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A0ECE2" w14:textId="3D3A4913" w:rsidR="00D02471" w:rsidRPr="000B3898" w:rsidRDefault="000D32FB" w:rsidP="00AE098C">
      <w:pPr>
        <w:spacing w:after="120"/>
        <w:rPr>
          <w:b/>
          <w:bCs/>
          <w:sz w:val="28"/>
          <w:szCs w:val="28"/>
          <w:lang w:val="en-US"/>
        </w:rPr>
      </w:pPr>
      <w:r w:rsidRPr="000B3898">
        <w:rPr>
          <w:b/>
          <w:bCs/>
          <w:sz w:val="28"/>
          <w:szCs w:val="28"/>
          <w:lang w:val="en-US"/>
        </w:rPr>
        <w:t xml:space="preserve">Online Appendix </w:t>
      </w:r>
    </w:p>
    <w:p w14:paraId="47997CCC" w14:textId="77777777" w:rsidR="000D32FB" w:rsidRDefault="000D32FB">
      <w:pPr>
        <w:rPr>
          <w:b/>
          <w:bCs/>
          <w:lang w:val="en-US"/>
        </w:rPr>
      </w:pPr>
    </w:p>
    <w:p w14:paraId="1BAC2145" w14:textId="77777777" w:rsidR="00C57FED" w:rsidRDefault="00C57FED" w:rsidP="00AE098C">
      <w:pPr>
        <w:spacing w:after="120"/>
        <w:rPr>
          <w:b/>
          <w:bCs/>
          <w:lang w:val="en-US"/>
        </w:rPr>
      </w:pPr>
    </w:p>
    <w:p w14:paraId="77FA030E" w14:textId="18FA8D36" w:rsidR="000D32FB" w:rsidRDefault="000D32FB" w:rsidP="00AE098C">
      <w:pPr>
        <w:spacing w:after="120"/>
        <w:rPr>
          <w:b/>
          <w:bCs/>
          <w:lang w:val="en-US"/>
        </w:rPr>
      </w:pPr>
      <w:r w:rsidRPr="000D32FB">
        <w:rPr>
          <w:b/>
          <w:bCs/>
          <w:lang w:val="en-US"/>
        </w:rPr>
        <w:t xml:space="preserve">Additional </w:t>
      </w:r>
      <w:r w:rsidR="002E79DC">
        <w:rPr>
          <w:b/>
          <w:bCs/>
          <w:lang w:val="en-US"/>
        </w:rPr>
        <w:t>d</w:t>
      </w:r>
      <w:r w:rsidR="002E79DC" w:rsidRPr="000D32FB">
        <w:rPr>
          <w:b/>
          <w:bCs/>
          <w:lang w:val="en-US"/>
        </w:rPr>
        <w:t xml:space="preserve">etails </w:t>
      </w:r>
      <w:r w:rsidRPr="000D32FB">
        <w:rPr>
          <w:b/>
          <w:bCs/>
          <w:lang w:val="en-US"/>
        </w:rPr>
        <w:t xml:space="preserve">on the </w:t>
      </w:r>
      <w:r w:rsidR="000B3898">
        <w:rPr>
          <w:b/>
          <w:bCs/>
          <w:lang w:val="en-US"/>
        </w:rPr>
        <w:t>d</w:t>
      </w:r>
      <w:r w:rsidRPr="000D32FB">
        <w:rPr>
          <w:b/>
          <w:bCs/>
          <w:lang w:val="en-US"/>
        </w:rPr>
        <w:t xml:space="preserve">ataset </w:t>
      </w:r>
    </w:p>
    <w:p w14:paraId="4868DBEB" w14:textId="77777777" w:rsidR="00AE098C" w:rsidRDefault="00AE098C" w:rsidP="00AE098C">
      <w:pPr>
        <w:spacing w:after="120"/>
        <w:rPr>
          <w:b/>
          <w:bCs/>
          <w:lang w:val="en-US"/>
        </w:rPr>
      </w:pPr>
    </w:p>
    <w:p w14:paraId="32C48D82" w14:textId="41304DC2" w:rsidR="000D32FB" w:rsidRDefault="000D32FB" w:rsidP="00AE098C">
      <w:pPr>
        <w:spacing w:after="120" w:line="480" w:lineRule="auto"/>
        <w:jc w:val="both"/>
      </w:pPr>
      <w:r w:rsidRPr="000D32FB">
        <w:rPr>
          <w:i/>
          <w:iCs/>
        </w:rPr>
        <w:t>Regional breakdown</w:t>
      </w:r>
      <w:r>
        <w:t xml:space="preserve">: </w:t>
      </w:r>
      <w:r w:rsidRPr="000D32FB">
        <w:t>Italy has 20 regions, yet for the purpose of this study the country was divided into 14 regions. For each region r, using data from the Ministry of Education the total number N</w:t>
      </w:r>
      <w:r w:rsidRPr="000D32FB">
        <w:rPr>
          <w:position w:val="-2"/>
        </w:rPr>
        <w:t xml:space="preserve">r </w:t>
      </w:r>
      <w:r w:rsidRPr="000D32FB">
        <w:t xml:space="preserve">of students enrolled in undergraduate courses in economics and statistics in public universities was determined. Within each macro-region, some undergraduate courses were randomly identified and all the students attending a compulsory basic course (usually in statistics or economics) were surveyed during a class. In this way, </w:t>
      </w:r>
      <m:oMath>
        <m:sSub>
          <m:sSubPr>
            <m:ctrlPr>
              <w:rPr>
                <w:rFonts w:ascii="Cambria Math" w:hAnsi="Cambria Math"/>
                <w:i/>
              </w:rPr>
            </m:ctrlPr>
          </m:sSubPr>
          <m:e>
            <m:r>
              <w:rPr>
                <w:rFonts w:ascii="Cambria Math" w:hAnsi="Cambria Math"/>
              </w:rPr>
              <m:t>n</m:t>
            </m:r>
          </m:e>
          <m:sub>
            <m:r>
              <w:rPr>
                <w:rFonts w:ascii="Cambria Math" w:hAnsi="Cambria Math"/>
              </w:rPr>
              <m:t>r</m:t>
            </m:r>
          </m:sub>
        </m:sSub>
        <m:r>
          <w:rPr>
            <w:rFonts w:ascii="Cambria Math" w:hAnsi="Cambria Math"/>
          </w:rPr>
          <m:t xml:space="preserve"> </m:t>
        </m:r>
      </m:oMath>
      <w:r w:rsidRPr="000D32FB">
        <w:t>students were surveyed for each region. Since the proportion n/N of the students surveyed was not the same for all the regions, for all the students from region r the weight (</w:t>
      </w:r>
      <m:oMath>
        <m:r>
          <w:rPr>
            <w:rFonts w:ascii="Cambria Math" w:hAnsi="Cambria Math"/>
          </w:rPr>
          <m:t>N</m:t>
        </m:r>
        <m:r>
          <w:rPr>
            <w:rFonts w:ascii="Cambria Math" w:hAnsi="Cambria Math"/>
            <w:position w:val="-2"/>
          </w:rPr>
          <m:t>r</m:t>
        </m:r>
        <m:r>
          <w:rPr>
            <w:rFonts w:ascii="Cambria Math" w:hAnsi="Cambria Math"/>
          </w:rPr>
          <m:t>/N / n</m:t>
        </m:r>
        <m:r>
          <w:rPr>
            <w:rFonts w:ascii="Cambria Math" w:hAnsi="Cambria Math"/>
            <w:position w:val="-2"/>
          </w:rPr>
          <m:t>r</m:t>
        </m:r>
        <m:r>
          <w:rPr>
            <w:rFonts w:ascii="Cambria Math" w:hAnsi="Cambria Math"/>
          </w:rPr>
          <m:t>/n</m:t>
        </m:r>
      </m:oMath>
      <w:r w:rsidRPr="000D32FB">
        <w:t>) was applied. All the frequency distributions presented in this study are weighted. For the regression models where geographical variable</w:t>
      </w:r>
      <w:r w:rsidR="00834C01">
        <w:t>s</w:t>
      </w:r>
      <w:r w:rsidRPr="000D32FB">
        <w:t xml:space="preserve"> </w:t>
      </w:r>
      <w:r w:rsidR="00834C01">
        <w:t>are</w:t>
      </w:r>
      <w:r w:rsidRPr="000D32FB">
        <w:t xml:space="preserve"> included as a covariate</w:t>
      </w:r>
      <w:r w:rsidR="00834C01">
        <w:t xml:space="preserve"> (e.g</w:t>
      </w:r>
      <w:r w:rsidR="0017022F">
        <w:t>.</w:t>
      </w:r>
      <w:r w:rsidR="00834C01">
        <w:t>, the province FE)</w:t>
      </w:r>
      <w:r w:rsidRPr="000D32FB">
        <w:t>, the weighting is not necessary</w:t>
      </w:r>
      <w:r w:rsidR="00834C01">
        <w:t xml:space="preserve"> (Minello et al., 2020)</w:t>
      </w:r>
      <w:r w:rsidRPr="000D32FB">
        <w:t>.</w:t>
      </w:r>
    </w:p>
    <w:p w14:paraId="53AF6C8B" w14:textId="0BE3FE1F" w:rsidR="000D32FB" w:rsidRPr="000B3898" w:rsidRDefault="000D32FB" w:rsidP="000D32FB">
      <w:pPr>
        <w:spacing w:line="480" w:lineRule="auto"/>
        <w:jc w:val="both"/>
      </w:pPr>
    </w:p>
    <w:p w14:paraId="22DBC0AA" w14:textId="5F0805BD" w:rsidR="00BB674E" w:rsidRDefault="000D32FB" w:rsidP="000D32FB">
      <w:pPr>
        <w:spacing w:line="480" w:lineRule="auto"/>
        <w:jc w:val="both"/>
      </w:pPr>
      <w:r w:rsidRPr="000D32FB">
        <w:rPr>
          <w:i/>
          <w:iCs/>
        </w:rPr>
        <w:t>Comparison group</w:t>
      </w:r>
      <w:r>
        <w:t xml:space="preserve">: </w:t>
      </w:r>
      <w:r w:rsidRPr="000D32FB">
        <w:t xml:space="preserve">There is an important question </w:t>
      </w:r>
      <w:r>
        <w:t>in this paper</w:t>
      </w:r>
      <w:r w:rsidRPr="000D32FB">
        <w:t xml:space="preserve"> </w:t>
      </w:r>
      <w:r w:rsidR="00134FF4">
        <w:t>related to</w:t>
      </w:r>
      <w:r w:rsidRPr="000D32FB">
        <w:t xml:space="preserve"> what is the correct “comparison group”</w:t>
      </w:r>
      <w:r>
        <w:t xml:space="preserve"> when making comparisons</w:t>
      </w:r>
      <w:r w:rsidR="00134FF4">
        <w:t xml:space="preserve"> between students with and without separated parents</w:t>
      </w:r>
      <w:r>
        <w:t>.</w:t>
      </w:r>
      <w:r w:rsidRPr="000D32FB">
        <w:t xml:space="preserve"> </w:t>
      </w:r>
      <w:r w:rsidR="0017022F">
        <w:t>We</w:t>
      </w:r>
      <w:r w:rsidRPr="000D32FB">
        <w:t xml:space="preserve"> could compare students whose parents got separated before getting the diploma with students whose parents got separated after getting the diploma, yet sample sizes on the latter group are tiny</w:t>
      </w:r>
      <w:r w:rsidR="00BE67A1">
        <w:t xml:space="preserve"> (148 students in the sample</w:t>
      </w:r>
      <w:r w:rsidR="0017022F">
        <w:t>, for the HS case</w:t>
      </w:r>
      <w:r w:rsidR="00BE67A1">
        <w:t>)</w:t>
      </w:r>
      <w:r w:rsidRPr="000D32FB">
        <w:t>.</w:t>
      </w:r>
      <w:r w:rsidR="00261A53">
        <w:t xml:space="preserve"> </w:t>
      </w:r>
      <w:r w:rsidRPr="000D32FB">
        <w:t xml:space="preserve">Similarly, we could compare students whose parents got separated before getting the diploma with students whose parents did not separate at all (neither before nor after the diploma). </w:t>
      </w:r>
      <w:r w:rsidR="00BE67A1">
        <w:t>Not least</w:t>
      </w:r>
      <w:r w:rsidRPr="000D32FB">
        <w:t xml:space="preserve"> – and this is the option chosen in the estimates presented – we could compare students whose parents separated before getting </w:t>
      </w:r>
      <w:r w:rsidRPr="000D32FB">
        <w:lastRenderedPageBreak/>
        <w:t>the diploma with both (i) students whose parents separated after the diploma and (ii) students whose parents did not separate at all. Note that results between the latter two samples are practically analogous.</w:t>
      </w:r>
      <w:r w:rsidR="00BE67A1">
        <w:t xml:space="preserve"> Lastly, we could compare students whose parents did not separate at all with students whose parents separated after getting the diploma. This last comparison would be informative to get a sense of potential “selection effects.” If also among those students whose parents separate</w:t>
      </w:r>
      <w:r w:rsidR="0017022F">
        <w:t>d</w:t>
      </w:r>
      <w:r w:rsidR="00BE67A1">
        <w:t xml:space="preserve"> </w:t>
      </w:r>
      <w:r w:rsidR="00BE67A1" w:rsidRPr="00BE67A1">
        <w:rPr>
          <w:i/>
          <w:iCs/>
        </w:rPr>
        <w:t>after</w:t>
      </w:r>
      <w:r w:rsidR="00BE67A1">
        <w:t xml:space="preserve"> getting the HS diploma we observe lower grades, that would be suggestive of some selection mechanisms that we are not capturing with the current study design. </w:t>
      </w:r>
      <w:r w:rsidR="00BB674E">
        <w:t>Despite the sample of students with parents who separated after high school is very small, Table A1 below provides a simple t-test which suggests that there seem to be no statistically significant differences in terms of high-school final grade between the group of students with non-separated parents and the group of students with parents separated after the diploma, thus assuaging selection concerns.</w:t>
      </w:r>
    </w:p>
    <w:p w14:paraId="706DD42B" w14:textId="77777777" w:rsidR="00262CF8" w:rsidRDefault="00262CF8" w:rsidP="000D32FB">
      <w:pPr>
        <w:spacing w:line="480" w:lineRule="auto"/>
        <w:jc w:val="both"/>
      </w:pPr>
    </w:p>
    <w:p w14:paraId="3F8C383A" w14:textId="25731425" w:rsidR="00262CF8" w:rsidRDefault="00262CF8" w:rsidP="000D32FB">
      <w:pPr>
        <w:spacing w:line="480" w:lineRule="auto"/>
        <w:jc w:val="both"/>
      </w:pPr>
      <w:r w:rsidRPr="00262CF8">
        <w:rPr>
          <w:b/>
          <w:bCs/>
        </w:rPr>
        <w:t>Table A1:</w:t>
      </w:r>
      <w:r>
        <w:t xml:space="preserve"> Test for selection effects comparing sample of students with non-separated parents with students whose parents separated after attainment of HS diploma </w:t>
      </w:r>
    </w:p>
    <w:tbl>
      <w:tblPr>
        <w:tblW w:w="6620" w:type="dxa"/>
        <w:jc w:val="center"/>
        <w:tblLook w:val="04A0" w:firstRow="1" w:lastRow="0" w:firstColumn="1" w:lastColumn="0" w:noHBand="0" w:noVBand="1"/>
      </w:tblPr>
      <w:tblGrid>
        <w:gridCol w:w="1300"/>
        <w:gridCol w:w="1962"/>
        <w:gridCol w:w="3358"/>
      </w:tblGrid>
      <w:tr w:rsidR="00BB674E" w:rsidRPr="00BB674E" w14:paraId="17A3D6BA" w14:textId="77777777" w:rsidTr="00BB674E">
        <w:trPr>
          <w:trHeight w:val="320"/>
          <w:jc w:val="center"/>
        </w:trPr>
        <w:tc>
          <w:tcPr>
            <w:tcW w:w="1300" w:type="dxa"/>
            <w:tcBorders>
              <w:top w:val="single" w:sz="4" w:space="0" w:color="auto"/>
              <w:left w:val="nil"/>
              <w:bottom w:val="single" w:sz="4" w:space="0" w:color="auto"/>
              <w:right w:val="nil"/>
            </w:tcBorders>
            <w:shd w:val="clear" w:color="auto" w:fill="auto"/>
            <w:noWrap/>
            <w:vAlign w:val="bottom"/>
            <w:hideMark/>
          </w:tcPr>
          <w:p w14:paraId="477A0F7E" w14:textId="77777777" w:rsidR="00BB674E" w:rsidRPr="00BB674E" w:rsidRDefault="00BB674E" w:rsidP="00BB674E">
            <w:pPr>
              <w:rPr>
                <w:color w:val="000000"/>
              </w:rPr>
            </w:pPr>
            <w:r w:rsidRPr="00BB674E">
              <w:rPr>
                <w:color w:val="000000"/>
              </w:rPr>
              <w:t> </w:t>
            </w:r>
          </w:p>
        </w:tc>
        <w:tc>
          <w:tcPr>
            <w:tcW w:w="5320" w:type="dxa"/>
            <w:gridSpan w:val="2"/>
            <w:tcBorders>
              <w:top w:val="single" w:sz="4" w:space="0" w:color="auto"/>
              <w:left w:val="nil"/>
              <w:bottom w:val="nil"/>
              <w:right w:val="nil"/>
            </w:tcBorders>
            <w:shd w:val="clear" w:color="auto" w:fill="auto"/>
            <w:noWrap/>
            <w:vAlign w:val="bottom"/>
            <w:hideMark/>
          </w:tcPr>
          <w:p w14:paraId="30B129F8" w14:textId="77777777" w:rsidR="00BB674E" w:rsidRPr="00BB674E" w:rsidRDefault="00BB674E" w:rsidP="00BB674E">
            <w:pPr>
              <w:jc w:val="center"/>
              <w:rPr>
                <w:b/>
                <w:bCs/>
                <w:color w:val="000000"/>
              </w:rPr>
            </w:pPr>
            <w:r w:rsidRPr="00BB674E">
              <w:rPr>
                <w:b/>
                <w:bCs/>
                <w:color w:val="000000"/>
              </w:rPr>
              <w:t>HS score</w:t>
            </w:r>
          </w:p>
        </w:tc>
      </w:tr>
      <w:tr w:rsidR="00BB674E" w:rsidRPr="00BB674E" w14:paraId="12913428" w14:textId="77777777" w:rsidTr="00BB674E">
        <w:trPr>
          <w:trHeight w:val="320"/>
          <w:jc w:val="center"/>
        </w:trPr>
        <w:tc>
          <w:tcPr>
            <w:tcW w:w="1300" w:type="dxa"/>
            <w:tcBorders>
              <w:top w:val="nil"/>
              <w:left w:val="nil"/>
              <w:bottom w:val="single" w:sz="4" w:space="0" w:color="auto"/>
              <w:right w:val="nil"/>
            </w:tcBorders>
            <w:shd w:val="clear" w:color="auto" w:fill="auto"/>
            <w:noWrap/>
            <w:vAlign w:val="bottom"/>
            <w:hideMark/>
          </w:tcPr>
          <w:p w14:paraId="037169ED" w14:textId="77777777" w:rsidR="00BB674E" w:rsidRPr="00BB674E" w:rsidRDefault="00BB674E" w:rsidP="00BB674E">
            <w:pPr>
              <w:rPr>
                <w:color w:val="000000"/>
              </w:rPr>
            </w:pPr>
            <w:r w:rsidRPr="00BB674E">
              <w:rPr>
                <w:color w:val="000000"/>
              </w:rPr>
              <w:t> </w:t>
            </w:r>
          </w:p>
        </w:tc>
        <w:tc>
          <w:tcPr>
            <w:tcW w:w="1962" w:type="dxa"/>
            <w:tcBorders>
              <w:top w:val="single" w:sz="4" w:space="0" w:color="auto"/>
              <w:left w:val="nil"/>
              <w:bottom w:val="single" w:sz="4" w:space="0" w:color="auto"/>
              <w:right w:val="nil"/>
            </w:tcBorders>
            <w:shd w:val="clear" w:color="auto" w:fill="auto"/>
            <w:noWrap/>
            <w:vAlign w:val="bottom"/>
            <w:hideMark/>
          </w:tcPr>
          <w:p w14:paraId="30F96019" w14:textId="77777777" w:rsidR="00BB674E" w:rsidRPr="00BB674E" w:rsidRDefault="00BB674E" w:rsidP="00BB674E">
            <w:pPr>
              <w:jc w:val="center"/>
              <w:rPr>
                <w:color w:val="000000"/>
              </w:rPr>
            </w:pPr>
            <w:r w:rsidRPr="00BB674E">
              <w:rPr>
                <w:color w:val="000000"/>
              </w:rPr>
              <w:t>Not separated</w:t>
            </w:r>
          </w:p>
        </w:tc>
        <w:tc>
          <w:tcPr>
            <w:tcW w:w="3358" w:type="dxa"/>
            <w:tcBorders>
              <w:top w:val="single" w:sz="4" w:space="0" w:color="auto"/>
              <w:left w:val="nil"/>
              <w:bottom w:val="single" w:sz="4" w:space="0" w:color="auto"/>
              <w:right w:val="nil"/>
            </w:tcBorders>
            <w:shd w:val="clear" w:color="auto" w:fill="auto"/>
            <w:noWrap/>
            <w:vAlign w:val="bottom"/>
            <w:hideMark/>
          </w:tcPr>
          <w:p w14:paraId="69E85EFE" w14:textId="77777777" w:rsidR="00BB674E" w:rsidRPr="00BB674E" w:rsidRDefault="00BB674E" w:rsidP="00BB674E">
            <w:pPr>
              <w:jc w:val="center"/>
              <w:rPr>
                <w:color w:val="000000"/>
              </w:rPr>
            </w:pPr>
            <w:r w:rsidRPr="00BB674E">
              <w:rPr>
                <w:color w:val="000000"/>
              </w:rPr>
              <w:t xml:space="preserve">Separated </w:t>
            </w:r>
            <w:r w:rsidRPr="00BB674E">
              <w:rPr>
                <w:i/>
                <w:iCs/>
                <w:color w:val="000000"/>
              </w:rPr>
              <w:t>after</w:t>
            </w:r>
            <w:r w:rsidRPr="00BB674E">
              <w:rPr>
                <w:color w:val="000000"/>
              </w:rPr>
              <w:t xml:space="preserve"> diploma</w:t>
            </w:r>
          </w:p>
        </w:tc>
      </w:tr>
      <w:tr w:rsidR="00BB674E" w:rsidRPr="00BB674E" w14:paraId="6492C9DC" w14:textId="77777777" w:rsidTr="00BB674E">
        <w:trPr>
          <w:trHeight w:val="320"/>
          <w:jc w:val="center"/>
        </w:trPr>
        <w:tc>
          <w:tcPr>
            <w:tcW w:w="1300" w:type="dxa"/>
            <w:tcBorders>
              <w:top w:val="nil"/>
              <w:left w:val="nil"/>
              <w:bottom w:val="nil"/>
              <w:right w:val="nil"/>
            </w:tcBorders>
            <w:shd w:val="clear" w:color="auto" w:fill="auto"/>
            <w:noWrap/>
            <w:vAlign w:val="bottom"/>
            <w:hideMark/>
          </w:tcPr>
          <w:p w14:paraId="678A9C00" w14:textId="77777777" w:rsidR="00BB674E" w:rsidRPr="00BB674E" w:rsidRDefault="00BB674E" w:rsidP="00BB674E">
            <w:pPr>
              <w:rPr>
                <w:color w:val="000000"/>
              </w:rPr>
            </w:pPr>
            <w:r w:rsidRPr="00BB674E">
              <w:rPr>
                <w:color w:val="000000"/>
              </w:rPr>
              <w:t>Obs.</w:t>
            </w:r>
          </w:p>
        </w:tc>
        <w:tc>
          <w:tcPr>
            <w:tcW w:w="1962" w:type="dxa"/>
            <w:tcBorders>
              <w:top w:val="nil"/>
              <w:left w:val="nil"/>
              <w:bottom w:val="nil"/>
              <w:right w:val="nil"/>
            </w:tcBorders>
            <w:shd w:val="clear" w:color="auto" w:fill="auto"/>
            <w:noWrap/>
            <w:vAlign w:val="bottom"/>
            <w:hideMark/>
          </w:tcPr>
          <w:p w14:paraId="4B8F920D" w14:textId="54A9F312" w:rsidR="00BB674E" w:rsidRPr="00BB674E" w:rsidRDefault="00BB674E" w:rsidP="00BB674E">
            <w:pPr>
              <w:jc w:val="center"/>
              <w:rPr>
                <w:color w:val="000000"/>
              </w:rPr>
            </w:pPr>
            <w:r w:rsidRPr="00BB674E">
              <w:rPr>
                <w:color w:val="000000"/>
              </w:rPr>
              <w:t>11,</w:t>
            </w:r>
            <w:r w:rsidR="00556016">
              <w:rPr>
                <w:color w:val="000000"/>
              </w:rPr>
              <w:t>228</w:t>
            </w:r>
          </w:p>
        </w:tc>
        <w:tc>
          <w:tcPr>
            <w:tcW w:w="3358" w:type="dxa"/>
            <w:tcBorders>
              <w:top w:val="nil"/>
              <w:left w:val="nil"/>
              <w:bottom w:val="nil"/>
              <w:right w:val="nil"/>
            </w:tcBorders>
            <w:shd w:val="clear" w:color="auto" w:fill="auto"/>
            <w:noWrap/>
            <w:vAlign w:val="bottom"/>
            <w:hideMark/>
          </w:tcPr>
          <w:p w14:paraId="5DE2E5B2" w14:textId="77777777" w:rsidR="00BB674E" w:rsidRPr="00BB674E" w:rsidRDefault="00BB674E" w:rsidP="00BB674E">
            <w:pPr>
              <w:jc w:val="center"/>
              <w:rPr>
                <w:color w:val="000000"/>
              </w:rPr>
            </w:pPr>
            <w:r w:rsidRPr="00BB674E">
              <w:rPr>
                <w:color w:val="000000"/>
              </w:rPr>
              <w:t>148</w:t>
            </w:r>
          </w:p>
        </w:tc>
      </w:tr>
      <w:tr w:rsidR="00BB674E" w:rsidRPr="00BB674E" w14:paraId="6484E328" w14:textId="77777777" w:rsidTr="00BB674E">
        <w:trPr>
          <w:trHeight w:val="320"/>
          <w:jc w:val="center"/>
        </w:trPr>
        <w:tc>
          <w:tcPr>
            <w:tcW w:w="1300" w:type="dxa"/>
            <w:tcBorders>
              <w:top w:val="nil"/>
              <w:left w:val="nil"/>
              <w:bottom w:val="nil"/>
              <w:right w:val="nil"/>
            </w:tcBorders>
            <w:shd w:val="clear" w:color="auto" w:fill="auto"/>
            <w:noWrap/>
            <w:vAlign w:val="bottom"/>
            <w:hideMark/>
          </w:tcPr>
          <w:p w14:paraId="6E56E1D9" w14:textId="77777777" w:rsidR="00BB674E" w:rsidRPr="00BB674E" w:rsidRDefault="00BB674E" w:rsidP="00BB674E">
            <w:pPr>
              <w:rPr>
                <w:color w:val="000000"/>
              </w:rPr>
            </w:pPr>
            <w:r w:rsidRPr="00BB674E">
              <w:rPr>
                <w:color w:val="000000"/>
              </w:rPr>
              <w:t>Means</w:t>
            </w:r>
          </w:p>
        </w:tc>
        <w:tc>
          <w:tcPr>
            <w:tcW w:w="1962" w:type="dxa"/>
            <w:tcBorders>
              <w:top w:val="nil"/>
              <w:left w:val="nil"/>
              <w:bottom w:val="nil"/>
              <w:right w:val="nil"/>
            </w:tcBorders>
            <w:shd w:val="clear" w:color="auto" w:fill="auto"/>
            <w:noWrap/>
            <w:vAlign w:val="bottom"/>
            <w:hideMark/>
          </w:tcPr>
          <w:p w14:paraId="16233560" w14:textId="77777777" w:rsidR="00BB674E" w:rsidRPr="00BB674E" w:rsidRDefault="00BB674E" w:rsidP="00BB674E">
            <w:pPr>
              <w:jc w:val="center"/>
              <w:rPr>
                <w:color w:val="000000"/>
              </w:rPr>
            </w:pPr>
            <w:r w:rsidRPr="00BB674E">
              <w:rPr>
                <w:color w:val="000000"/>
              </w:rPr>
              <w:t>79.89</w:t>
            </w:r>
          </w:p>
        </w:tc>
        <w:tc>
          <w:tcPr>
            <w:tcW w:w="3358" w:type="dxa"/>
            <w:tcBorders>
              <w:top w:val="nil"/>
              <w:left w:val="nil"/>
              <w:bottom w:val="nil"/>
              <w:right w:val="nil"/>
            </w:tcBorders>
            <w:shd w:val="clear" w:color="auto" w:fill="auto"/>
            <w:noWrap/>
            <w:vAlign w:val="bottom"/>
            <w:hideMark/>
          </w:tcPr>
          <w:p w14:paraId="5FC35AF2" w14:textId="77777777" w:rsidR="00BB674E" w:rsidRPr="00BB674E" w:rsidRDefault="00BB674E" w:rsidP="00BB674E">
            <w:pPr>
              <w:jc w:val="center"/>
              <w:rPr>
                <w:color w:val="000000"/>
              </w:rPr>
            </w:pPr>
            <w:r w:rsidRPr="00BB674E">
              <w:rPr>
                <w:color w:val="000000"/>
              </w:rPr>
              <w:t>79.7</w:t>
            </w:r>
          </w:p>
        </w:tc>
      </w:tr>
      <w:tr w:rsidR="00BB674E" w:rsidRPr="00BB674E" w14:paraId="2D5C36E3" w14:textId="77777777" w:rsidTr="00BB674E">
        <w:trPr>
          <w:trHeight w:val="600"/>
          <w:jc w:val="center"/>
        </w:trPr>
        <w:tc>
          <w:tcPr>
            <w:tcW w:w="1300" w:type="dxa"/>
            <w:tcBorders>
              <w:top w:val="nil"/>
              <w:left w:val="nil"/>
              <w:bottom w:val="nil"/>
              <w:right w:val="nil"/>
            </w:tcBorders>
            <w:shd w:val="clear" w:color="auto" w:fill="auto"/>
            <w:noWrap/>
            <w:vAlign w:val="bottom"/>
            <w:hideMark/>
          </w:tcPr>
          <w:p w14:paraId="590B6F4A" w14:textId="77777777" w:rsidR="00BB674E" w:rsidRPr="00BB674E" w:rsidRDefault="00BB674E" w:rsidP="00BB674E">
            <w:pPr>
              <w:rPr>
                <w:color w:val="000000"/>
              </w:rPr>
            </w:pPr>
            <w:r w:rsidRPr="00BB674E">
              <w:rPr>
                <w:color w:val="000000"/>
              </w:rPr>
              <w:t>Diff.</w:t>
            </w:r>
          </w:p>
        </w:tc>
        <w:tc>
          <w:tcPr>
            <w:tcW w:w="5320" w:type="dxa"/>
            <w:gridSpan w:val="2"/>
            <w:tcBorders>
              <w:top w:val="nil"/>
              <w:left w:val="nil"/>
              <w:bottom w:val="nil"/>
              <w:right w:val="nil"/>
            </w:tcBorders>
            <w:shd w:val="clear" w:color="auto" w:fill="auto"/>
            <w:vAlign w:val="bottom"/>
            <w:hideMark/>
          </w:tcPr>
          <w:p w14:paraId="26B94A18" w14:textId="77777777" w:rsidR="00BB674E" w:rsidRPr="00BB674E" w:rsidRDefault="00BB674E" w:rsidP="00BB674E">
            <w:pPr>
              <w:jc w:val="center"/>
              <w:rPr>
                <w:color w:val="000000"/>
              </w:rPr>
            </w:pPr>
            <w:r w:rsidRPr="00BB674E">
              <w:rPr>
                <w:color w:val="000000"/>
              </w:rPr>
              <w:t>0.1927</w:t>
            </w:r>
            <w:r w:rsidRPr="00BB674E">
              <w:rPr>
                <w:color w:val="000000"/>
              </w:rPr>
              <w:br/>
              <w:t>(0.999)</w:t>
            </w:r>
          </w:p>
        </w:tc>
      </w:tr>
      <w:tr w:rsidR="00BB674E" w:rsidRPr="00BB674E" w14:paraId="26DB8A19" w14:textId="77777777" w:rsidTr="00BB674E">
        <w:trPr>
          <w:trHeight w:val="320"/>
          <w:jc w:val="center"/>
        </w:trPr>
        <w:tc>
          <w:tcPr>
            <w:tcW w:w="1300" w:type="dxa"/>
            <w:tcBorders>
              <w:top w:val="nil"/>
              <w:left w:val="nil"/>
              <w:bottom w:val="single" w:sz="4" w:space="0" w:color="auto"/>
              <w:right w:val="nil"/>
            </w:tcBorders>
            <w:shd w:val="clear" w:color="auto" w:fill="auto"/>
            <w:noWrap/>
            <w:vAlign w:val="bottom"/>
            <w:hideMark/>
          </w:tcPr>
          <w:p w14:paraId="45B276D6" w14:textId="77777777" w:rsidR="00BB674E" w:rsidRPr="00BB674E" w:rsidRDefault="00BB674E" w:rsidP="00BB674E">
            <w:pPr>
              <w:rPr>
                <w:color w:val="000000"/>
              </w:rPr>
            </w:pPr>
            <w:r w:rsidRPr="00BB674E">
              <w:rPr>
                <w:color w:val="000000"/>
              </w:rPr>
              <w:t>P-value</w:t>
            </w:r>
          </w:p>
        </w:tc>
        <w:tc>
          <w:tcPr>
            <w:tcW w:w="5320" w:type="dxa"/>
            <w:gridSpan w:val="2"/>
            <w:tcBorders>
              <w:top w:val="nil"/>
              <w:left w:val="nil"/>
              <w:bottom w:val="single" w:sz="4" w:space="0" w:color="auto"/>
              <w:right w:val="nil"/>
            </w:tcBorders>
            <w:shd w:val="clear" w:color="auto" w:fill="auto"/>
            <w:noWrap/>
            <w:vAlign w:val="bottom"/>
            <w:hideMark/>
          </w:tcPr>
          <w:p w14:paraId="6A85B772" w14:textId="77777777" w:rsidR="00BB674E" w:rsidRPr="00BB674E" w:rsidRDefault="00BB674E" w:rsidP="00BB674E">
            <w:pPr>
              <w:jc w:val="center"/>
              <w:rPr>
                <w:color w:val="000000"/>
              </w:rPr>
            </w:pPr>
            <w:r w:rsidRPr="00BB674E">
              <w:rPr>
                <w:color w:val="000000"/>
              </w:rPr>
              <w:t>0.8471</w:t>
            </w:r>
          </w:p>
        </w:tc>
      </w:tr>
    </w:tbl>
    <w:p w14:paraId="24CF4774" w14:textId="77777777" w:rsidR="00BB674E" w:rsidRDefault="00BB674E" w:rsidP="000D32FB">
      <w:pPr>
        <w:spacing w:line="480" w:lineRule="auto"/>
        <w:jc w:val="both"/>
      </w:pPr>
    </w:p>
    <w:p w14:paraId="7A996B50" w14:textId="77777777" w:rsidR="002F2CD1" w:rsidRDefault="002F2CD1" w:rsidP="000D32FB">
      <w:pPr>
        <w:spacing w:line="480" w:lineRule="auto"/>
        <w:jc w:val="both"/>
      </w:pPr>
    </w:p>
    <w:p w14:paraId="7A236D46" w14:textId="77777777" w:rsidR="0090282C" w:rsidRDefault="0090282C" w:rsidP="000D32FB">
      <w:pPr>
        <w:spacing w:line="480" w:lineRule="auto"/>
        <w:jc w:val="both"/>
      </w:pPr>
    </w:p>
    <w:p w14:paraId="7F809D48" w14:textId="476D259C" w:rsidR="007A3CCD" w:rsidRPr="007A3CCD" w:rsidRDefault="002E79DC" w:rsidP="007A3CCD">
      <w:r w:rsidRPr="007A3CCD">
        <w:br w:type="page"/>
      </w:r>
    </w:p>
    <w:p w14:paraId="64DE77F8" w14:textId="48E60EB5" w:rsidR="007A3CCD" w:rsidRPr="007A3CCD" w:rsidRDefault="007A3CCD" w:rsidP="007A3CCD">
      <w:pPr>
        <w:spacing w:after="120" w:line="432" w:lineRule="auto"/>
        <w:jc w:val="both"/>
      </w:pPr>
      <w:r w:rsidRPr="007A3CCD">
        <w:rPr>
          <w:b/>
          <w:bCs/>
        </w:rPr>
        <w:lastRenderedPageBreak/>
        <w:t xml:space="preserve">Table </w:t>
      </w:r>
      <w:r>
        <w:rPr>
          <w:b/>
          <w:bCs/>
        </w:rPr>
        <w:t>A</w:t>
      </w:r>
      <w:r w:rsidRPr="007A3CCD">
        <w:rPr>
          <w:b/>
          <w:bCs/>
        </w:rPr>
        <w:t>2:</w:t>
      </w:r>
      <w:r w:rsidRPr="007A3CCD">
        <w:t xml:space="preserve"> OLS estimates of the association between parental separation before diploma and middle-school (panel a) and high-school (panel b) diploma grades, pooled</w:t>
      </w:r>
      <w:r>
        <w:t xml:space="preserve"> with no controls</w:t>
      </w:r>
    </w:p>
    <w:tbl>
      <w:tblPr>
        <w:tblW w:w="0" w:type="auto"/>
        <w:tblInd w:w="108" w:type="dxa"/>
        <w:tblLook w:val="04A0" w:firstRow="1" w:lastRow="0" w:firstColumn="1" w:lastColumn="0" w:noHBand="0" w:noVBand="1"/>
      </w:tblPr>
      <w:tblGrid>
        <w:gridCol w:w="4938"/>
        <w:gridCol w:w="1066"/>
        <w:gridCol w:w="1066"/>
        <w:gridCol w:w="266"/>
        <w:gridCol w:w="1066"/>
        <w:gridCol w:w="1066"/>
      </w:tblGrid>
      <w:tr w:rsidR="007A3CCD" w:rsidRPr="007A3CCD" w14:paraId="7D1FD1D9" w14:textId="77777777" w:rsidTr="007A3CCD">
        <w:trPr>
          <w:trHeight w:val="227"/>
        </w:trPr>
        <w:tc>
          <w:tcPr>
            <w:tcW w:w="0" w:type="auto"/>
            <w:vMerge w:val="restart"/>
            <w:tcBorders>
              <w:top w:val="single" w:sz="4" w:space="0" w:color="auto"/>
              <w:left w:val="nil"/>
              <w:bottom w:val="single" w:sz="4" w:space="0" w:color="000000"/>
              <w:right w:val="nil"/>
            </w:tcBorders>
            <w:shd w:val="clear" w:color="auto" w:fill="auto"/>
            <w:noWrap/>
            <w:vAlign w:val="center"/>
            <w:hideMark/>
          </w:tcPr>
          <w:p w14:paraId="7AF533A7" w14:textId="77777777" w:rsidR="007A3CCD" w:rsidRPr="007A3CCD" w:rsidRDefault="007A3CCD" w:rsidP="007A3CCD">
            <w:pPr>
              <w:rPr>
                <w:b/>
                <w:bCs/>
                <w:color w:val="000000"/>
                <w:sz w:val="20"/>
                <w:szCs w:val="20"/>
              </w:rPr>
            </w:pPr>
            <w:r w:rsidRPr="007A3CCD">
              <w:rPr>
                <w:b/>
                <w:bCs/>
                <w:color w:val="000000"/>
                <w:sz w:val="20"/>
                <w:szCs w:val="20"/>
              </w:rPr>
              <w:t>Diploma grades</w:t>
            </w:r>
          </w:p>
        </w:tc>
        <w:tc>
          <w:tcPr>
            <w:tcW w:w="0" w:type="auto"/>
            <w:gridSpan w:val="2"/>
            <w:tcBorders>
              <w:top w:val="single" w:sz="4" w:space="0" w:color="auto"/>
              <w:left w:val="nil"/>
              <w:bottom w:val="single" w:sz="4" w:space="0" w:color="auto"/>
              <w:right w:val="nil"/>
            </w:tcBorders>
            <w:shd w:val="clear" w:color="auto" w:fill="auto"/>
            <w:noWrap/>
            <w:vAlign w:val="bottom"/>
            <w:hideMark/>
          </w:tcPr>
          <w:p w14:paraId="2BCB936B" w14:textId="77777777" w:rsidR="007A3CCD" w:rsidRPr="007A3CCD" w:rsidRDefault="007A3CCD" w:rsidP="007A3CCD">
            <w:pPr>
              <w:jc w:val="center"/>
              <w:rPr>
                <w:b/>
                <w:bCs/>
                <w:color w:val="000000"/>
                <w:sz w:val="20"/>
                <w:szCs w:val="20"/>
              </w:rPr>
            </w:pPr>
            <w:r w:rsidRPr="007A3CCD">
              <w:rPr>
                <w:b/>
                <w:bCs/>
                <w:color w:val="000000"/>
                <w:sz w:val="20"/>
                <w:szCs w:val="20"/>
              </w:rPr>
              <w:t>a. Middle school (MS)</w:t>
            </w:r>
          </w:p>
        </w:tc>
        <w:tc>
          <w:tcPr>
            <w:tcW w:w="0" w:type="auto"/>
            <w:tcBorders>
              <w:top w:val="single" w:sz="4" w:space="0" w:color="auto"/>
              <w:left w:val="nil"/>
              <w:bottom w:val="nil"/>
              <w:right w:val="nil"/>
            </w:tcBorders>
            <w:shd w:val="clear" w:color="auto" w:fill="auto"/>
            <w:noWrap/>
            <w:vAlign w:val="bottom"/>
            <w:hideMark/>
          </w:tcPr>
          <w:p w14:paraId="3BE32C30" w14:textId="77777777" w:rsidR="007A3CCD" w:rsidRPr="007A3CCD" w:rsidRDefault="007A3CCD" w:rsidP="007A3CCD">
            <w:pPr>
              <w:jc w:val="center"/>
              <w:rPr>
                <w:b/>
                <w:bCs/>
                <w:color w:val="000000"/>
                <w:sz w:val="20"/>
                <w:szCs w:val="20"/>
              </w:rPr>
            </w:pPr>
            <w:r w:rsidRPr="007A3CCD">
              <w:rPr>
                <w:b/>
                <w:bCs/>
                <w:color w:val="000000"/>
                <w:sz w:val="20"/>
                <w:szCs w:val="20"/>
              </w:rPr>
              <w:t> </w:t>
            </w:r>
          </w:p>
        </w:tc>
        <w:tc>
          <w:tcPr>
            <w:tcW w:w="0" w:type="auto"/>
            <w:gridSpan w:val="2"/>
            <w:tcBorders>
              <w:top w:val="single" w:sz="4" w:space="0" w:color="auto"/>
              <w:left w:val="nil"/>
              <w:bottom w:val="single" w:sz="4" w:space="0" w:color="auto"/>
              <w:right w:val="nil"/>
            </w:tcBorders>
            <w:shd w:val="clear" w:color="auto" w:fill="auto"/>
            <w:noWrap/>
            <w:vAlign w:val="bottom"/>
            <w:hideMark/>
          </w:tcPr>
          <w:p w14:paraId="15230FBF" w14:textId="77777777" w:rsidR="007A3CCD" w:rsidRPr="007A3CCD" w:rsidRDefault="007A3CCD" w:rsidP="007A3CCD">
            <w:pPr>
              <w:jc w:val="center"/>
              <w:rPr>
                <w:b/>
                <w:bCs/>
                <w:color w:val="000000"/>
                <w:sz w:val="20"/>
                <w:szCs w:val="20"/>
              </w:rPr>
            </w:pPr>
            <w:r w:rsidRPr="007A3CCD">
              <w:rPr>
                <w:b/>
                <w:bCs/>
                <w:color w:val="000000"/>
                <w:sz w:val="20"/>
                <w:szCs w:val="20"/>
              </w:rPr>
              <w:t>b. High school (HS)</w:t>
            </w:r>
          </w:p>
        </w:tc>
      </w:tr>
      <w:tr w:rsidR="007A3CCD" w:rsidRPr="007A3CCD" w14:paraId="28E6AF3C" w14:textId="77777777" w:rsidTr="007A3CCD">
        <w:trPr>
          <w:trHeight w:val="227"/>
        </w:trPr>
        <w:tc>
          <w:tcPr>
            <w:tcW w:w="0" w:type="auto"/>
            <w:vMerge/>
            <w:tcBorders>
              <w:top w:val="single" w:sz="4" w:space="0" w:color="auto"/>
              <w:left w:val="nil"/>
              <w:bottom w:val="single" w:sz="4" w:space="0" w:color="000000"/>
              <w:right w:val="nil"/>
            </w:tcBorders>
            <w:vAlign w:val="center"/>
            <w:hideMark/>
          </w:tcPr>
          <w:p w14:paraId="48C26C44" w14:textId="77777777" w:rsidR="007A3CCD" w:rsidRPr="007A3CCD" w:rsidRDefault="007A3CCD" w:rsidP="007A3CCD">
            <w:pPr>
              <w:rPr>
                <w:b/>
                <w:bCs/>
                <w:color w:val="000000"/>
                <w:sz w:val="20"/>
                <w:szCs w:val="20"/>
              </w:rPr>
            </w:pPr>
          </w:p>
        </w:tc>
        <w:tc>
          <w:tcPr>
            <w:tcW w:w="0" w:type="auto"/>
            <w:tcBorders>
              <w:top w:val="nil"/>
              <w:left w:val="nil"/>
              <w:bottom w:val="single" w:sz="4" w:space="0" w:color="auto"/>
              <w:right w:val="nil"/>
            </w:tcBorders>
            <w:shd w:val="clear" w:color="auto" w:fill="auto"/>
            <w:noWrap/>
            <w:vAlign w:val="bottom"/>
            <w:hideMark/>
          </w:tcPr>
          <w:p w14:paraId="65C03EE6" w14:textId="77777777" w:rsidR="007A3CCD" w:rsidRPr="007A3CCD" w:rsidRDefault="007A3CCD" w:rsidP="007A3CCD">
            <w:pPr>
              <w:jc w:val="center"/>
              <w:rPr>
                <w:color w:val="000000"/>
                <w:sz w:val="20"/>
                <w:szCs w:val="20"/>
              </w:rPr>
            </w:pPr>
            <w:r w:rsidRPr="007A3CCD">
              <w:rPr>
                <w:color w:val="000000"/>
                <w:sz w:val="20"/>
                <w:szCs w:val="20"/>
              </w:rPr>
              <w:t>(1)</w:t>
            </w:r>
          </w:p>
        </w:tc>
        <w:tc>
          <w:tcPr>
            <w:tcW w:w="0" w:type="auto"/>
            <w:tcBorders>
              <w:top w:val="nil"/>
              <w:left w:val="nil"/>
              <w:bottom w:val="single" w:sz="4" w:space="0" w:color="auto"/>
              <w:right w:val="nil"/>
            </w:tcBorders>
            <w:shd w:val="clear" w:color="auto" w:fill="auto"/>
            <w:noWrap/>
            <w:vAlign w:val="bottom"/>
            <w:hideMark/>
          </w:tcPr>
          <w:p w14:paraId="1B39E15D" w14:textId="77777777" w:rsidR="007A3CCD" w:rsidRPr="007A3CCD" w:rsidRDefault="007A3CCD" w:rsidP="007A3CCD">
            <w:pPr>
              <w:jc w:val="center"/>
              <w:rPr>
                <w:color w:val="000000"/>
                <w:sz w:val="20"/>
                <w:szCs w:val="20"/>
              </w:rPr>
            </w:pPr>
            <w:r w:rsidRPr="007A3CCD">
              <w:rPr>
                <w:color w:val="000000"/>
                <w:sz w:val="20"/>
                <w:szCs w:val="20"/>
              </w:rPr>
              <w:t>(2)</w:t>
            </w:r>
          </w:p>
        </w:tc>
        <w:tc>
          <w:tcPr>
            <w:tcW w:w="0" w:type="auto"/>
            <w:tcBorders>
              <w:top w:val="nil"/>
              <w:left w:val="nil"/>
              <w:bottom w:val="nil"/>
              <w:right w:val="nil"/>
            </w:tcBorders>
            <w:shd w:val="clear" w:color="auto" w:fill="auto"/>
            <w:noWrap/>
            <w:vAlign w:val="bottom"/>
            <w:hideMark/>
          </w:tcPr>
          <w:p w14:paraId="16875E2A" w14:textId="77777777" w:rsidR="007A3CCD" w:rsidRPr="007A3CCD" w:rsidRDefault="007A3CCD" w:rsidP="007A3CCD">
            <w:pPr>
              <w:jc w:val="center"/>
              <w:rPr>
                <w:color w:val="000000"/>
                <w:sz w:val="20"/>
                <w:szCs w:val="20"/>
              </w:rPr>
            </w:pPr>
          </w:p>
        </w:tc>
        <w:tc>
          <w:tcPr>
            <w:tcW w:w="0" w:type="auto"/>
            <w:tcBorders>
              <w:top w:val="nil"/>
              <w:left w:val="nil"/>
              <w:bottom w:val="single" w:sz="4" w:space="0" w:color="auto"/>
              <w:right w:val="nil"/>
            </w:tcBorders>
            <w:shd w:val="clear" w:color="auto" w:fill="auto"/>
            <w:noWrap/>
            <w:vAlign w:val="bottom"/>
            <w:hideMark/>
          </w:tcPr>
          <w:p w14:paraId="62343FA2" w14:textId="77777777" w:rsidR="007A3CCD" w:rsidRPr="007A3CCD" w:rsidRDefault="007A3CCD" w:rsidP="007A3CCD">
            <w:pPr>
              <w:jc w:val="center"/>
              <w:rPr>
                <w:color w:val="000000"/>
                <w:sz w:val="20"/>
                <w:szCs w:val="20"/>
              </w:rPr>
            </w:pPr>
            <w:r w:rsidRPr="007A3CCD">
              <w:rPr>
                <w:color w:val="000000"/>
                <w:sz w:val="20"/>
                <w:szCs w:val="20"/>
              </w:rPr>
              <w:t>(1)</w:t>
            </w:r>
          </w:p>
        </w:tc>
        <w:tc>
          <w:tcPr>
            <w:tcW w:w="0" w:type="auto"/>
            <w:tcBorders>
              <w:top w:val="nil"/>
              <w:left w:val="nil"/>
              <w:bottom w:val="single" w:sz="4" w:space="0" w:color="auto"/>
              <w:right w:val="nil"/>
            </w:tcBorders>
            <w:shd w:val="clear" w:color="auto" w:fill="auto"/>
            <w:noWrap/>
            <w:vAlign w:val="bottom"/>
            <w:hideMark/>
          </w:tcPr>
          <w:p w14:paraId="097A038B" w14:textId="77777777" w:rsidR="007A3CCD" w:rsidRPr="007A3CCD" w:rsidRDefault="007A3CCD" w:rsidP="007A3CCD">
            <w:pPr>
              <w:jc w:val="center"/>
              <w:rPr>
                <w:color w:val="000000"/>
                <w:sz w:val="20"/>
                <w:szCs w:val="20"/>
              </w:rPr>
            </w:pPr>
            <w:r w:rsidRPr="007A3CCD">
              <w:rPr>
                <w:color w:val="000000"/>
                <w:sz w:val="20"/>
                <w:szCs w:val="20"/>
              </w:rPr>
              <w:t>(2)</w:t>
            </w:r>
          </w:p>
        </w:tc>
      </w:tr>
      <w:tr w:rsidR="007A3CCD" w:rsidRPr="007A3CCD" w14:paraId="5DB3A325" w14:textId="77777777" w:rsidTr="007A3CCD">
        <w:trPr>
          <w:trHeight w:val="227"/>
        </w:trPr>
        <w:tc>
          <w:tcPr>
            <w:tcW w:w="0" w:type="auto"/>
            <w:tcBorders>
              <w:top w:val="nil"/>
              <w:left w:val="nil"/>
              <w:bottom w:val="nil"/>
              <w:right w:val="nil"/>
            </w:tcBorders>
            <w:shd w:val="clear" w:color="auto" w:fill="auto"/>
            <w:noWrap/>
            <w:vAlign w:val="bottom"/>
            <w:hideMark/>
          </w:tcPr>
          <w:p w14:paraId="34DD4C11" w14:textId="77777777" w:rsidR="007A3CCD" w:rsidRPr="007A3CCD" w:rsidRDefault="007A3CCD" w:rsidP="007A3CCD">
            <w:pPr>
              <w:rPr>
                <w:color w:val="000000"/>
                <w:sz w:val="20"/>
                <w:szCs w:val="20"/>
              </w:rPr>
            </w:pPr>
            <w:r w:rsidRPr="007A3CCD">
              <w:rPr>
                <w:color w:val="000000"/>
                <w:sz w:val="20"/>
                <w:szCs w:val="20"/>
              </w:rPr>
              <w:t>Parents separated before diploma</w:t>
            </w:r>
          </w:p>
        </w:tc>
        <w:tc>
          <w:tcPr>
            <w:tcW w:w="0" w:type="auto"/>
            <w:tcBorders>
              <w:top w:val="nil"/>
              <w:left w:val="nil"/>
              <w:bottom w:val="nil"/>
              <w:right w:val="nil"/>
            </w:tcBorders>
            <w:shd w:val="clear" w:color="auto" w:fill="auto"/>
            <w:noWrap/>
            <w:vAlign w:val="bottom"/>
            <w:hideMark/>
          </w:tcPr>
          <w:p w14:paraId="28BBF5A7" w14:textId="77777777" w:rsidR="007A3CCD" w:rsidRPr="007A3CCD" w:rsidRDefault="007A3CCD" w:rsidP="007A3CCD">
            <w:pPr>
              <w:jc w:val="center"/>
              <w:rPr>
                <w:color w:val="000000"/>
                <w:sz w:val="20"/>
                <w:szCs w:val="20"/>
              </w:rPr>
            </w:pPr>
            <w:r w:rsidRPr="007A3CCD">
              <w:rPr>
                <w:color w:val="000000"/>
                <w:sz w:val="20"/>
                <w:szCs w:val="20"/>
              </w:rPr>
              <w:t>-1.626***</w:t>
            </w:r>
          </w:p>
        </w:tc>
        <w:tc>
          <w:tcPr>
            <w:tcW w:w="0" w:type="auto"/>
            <w:tcBorders>
              <w:top w:val="nil"/>
              <w:left w:val="nil"/>
              <w:bottom w:val="nil"/>
              <w:right w:val="nil"/>
            </w:tcBorders>
            <w:shd w:val="clear" w:color="auto" w:fill="auto"/>
            <w:noWrap/>
            <w:vAlign w:val="bottom"/>
            <w:hideMark/>
          </w:tcPr>
          <w:p w14:paraId="4DCBDA77"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2088D60F"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3C88B439" w14:textId="77777777" w:rsidR="007A3CCD" w:rsidRPr="007A3CCD" w:rsidRDefault="007A3CCD" w:rsidP="007A3CCD">
            <w:pPr>
              <w:jc w:val="center"/>
              <w:rPr>
                <w:color w:val="000000"/>
                <w:sz w:val="20"/>
                <w:szCs w:val="20"/>
              </w:rPr>
            </w:pPr>
            <w:r w:rsidRPr="007A3CCD">
              <w:rPr>
                <w:color w:val="000000"/>
                <w:sz w:val="20"/>
                <w:szCs w:val="20"/>
              </w:rPr>
              <w:t>-1.753***</w:t>
            </w:r>
          </w:p>
        </w:tc>
        <w:tc>
          <w:tcPr>
            <w:tcW w:w="0" w:type="auto"/>
            <w:tcBorders>
              <w:top w:val="nil"/>
              <w:left w:val="nil"/>
              <w:bottom w:val="nil"/>
              <w:right w:val="nil"/>
            </w:tcBorders>
            <w:shd w:val="clear" w:color="auto" w:fill="auto"/>
            <w:noWrap/>
            <w:vAlign w:val="bottom"/>
            <w:hideMark/>
          </w:tcPr>
          <w:p w14:paraId="6376C014" w14:textId="77777777" w:rsidR="007A3CCD" w:rsidRPr="007A3CCD" w:rsidRDefault="007A3CCD" w:rsidP="007A3CCD">
            <w:pPr>
              <w:jc w:val="center"/>
              <w:rPr>
                <w:color w:val="000000"/>
                <w:sz w:val="20"/>
                <w:szCs w:val="20"/>
              </w:rPr>
            </w:pPr>
          </w:p>
        </w:tc>
      </w:tr>
      <w:tr w:rsidR="007A3CCD" w:rsidRPr="007A3CCD" w14:paraId="209F9552" w14:textId="77777777" w:rsidTr="007A3CCD">
        <w:trPr>
          <w:trHeight w:val="227"/>
        </w:trPr>
        <w:tc>
          <w:tcPr>
            <w:tcW w:w="0" w:type="auto"/>
            <w:tcBorders>
              <w:top w:val="nil"/>
              <w:left w:val="nil"/>
              <w:bottom w:val="nil"/>
              <w:right w:val="nil"/>
            </w:tcBorders>
            <w:shd w:val="clear" w:color="auto" w:fill="auto"/>
            <w:noWrap/>
            <w:vAlign w:val="bottom"/>
            <w:hideMark/>
          </w:tcPr>
          <w:p w14:paraId="4F86A126"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7AE11F6B" w14:textId="77777777" w:rsidR="007A3CCD" w:rsidRPr="007A3CCD" w:rsidRDefault="007A3CCD" w:rsidP="007A3CCD">
            <w:pPr>
              <w:jc w:val="center"/>
              <w:rPr>
                <w:color w:val="000000"/>
                <w:sz w:val="20"/>
                <w:szCs w:val="20"/>
              </w:rPr>
            </w:pPr>
            <w:r w:rsidRPr="007A3CCD">
              <w:rPr>
                <w:color w:val="000000"/>
                <w:sz w:val="20"/>
                <w:szCs w:val="20"/>
              </w:rPr>
              <w:t>(0.438)</w:t>
            </w:r>
          </w:p>
        </w:tc>
        <w:tc>
          <w:tcPr>
            <w:tcW w:w="0" w:type="auto"/>
            <w:tcBorders>
              <w:top w:val="nil"/>
              <w:left w:val="nil"/>
              <w:bottom w:val="nil"/>
              <w:right w:val="nil"/>
            </w:tcBorders>
            <w:shd w:val="clear" w:color="auto" w:fill="auto"/>
            <w:noWrap/>
            <w:vAlign w:val="bottom"/>
            <w:hideMark/>
          </w:tcPr>
          <w:p w14:paraId="297F4C4D"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39EE630"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51F18C77" w14:textId="77777777" w:rsidR="007A3CCD" w:rsidRPr="007A3CCD" w:rsidRDefault="007A3CCD" w:rsidP="007A3CCD">
            <w:pPr>
              <w:jc w:val="center"/>
              <w:rPr>
                <w:color w:val="000000"/>
                <w:sz w:val="20"/>
                <w:szCs w:val="20"/>
              </w:rPr>
            </w:pPr>
            <w:r w:rsidRPr="007A3CCD">
              <w:rPr>
                <w:color w:val="000000"/>
                <w:sz w:val="20"/>
                <w:szCs w:val="20"/>
              </w:rPr>
              <w:t>(0.390)</w:t>
            </w:r>
          </w:p>
        </w:tc>
        <w:tc>
          <w:tcPr>
            <w:tcW w:w="0" w:type="auto"/>
            <w:tcBorders>
              <w:top w:val="nil"/>
              <w:left w:val="nil"/>
              <w:bottom w:val="nil"/>
              <w:right w:val="nil"/>
            </w:tcBorders>
            <w:shd w:val="clear" w:color="auto" w:fill="auto"/>
            <w:noWrap/>
            <w:vAlign w:val="bottom"/>
            <w:hideMark/>
          </w:tcPr>
          <w:p w14:paraId="3AA68095" w14:textId="77777777" w:rsidR="007A3CCD" w:rsidRPr="007A3CCD" w:rsidRDefault="007A3CCD" w:rsidP="007A3CCD">
            <w:pPr>
              <w:jc w:val="center"/>
              <w:rPr>
                <w:color w:val="000000"/>
                <w:sz w:val="20"/>
                <w:szCs w:val="20"/>
              </w:rPr>
            </w:pPr>
          </w:p>
        </w:tc>
      </w:tr>
      <w:tr w:rsidR="007A3CCD" w:rsidRPr="007A3CCD" w14:paraId="0A969EED" w14:textId="77777777" w:rsidTr="007A3CCD">
        <w:trPr>
          <w:trHeight w:val="227"/>
        </w:trPr>
        <w:tc>
          <w:tcPr>
            <w:tcW w:w="0" w:type="auto"/>
            <w:tcBorders>
              <w:top w:val="nil"/>
              <w:left w:val="nil"/>
              <w:bottom w:val="nil"/>
              <w:right w:val="nil"/>
            </w:tcBorders>
            <w:shd w:val="clear" w:color="auto" w:fill="auto"/>
            <w:vAlign w:val="bottom"/>
            <w:hideMark/>
          </w:tcPr>
          <w:p w14:paraId="25301F51" w14:textId="77777777" w:rsidR="007A3CCD" w:rsidRPr="007A3CCD" w:rsidRDefault="007A3CCD" w:rsidP="007A3CCD">
            <w:pPr>
              <w:rPr>
                <w:color w:val="000000"/>
                <w:sz w:val="20"/>
                <w:szCs w:val="20"/>
              </w:rPr>
            </w:pPr>
            <w:r w:rsidRPr="007A3CCD">
              <w:rPr>
                <w:color w:val="000000"/>
                <w:sz w:val="20"/>
                <w:szCs w:val="20"/>
              </w:rPr>
              <w:t>Age of child at parents' separation (Ref.: Not separated or separated after diploma)</w:t>
            </w:r>
          </w:p>
        </w:tc>
        <w:tc>
          <w:tcPr>
            <w:tcW w:w="0" w:type="auto"/>
            <w:tcBorders>
              <w:top w:val="nil"/>
              <w:left w:val="nil"/>
              <w:bottom w:val="nil"/>
              <w:right w:val="nil"/>
            </w:tcBorders>
            <w:shd w:val="clear" w:color="auto" w:fill="auto"/>
            <w:noWrap/>
            <w:vAlign w:val="bottom"/>
            <w:hideMark/>
          </w:tcPr>
          <w:p w14:paraId="422E2691" w14:textId="77777777" w:rsidR="007A3CCD" w:rsidRPr="007A3CCD" w:rsidRDefault="007A3CCD" w:rsidP="007A3CCD">
            <w:pPr>
              <w:rPr>
                <w:color w:val="000000"/>
                <w:sz w:val="20"/>
                <w:szCs w:val="20"/>
              </w:rPr>
            </w:pPr>
          </w:p>
        </w:tc>
        <w:tc>
          <w:tcPr>
            <w:tcW w:w="0" w:type="auto"/>
            <w:tcBorders>
              <w:top w:val="nil"/>
              <w:left w:val="nil"/>
              <w:bottom w:val="nil"/>
              <w:right w:val="nil"/>
            </w:tcBorders>
            <w:shd w:val="clear" w:color="auto" w:fill="auto"/>
            <w:noWrap/>
            <w:vAlign w:val="bottom"/>
            <w:hideMark/>
          </w:tcPr>
          <w:p w14:paraId="7F8A4EBB"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77FB55C4"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00162762"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6CF192B8" w14:textId="77777777" w:rsidR="007A3CCD" w:rsidRPr="007A3CCD" w:rsidRDefault="007A3CCD" w:rsidP="007A3CCD">
            <w:pPr>
              <w:jc w:val="center"/>
              <w:rPr>
                <w:sz w:val="20"/>
                <w:szCs w:val="20"/>
              </w:rPr>
            </w:pPr>
          </w:p>
        </w:tc>
      </w:tr>
      <w:tr w:rsidR="007A3CCD" w:rsidRPr="007A3CCD" w14:paraId="7A0A4293" w14:textId="77777777" w:rsidTr="007A3CCD">
        <w:trPr>
          <w:trHeight w:val="227"/>
        </w:trPr>
        <w:tc>
          <w:tcPr>
            <w:tcW w:w="0" w:type="auto"/>
            <w:tcBorders>
              <w:top w:val="nil"/>
              <w:left w:val="nil"/>
              <w:bottom w:val="nil"/>
              <w:right w:val="nil"/>
            </w:tcBorders>
            <w:shd w:val="clear" w:color="auto" w:fill="auto"/>
            <w:vAlign w:val="bottom"/>
            <w:hideMark/>
          </w:tcPr>
          <w:p w14:paraId="4F5B916F"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06E73707" w14:textId="77777777" w:rsidR="007A3CCD" w:rsidRPr="007A3CCD" w:rsidRDefault="007A3CCD" w:rsidP="007A3CCD">
            <w:pPr>
              <w:rPr>
                <w:sz w:val="20"/>
                <w:szCs w:val="20"/>
              </w:rPr>
            </w:pPr>
          </w:p>
        </w:tc>
        <w:tc>
          <w:tcPr>
            <w:tcW w:w="0" w:type="auto"/>
            <w:tcBorders>
              <w:top w:val="nil"/>
              <w:left w:val="nil"/>
              <w:bottom w:val="nil"/>
              <w:right w:val="nil"/>
            </w:tcBorders>
            <w:shd w:val="clear" w:color="auto" w:fill="auto"/>
            <w:noWrap/>
            <w:vAlign w:val="bottom"/>
            <w:hideMark/>
          </w:tcPr>
          <w:p w14:paraId="6F36CA00"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23F066A0"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589DCEEE"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39187340" w14:textId="77777777" w:rsidR="007A3CCD" w:rsidRPr="007A3CCD" w:rsidRDefault="007A3CCD" w:rsidP="007A3CCD">
            <w:pPr>
              <w:jc w:val="center"/>
              <w:rPr>
                <w:sz w:val="20"/>
                <w:szCs w:val="20"/>
              </w:rPr>
            </w:pPr>
          </w:p>
        </w:tc>
      </w:tr>
      <w:tr w:rsidR="007A3CCD" w:rsidRPr="007A3CCD" w14:paraId="51C948E5" w14:textId="77777777" w:rsidTr="007A3CCD">
        <w:trPr>
          <w:trHeight w:val="227"/>
        </w:trPr>
        <w:tc>
          <w:tcPr>
            <w:tcW w:w="0" w:type="auto"/>
            <w:tcBorders>
              <w:top w:val="nil"/>
              <w:left w:val="nil"/>
              <w:bottom w:val="nil"/>
              <w:right w:val="nil"/>
            </w:tcBorders>
            <w:shd w:val="clear" w:color="auto" w:fill="auto"/>
            <w:vAlign w:val="bottom"/>
            <w:hideMark/>
          </w:tcPr>
          <w:p w14:paraId="76A909EB" w14:textId="77777777" w:rsidR="007A3CCD" w:rsidRPr="007A3CCD" w:rsidRDefault="007A3CCD" w:rsidP="007A3CCD">
            <w:pPr>
              <w:ind w:firstLineChars="300" w:firstLine="600"/>
              <w:rPr>
                <w:color w:val="000000"/>
                <w:sz w:val="20"/>
                <w:szCs w:val="20"/>
              </w:rPr>
            </w:pPr>
            <w:r w:rsidRPr="007A3CCD">
              <w:rPr>
                <w:color w:val="000000"/>
                <w:sz w:val="20"/>
                <w:szCs w:val="20"/>
              </w:rPr>
              <w:t>Separated when S was between 15 and 19</w:t>
            </w:r>
          </w:p>
        </w:tc>
        <w:tc>
          <w:tcPr>
            <w:tcW w:w="0" w:type="auto"/>
            <w:tcBorders>
              <w:top w:val="nil"/>
              <w:left w:val="nil"/>
              <w:bottom w:val="nil"/>
              <w:right w:val="nil"/>
            </w:tcBorders>
            <w:shd w:val="clear" w:color="auto" w:fill="auto"/>
            <w:noWrap/>
            <w:vAlign w:val="bottom"/>
            <w:hideMark/>
          </w:tcPr>
          <w:p w14:paraId="4DEE7AA0" w14:textId="77777777" w:rsidR="007A3CCD" w:rsidRPr="007A3CCD" w:rsidRDefault="007A3CCD" w:rsidP="007A3CCD">
            <w:pPr>
              <w:ind w:firstLineChars="300" w:firstLine="600"/>
              <w:rPr>
                <w:color w:val="000000"/>
                <w:sz w:val="20"/>
                <w:szCs w:val="20"/>
              </w:rPr>
            </w:pPr>
          </w:p>
        </w:tc>
        <w:tc>
          <w:tcPr>
            <w:tcW w:w="0" w:type="auto"/>
            <w:tcBorders>
              <w:top w:val="nil"/>
              <w:left w:val="nil"/>
              <w:bottom w:val="nil"/>
              <w:right w:val="nil"/>
            </w:tcBorders>
            <w:shd w:val="clear" w:color="auto" w:fill="auto"/>
            <w:noWrap/>
            <w:vAlign w:val="bottom"/>
            <w:hideMark/>
          </w:tcPr>
          <w:p w14:paraId="50E32883"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35960202"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56D7C717"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2EFD9852" w14:textId="77777777" w:rsidR="007A3CCD" w:rsidRPr="007A3CCD" w:rsidRDefault="007A3CCD" w:rsidP="007A3CCD">
            <w:pPr>
              <w:jc w:val="center"/>
              <w:rPr>
                <w:color w:val="000000"/>
                <w:sz w:val="20"/>
                <w:szCs w:val="20"/>
              </w:rPr>
            </w:pPr>
            <w:r w:rsidRPr="007A3CCD">
              <w:rPr>
                <w:color w:val="000000"/>
                <w:sz w:val="20"/>
                <w:szCs w:val="20"/>
              </w:rPr>
              <w:t>-2.469**</w:t>
            </w:r>
          </w:p>
        </w:tc>
      </w:tr>
      <w:tr w:rsidR="007A3CCD" w:rsidRPr="007A3CCD" w14:paraId="7EEC81D5" w14:textId="77777777" w:rsidTr="007A3CCD">
        <w:trPr>
          <w:trHeight w:val="227"/>
        </w:trPr>
        <w:tc>
          <w:tcPr>
            <w:tcW w:w="0" w:type="auto"/>
            <w:tcBorders>
              <w:top w:val="nil"/>
              <w:left w:val="nil"/>
              <w:bottom w:val="nil"/>
              <w:right w:val="nil"/>
            </w:tcBorders>
            <w:shd w:val="clear" w:color="auto" w:fill="auto"/>
            <w:vAlign w:val="bottom"/>
            <w:hideMark/>
          </w:tcPr>
          <w:p w14:paraId="31FE617E"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06EEF29F" w14:textId="77777777" w:rsidR="007A3CCD" w:rsidRPr="007A3CCD" w:rsidRDefault="007A3CCD" w:rsidP="007A3CCD">
            <w:pPr>
              <w:rPr>
                <w:sz w:val="20"/>
                <w:szCs w:val="20"/>
              </w:rPr>
            </w:pPr>
          </w:p>
        </w:tc>
        <w:tc>
          <w:tcPr>
            <w:tcW w:w="0" w:type="auto"/>
            <w:tcBorders>
              <w:top w:val="nil"/>
              <w:left w:val="nil"/>
              <w:bottom w:val="nil"/>
              <w:right w:val="nil"/>
            </w:tcBorders>
            <w:shd w:val="clear" w:color="auto" w:fill="auto"/>
            <w:noWrap/>
            <w:vAlign w:val="bottom"/>
            <w:hideMark/>
          </w:tcPr>
          <w:p w14:paraId="17DE7B0E"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4D2391E4"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68A0AE71"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7751245A" w14:textId="77777777" w:rsidR="007A3CCD" w:rsidRPr="007A3CCD" w:rsidRDefault="007A3CCD" w:rsidP="007A3CCD">
            <w:pPr>
              <w:jc w:val="center"/>
              <w:rPr>
                <w:color w:val="000000"/>
                <w:sz w:val="20"/>
                <w:szCs w:val="20"/>
              </w:rPr>
            </w:pPr>
            <w:r w:rsidRPr="007A3CCD">
              <w:rPr>
                <w:color w:val="000000"/>
                <w:sz w:val="20"/>
                <w:szCs w:val="20"/>
              </w:rPr>
              <w:t>(1.149)</w:t>
            </w:r>
          </w:p>
        </w:tc>
      </w:tr>
      <w:tr w:rsidR="007A3CCD" w:rsidRPr="007A3CCD" w14:paraId="662687A2" w14:textId="77777777" w:rsidTr="007A3CCD">
        <w:trPr>
          <w:trHeight w:val="227"/>
        </w:trPr>
        <w:tc>
          <w:tcPr>
            <w:tcW w:w="0" w:type="auto"/>
            <w:tcBorders>
              <w:top w:val="nil"/>
              <w:left w:val="nil"/>
              <w:bottom w:val="nil"/>
              <w:right w:val="nil"/>
            </w:tcBorders>
            <w:shd w:val="clear" w:color="auto" w:fill="auto"/>
            <w:vAlign w:val="bottom"/>
            <w:hideMark/>
          </w:tcPr>
          <w:p w14:paraId="523DD338" w14:textId="77777777" w:rsidR="007A3CCD" w:rsidRPr="007A3CCD" w:rsidRDefault="007A3CCD" w:rsidP="007A3CCD">
            <w:pPr>
              <w:ind w:firstLineChars="300" w:firstLine="600"/>
              <w:rPr>
                <w:color w:val="000000"/>
                <w:sz w:val="20"/>
                <w:szCs w:val="20"/>
              </w:rPr>
            </w:pPr>
            <w:r w:rsidRPr="007A3CCD">
              <w:rPr>
                <w:color w:val="000000"/>
                <w:sz w:val="20"/>
                <w:szCs w:val="20"/>
              </w:rPr>
              <w:t>Separated when S was between 10 and 13 (15)</w:t>
            </w:r>
          </w:p>
        </w:tc>
        <w:tc>
          <w:tcPr>
            <w:tcW w:w="0" w:type="auto"/>
            <w:tcBorders>
              <w:top w:val="nil"/>
              <w:left w:val="nil"/>
              <w:bottom w:val="nil"/>
              <w:right w:val="nil"/>
            </w:tcBorders>
            <w:shd w:val="clear" w:color="auto" w:fill="auto"/>
            <w:noWrap/>
            <w:vAlign w:val="bottom"/>
            <w:hideMark/>
          </w:tcPr>
          <w:p w14:paraId="28DCFB83" w14:textId="77777777" w:rsidR="007A3CCD" w:rsidRPr="007A3CCD" w:rsidRDefault="007A3CCD" w:rsidP="007A3CCD">
            <w:pPr>
              <w:ind w:firstLineChars="300" w:firstLine="600"/>
              <w:rPr>
                <w:color w:val="000000"/>
                <w:sz w:val="20"/>
                <w:szCs w:val="20"/>
              </w:rPr>
            </w:pPr>
          </w:p>
        </w:tc>
        <w:tc>
          <w:tcPr>
            <w:tcW w:w="0" w:type="auto"/>
            <w:tcBorders>
              <w:top w:val="nil"/>
              <w:left w:val="nil"/>
              <w:bottom w:val="nil"/>
              <w:right w:val="nil"/>
            </w:tcBorders>
            <w:shd w:val="clear" w:color="auto" w:fill="auto"/>
            <w:noWrap/>
            <w:vAlign w:val="bottom"/>
            <w:hideMark/>
          </w:tcPr>
          <w:p w14:paraId="40A9A735" w14:textId="77777777" w:rsidR="007A3CCD" w:rsidRPr="007A3CCD" w:rsidRDefault="007A3CCD" w:rsidP="007A3CCD">
            <w:pPr>
              <w:jc w:val="center"/>
              <w:rPr>
                <w:color w:val="000000"/>
                <w:sz w:val="20"/>
                <w:szCs w:val="20"/>
              </w:rPr>
            </w:pPr>
            <w:r w:rsidRPr="007A3CCD">
              <w:rPr>
                <w:color w:val="000000"/>
                <w:sz w:val="20"/>
                <w:szCs w:val="20"/>
              </w:rPr>
              <w:t>-2.035*</w:t>
            </w:r>
          </w:p>
        </w:tc>
        <w:tc>
          <w:tcPr>
            <w:tcW w:w="0" w:type="auto"/>
            <w:tcBorders>
              <w:top w:val="nil"/>
              <w:left w:val="nil"/>
              <w:bottom w:val="nil"/>
              <w:right w:val="nil"/>
            </w:tcBorders>
            <w:shd w:val="clear" w:color="auto" w:fill="auto"/>
            <w:noWrap/>
            <w:vAlign w:val="bottom"/>
            <w:hideMark/>
          </w:tcPr>
          <w:p w14:paraId="47807532"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261CC9F2"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397C0708" w14:textId="77777777" w:rsidR="007A3CCD" w:rsidRPr="007A3CCD" w:rsidRDefault="007A3CCD" w:rsidP="007A3CCD">
            <w:pPr>
              <w:jc w:val="center"/>
              <w:rPr>
                <w:color w:val="000000"/>
                <w:sz w:val="20"/>
                <w:szCs w:val="20"/>
              </w:rPr>
            </w:pPr>
            <w:r w:rsidRPr="007A3CCD">
              <w:rPr>
                <w:color w:val="000000"/>
                <w:sz w:val="20"/>
                <w:szCs w:val="20"/>
              </w:rPr>
              <w:t>-1.067</w:t>
            </w:r>
          </w:p>
        </w:tc>
      </w:tr>
      <w:tr w:rsidR="007A3CCD" w:rsidRPr="007A3CCD" w14:paraId="1044569C" w14:textId="77777777" w:rsidTr="007A3CCD">
        <w:trPr>
          <w:trHeight w:val="227"/>
        </w:trPr>
        <w:tc>
          <w:tcPr>
            <w:tcW w:w="0" w:type="auto"/>
            <w:tcBorders>
              <w:top w:val="nil"/>
              <w:left w:val="nil"/>
              <w:bottom w:val="nil"/>
              <w:right w:val="nil"/>
            </w:tcBorders>
            <w:shd w:val="clear" w:color="auto" w:fill="auto"/>
            <w:vAlign w:val="bottom"/>
            <w:hideMark/>
          </w:tcPr>
          <w:p w14:paraId="6F2E47DC"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5D87C658" w14:textId="77777777" w:rsidR="007A3CCD" w:rsidRPr="007A3CCD" w:rsidRDefault="007A3CCD" w:rsidP="007A3CCD">
            <w:pPr>
              <w:ind w:firstLineChars="300" w:firstLine="600"/>
              <w:rPr>
                <w:sz w:val="20"/>
                <w:szCs w:val="20"/>
              </w:rPr>
            </w:pPr>
          </w:p>
        </w:tc>
        <w:tc>
          <w:tcPr>
            <w:tcW w:w="0" w:type="auto"/>
            <w:tcBorders>
              <w:top w:val="nil"/>
              <w:left w:val="nil"/>
              <w:bottom w:val="nil"/>
              <w:right w:val="nil"/>
            </w:tcBorders>
            <w:shd w:val="clear" w:color="auto" w:fill="auto"/>
            <w:noWrap/>
            <w:vAlign w:val="bottom"/>
            <w:hideMark/>
          </w:tcPr>
          <w:p w14:paraId="3CD10EBD" w14:textId="77777777" w:rsidR="007A3CCD" w:rsidRPr="007A3CCD" w:rsidRDefault="007A3CCD" w:rsidP="007A3CCD">
            <w:pPr>
              <w:jc w:val="center"/>
              <w:rPr>
                <w:color w:val="000000"/>
                <w:sz w:val="20"/>
                <w:szCs w:val="20"/>
              </w:rPr>
            </w:pPr>
            <w:r w:rsidRPr="007A3CCD">
              <w:rPr>
                <w:color w:val="000000"/>
                <w:sz w:val="20"/>
                <w:szCs w:val="20"/>
              </w:rPr>
              <w:t>(1.041)</w:t>
            </w:r>
          </w:p>
        </w:tc>
        <w:tc>
          <w:tcPr>
            <w:tcW w:w="0" w:type="auto"/>
            <w:tcBorders>
              <w:top w:val="nil"/>
              <w:left w:val="nil"/>
              <w:bottom w:val="nil"/>
              <w:right w:val="nil"/>
            </w:tcBorders>
            <w:shd w:val="clear" w:color="auto" w:fill="auto"/>
            <w:noWrap/>
            <w:vAlign w:val="bottom"/>
            <w:hideMark/>
          </w:tcPr>
          <w:p w14:paraId="3B2F2A4C"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B7683F2"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2CB0A8B1" w14:textId="77777777" w:rsidR="007A3CCD" w:rsidRPr="007A3CCD" w:rsidRDefault="007A3CCD" w:rsidP="007A3CCD">
            <w:pPr>
              <w:jc w:val="center"/>
              <w:rPr>
                <w:color w:val="000000"/>
                <w:sz w:val="20"/>
                <w:szCs w:val="20"/>
              </w:rPr>
            </w:pPr>
            <w:r w:rsidRPr="007A3CCD">
              <w:rPr>
                <w:color w:val="000000"/>
                <w:sz w:val="20"/>
                <w:szCs w:val="20"/>
              </w:rPr>
              <w:t>(0.732)</w:t>
            </w:r>
          </w:p>
        </w:tc>
      </w:tr>
      <w:tr w:rsidR="007A3CCD" w:rsidRPr="007A3CCD" w14:paraId="055BC45B" w14:textId="77777777" w:rsidTr="007A3CCD">
        <w:trPr>
          <w:trHeight w:val="227"/>
        </w:trPr>
        <w:tc>
          <w:tcPr>
            <w:tcW w:w="0" w:type="auto"/>
            <w:tcBorders>
              <w:top w:val="nil"/>
              <w:left w:val="nil"/>
              <w:bottom w:val="nil"/>
              <w:right w:val="nil"/>
            </w:tcBorders>
            <w:shd w:val="clear" w:color="auto" w:fill="auto"/>
            <w:vAlign w:val="bottom"/>
            <w:hideMark/>
          </w:tcPr>
          <w:p w14:paraId="28BB5D04" w14:textId="77777777" w:rsidR="007A3CCD" w:rsidRPr="007A3CCD" w:rsidRDefault="007A3CCD" w:rsidP="007A3CCD">
            <w:pPr>
              <w:ind w:firstLineChars="300" w:firstLine="600"/>
              <w:rPr>
                <w:color w:val="000000"/>
                <w:sz w:val="20"/>
                <w:szCs w:val="20"/>
              </w:rPr>
            </w:pPr>
            <w:r w:rsidRPr="007A3CCD">
              <w:rPr>
                <w:color w:val="000000"/>
                <w:sz w:val="20"/>
                <w:szCs w:val="20"/>
              </w:rPr>
              <w:t>Separated when S was between 5 and 10</w:t>
            </w:r>
          </w:p>
        </w:tc>
        <w:tc>
          <w:tcPr>
            <w:tcW w:w="0" w:type="auto"/>
            <w:tcBorders>
              <w:top w:val="nil"/>
              <w:left w:val="nil"/>
              <w:bottom w:val="nil"/>
              <w:right w:val="nil"/>
            </w:tcBorders>
            <w:shd w:val="clear" w:color="auto" w:fill="auto"/>
            <w:noWrap/>
            <w:vAlign w:val="bottom"/>
            <w:hideMark/>
          </w:tcPr>
          <w:p w14:paraId="36EC1ABA" w14:textId="77777777" w:rsidR="007A3CCD" w:rsidRPr="007A3CCD" w:rsidRDefault="007A3CCD" w:rsidP="007A3CCD">
            <w:pPr>
              <w:ind w:firstLineChars="300" w:firstLine="600"/>
              <w:rPr>
                <w:color w:val="000000"/>
                <w:sz w:val="20"/>
                <w:szCs w:val="20"/>
              </w:rPr>
            </w:pPr>
          </w:p>
        </w:tc>
        <w:tc>
          <w:tcPr>
            <w:tcW w:w="0" w:type="auto"/>
            <w:tcBorders>
              <w:top w:val="nil"/>
              <w:left w:val="nil"/>
              <w:bottom w:val="nil"/>
              <w:right w:val="nil"/>
            </w:tcBorders>
            <w:shd w:val="clear" w:color="auto" w:fill="auto"/>
            <w:noWrap/>
            <w:vAlign w:val="bottom"/>
            <w:hideMark/>
          </w:tcPr>
          <w:p w14:paraId="1ACA14DC" w14:textId="77777777" w:rsidR="007A3CCD" w:rsidRPr="007A3CCD" w:rsidRDefault="007A3CCD" w:rsidP="007A3CCD">
            <w:pPr>
              <w:jc w:val="center"/>
              <w:rPr>
                <w:color w:val="000000"/>
                <w:sz w:val="20"/>
                <w:szCs w:val="20"/>
              </w:rPr>
            </w:pPr>
            <w:r w:rsidRPr="007A3CCD">
              <w:rPr>
                <w:color w:val="000000"/>
                <w:sz w:val="20"/>
                <w:szCs w:val="20"/>
              </w:rPr>
              <w:t>-1.827**</w:t>
            </w:r>
          </w:p>
        </w:tc>
        <w:tc>
          <w:tcPr>
            <w:tcW w:w="0" w:type="auto"/>
            <w:tcBorders>
              <w:top w:val="nil"/>
              <w:left w:val="nil"/>
              <w:bottom w:val="nil"/>
              <w:right w:val="nil"/>
            </w:tcBorders>
            <w:shd w:val="clear" w:color="auto" w:fill="auto"/>
            <w:noWrap/>
            <w:vAlign w:val="bottom"/>
            <w:hideMark/>
          </w:tcPr>
          <w:p w14:paraId="558EF3BE"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829A639"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20DACF9F" w14:textId="77777777" w:rsidR="007A3CCD" w:rsidRPr="007A3CCD" w:rsidRDefault="007A3CCD" w:rsidP="007A3CCD">
            <w:pPr>
              <w:jc w:val="center"/>
              <w:rPr>
                <w:color w:val="000000"/>
                <w:sz w:val="20"/>
                <w:szCs w:val="20"/>
              </w:rPr>
            </w:pPr>
            <w:r w:rsidRPr="007A3CCD">
              <w:rPr>
                <w:color w:val="000000"/>
                <w:sz w:val="20"/>
                <w:szCs w:val="20"/>
              </w:rPr>
              <w:t>-1.285*</w:t>
            </w:r>
          </w:p>
        </w:tc>
      </w:tr>
      <w:tr w:rsidR="007A3CCD" w:rsidRPr="007A3CCD" w14:paraId="11B37808" w14:textId="77777777" w:rsidTr="007A3CCD">
        <w:trPr>
          <w:trHeight w:val="227"/>
        </w:trPr>
        <w:tc>
          <w:tcPr>
            <w:tcW w:w="0" w:type="auto"/>
            <w:tcBorders>
              <w:top w:val="nil"/>
              <w:left w:val="nil"/>
              <w:bottom w:val="nil"/>
              <w:right w:val="nil"/>
            </w:tcBorders>
            <w:shd w:val="clear" w:color="auto" w:fill="auto"/>
            <w:vAlign w:val="bottom"/>
            <w:hideMark/>
          </w:tcPr>
          <w:p w14:paraId="2C889660"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0EFDA703" w14:textId="77777777" w:rsidR="007A3CCD" w:rsidRPr="007A3CCD" w:rsidRDefault="007A3CCD" w:rsidP="007A3CCD">
            <w:pPr>
              <w:ind w:firstLineChars="300" w:firstLine="600"/>
              <w:rPr>
                <w:sz w:val="20"/>
                <w:szCs w:val="20"/>
              </w:rPr>
            </w:pPr>
          </w:p>
        </w:tc>
        <w:tc>
          <w:tcPr>
            <w:tcW w:w="0" w:type="auto"/>
            <w:tcBorders>
              <w:top w:val="nil"/>
              <w:left w:val="nil"/>
              <w:bottom w:val="nil"/>
              <w:right w:val="nil"/>
            </w:tcBorders>
            <w:shd w:val="clear" w:color="auto" w:fill="auto"/>
            <w:noWrap/>
            <w:vAlign w:val="bottom"/>
            <w:hideMark/>
          </w:tcPr>
          <w:p w14:paraId="33FCD22B" w14:textId="77777777" w:rsidR="007A3CCD" w:rsidRPr="007A3CCD" w:rsidRDefault="007A3CCD" w:rsidP="007A3CCD">
            <w:pPr>
              <w:jc w:val="center"/>
              <w:rPr>
                <w:color w:val="000000"/>
                <w:sz w:val="20"/>
                <w:szCs w:val="20"/>
              </w:rPr>
            </w:pPr>
            <w:r w:rsidRPr="007A3CCD">
              <w:rPr>
                <w:color w:val="000000"/>
                <w:sz w:val="20"/>
                <w:szCs w:val="20"/>
              </w:rPr>
              <w:t>(0.742)</w:t>
            </w:r>
          </w:p>
        </w:tc>
        <w:tc>
          <w:tcPr>
            <w:tcW w:w="0" w:type="auto"/>
            <w:tcBorders>
              <w:top w:val="nil"/>
              <w:left w:val="nil"/>
              <w:bottom w:val="nil"/>
              <w:right w:val="nil"/>
            </w:tcBorders>
            <w:shd w:val="clear" w:color="auto" w:fill="auto"/>
            <w:noWrap/>
            <w:vAlign w:val="bottom"/>
            <w:hideMark/>
          </w:tcPr>
          <w:p w14:paraId="05177851"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706F73D8"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7EBC1D0D" w14:textId="77777777" w:rsidR="007A3CCD" w:rsidRPr="007A3CCD" w:rsidRDefault="007A3CCD" w:rsidP="007A3CCD">
            <w:pPr>
              <w:jc w:val="center"/>
              <w:rPr>
                <w:color w:val="000000"/>
                <w:sz w:val="20"/>
                <w:szCs w:val="20"/>
              </w:rPr>
            </w:pPr>
            <w:r w:rsidRPr="007A3CCD">
              <w:rPr>
                <w:color w:val="000000"/>
                <w:sz w:val="20"/>
                <w:szCs w:val="20"/>
              </w:rPr>
              <w:t>(0.756)</w:t>
            </w:r>
          </w:p>
        </w:tc>
      </w:tr>
      <w:tr w:rsidR="007A3CCD" w:rsidRPr="007A3CCD" w14:paraId="5B996B34" w14:textId="77777777" w:rsidTr="007A3CCD">
        <w:trPr>
          <w:trHeight w:val="227"/>
        </w:trPr>
        <w:tc>
          <w:tcPr>
            <w:tcW w:w="0" w:type="auto"/>
            <w:tcBorders>
              <w:top w:val="nil"/>
              <w:left w:val="nil"/>
              <w:bottom w:val="nil"/>
              <w:right w:val="nil"/>
            </w:tcBorders>
            <w:shd w:val="clear" w:color="auto" w:fill="auto"/>
            <w:vAlign w:val="bottom"/>
            <w:hideMark/>
          </w:tcPr>
          <w:p w14:paraId="2D108B92" w14:textId="77777777" w:rsidR="007A3CCD" w:rsidRPr="007A3CCD" w:rsidRDefault="007A3CCD" w:rsidP="007A3CCD">
            <w:pPr>
              <w:ind w:firstLineChars="300" w:firstLine="600"/>
              <w:rPr>
                <w:color w:val="000000"/>
                <w:sz w:val="20"/>
                <w:szCs w:val="20"/>
              </w:rPr>
            </w:pPr>
            <w:r w:rsidRPr="007A3CCD">
              <w:rPr>
                <w:color w:val="000000"/>
                <w:sz w:val="20"/>
                <w:szCs w:val="20"/>
              </w:rPr>
              <w:t>Separated when S was between 0 and 5</w:t>
            </w:r>
          </w:p>
        </w:tc>
        <w:tc>
          <w:tcPr>
            <w:tcW w:w="0" w:type="auto"/>
            <w:tcBorders>
              <w:top w:val="nil"/>
              <w:left w:val="nil"/>
              <w:bottom w:val="nil"/>
              <w:right w:val="nil"/>
            </w:tcBorders>
            <w:shd w:val="clear" w:color="auto" w:fill="auto"/>
            <w:noWrap/>
            <w:vAlign w:val="bottom"/>
            <w:hideMark/>
          </w:tcPr>
          <w:p w14:paraId="6EC73082" w14:textId="77777777" w:rsidR="007A3CCD" w:rsidRPr="007A3CCD" w:rsidRDefault="007A3CCD" w:rsidP="007A3CCD">
            <w:pPr>
              <w:ind w:firstLineChars="300" w:firstLine="600"/>
              <w:rPr>
                <w:color w:val="000000"/>
                <w:sz w:val="20"/>
                <w:szCs w:val="20"/>
              </w:rPr>
            </w:pPr>
          </w:p>
        </w:tc>
        <w:tc>
          <w:tcPr>
            <w:tcW w:w="0" w:type="auto"/>
            <w:tcBorders>
              <w:top w:val="nil"/>
              <w:left w:val="nil"/>
              <w:bottom w:val="nil"/>
              <w:right w:val="nil"/>
            </w:tcBorders>
            <w:shd w:val="clear" w:color="auto" w:fill="auto"/>
            <w:noWrap/>
            <w:vAlign w:val="bottom"/>
            <w:hideMark/>
          </w:tcPr>
          <w:p w14:paraId="6A9CEE93" w14:textId="77777777" w:rsidR="007A3CCD" w:rsidRPr="007A3CCD" w:rsidRDefault="007A3CCD" w:rsidP="007A3CCD">
            <w:pPr>
              <w:jc w:val="center"/>
              <w:rPr>
                <w:color w:val="000000"/>
                <w:sz w:val="20"/>
                <w:szCs w:val="20"/>
              </w:rPr>
            </w:pPr>
            <w:r w:rsidRPr="007A3CCD">
              <w:rPr>
                <w:color w:val="000000"/>
                <w:sz w:val="20"/>
                <w:szCs w:val="20"/>
              </w:rPr>
              <w:t>-1.354**</w:t>
            </w:r>
          </w:p>
        </w:tc>
        <w:tc>
          <w:tcPr>
            <w:tcW w:w="0" w:type="auto"/>
            <w:tcBorders>
              <w:top w:val="nil"/>
              <w:left w:val="nil"/>
              <w:bottom w:val="nil"/>
              <w:right w:val="nil"/>
            </w:tcBorders>
            <w:shd w:val="clear" w:color="auto" w:fill="auto"/>
            <w:noWrap/>
            <w:vAlign w:val="bottom"/>
            <w:hideMark/>
          </w:tcPr>
          <w:p w14:paraId="21796747"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497BDB85"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2FA15728" w14:textId="77777777" w:rsidR="007A3CCD" w:rsidRPr="007A3CCD" w:rsidRDefault="007A3CCD" w:rsidP="007A3CCD">
            <w:pPr>
              <w:jc w:val="center"/>
              <w:rPr>
                <w:color w:val="000000"/>
                <w:sz w:val="20"/>
                <w:szCs w:val="20"/>
              </w:rPr>
            </w:pPr>
            <w:r w:rsidRPr="007A3CCD">
              <w:rPr>
                <w:color w:val="000000"/>
                <w:sz w:val="20"/>
                <w:szCs w:val="20"/>
              </w:rPr>
              <w:t>-2.358***</w:t>
            </w:r>
          </w:p>
        </w:tc>
      </w:tr>
      <w:tr w:rsidR="007A3CCD" w:rsidRPr="007A3CCD" w14:paraId="28F45495" w14:textId="77777777" w:rsidTr="007A3CCD">
        <w:trPr>
          <w:trHeight w:val="227"/>
        </w:trPr>
        <w:tc>
          <w:tcPr>
            <w:tcW w:w="0" w:type="auto"/>
            <w:tcBorders>
              <w:top w:val="nil"/>
              <w:left w:val="nil"/>
              <w:bottom w:val="nil"/>
              <w:right w:val="nil"/>
            </w:tcBorders>
            <w:shd w:val="clear" w:color="auto" w:fill="auto"/>
            <w:vAlign w:val="bottom"/>
            <w:hideMark/>
          </w:tcPr>
          <w:p w14:paraId="27B28348"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06632F63" w14:textId="77777777" w:rsidR="007A3CCD" w:rsidRPr="007A3CCD" w:rsidRDefault="007A3CCD" w:rsidP="007A3CCD">
            <w:pPr>
              <w:ind w:firstLineChars="300" w:firstLine="600"/>
              <w:rPr>
                <w:sz w:val="20"/>
                <w:szCs w:val="20"/>
              </w:rPr>
            </w:pPr>
          </w:p>
        </w:tc>
        <w:tc>
          <w:tcPr>
            <w:tcW w:w="0" w:type="auto"/>
            <w:tcBorders>
              <w:top w:val="nil"/>
              <w:left w:val="nil"/>
              <w:bottom w:val="nil"/>
              <w:right w:val="nil"/>
            </w:tcBorders>
            <w:shd w:val="clear" w:color="auto" w:fill="auto"/>
            <w:noWrap/>
            <w:vAlign w:val="bottom"/>
            <w:hideMark/>
          </w:tcPr>
          <w:p w14:paraId="261D8E5B" w14:textId="77777777" w:rsidR="007A3CCD" w:rsidRPr="007A3CCD" w:rsidRDefault="007A3CCD" w:rsidP="007A3CCD">
            <w:pPr>
              <w:jc w:val="center"/>
              <w:rPr>
                <w:color w:val="000000"/>
                <w:sz w:val="20"/>
                <w:szCs w:val="20"/>
              </w:rPr>
            </w:pPr>
            <w:r w:rsidRPr="007A3CCD">
              <w:rPr>
                <w:color w:val="000000"/>
                <w:sz w:val="20"/>
                <w:szCs w:val="20"/>
              </w:rPr>
              <w:t>(0.608)</w:t>
            </w:r>
          </w:p>
        </w:tc>
        <w:tc>
          <w:tcPr>
            <w:tcW w:w="0" w:type="auto"/>
            <w:tcBorders>
              <w:top w:val="nil"/>
              <w:left w:val="nil"/>
              <w:bottom w:val="nil"/>
              <w:right w:val="nil"/>
            </w:tcBorders>
            <w:shd w:val="clear" w:color="auto" w:fill="auto"/>
            <w:noWrap/>
            <w:vAlign w:val="bottom"/>
            <w:hideMark/>
          </w:tcPr>
          <w:p w14:paraId="56EB0509"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12D0B28"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0811ABB1" w14:textId="77777777" w:rsidR="007A3CCD" w:rsidRPr="007A3CCD" w:rsidRDefault="007A3CCD" w:rsidP="007A3CCD">
            <w:pPr>
              <w:jc w:val="center"/>
              <w:rPr>
                <w:color w:val="000000"/>
                <w:sz w:val="20"/>
                <w:szCs w:val="20"/>
              </w:rPr>
            </w:pPr>
            <w:r w:rsidRPr="007A3CCD">
              <w:rPr>
                <w:color w:val="000000"/>
                <w:sz w:val="20"/>
                <w:szCs w:val="20"/>
              </w:rPr>
              <w:t>(0.607)</w:t>
            </w:r>
          </w:p>
        </w:tc>
      </w:tr>
      <w:tr w:rsidR="007A3CCD" w:rsidRPr="007A3CCD" w14:paraId="74730B09" w14:textId="77777777" w:rsidTr="007A3CCD">
        <w:trPr>
          <w:trHeight w:val="227"/>
        </w:trPr>
        <w:tc>
          <w:tcPr>
            <w:tcW w:w="0" w:type="auto"/>
            <w:tcBorders>
              <w:top w:val="nil"/>
              <w:left w:val="nil"/>
              <w:bottom w:val="nil"/>
              <w:right w:val="nil"/>
            </w:tcBorders>
            <w:shd w:val="clear" w:color="auto" w:fill="auto"/>
            <w:noWrap/>
            <w:vAlign w:val="bottom"/>
            <w:hideMark/>
          </w:tcPr>
          <w:p w14:paraId="405DA335"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34B023E" w14:textId="77777777" w:rsidR="007A3CCD" w:rsidRPr="007A3CCD" w:rsidRDefault="007A3CCD" w:rsidP="007A3CCD">
            <w:pPr>
              <w:rPr>
                <w:sz w:val="20"/>
                <w:szCs w:val="20"/>
              </w:rPr>
            </w:pPr>
          </w:p>
        </w:tc>
        <w:tc>
          <w:tcPr>
            <w:tcW w:w="0" w:type="auto"/>
            <w:tcBorders>
              <w:top w:val="nil"/>
              <w:left w:val="nil"/>
              <w:bottom w:val="nil"/>
              <w:right w:val="nil"/>
            </w:tcBorders>
            <w:shd w:val="clear" w:color="auto" w:fill="auto"/>
            <w:noWrap/>
            <w:vAlign w:val="bottom"/>
            <w:hideMark/>
          </w:tcPr>
          <w:p w14:paraId="4FA1E422"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10B9BD81"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40A7A67A"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7AAA5B07" w14:textId="77777777" w:rsidR="007A3CCD" w:rsidRPr="007A3CCD" w:rsidRDefault="007A3CCD" w:rsidP="007A3CCD">
            <w:pPr>
              <w:rPr>
                <w:sz w:val="20"/>
                <w:szCs w:val="20"/>
              </w:rPr>
            </w:pPr>
          </w:p>
        </w:tc>
      </w:tr>
      <w:tr w:rsidR="007A3CCD" w:rsidRPr="007A3CCD" w14:paraId="4FD0DD7F" w14:textId="77777777" w:rsidTr="007A3CCD">
        <w:trPr>
          <w:trHeight w:val="227"/>
        </w:trPr>
        <w:tc>
          <w:tcPr>
            <w:tcW w:w="0" w:type="auto"/>
            <w:tcBorders>
              <w:top w:val="nil"/>
              <w:left w:val="nil"/>
              <w:bottom w:val="nil"/>
              <w:right w:val="nil"/>
            </w:tcBorders>
            <w:shd w:val="clear" w:color="auto" w:fill="auto"/>
            <w:noWrap/>
            <w:vAlign w:val="bottom"/>
            <w:hideMark/>
          </w:tcPr>
          <w:p w14:paraId="7C7B3CE5" w14:textId="77777777" w:rsidR="007A3CCD" w:rsidRPr="007A3CCD" w:rsidRDefault="007A3CCD" w:rsidP="007A3CCD">
            <w:pPr>
              <w:rPr>
                <w:color w:val="000000"/>
                <w:sz w:val="20"/>
                <w:szCs w:val="20"/>
              </w:rPr>
            </w:pPr>
            <w:r w:rsidRPr="007A3CCD">
              <w:rPr>
                <w:color w:val="000000"/>
                <w:sz w:val="20"/>
                <w:szCs w:val="20"/>
              </w:rPr>
              <w:t>Constant</w:t>
            </w:r>
          </w:p>
        </w:tc>
        <w:tc>
          <w:tcPr>
            <w:tcW w:w="0" w:type="auto"/>
            <w:tcBorders>
              <w:top w:val="nil"/>
              <w:left w:val="nil"/>
              <w:bottom w:val="nil"/>
              <w:right w:val="nil"/>
            </w:tcBorders>
            <w:shd w:val="clear" w:color="auto" w:fill="auto"/>
            <w:noWrap/>
            <w:vAlign w:val="bottom"/>
            <w:hideMark/>
          </w:tcPr>
          <w:p w14:paraId="1EDC1B4C" w14:textId="77777777" w:rsidR="007A3CCD" w:rsidRPr="007A3CCD" w:rsidRDefault="007A3CCD" w:rsidP="007A3CCD">
            <w:pPr>
              <w:jc w:val="center"/>
              <w:rPr>
                <w:color w:val="000000"/>
                <w:sz w:val="20"/>
                <w:szCs w:val="20"/>
              </w:rPr>
            </w:pPr>
            <w:r w:rsidRPr="007A3CCD">
              <w:rPr>
                <w:color w:val="000000"/>
                <w:sz w:val="20"/>
                <w:szCs w:val="20"/>
              </w:rPr>
              <w:t>82.977***</w:t>
            </w:r>
          </w:p>
        </w:tc>
        <w:tc>
          <w:tcPr>
            <w:tcW w:w="0" w:type="auto"/>
            <w:tcBorders>
              <w:top w:val="nil"/>
              <w:left w:val="nil"/>
              <w:bottom w:val="nil"/>
              <w:right w:val="nil"/>
            </w:tcBorders>
            <w:shd w:val="clear" w:color="auto" w:fill="auto"/>
            <w:noWrap/>
            <w:vAlign w:val="bottom"/>
            <w:hideMark/>
          </w:tcPr>
          <w:p w14:paraId="7D10010E" w14:textId="77777777" w:rsidR="007A3CCD" w:rsidRPr="007A3CCD" w:rsidRDefault="007A3CCD" w:rsidP="007A3CCD">
            <w:pPr>
              <w:jc w:val="center"/>
              <w:rPr>
                <w:color w:val="000000"/>
                <w:sz w:val="20"/>
                <w:szCs w:val="20"/>
              </w:rPr>
            </w:pPr>
            <w:r w:rsidRPr="007A3CCD">
              <w:rPr>
                <w:color w:val="000000"/>
                <w:sz w:val="20"/>
                <w:szCs w:val="20"/>
              </w:rPr>
              <w:t>82.976***</w:t>
            </w:r>
          </w:p>
        </w:tc>
        <w:tc>
          <w:tcPr>
            <w:tcW w:w="0" w:type="auto"/>
            <w:tcBorders>
              <w:top w:val="nil"/>
              <w:left w:val="nil"/>
              <w:bottom w:val="nil"/>
              <w:right w:val="nil"/>
            </w:tcBorders>
            <w:shd w:val="clear" w:color="auto" w:fill="auto"/>
            <w:noWrap/>
            <w:vAlign w:val="bottom"/>
            <w:hideMark/>
          </w:tcPr>
          <w:p w14:paraId="6A057D1B"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F9D5AC9" w14:textId="77777777" w:rsidR="007A3CCD" w:rsidRPr="007A3CCD" w:rsidRDefault="007A3CCD" w:rsidP="007A3CCD">
            <w:pPr>
              <w:jc w:val="center"/>
              <w:rPr>
                <w:color w:val="000000"/>
                <w:sz w:val="20"/>
                <w:szCs w:val="20"/>
              </w:rPr>
            </w:pPr>
            <w:r w:rsidRPr="007A3CCD">
              <w:rPr>
                <w:color w:val="000000"/>
                <w:sz w:val="20"/>
                <w:szCs w:val="20"/>
              </w:rPr>
              <w:t>82.201***</w:t>
            </w:r>
          </w:p>
        </w:tc>
        <w:tc>
          <w:tcPr>
            <w:tcW w:w="0" w:type="auto"/>
            <w:tcBorders>
              <w:top w:val="nil"/>
              <w:left w:val="nil"/>
              <w:bottom w:val="nil"/>
              <w:right w:val="nil"/>
            </w:tcBorders>
            <w:shd w:val="clear" w:color="auto" w:fill="auto"/>
            <w:noWrap/>
            <w:vAlign w:val="bottom"/>
            <w:hideMark/>
          </w:tcPr>
          <w:p w14:paraId="02B0B308" w14:textId="77777777" w:rsidR="007A3CCD" w:rsidRPr="007A3CCD" w:rsidRDefault="007A3CCD" w:rsidP="007A3CCD">
            <w:pPr>
              <w:jc w:val="center"/>
              <w:rPr>
                <w:color w:val="000000"/>
                <w:sz w:val="20"/>
                <w:szCs w:val="20"/>
              </w:rPr>
            </w:pPr>
            <w:r w:rsidRPr="007A3CCD">
              <w:rPr>
                <w:color w:val="000000"/>
                <w:sz w:val="20"/>
                <w:szCs w:val="20"/>
              </w:rPr>
              <w:t>82.201***</w:t>
            </w:r>
          </w:p>
        </w:tc>
      </w:tr>
      <w:tr w:rsidR="007A3CCD" w:rsidRPr="007A3CCD" w14:paraId="6F483D39" w14:textId="77777777" w:rsidTr="007A3CCD">
        <w:trPr>
          <w:trHeight w:val="227"/>
        </w:trPr>
        <w:tc>
          <w:tcPr>
            <w:tcW w:w="0" w:type="auto"/>
            <w:tcBorders>
              <w:top w:val="nil"/>
              <w:left w:val="nil"/>
              <w:bottom w:val="nil"/>
              <w:right w:val="nil"/>
            </w:tcBorders>
            <w:shd w:val="clear" w:color="auto" w:fill="auto"/>
            <w:noWrap/>
            <w:vAlign w:val="bottom"/>
            <w:hideMark/>
          </w:tcPr>
          <w:p w14:paraId="1ACE35B2"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73EEAF00" w14:textId="77777777" w:rsidR="007A3CCD" w:rsidRPr="007A3CCD" w:rsidRDefault="007A3CCD" w:rsidP="007A3CCD">
            <w:pPr>
              <w:jc w:val="center"/>
              <w:rPr>
                <w:color w:val="000000"/>
                <w:sz w:val="20"/>
                <w:szCs w:val="20"/>
              </w:rPr>
            </w:pPr>
            <w:r w:rsidRPr="007A3CCD">
              <w:rPr>
                <w:color w:val="000000"/>
                <w:sz w:val="20"/>
                <w:szCs w:val="20"/>
              </w:rPr>
              <w:t>(0.106)</w:t>
            </w:r>
          </w:p>
        </w:tc>
        <w:tc>
          <w:tcPr>
            <w:tcW w:w="0" w:type="auto"/>
            <w:tcBorders>
              <w:top w:val="nil"/>
              <w:left w:val="nil"/>
              <w:bottom w:val="nil"/>
              <w:right w:val="nil"/>
            </w:tcBorders>
            <w:shd w:val="clear" w:color="auto" w:fill="auto"/>
            <w:noWrap/>
            <w:vAlign w:val="bottom"/>
            <w:hideMark/>
          </w:tcPr>
          <w:p w14:paraId="26BC7BD4" w14:textId="77777777" w:rsidR="007A3CCD" w:rsidRPr="007A3CCD" w:rsidRDefault="007A3CCD" w:rsidP="007A3CCD">
            <w:pPr>
              <w:jc w:val="center"/>
              <w:rPr>
                <w:color w:val="000000"/>
                <w:sz w:val="20"/>
                <w:szCs w:val="20"/>
              </w:rPr>
            </w:pPr>
            <w:r w:rsidRPr="007A3CCD">
              <w:rPr>
                <w:color w:val="000000"/>
                <w:sz w:val="20"/>
                <w:szCs w:val="20"/>
              </w:rPr>
              <w:t>(0.106)</w:t>
            </w:r>
          </w:p>
        </w:tc>
        <w:tc>
          <w:tcPr>
            <w:tcW w:w="0" w:type="auto"/>
            <w:tcBorders>
              <w:top w:val="nil"/>
              <w:left w:val="nil"/>
              <w:bottom w:val="nil"/>
              <w:right w:val="nil"/>
            </w:tcBorders>
            <w:shd w:val="clear" w:color="auto" w:fill="auto"/>
            <w:noWrap/>
            <w:vAlign w:val="bottom"/>
            <w:hideMark/>
          </w:tcPr>
          <w:p w14:paraId="27E72BFD"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A8F56AF" w14:textId="77777777" w:rsidR="007A3CCD" w:rsidRPr="007A3CCD" w:rsidRDefault="007A3CCD" w:rsidP="007A3CCD">
            <w:pPr>
              <w:jc w:val="center"/>
              <w:rPr>
                <w:color w:val="000000"/>
                <w:sz w:val="20"/>
                <w:szCs w:val="20"/>
              </w:rPr>
            </w:pPr>
            <w:r w:rsidRPr="007A3CCD">
              <w:rPr>
                <w:color w:val="000000"/>
                <w:sz w:val="20"/>
                <w:szCs w:val="20"/>
              </w:rPr>
              <w:t>(0.112)</w:t>
            </w:r>
          </w:p>
        </w:tc>
        <w:tc>
          <w:tcPr>
            <w:tcW w:w="0" w:type="auto"/>
            <w:tcBorders>
              <w:top w:val="nil"/>
              <w:left w:val="nil"/>
              <w:bottom w:val="nil"/>
              <w:right w:val="nil"/>
            </w:tcBorders>
            <w:shd w:val="clear" w:color="auto" w:fill="auto"/>
            <w:noWrap/>
            <w:vAlign w:val="bottom"/>
            <w:hideMark/>
          </w:tcPr>
          <w:p w14:paraId="17FD663F" w14:textId="77777777" w:rsidR="007A3CCD" w:rsidRPr="007A3CCD" w:rsidRDefault="007A3CCD" w:rsidP="007A3CCD">
            <w:pPr>
              <w:jc w:val="center"/>
              <w:rPr>
                <w:color w:val="000000"/>
                <w:sz w:val="20"/>
                <w:szCs w:val="20"/>
              </w:rPr>
            </w:pPr>
            <w:r w:rsidRPr="007A3CCD">
              <w:rPr>
                <w:color w:val="000000"/>
                <w:sz w:val="20"/>
                <w:szCs w:val="20"/>
              </w:rPr>
              <w:t>(0.112)</w:t>
            </w:r>
          </w:p>
        </w:tc>
      </w:tr>
      <w:tr w:rsidR="007A3CCD" w:rsidRPr="007A3CCD" w14:paraId="222E36CB" w14:textId="77777777" w:rsidTr="007A3CCD">
        <w:trPr>
          <w:trHeight w:val="227"/>
        </w:trPr>
        <w:tc>
          <w:tcPr>
            <w:tcW w:w="0" w:type="auto"/>
            <w:tcBorders>
              <w:top w:val="single" w:sz="4" w:space="0" w:color="auto"/>
              <w:left w:val="nil"/>
              <w:bottom w:val="nil"/>
              <w:right w:val="nil"/>
            </w:tcBorders>
            <w:shd w:val="clear" w:color="auto" w:fill="auto"/>
            <w:noWrap/>
            <w:vAlign w:val="bottom"/>
            <w:hideMark/>
          </w:tcPr>
          <w:p w14:paraId="4161B8B4" w14:textId="77777777" w:rsidR="007A3CCD" w:rsidRPr="007A3CCD" w:rsidRDefault="007A3CCD" w:rsidP="007A3CCD">
            <w:pPr>
              <w:rPr>
                <w:color w:val="000000"/>
                <w:sz w:val="20"/>
                <w:szCs w:val="20"/>
              </w:rPr>
            </w:pPr>
            <w:r w:rsidRPr="007A3CCD">
              <w:rPr>
                <w:color w:val="000000"/>
                <w:sz w:val="20"/>
                <w:szCs w:val="20"/>
              </w:rPr>
              <w:t>Province fixed-effects</w:t>
            </w:r>
          </w:p>
        </w:tc>
        <w:tc>
          <w:tcPr>
            <w:tcW w:w="0" w:type="auto"/>
            <w:tcBorders>
              <w:top w:val="single" w:sz="4" w:space="0" w:color="auto"/>
              <w:left w:val="nil"/>
              <w:bottom w:val="nil"/>
              <w:right w:val="nil"/>
            </w:tcBorders>
            <w:shd w:val="clear" w:color="auto" w:fill="auto"/>
            <w:noWrap/>
            <w:vAlign w:val="bottom"/>
            <w:hideMark/>
          </w:tcPr>
          <w:p w14:paraId="5CF7BB1D" w14:textId="77777777" w:rsidR="007A3CCD" w:rsidRPr="007A3CCD" w:rsidRDefault="007A3CCD" w:rsidP="007A3CCD">
            <w:pPr>
              <w:jc w:val="center"/>
              <w:rPr>
                <w:color w:val="000000"/>
                <w:sz w:val="20"/>
                <w:szCs w:val="20"/>
              </w:rPr>
            </w:pPr>
            <w:r w:rsidRPr="007A3CCD">
              <w:rPr>
                <w:color w:val="000000"/>
                <w:sz w:val="20"/>
                <w:szCs w:val="20"/>
              </w:rPr>
              <w:t>Yes</w:t>
            </w:r>
          </w:p>
        </w:tc>
        <w:tc>
          <w:tcPr>
            <w:tcW w:w="0" w:type="auto"/>
            <w:tcBorders>
              <w:top w:val="single" w:sz="4" w:space="0" w:color="auto"/>
              <w:left w:val="nil"/>
              <w:bottom w:val="nil"/>
              <w:right w:val="nil"/>
            </w:tcBorders>
            <w:shd w:val="clear" w:color="auto" w:fill="auto"/>
            <w:noWrap/>
            <w:vAlign w:val="bottom"/>
            <w:hideMark/>
          </w:tcPr>
          <w:p w14:paraId="26D22CB1" w14:textId="77777777" w:rsidR="007A3CCD" w:rsidRPr="007A3CCD" w:rsidRDefault="007A3CCD" w:rsidP="007A3CCD">
            <w:pPr>
              <w:jc w:val="center"/>
              <w:rPr>
                <w:color w:val="000000"/>
                <w:sz w:val="20"/>
                <w:szCs w:val="20"/>
              </w:rPr>
            </w:pPr>
            <w:r w:rsidRPr="007A3CCD">
              <w:rPr>
                <w:color w:val="000000"/>
                <w:sz w:val="20"/>
                <w:szCs w:val="20"/>
              </w:rPr>
              <w:t>Yes</w:t>
            </w:r>
          </w:p>
        </w:tc>
        <w:tc>
          <w:tcPr>
            <w:tcW w:w="0" w:type="auto"/>
            <w:tcBorders>
              <w:top w:val="nil"/>
              <w:left w:val="nil"/>
              <w:bottom w:val="nil"/>
              <w:right w:val="nil"/>
            </w:tcBorders>
            <w:shd w:val="clear" w:color="auto" w:fill="auto"/>
            <w:noWrap/>
            <w:vAlign w:val="bottom"/>
            <w:hideMark/>
          </w:tcPr>
          <w:p w14:paraId="68093E04" w14:textId="77777777" w:rsidR="007A3CCD" w:rsidRPr="007A3CCD" w:rsidRDefault="007A3CCD" w:rsidP="007A3CCD">
            <w:pPr>
              <w:jc w:val="center"/>
              <w:rPr>
                <w:color w:val="000000"/>
                <w:sz w:val="20"/>
                <w:szCs w:val="20"/>
              </w:rPr>
            </w:pPr>
          </w:p>
        </w:tc>
        <w:tc>
          <w:tcPr>
            <w:tcW w:w="0" w:type="auto"/>
            <w:tcBorders>
              <w:top w:val="single" w:sz="4" w:space="0" w:color="auto"/>
              <w:left w:val="nil"/>
              <w:bottom w:val="nil"/>
              <w:right w:val="nil"/>
            </w:tcBorders>
            <w:shd w:val="clear" w:color="auto" w:fill="auto"/>
            <w:noWrap/>
            <w:vAlign w:val="bottom"/>
            <w:hideMark/>
          </w:tcPr>
          <w:p w14:paraId="459D16BD" w14:textId="77777777" w:rsidR="007A3CCD" w:rsidRPr="007A3CCD" w:rsidRDefault="007A3CCD" w:rsidP="007A3CCD">
            <w:pPr>
              <w:jc w:val="center"/>
              <w:rPr>
                <w:color w:val="000000"/>
                <w:sz w:val="20"/>
                <w:szCs w:val="20"/>
              </w:rPr>
            </w:pPr>
            <w:r w:rsidRPr="007A3CCD">
              <w:rPr>
                <w:color w:val="000000"/>
                <w:sz w:val="20"/>
                <w:szCs w:val="20"/>
              </w:rPr>
              <w:t>Yes</w:t>
            </w:r>
          </w:p>
        </w:tc>
        <w:tc>
          <w:tcPr>
            <w:tcW w:w="0" w:type="auto"/>
            <w:tcBorders>
              <w:top w:val="single" w:sz="4" w:space="0" w:color="auto"/>
              <w:left w:val="nil"/>
              <w:bottom w:val="nil"/>
              <w:right w:val="nil"/>
            </w:tcBorders>
            <w:shd w:val="clear" w:color="auto" w:fill="auto"/>
            <w:noWrap/>
            <w:vAlign w:val="bottom"/>
            <w:hideMark/>
          </w:tcPr>
          <w:p w14:paraId="367E3118" w14:textId="77777777" w:rsidR="007A3CCD" w:rsidRPr="007A3CCD" w:rsidRDefault="007A3CCD" w:rsidP="007A3CCD">
            <w:pPr>
              <w:jc w:val="center"/>
              <w:rPr>
                <w:color w:val="000000"/>
                <w:sz w:val="20"/>
                <w:szCs w:val="20"/>
              </w:rPr>
            </w:pPr>
            <w:r w:rsidRPr="007A3CCD">
              <w:rPr>
                <w:color w:val="000000"/>
                <w:sz w:val="20"/>
                <w:szCs w:val="20"/>
              </w:rPr>
              <w:t>Yes</w:t>
            </w:r>
          </w:p>
        </w:tc>
      </w:tr>
      <w:tr w:rsidR="007A3CCD" w:rsidRPr="007A3CCD" w14:paraId="4DAE7D22" w14:textId="77777777" w:rsidTr="007A3CCD">
        <w:trPr>
          <w:trHeight w:val="227"/>
        </w:trPr>
        <w:tc>
          <w:tcPr>
            <w:tcW w:w="0" w:type="auto"/>
            <w:tcBorders>
              <w:top w:val="nil"/>
              <w:left w:val="nil"/>
              <w:bottom w:val="nil"/>
              <w:right w:val="nil"/>
            </w:tcBorders>
            <w:shd w:val="clear" w:color="auto" w:fill="auto"/>
            <w:noWrap/>
            <w:vAlign w:val="bottom"/>
            <w:hideMark/>
          </w:tcPr>
          <w:p w14:paraId="61F8D1C0" w14:textId="77777777" w:rsidR="007A3CCD" w:rsidRPr="007A3CCD" w:rsidRDefault="007A3CCD" w:rsidP="007A3CCD">
            <w:pPr>
              <w:rPr>
                <w:color w:val="000000"/>
                <w:sz w:val="20"/>
                <w:szCs w:val="20"/>
              </w:rPr>
            </w:pPr>
            <w:r w:rsidRPr="007A3CCD">
              <w:rPr>
                <w:color w:val="000000"/>
                <w:sz w:val="20"/>
                <w:szCs w:val="20"/>
              </w:rPr>
              <w:t>Full controls</w:t>
            </w:r>
          </w:p>
        </w:tc>
        <w:tc>
          <w:tcPr>
            <w:tcW w:w="0" w:type="auto"/>
            <w:tcBorders>
              <w:top w:val="nil"/>
              <w:left w:val="nil"/>
              <w:bottom w:val="nil"/>
              <w:right w:val="nil"/>
            </w:tcBorders>
            <w:shd w:val="clear" w:color="auto" w:fill="auto"/>
            <w:noWrap/>
            <w:vAlign w:val="bottom"/>
            <w:hideMark/>
          </w:tcPr>
          <w:p w14:paraId="2193A1F2" w14:textId="77777777" w:rsidR="007A3CCD" w:rsidRPr="007A3CCD" w:rsidRDefault="007A3CCD" w:rsidP="007A3CCD">
            <w:pPr>
              <w:jc w:val="center"/>
              <w:rPr>
                <w:color w:val="000000"/>
                <w:sz w:val="20"/>
                <w:szCs w:val="20"/>
              </w:rPr>
            </w:pPr>
            <w:r w:rsidRPr="007A3CCD">
              <w:rPr>
                <w:color w:val="000000"/>
                <w:sz w:val="20"/>
                <w:szCs w:val="20"/>
              </w:rPr>
              <w:t>No</w:t>
            </w:r>
          </w:p>
        </w:tc>
        <w:tc>
          <w:tcPr>
            <w:tcW w:w="0" w:type="auto"/>
            <w:tcBorders>
              <w:top w:val="nil"/>
              <w:left w:val="nil"/>
              <w:bottom w:val="nil"/>
              <w:right w:val="nil"/>
            </w:tcBorders>
            <w:shd w:val="clear" w:color="auto" w:fill="auto"/>
            <w:noWrap/>
            <w:vAlign w:val="bottom"/>
            <w:hideMark/>
          </w:tcPr>
          <w:p w14:paraId="37B889AC" w14:textId="77777777" w:rsidR="007A3CCD" w:rsidRPr="007A3CCD" w:rsidRDefault="007A3CCD" w:rsidP="007A3CCD">
            <w:pPr>
              <w:jc w:val="center"/>
              <w:rPr>
                <w:color w:val="000000"/>
                <w:sz w:val="20"/>
                <w:szCs w:val="20"/>
              </w:rPr>
            </w:pPr>
            <w:r w:rsidRPr="007A3CCD">
              <w:rPr>
                <w:color w:val="000000"/>
                <w:sz w:val="20"/>
                <w:szCs w:val="20"/>
              </w:rPr>
              <w:t>No</w:t>
            </w:r>
          </w:p>
        </w:tc>
        <w:tc>
          <w:tcPr>
            <w:tcW w:w="0" w:type="auto"/>
            <w:tcBorders>
              <w:top w:val="nil"/>
              <w:left w:val="nil"/>
              <w:bottom w:val="nil"/>
              <w:right w:val="nil"/>
            </w:tcBorders>
            <w:shd w:val="clear" w:color="auto" w:fill="auto"/>
            <w:noWrap/>
            <w:vAlign w:val="bottom"/>
            <w:hideMark/>
          </w:tcPr>
          <w:p w14:paraId="3D864D46"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44F3C56" w14:textId="77777777" w:rsidR="007A3CCD" w:rsidRPr="007A3CCD" w:rsidRDefault="007A3CCD" w:rsidP="007A3CCD">
            <w:pPr>
              <w:jc w:val="center"/>
              <w:rPr>
                <w:color w:val="000000"/>
                <w:sz w:val="20"/>
                <w:szCs w:val="20"/>
              </w:rPr>
            </w:pPr>
            <w:r w:rsidRPr="007A3CCD">
              <w:rPr>
                <w:color w:val="000000"/>
                <w:sz w:val="20"/>
                <w:szCs w:val="20"/>
              </w:rPr>
              <w:t>No</w:t>
            </w:r>
          </w:p>
        </w:tc>
        <w:tc>
          <w:tcPr>
            <w:tcW w:w="0" w:type="auto"/>
            <w:tcBorders>
              <w:top w:val="nil"/>
              <w:left w:val="nil"/>
              <w:bottom w:val="nil"/>
              <w:right w:val="nil"/>
            </w:tcBorders>
            <w:shd w:val="clear" w:color="auto" w:fill="auto"/>
            <w:noWrap/>
            <w:vAlign w:val="bottom"/>
            <w:hideMark/>
          </w:tcPr>
          <w:p w14:paraId="4ECA9B23" w14:textId="77777777" w:rsidR="007A3CCD" w:rsidRPr="007A3CCD" w:rsidRDefault="007A3CCD" w:rsidP="007A3CCD">
            <w:pPr>
              <w:jc w:val="center"/>
              <w:rPr>
                <w:color w:val="000000"/>
                <w:sz w:val="20"/>
                <w:szCs w:val="20"/>
              </w:rPr>
            </w:pPr>
            <w:r w:rsidRPr="007A3CCD">
              <w:rPr>
                <w:color w:val="000000"/>
                <w:sz w:val="20"/>
                <w:szCs w:val="20"/>
              </w:rPr>
              <w:t>No</w:t>
            </w:r>
          </w:p>
        </w:tc>
      </w:tr>
      <w:tr w:rsidR="007A3CCD" w:rsidRPr="007A3CCD" w14:paraId="01D607EA" w14:textId="77777777" w:rsidTr="007A3CCD">
        <w:trPr>
          <w:trHeight w:val="227"/>
        </w:trPr>
        <w:tc>
          <w:tcPr>
            <w:tcW w:w="0" w:type="auto"/>
            <w:tcBorders>
              <w:top w:val="nil"/>
              <w:left w:val="nil"/>
              <w:bottom w:val="nil"/>
              <w:right w:val="nil"/>
            </w:tcBorders>
            <w:shd w:val="clear" w:color="auto" w:fill="auto"/>
            <w:noWrap/>
            <w:vAlign w:val="bottom"/>
            <w:hideMark/>
          </w:tcPr>
          <w:p w14:paraId="3A035F03" w14:textId="77777777" w:rsidR="007A3CCD" w:rsidRPr="007A3CCD" w:rsidRDefault="007A3CCD" w:rsidP="007A3CCD">
            <w:pPr>
              <w:rPr>
                <w:color w:val="000000"/>
                <w:sz w:val="20"/>
                <w:szCs w:val="20"/>
              </w:rPr>
            </w:pPr>
            <w:r w:rsidRPr="007A3CCD">
              <w:rPr>
                <w:color w:val="000000"/>
                <w:sz w:val="20"/>
                <w:szCs w:val="20"/>
              </w:rPr>
              <w:t>Obs.</w:t>
            </w:r>
          </w:p>
        </w:tc>
        <w:tc>
          <w:tcPr>
            <w:tcW w:w="0" w:type="auto"/>
            <w:tcBorders>
              <w:top w:val="nil"/>
              <w:left w:val="nil"/>
              <w:bottom w:val="nil"/>
              <w:right w:val="nil"/>
            </w:tcBorders>
            <w:shd w:val="clear" w:color="auto" w:fill="auto"/>
            <w:noWrap/>
            <w:vAlign w:val="bottom"/>
            <w:hideMark/>
          </w:tcPr>
          <w:p w14:paraId="2E60D1E1" w14:textId="77777777" w:rsidR="007A3CCD" w:rsidRPr="007A3CCD" w:rsidRDefault="007A3CCD" w:rsidP="007A3CCD">
            <w:pPr>
              <w:jc w:val="center"/>
              <w:rPr>
                <w:color w:val="000000"/>
                <w:sz w:val="20"/>
                <w:szCs w:val="20"/>
              </w:rPr>
            </w:pPr>
            <w:r w:rsidRPr="007A3CCD">
              <w:rPr>
                <w:color w:val="000000"/>
                <w:sz w:val="20"/>
                <w:szCs w:val="20"/>
              </w:rPr>
              <w:t>11,661</w:t>
            </w:r>
          </w:p>
        </w:tc>
        <w:tc>
          <w:tcPr>
            <w:tcW w:w="0" w:type="auto"/>
            <w:tcBorders>
              <w:top w:val="nil"/>
              <w:left w:val="nil"/>
              <w:bottom w:val="nil"/>
              <w:right w:val="nil"/>
            </w:tcBorders>
            <w:shd w:val="clear" w:color="auto" w:fill="auto"/>
            <w:noWrap/>
            <w:vAlign w:val="bottom"/>
            <w:hideMark/>
          </w:tcPr>
          <w:p w14:paraId="53606BC5" w14:textId="77777777" w:rsidR="007A3CCD" w:rsidRPr="007A3CCD" w:rsidRDefault="007A3CCD" w:rsidP="007A3CCD">
            <w:pPr>
              <w:jc w:val="center"/>
              <w:rPr>
                <w:color w:val="000000"/>
                <w:sz w:val="20"/>
                <w:szCs w:val="20"/>
              </w:rPr>
            </w:pPr>
            <w:r w:rsidRPr="007A3CCD">
              <w:rPr>
                <w:color w:val="000000"/>
                <w:sz w:val="20"/>
                <w:szCs w:val="20"/>
              </w:rPr>
              <w:t>11,661</w:t>
            </w:r>
          </w:p>
        </w:tc>
        <w:tc>
          <w:tcPr>
            <w:tcW w:w="0" w:type="auto"/>
            <w:tcBorders>
              <w:top w:val="nil"/>
              <w:left w:val="nil"/>
              <w:bottom w:val="nil"/>
              <w:right w:val="nil"/>
            </w:tcBorders>
            <w:shd w:val="clear" w:color="auto" w:fill="auto"/>
            <w:noWrap/>
            <w:vAlign w:val="bottom"/>
            <w:hideMark/>
          </w:tcPr>
          <w:p w14:paraId="351345E6"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3F6D6085" w14:textId="77777777" w:rsidR="007A3CCD" w:rsidRPr="007A3CCD" w:rsidRDefault="007A3CCD" w:rsidP="007A3CCD">
            <w:pPr>
              <w:jc w:val="center"/>
              <w:rPr>
                <w:color w:val="000000"/>
                <w:sz w:val="20"/>
                <w:szCs w:val="20"/>
              </w:rPr>
            </w:pPr>
            <w:r w:rsidRPr="007A3CCD">
              <w:rPr>
                <w:color w:val="000000"/>
                <w:sz w:val="20"/>
                <w:szCs w:val="20"/>
              </w:rPr>
              <w:t>11,661</w:t>
            </w:r>
          </w:p>
        </w:tc>
        <w:tc>
          <w:tcPr>
            <w:tcW w:w="0" w:type="auto"/>
            <w:tcBorders>
              <w:top w:val="nil"/>
              <w:left w:val="nil"/>
              <w:bottom w:val="nil"/>
              <w:right w:val="nil"/>
            </w:tcBorders>
            <w:shd w:val="clear" w:color="auto" w:fill="auto"/>
            <w:noWrap/>
            <w:vAlign w:val="bottom"/>
            <w:hideMark/>
          </w:tcPr>
          <w:p w14:paraId="621CB198" w14:textId="77777777" w:rsidR="007A3CCD" w:rsidRPr="007A3CCD" w:rsidRDefault="007A3CCD" w:rsidP="007A3CCD">
            <w:pPr>
              <w:jc w:val="center"/>
              <w:rPr>
                <w:color w:val="000000"/>
                <w:sz w:val="20"/>
                <w:szCs w:val="20"/>
              </w:rPr>
            </w:pPr>
            <w:r w:rsidRPr="007A3CCD">
              <w:rPr>
                <w:color w:val="000000"/>
                <w:sz w:val="20"/>
                <w:szCs w:val="20"/>
              </w:rPr>
              <w:t>11,661</w:t>
            </w:r>
          </w:p>
        </w:tc>
      </w:tr>
      <w:tr w:rsidR="007A3CCD" w:rsidRPr="007A3CCD" w14:paraId="3C64ED64" w14:textId="77777777" w:rsidTr="007A3CCD">
        <w:trPr>
          <w:trHeight w:val="227"/>
        </w:trPr>
        <w:tc>
          <w:tcPr>
            <w:tcW w:w="0" w:type="auto"/>
            <w:tcBorders>
              <w:top w:val="nil"/>
              <w:left w:val="nil"/>
              <w:bottom w:val="single" w:sz="4" w:space="0" w:color="auto"/>
              <w:right w:val="nil"/>
            </w:tcBorders>
            <w:shd w:val="clear" w:color="auto" w:fill="auto"/>
            <w:noWrap/>
            <w:vAlign w:val="bottom"/>
            <w:hideMark/>
          </w:tcPr>
          <w:p w14:paraId="0AFA3A82" w14:textId="77777777" w:rsidR="007A3CCD" w:rsidRPr="007A3CCD" w:rsidRDefault="007A3CCD" w:rsidP="007A3CCD">
            <w:pPr>
              <w:rPr>
                <w:color w:val="000000"/>
                <w:sz w:val="20"/>
                <w:szCs w:val="20"/>
              </w:rPr>
            </w:pPr>
            <w:r w:rsidRPr="007A3CCD">
              <w:rPr>
                <w:color w:val="000000"/>
                <w:sz w:val="20"/>
                <w:szCs w:val="20"/>
              </w:rPr>
              <w:t>R-squared</w:t>
            </w:r>
          </w:p>
        </w:tc>
        <w:tc>
          <w:tcPr>
            <w:tcW w:w="0" w:type="auto"/>
            <w:tcBorders>
              <w:top w:val="nil"/>
              <w:left w:val="nil"/>
              <w:bottom w:val="single" w:sz="4" w:space="0" w:color="000000"/>
              <w:right w:val="nil"/>
            </w:tcBorders>
            <w:shd w:val="clear" w:color="auto" w:fill="auto"/>
            <w:noWrap/>
            <w:vAlign w:val="bottom"/>
            <w:hideMark/>
          </w:tcPr>
          <w:p w14:paraId="3CA33DEF" w14:textId="77777777" w:rsidR="007A3CCD" w:rsidRPr="007A3CCD" w:rsidRDefault="007A3CCD" w:rsidP="007A3CCD">
            <w:pPr>
              <w:jc w:val="center"/>
              <w:rPr>
                <w:color w:val="000000"/>
                <w:sz w:val="20"/>
                <w:szCs w:val="20"/>
              </w:rPr>
            </w:pPr>
            <w:r w:rsidRPr="007A3CCD">
              <w:rPr>
                <w:color w:val="000000"/>
                <w:sz w:val="20"/>
                <w:szCs w:val="20"/>
              </w:rPr>
              <w:t>0.031</w:t>
            </w:r>
          </w:p>
        </w:tc>
        <w:tc>
          <w:tcPr>
            <w:tcW w:w="0" w:type="auto"/>
            <w:tcBorders>
              <w:top w:val="nil"/>
              <w:left w:val="nil"/>
              <w:bottom w:val="single" w:sz="4" w:space="0" w:color="000000"/>
              <w:right w:val="nil"/>
            </w:tcBorders>
            <w:shd w:val="clear" w:color="auto" w:fill="auto"/>
            <w:noWrap/>
            <w:vAlign w:val="bottom"/>
            <w:hideMark/>
          </w:tcPr>
          <w:p w14:paraId="5D8BC6D7" w14:textId="77777777" w:rsidR="007A3CCD" w:rsidRPr="007A3CCD" w:rsidRDefault="007A3CCD" w:rsidP="007A3CCD">
            <w:pPr>
              <w:jc w:val="center"/>
              <w:rPr>
                <w:color w:val="000000"/>
                <w:sz w:val="20"/>
                <w:szCs w:val="20"/>
              </w:rPr>
            </w:pPr>
            <w:r w:rsidRPr="007A3CCD">
              <w:rPr>
                <w:color w:val="000000"/>
                <w:sz w:val="20"/>
                <w:szCs w:val="20"/>
              </w:rPr>
              <w:t>0.031</w:t>
            </w:r>
          </w:p>
        </w:tc>
        <w:tc>
          <w:tcPr>
            <w:tcW w:w="0" w:type="auto"/>
            <w:tcBorders>
              <w:top w:val="nil"/>
              <w:left w:val="nil"/>
              <w:bottom w:val="single" w:sz="4" w:space="0" w:color="auto"/>
              <w:right w:val="nil"/>
            </w:tcBorders>
            <w:shd w:val="clear" w:color="auto" w:fill="auto"/>
            <w:noWrap/>
            <w:vAlign w:val="bottom"/>
            <w:hideMark/>
          </w:tcPr>
          <w:p w14:paraId="56580C88" w14:textId="77777777" w:rsidR="007A3CCD" w:rsidRPr="007A3CCD" w:rsidRDefault="007A3CCD" w:rsidP="007A3CCD">
            <w:pPr>
              <w:jc w:val="center"/>
              <w:rPr>
                <w:color w:val="000000"/>
                <w:sz w:val="20"/>
                <w:szCs w:val="20"/>
              </w:rPr>
            </w:pPr>
            <w:r w:rsidRPr="007A3CCD">
              <w:rPr>
                <w:color w:val="000000"/>
                <w:sz w:val="20"/>
                <w:szCs w:val="20"/>
              </w:rPr>
              <w:t> </w:t>
            </w:r>
          </w:p>
        </w:tc>
        <w:tc>
          <w:tcPr>
            <w:tcW w:w="0" w:type="auto"/>
            <w:tcBorders>
              <w:top w:val="nil"/>
              <w:left w:val="nil"/>
              <w:bottom w:val="single" w:sz="4" w:space="0" w:color="000000"/>
              <w:right w:val="nil"/>
            </w:tcBorders>
            <w:shd w:val="clear" w:color="auto" w:fill="auto"/>
            <w:noWrap/>
            <w:vAlign w:val="bottom"/>
            <w:hideMark/>
          </w:tcPr>
          <w:p w14:paraId="0AE5A2DD" w14:textId="77777777" w:rsidR="007A3CCD" w:rsidRPr="007A3CCD" w:rsidRDefault="007A3CCD" w:rsidP="007A3CCD">
            <w:pPr>
              <w:jc w:val="center"/>
              <w:rPr>
                <w:color w:val="000000"/>
                <w:sz w:val="20"/>
                <w:szCs w:val="20"/>
              </w:rPr>
            </w:pPr>
            <w:r w:rsidRPr="007A3CCD">
              <w:rPr>
                <w:color w:val="000000"/>
                <w:sz w:val="20"/>
                <w:szCs w:val="20"/>
              </w:rPr>
              <w:t>0.043</w:t>
            </w:r>
          </w:p>
        </w:tc>
        <w:tc>
          <w:tcPr>
            <w:tcW w:w="0" w:type="auto"/>
            <w:tcBorders>
              <w:top w:val="nil"/>
              <w:left w:val="nil"/>
              <w:bottom w:val="single" w:sz="4" w:space="0" w:color="000000"/>
              <w:right w:val="nil"/>
            </w:tcBorders>
            <w:shd w:val="clear" w:color="auto" w:fill="auto"/>
            <w:noWrap/>
            <w:vAlign w:val="bottom"/>
            <w:hideMark/>
          </w:tcPr>
          <w:p w14:paraId="26A5A984" w14:textId="77777777" w:rsidR="007A3CCD" w:rsidRPr="007A3CCD" w:rsidRDefault="007A3CCD" w:rsidP="007A3CCD">
            <w:pPr>
              <w:jc w:val="center"/>
              <w:rPr>
                <w:color w:val="000000"/>
                <w:sz w:val="20"/>
                <w:szCs w:val="20"/>
              </w:rPr>
            </w:pPr>
            <w:r w:rsidRPr="007A3CCD">
              <w:rPr>
                <w:color w:val="000000"/>
                <w:sz w:val="20"/>
                <w:szCs w:val="20"/>
              </w:rPr>
              <w:t>0.043</w:t>
            </w:r>
          </w:p>
        </w:tc>
      </w:tr>
    </w:tbl>
    <w:p w14:paraId="2B3DDCF8" w14:textId="77777777" w:rsidR="007A3CCD" w:rsidRDefault="007A3CCD" w:rsidP="007A3CCD">
      <w:pPr>
        <w:jc w:val="both"/>
        <w:rPr>
          <w:i/>
          <w:iCs/>
        </w:rPr>
      </w:pPr>
    </w:p>
    <w:p w14:paraId="2144D6CA" w14:textId="7F52DD0C" w:rsidR="007A3CCD" w:rsidRPr="00134FF4" w:rsidRDefault="007A3CCD" w:rsidP="007A3CCD">
      <w:pPr>
        <w:jc w:val="both"/>
        <w:rPr>
          <w:sz w:val="22"/>
          <w:szCs w:val="22"/>
        </w:rPr>
      </w:pPr>
      <w:r w:rsidRPr="0017022F">
        <w:rPr>
          <w:i/>
          <w:iCs/>
        </w:rPr>
        <w:t>Notes</w:t>
      </w:r>
      <w:r>
        <w:t xml:space="preserve">: </w:t>
      </w:r>
      <w:r w:rsidRPr="0090282C">
        <w:rPr>
          <w:sz w:val="22"/>
          <w:szCs w:val="22"/>
        </w:rPr>
        <w:t xml:space="preserve">SELFY dataset, </w:t>
      </w:r>
      <w:r>
        <w:rPr>
          <w:sz w:val="22"/>
          <w:szCs w:val="22"/>
        </w:rPr>
        <w:t>pooled</w:t>
      </w:r>
      <w:r w:rsidRPr="0090282C">
        <w:rPr>
          <w:sz w:val="22"/>
          <w:szCs w:val="22"/>
        </w:rPr>
        <w:t xml:space="preserve"> wave</w:t>
      </w:r>
      <w:r>
        <w:rPr>
          <w:sz w:val="22"/>
          <w:szCs w:val="22"/>
        </w:rPr>
        <w:t>s</w:t>
      </w:r>
      <w:r w:rsidRPr="0090282C">
        <w:rPr>
          <w:sz w:val="22"/>
          <w:szCs w:val="22"/>
        </w:rPr>
        <w:t>. Robust standard errors in parentheses. *** p&lt;0.01, ** p&lt;0.05, * p&lt;0.1.</w:t>
      </w:r>
    </w:p>
    <w:p w14:paraId="1A649F6D" w14:textId="77777777" w:rsidR="007A3CCD" w:rsidRDefault="007A3CCD" w:rsidP="000D32FB">
      <w:pPr>
        <w:spacing w:line="480" w:lineRule="auto"/>
        <w:jc w:val="both"/>
        <w:rPr>
          <w:b/>
          <w:bCs/>
        </w:rPr>
      </w:pPr>
    </w:p>
    <w:p w14:paraId="5B395112" w14:textId="77777777" w:rsidR="007A3CCD" w:rsidRDefault="007A3CCD" w:rsidP="000D32FB">
      <w:pPr>
        <w:spacing w:line="480" w:lineRule="auto"/>
        <w:jc w:val="both"/>
        <w:rPr>
          <w:b/>
          <w:bCs/>
        </w:rPr>
      </w:pPr>
    </w:p>
    <w:p w14:paraId="2A172615" w14:textId="77777777" w:rsidR="007A3CCD" w:rsidRDefault="007A3CCD" w:rsidP="000D32FB">
      <w:pPr>
        <w:spacing w:line="480" w:lineRule="auto"/>
        <w:jc w:val="both"/>
        <w:rPr>
          <w:b/>
          <w:bCs/>
        </w:rPr>
      </w:pPr>
    </w:p>
    <w:p w14:paraId="489F58D5" w14:textId="77777777" w:rsidR="007A3CCD" w:rsidRDefault="007A3CCD" w:rsidP="000D32FB">
      <w:pPr>
        <w:spacing w:line="480" w:lineRule="auto"/>
        <w:jc w:val="both"/>
        <w:rPr>
          <w:b/>
          <w:bCs/>
        </w:rPr>
      </w:pPr>
    </w:p>
    <w:p w14:paraId="709C7FA9" w14:textId="77777777" w:rsidR="007A3CCD" w:rsidRDefault="007A3CCD" w:rsidP="000D32FB">
      <w:pPr>
        <w:spacing w:line="480" w:lineRule="auto"/>
        <w:jc w:val="both"/>
        <w:rPr>
          <w:b/>
          <w:bCs/>
        </w:rPr>
      </w:pPr>
    </w:p>
    <w:p w14:paraId="5B4A1CAE" w14:textId="77777777" w:rsidR="007A3CCD" w:rsidRDefault="007A3CCD" w:rsidP="000D32FB">
      <w:pPr>
        <w:spacing w:line="480" w:lineRule="auto"/>
        <w:jc w:val="both"/>
        <w:rPr>
          <w:b/>
          <w:bCs/>
        </w:rPr>
      </w:pPr>
    </w:p>
    <w:p w14:paraId="07C3F352" w14:textId="77777777" w:rsidR="007A3CCD" w:rsidRDefault="007A3CCD" w:rsidP="000D32FB">
      <w:pPr>
        <w:spacing w:line="480" w:lineRule="auto"/>
        <w:jc w:val="both"/>
        <w:rPr>
          <w:b/>
          <w:bCs/>
        </w:rPr>
      </w:pPr>
    </w:p>
    <w:p w14:paraId="38A09A63" w14:textId="77777777" w:rsidR="007A3CCD" w:rsidRDefault="007A3CCD" w:rsidP="000D32FB">
      <w:pPr>
        <w:spacing w:line="480" w:lineRule="auto"/>
        <w:jc w:val="both"/>
        <w:rPr>
          <w:b/>
          <w:bCs/>
        </w:rPr>
      </w:pPr>
    </w:p>
    <w:p w14:paraId="7A13FAA4" w14:textId="77777777" w:rsidR="007A3CCD" w:rsidRDefault="007A3CCD" w:rsidP="000D32FB">
      <w:pPr>
        <w:spacing w:line="480" w:lineRule="auto"/>
        <w:jc w:val="both"/>
        <w:rPr>
          <w:b/>
          <w:bCs/>
        </w:rPr>
      </w:pPr>
    </w:p>
    <w:p w14:paraId="27E4FDDC" w14:textId="77777777" w:rsidR="007A3CCD" w:rsidRDefault="007A3CCD" w:rsidP="000D32FB">
      <w:pPr>
        <w:spacing w:line="480" w:lineRule="auto"/>
        <w:jc w:val="both"/>
        <w:rPr>
          <w:b/>
          <w:bCs/>
        </w:rPr>
      </w:pPr>
    </w:p>
    <w:p w14:paraId="78C59EF5" w14:textId="77777777" w:rsidR="008E2FC7" w:rsidRDefault="008E2FC7" w:rsidP="000D32FB">
      <w:pPr>
        <w:spacing w:line="480" w:lineRule="auto"/>
        <w:jc w:val="both"/>
        <w:rPr>
          <w:b/>
          <w:bCs/>
        </w:rPr>
      </w:pPr>
    </w:p>
    <w:p w14:paraId="75266DAD" w14:textId="3E486B06" w:rsidR="008E2FC7" w:rsidRDefault="008E2FC7" w:rsidP="008E2FC7">
      <w:pPr>
        <w:spacing w:line="480" w:lineRule="auto"/>
        <w:jc w:val="both"/>
        <w:rPr>
          <w:b/>
          <w:bCs/>
        </w:rPr>
      </w:pPr>
      <w:r>
        <w:rPr>
          <w:b/>
          <w:bCs/>
        </w:rPr>
        <w:lastRenderedPageBreak/>
        <w:t xml:space="preserve">Table A3: </w:t>
      </w:r>
      <w:r w:rsidRPr="00353407">
        <w:t>OLS estimates of the association between parental separation before diploma and middle-school</w:t>
      </w:r>
      <w:r>
        <w:t xml:space="preserve"> (panel a) and high-school (panel b)</w:t>
      </w:r>
      <w:r w:rsidRPr="00353407">
        <w:t xml:space="preserve"> diploma grade</w:t>
      </w:r>
      <w:r>
        <w:t>s</w:t>
      </w:r>
      <w:r w:rsidRPr="00353407">
        <w:t xml:space="preserve">, </w:t>
      </w:r>
      <w:r>
        <w:t>2017 wave only</w:t>
      </w:r>
    </w:p>
    <w:tbl>
      <w:tblPr>
        <w:tblW w:w="0" w:type="auto"/>
        <w:tblInd w:w="108" w:type="dxa"/>
        <w:tblLook w:val="04A0" w:firstRow="1" w:lastRow="0" w:firstColumn="1" w:lastColumn="0" w:noHBand="0" w:noVBand="1"/>
      </w:tblPr>
      <w:tblGrid>
        <w:gridCol w:w="5283"/>
        <w:gridCol w:w="939"/>
        <w:gridCol w:w="939"/>
        <w:gridCol w:w="259"/>
        <w:gridCol w:w="1024"/>
        <w:gridCol w:w="1024"/>
      </w:tblGrid>
      <w:tr w:rsidR="008E2FC7" w:rsidRPr="008E2FC7" w14:paraId="3E731271" w14:textId="77777777" w:rsidTr="008E2FC7">
        <w:trPr>
          <w:trHeight w:val="193"/>
        </w:trPr>
        <w:tc>
          <w:tcPr>
            <w:tcW w:w="0" w:type="auto"/>
            <w:vMerge w:val="restart"/>
            <w:tcBorders>
              <w:top w:val="single" w:sz="4" w:space="0" w:color="auto"/>
              <w:left w:val="nil"/>
              <w:bottom w:val="single" w:sz="4" w:space="0" w:color="000000"/>
              <w:right w:val="nil"/>
            </w:tcBorders>
            <w:shd w:val="clear" w:color="auto" w:fill="auto"/>
            <w:noWrap/>
            <w:vAlign w:val="center"/>
            <w:hideMark/>
          </w:tcPr>
          <w:p w14:paraId="4E1963E5" w14:textId="77777777" w:rsidR="008E2FC7" w:rsidRPr="008E2FC7" w:rsidRDefault="008E2FC7">
            <w:pPr>
              <w:rPr>
                <w:b/>
                <w:bCs/>
                <w:color w:val="000000"/>
                <w:sz w:val="17"/>
                <w:szCs w:val="17"/>
              </w:rPr>
            </w:pPr>
            <w:r w:rsidRPr="008E2FC7">
              <w:rPr>
                <w:b/>
                <w:bCs/>
                <w:color w:val="000000"/>
                <w:sz w:val="17"/>
                <w:szCs w:val="17"/>
              </w:rPr>
              <w:t>Diploma grades</w:t>
            </w:r>
          </w:p>
        </w:tc>
        <w:tc>
          <w:tcPr>
            <w:tcW w:w="0" w:type="auto"/>
            <w:gridSpan w:val="2"/>
            <w:tcBorders>
              <w:top w:val="single" w:sz="4" w:space="0" w:color="auto"/>
              <w:left w:val="nil"/>
              <w:bottom w:val="single" w:sz="4" w:space="0" w:color="auto"/>
              <w:right w:val="nil"/>
            </w:tcBorders>
            <w:shd w:val="clear" w:color="auto" w:fill="auto"/>
            <w:noWrap/>
            <w:vAlign w:val="bottom"/>
            <w:hideMark/>
          </w:tcPr>
          <w:p w14:paraId="3F1A3284" w14:textId="77777777" w:rsidR="008E2FC7" w:rsidRPr="008E2FC7" w:rsidRDefault="008E2FC7">
            <w:pPr>
              <w:jc w:val="center"/>
              <w:rPr>
                <w:b/>
                <w:bCs/>
                <w:color w:val="000000"/>
                <w:sz w:val="17"/>
                <w:szCs w:val="17"/>
              </w:rPr>
            </w:pPr>
            <w:r w:rsidRPr="008E2FC7">
              <w:rPr>
                <w:b/>
                <w:bCs/>
                <w:color w:val="000000"/>
                <w:sz w:val="17"/>
                <w:szCs w:val="17"/>
              </w:rPr>
              <w:t>MS</w:t>
            </w:r>
          </w:p>
        </w:tc>
        <w:tc>
          <w:tcPr>
            <w:tcW w:w="0" w:type="auto"/>
            <w:tcBorders>
              <w:top w:val="single" w:sz="4" w:space="0" w:color="auto"/>
              <w:left w:val="nil"/>
              <w:bottom w:val="nil"/>
              <w:right w:val="nil"/>
            </w:tcBorders>
            <w:shd w:val="clear" w:color="auto" w:fill="auto"/>
            <w:noWrap/>
            <w:vAlign w:val="bottom"/>
            <w:hideMark/>
          </w:tcPr>
          <w:p w14:paraId="6B10C220" w14:textId="77777777" w:rsidR="008E2FC7" w:rsidRPr="008E2FC7" w:rsidRDefault="008E2FC7">
            <w:pPr>
              <w:jc w:val="center"/>
              <w:rPr>
                <w:b/>
                <w:bCs/>
                <w:color w:val="000000"/>
                <w:sz w:val="17"/>
                <w:szCs w:val="17"/>
              </w:rPr>
            </w:pPr>
            <w:r w:rsidRPr="008E2FC7">
              <w:rPr>
                <w:b/>
                <w:bCs/>
                <w:color w:val="000000"/>
                <w:sz w:val="17"/>
                <w:szCs w:val="17"/>
              </w:rPr>
              <w:t> </w:t>
            </w:r>
          </w:p>
        </w:tc>
        <w:tc>
          <w:tcPr>
            <w:tcW w:w="0" w:type="auto"/>
            <w:gridSpan w:val="2"/>
            <w:tcBorders>
              <w:top w:val="single" w:sz="4" w:space="0" w:color="auto"/>
              <w:left w:val="nil"/>
              <w:bottom w:val="single" w:sz="4" w:space="0" w:color="auto"/>
              <w:right w:val="nil"/>
            </w:tcBorders>
            <w:shd w:val="clear" w:color="auto" w:fill="auto"/>
            <w:noWrap/>
            <w:vAlign w:val="bottom"/>
            <w:hideMark/>
          </w:tcPr>
          <w:p w14:paraId="7CF42D19" w14:textId="77777777" w:rsidR="008E2FC7" w:rsidRPr="008E2FC7" w:rsidRDefault="008E2FC7">
            <w:pPr>
              <w:jc w:val="center"/>
              <w:rPr>
                <w:b/>
                <w:bCs/>
                <w:color w:val="000000"/>
                <w:sz w:val="17"/>
                <w:szCs w:val="17"/>
              </w:rPr>
            </w:pPr>
            <w:r w:rsidRPr="008E2FC7">
              <w:rPr>
                <w:b/>
                <w:bCs/>
                <w:color w:val="000000"/>
                <w:sz w:val="17"/>
                <w:szCs w:val="17"/>
              </w:rPr>
              <w:t>HS</w:t>
            </w:r>
          </w:p>
        </w:tc>
      </w:tr>
      <w:tr w:rsidR="008E2FC7" w:rsidRPr="008E2FC7" w14:paraId="6FB0A26A" w14:textId="77777777" w:rsidTr="008E2FC7">
        <w:trPr>
          <w:trHeight w:val="193"/>
        </w:trPr>
        <w:tc>
          <w:tcPr>
            <w:tcW w:w="0" w:type="auto"/>
            <w:vMerge/>
            <w:tcBorders>
              <w:top w:val="single" w:sz="4" w:space="0" w:color="auto"/>
              <w:left w:val="nil"/>
              <w:bottom w:val="single" w:sz="4" w:space="0" w:color="000000"/>
              <w:right w:val="nil"/>
            </w:tcBorders>
            <w:vAlign w:val="center"/>
            <w:hideMark/>
          </w:tcPr>
          <w:p w14:paraId="5F97445A" w14:textId="77777777" w:rsidR="008E2FC7" w:rsidRPr="008E2FC7" w:rsidRDefault="008E2FC7">
            <w:pPr>
              <w:rPr>
                <w:b/>
                <w:bCs/>
                <w:color w:val="000000"/>
                <w:sz w:val="17"/>
                <w:szCs w:val="17"/>
              </w:rPr>
            </w:pPr>
          </w:p>
        </w:tc>
        <w:tc>
          <w:tcPr>
            <w:tcW w:w="0" w:type="auto"/>
            <w:tcBorders>
              <w:top w:val="nil"/>
              <w:left w:val="nil"/>
              <w:bottom w:val="single" w:sz="4" w:space="0" w:color="auto"/>
              <w:right w:val="nil"/>
            </w:tcBorders>
            <w:shd w:val="clear" w:color="auto" w:fill="auto"/>
            <w:noWrap/>
            <w:vAlign w:val="bottom"/>
            <w:hideMark/>
          </w:tcPr>
          <w:p w14:paraId="49261F97" w14:textId="77777777" w:rsidR="008E2FC7" w:rsidRPr="008E2FC7" w:rsidRDefault="008E2FC7">
            <w:pPr>
              <w:jc w:val="center"/>
              <w:rPr>
                <w:color w:val="000000"/>
                <w:sz w:val="17"/>
                <w:szCs w:val="17"/>
              </w:rPr>
            </w:pPr>
            <w:r w:rsidRPr="008E2FC7">
              <w:rPr>
                <w:color w:val="000000"/>
                <w:sz w:val="17"/>
                <w:szCs w:val="17"/>
              </w:rPr>
              <w:t>(1)</w:t>
            </w:r>
          </w:p>
        </w:tc>
        <w:tc>
          <w:tcPr>
            <w:tcW w:w="0" w:type="auto"/>
            <w:tcBorders>
              <w:top w:val="nil"/>
              <w:left w:val="nil"/>
              <w:bottom w:val="single" w:sz="4" w:space="0" w:color="auto"/>
              <w:right w:val="nil"/>
            </w:tcBorders>
            <w:shd w:val="clear" w:color="auto" w:fill="auto"/>
            <w:noWrap/>
            <w:vAlign w:val="bottom"/>
            <w:hideMark/>
          </w:tcPr>
          <w:p w14:paraId="5696B71A" w14:textId="77777777" w:rsidR="008E2FC7" w:rsidRPr="008E2FC7" w:rsidRDefault="008E2FC7">
            <w:pPr>
              <w:jc w:val="center"/>
              <w:rPr>
                <w:color w:val="000000"/>
                <w:sz w:val="17"/>
                <w:szCs w:val="17"/>
              </w:rPr>
            </w:pPr>
            <w:r w:rsidRPr="008E2FC7">
              <w:rPr>
                <w:color w:val="000000"/>
                <w:sz w:val="17"/>
                <w:szCs w:val="17"/>
              </w:rPr>
              <w:t>(2)</w:t>
            </w:r>
          </w:p>
        </w:tc>
        <w:tc>
          <w:tcPr>
            <w:tcW w:w="0" w:type="auto"/>
            <w:tcBorders>
              <w:top w:val="nil"/>
              <w:left w:val="nil"/>
              <w:bottom w:val="nil"/>
              <w:right w:val="nil"/>
            </w:tcBorders>
            <w:shd w:val="clear" w:color="auto" w:fill="auto"/>
            <w:noWrap/>
            <w:vAlign w:val="bottom"/>
            <w:hideMark/>
          </w:tcPr>
          <w:p w14:paraId="6EFB32B7" w14:textId="77777777" w:rsidR="008E2FC7" w:rsidRPr="008E2FC7" w:rsidRDefault="008E2FC7">
            <w:pPr>
              <w:jc w:val="center"/>
              <w:rPr>
                <w:color w:val="000000"/>
                <w:sz w:val="17"/>
                <w:szCs w:val="17"/>
              </w:rPr>
            </w:pPr>
          </w:p>
        </w:tc>
        <w:tc>
          <w:tcPr>
            <w:tcW w:w="0" w:type="auto"/>
            <w:tcBorders>
              <w:top w:val="nil"/>
              <w:left w:val="nil"/>
              <w:bottom w:val="single" w:sz="4" w:space="0" w:color="auto"/>
              <w:right w:val="nil"/>
            </w:tcBorders>
            <w:shd w:val="clear" w:color="auto" w:fill="auto"/>
            <w:noWrap/>
            <w:vAlign w:val="bottom"/>
            <w:hideMark/>
          </w:tcPr>
          <w:p w14:paraId="35D58141" w14:textId="77777777" w:rsidR="008E2FC7" w:rsidRPr="008E2FC7" w:rsidRDefault="008E2FC7">
            <w:pPr>
              <w:jc w:val="center"/>
              <w:rPr>
                <w:color w:val="000000"/>
                <w:sz w:val="17"/>
                <w:szCs w:val="17"/>
              </w:rPr>
            </w:pPr>
            <w:r w:rsidRPr="008E2FC7">
              <w:rPr>
                <w:color w:val="000000"/>
                <w:sz w:val="17"/>
                <w:szCs w:val="17"/>
              </w:rPr>
              <w:t>(1)</w:t>
            </w:r>
          </w:p>
        </w:tc>
        <w:tc>
          <w:tcPr>
            <w:tcW w:w="0" w:type="auto"/>
            <w:tcBorders>
              <w:top w:val="nil"/>
              <w:left w:val="nil"/>
              <w:bottom w:val="single" w:sz="4" w:space="0" w:color="auto"/>
              <w:right w:val="nil"/>
            </w:tcBorders>
            <w:shd w:val="clear" w:color="auto" w:fill="auto"/>
            <w:noWrap/>
            <w:vAlign w:val="bottom"/>
            <w:hideMark/>
          </w:tcPr>
          <w:p w14:paraId="5ACC6E4F" w14:textId="77777777" w:rsidR="008E2FC7" w:rsidRPr="008E2FC7" w:rsidRDefault="008E2FC7">
            <w:pPr>
              <w:jc w:val="center"/>
              <w:rPr>
                <w:color w:val="000000"/>
                <w:sz w:val="17"/>
                <w:szCs w:val="17"/>
              </w:rPr>
            </w:pPr>
            <w:r w:rsidRPr="008E2FC7">
              <w:rPr>
                <w:color w:val="000000"/>
                <w:sz w:val="17"/>
                <w:szCs w:val="17"/>
              </w:rPr>
              <w:t>(2)</w:t>
            </w:r>
          </w:p>
        </w:tc>
      </w:tr>
      <w:tr w:rsidR="008E2FC7" w:rsidRPr="008E2FC7" w14:paraId="0DDA88DE" w14:textId="77777777" w:rsidTr="008E2FC7">
        <w:trPr>
          <w:trHeight w:val="193"/>
        </w:trPr>
        <w:tc>
          <w:tcPr>
            <w:tcW w:w="0" w:type="auto"/>
            <w:tcBorders>
              <w:top w:val="nil"/>
              <w:left w:val="nil"/>
              <w:bottom w:val="nil"/>
              <w:right w:val="nil"/>
            </w:tcBorders>
            <w:shd w:val="clear" w:color="auto" w:fill="auto"/>
            <w:noWrap/>
            <w:vAlign w:val="bottom"/>
            <w:hideMark/>
          </w:tcPr>
          <w:p w14:paraId="6653B4EA" w14:textId="77777777" w:rsidR="008E2FC7" w:rsidRPr="008E2FC7" w:rsidRDefault="008E2FC7">
            <w:pPr>
              <w:rPr>
                <w:color w:val="000000"/>
                <w:sz w:val="17"/>
                <w:szCs w:val="17"/>
              </w:rPr>
            </w:pPr>
            <w:r w:rsidRPr="008E2FC7">
              <w:rPr>
                <w:color w:val="000000"/>
                <w:sz w:val="17"/>
                <w:szCs w:val="17"/>
              </w:rPr>
              <w:t>Parents separated before diploma</w:t>
            </w:r>
          </w:p>
        </w:tc>
        <w:tc>
          <w:tcPr>
            <w:tcW w:w="0" w:type="auto"/>
            <w:tcBorders>
              <w:top w:val="nil"/>
              <w:left w:val="nil"/>
              <w:bottom w:val="nil"/>
              <w:right w:val="nil"/>
            </w:tcBorders>
            <w:shd w:val="clear" w:color="auto" w:fill="auto"/>
            <w:noWrap/>
            <w:vAlign w:val="bottom"/>
            <w:hideMark/>
          </w:tcPr>
          <w:p w14:paraId="34507151" w14:textId="77777777" w:rsidR="008E2FC7" w:rsidRPr="008E2FC7" w:rsidRDefault="008E2FC7">
            <w:pPr>
              <w:jc w:val="center"/>
              <w:rPr>
                <w:color w:val="000000"/>
                <w:sz w:val="17"/>
                <w:szCs w:val="17"/>
              </w:rPr>
            </w:pPr>
            <w:r w:rsidRPr="008E2FC7">
              <w:rPr>
                <w:color w:val="000000"/>
                <w:sz w:val="17"/>
                <w:szCs w:val="17"/>
              </w:rPr>
              <w:t>-2.266***</w:t>
            </w:r>
          </w:p>
        </w:tc>
        <w:tc>
          <w:tcPr>
            <w:tcW w:w="0" w:type="auto"/>
            <w:tcBorders>
              <w:top w:val="nil"/>
              <w:left w:val="nil"/>
              <w:bottom w:val="nil"/>
              <w:right w:val="nil"/>
            </w:tcBorders>
            <w:shd w:val="clear" w:color="auto" w:fill="auto"/>
            <w:noWrap/>
            <w:vAlign w:val="bottom"/>
            <w:hideMark/>
          </w:tcPr>
          <w:p w14:paraId="0D17F104"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A85EFF5"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2F536B1D" w14:textId="77777777" w:rsidR="008E2FC7" w:rsidRPr="008E2FC7" w:rsidRDefault="008E2FC7">
            <w:pPr>
              <w:jc w:val="center"/>
              <w:rPr>
                <w:color w:val="000000"/>
                <w:sz w:val="17"/>
                <w:szCs w:val="17"/>
              </w:rPr>
            </w:pPr>
            <w:r w:rsidRPr="008E2FC7">
              <w:rPr>
                <w:color w:val="000000"/>
                <w:sz w:val="17"/>
                <w:szCs w:val="17"/>
              </w:rPr>
              <w:t>-0.888**</w:t>
            </w:r>
          </w:p>
        </w:tc>
        <w:tc>
          <w:tcPr>
            <w:tcW w:w="0" w:type="auto"/>
            <w:tcBorders>
              <w:top w:val="nil"/>
              <w:left w:val="nil"/>
              <w:bottom w:val="nil"/>
              <w:right w:val="nil"/>
            </w:tcBorders>
            <w:shd w:val="clear" w:color="auto" w:fill="auto"/>
            <w:noWrap/>
            <w:vAlign w:val="bottom"/>
            <w:hideMark/>
          </w:tcPr>
          <w:p w14:paraId="2E40FA99" w14:textId="77777777" w:rsidR="008E2FC7" w:rsidRPr="008E2FC7" w:rsidRDefault="008E2FC7">
            <w:pPr>
              <w:jc w:val="center"/>
              <w:rPr>
                <w:color w:val="000000"/>
                <w:sz w:val="17"/>
                <w:szCs w:val="17"/>
              </w:rPr>
            </w:pPr>
          </w:p>
        </w:tc>
      </w:tr>
      <w:tr w:rsidR="008E2FC7" w:rsidRPr="008E2FC7" w14:paraId="2AFB1F8A" w14:textId="77777777" w:rsidTr="008E2FC7">
        <w:trPr>
          <w:trHeight w:val="193"/>
        </w:trPr>
        <w:tc>
          <w:tcPr>
            <w:tcW w:w="0" w:type="auto"/>
            <w:tcBorders>
              <w:top w:val="nil"/>
              <w:left w:val="nil"/>
              <w:bottom w:val="nil"/>
              <w:right w:val="nil"/>
            </w:tcBorders>
            <w:shd w:val="clear" w:color="auto" w:fill="auto"/>
            <w:noWrap/>
            <w:vAlign w:val="bottom"/>
            <w:hideMark/>
          </w:tcPr>
          <w:p w14:paraId="13C1527E"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7A8654D5" w14:textId="77777777" w:rsidR="008E2FC7" w:rsidRPr="008E2FC7" w:rsidRDefault="008E2FC7">
            <w:pPr>
              <w:jc w:val="center"/>
              <w:rPr>
                <w:color w:val="000000"/>
                <w:sz w:val="17"/>
                <w:szCs w:val="17"/>
              </w:rPr>
            </w:pPr>
            <w:r w:rsidRPr="008E2FC7">
              <w:rPr>
                <w:color w:val="000000"/>
                <w:sz w:val="17"/>
                <w:szCs w:val="17"/>
              </w:rPr>
              <w:t>(0.474)</w:t>
            </w:r>
          </w:p>
        </w:tc>
        <w:tc>
          <w:tcPr>
            <w:tcW w:w="0" w:type="auto"/>
            <w:tcBorders>
              <w:top w:val="nil"/>
              <w:left w:val="nil"/>
              <w:bottom w:val="nil"/>
              <w:right w:val="nil"/>
            </w:tcBorders>
            <w:shd w:val="clear" w:color="auto" w:fill="auto"/>
            <w:noWrap/>
            <w:vAlign w:val="bottom"/>
            <w:hideMark/>
          </w:tcPr>
          <w:p w14:paraId="0E715DE7"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2E2C1766"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C8A6B89" w14:textId="77777777" w:rsidR="008E2FC7" w:rsidRPr="008E2FC7" w:rsidRDefault="008E2FC7">
            <w:pPr>
              <w:jc w:val="center"/>
              <w:rPr>
                <w:color w:val="000000"/>
                <w:sz w:val="17"/>
                <w:szCs w:val="17"/>
              </w:rPr>
            </w:pPr>
            <w:r w:rsidRPr="008E2FC7">
              <w:rPr>
                <w:color w:val="000000"/>
                <w:sz w:val="17"/>
                <w:szCs w:val="17"/>
              </w:rPr>
              <w:t>(0.414)</w:t>
            </w:r>
          </w:p>
        </w:tc>
        <w:tc>
          <w:tcPr>
            <w:tcW w:w="0" w:type="auto"/>
            <w:tcBorders>
              <w:top w:val="nil"/>
              <w:left w:val="nil"/>
              <w:bottom w:val="nil"/>
              <w:right w:val="nil"/>
            </w:tcBorders>
            <w:shd w:val="clear" w:color="auto" w:fill="auto"/>
            <w:noWrap/>
            <w:vAlign w:val="bottom"/>
            <w:hideMark/>
          </w:tcPr>
          <w:p w14:paraId="154C4B8D" w14:textId="77777777" w:rsidR="008E2FC7" w:rsidRPr="008E2FC7" w:rsidRDefault="008E2FC7">
            <w:pPr>
              <w:jc w:val="center"/>
              <w:rPr>
                <w:color w:val="000000"/>
                <w:sz w:val="17"/>
                <w:szCs w:val="17"/>
              </w:rPr>
            </w:pPr>
          </w:p>
        </w:tc>
      </w:tr>
      <w:tr w:rsidR="008E2FC7" w:rsidRPr="008E2FC7" w14:paraId="3A6D7941" w14:textId="77777777" w:rsidTr="008E2FC7">
        <w:trPr>
          <w:trHeight w:val="193"/>
        </w:trPr>
        <w:tc>
          <w:tcPr>
            <w:tcW w:w="0" w:type="auto"/>
            <w:tcBorders>
              <w:top w:val="nil"/>
              <w:left w:val="nil"/>
              <w:bottom w:val="nil"/>
              <w:right w:val="nil"/>
            </w:tcBorders>
            <w:shd w:val="clear" w:color="auto" w:fill="auto"/>
            <w:vAlign w:val="bottom"/>
            <w:hideMark/>
          </w:tcPr>
          <w:p w14:paraId="7EF5B743" w14:textId="77777777" w:rsidR="008E2FC7" w:rsidRPr="008E2FC7" w:rsidRDefault="008E2FC7">
            <w:pPr>
              <w:rPr>
                <w:color w:val="000000"/>
                <w:sz w:val="17"/>
                <w:szCs w:val="17"/>
              </w:rPr>
            </w:pPr>
            <w:r w:rsidRPr="008E2FC7">
              <w:rPr>
                <w:color w:val="000000"/>
                <w:sz w:val="17"/>
                <w:szCs w:val="17"/>
              </w:rPr>
              <w:t>Age of child at parents' separation (Ref.: Not separated or separated after diploma)</w:t>
            </w:r>
          </w:p>
        </w:tc>
        <w:tc>
          <w:tcPr>
            <w:tcW w:w="0" w:type="auto"/>
            <w:tcBorders>
              <w:top w:val="nil"/>
              <w:left w:val="nil"/>
              <w:bottom w:val="nil"/>
              <w:right w:val="nil"/>
            </w:tcBorders>
            <w:shd w:val="clear" w:color="auto" w:fill="auto"/>
            <w:noWrap/>
            <w:vAlign w:val="bottom"/>
            <w:hideMark/>
          </w:tcPr>
          <w:p w14:paraId="33848625" w14:textId="77777777" w:rsidR="008E2FC7" w:rsidRPr="008E2FC7" w:rsidRDefault="008E2FC7">
            <w:pPr>
              <w:rPr>
                <w:color w:val="000000"/>
                <w:sz w:val="17"/>
                <w:szCs w:val="17"/>
              </w:rPr>
            </w:pPr>
          </w:p>
        </w:tc>
        <w:tc>
          <w:tcPr>
            <w:tcW w:w="0" w:type="auto"/>
            <w:tcBorders>
              <w:top w:val="nil"/>
              <w:left w:val="nil"/>
              <w:bottom w:val="nil"/>
              <w:right w:val="nil"/>
            </w:tcBorders>
            <w:shd w:val="clear" w:color="auto" w:fill="auto"/>
            <w:noWrap/>
            <w:vAlign w:val="bottom"/>
            <w:hideMark/>
          </w:tcPr>
          <w:p w14:paraId="7E1AF634"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B643501"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7E525AD3"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38734D69" w14:textId="77777777" w:rsidR="008E2FC7" w:rsidRPr="008E2FC7" w:rsidRDefault="008E2FC7">
            <w:pPr>
              <w:jc w:val="center"/>
              <w:rPr>
                <w:sz w:val="17"/>
                <w:szCs w:val="17"/>
              </w:rPr>
            </w:pPr>
          </w:p>
        </w:tc>
      </w:tr>
      <w:tr w:rsidR="008E2FC7" w:rsidRPr="008E2FC7" w14:paraId="34913245" w14:textId="77777777" w:rsidTr="008E2FC7">
        <w:trPr>
          <w:trHeight w:val="193"/>
        </w:trPr>
        <w:tc>
          <w:tcPr>
            <w:tcW w:w="0" w:type="auto"/>
            <w:tcBorders>
              <w:top w:val="nil"/>
              <w:left w:val="nil"/>
              <w:bottom w:val="nil"/>
              <w:right w:val="nil"/>
            </w:tcBorders>
            <w:shd w:val="clear" w:color="auto" w:fill="auto"/>
            <w:vAlign w:val="bottom"/>
            <w:hideMark/>
          </w:tcPr>
          <w:p w14:paraId="14D190BA"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46A9E871"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7F470BB7"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399756C"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113A9983"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101FF1F0" w14:textId="77777777" w:rsidR="008E2FC7" w:rsidRPr="008E2FC7" w:rsidRDefault="008E2FC7">
            <w:pPr>
              <w:jc w:val="center"/>
              <w:rPr>
                <w:sz w:val="17"/>
                <w:szCs w:val="17"/>
              </w:rPr>
            </w:pPr>
          </w:p>
        </w:tc>
      </w:tr>
      <w:tr w:rsidR="008E2FC7" w:rsidRPr="008E2FC7" w14:paraId="6C9E91E3" w14:textId="77777777" w:rsidTr="008E2FC7">
        <w:trPr>
          <w:trHeight w:val="193"/>
        </w:trPr>
        <w:tc>
          <w:tcPr>
            <w:tcW w:w="0" w:type="auto"/>
            <w:tcBorders>
              <w:top w:val="nil"/>
              <w:left w:val="nil"/>
              <w:bottom w:val="nil"/>
              <w:right w:val="nil"/>
            </w:tcBorders>
            <w:shd w:val="clear" w:color="auto" w:fill="auto"/>
            <w:vAlign w:val="bottom"/>
            <w:hideMark/>
          </w:tcPr>
          <w:p w14:paraId="41424FBE" w14:textId="77777777" w:rsidR="008E2FC7" w:rsidRPr="008E2FC7" w:rsidRDefault="008E2FC7">
            <w:pPr>
              <w:ind w:firstLineChars="300" w:firstLine="510"/>
              <w:rPr>
                <w:color w:val="000000"/>
                <w:sz w:val="17"/>
                <w:szCs w:val="17"/>
              </w:rPr>
            </w:pPr>
            <w:r w:rsidRPr="008E2FC7">
              <w:rPr>
                <w:color w:val="000000"/>
                <w:sz w:val="17"/>
                <w:szCs w:val="17"/>
              </w:rPr>
              <w:t>Separated when S was between 15 and 19</w:t>
            </w:r>
          </w:p>
        </w:tc>
        <w:tc>
          <w:tcPr>
            <w:tcW w:w="0" w:type="auto"/>
            <w:tcBorders>
              <w:top w:val="nil"/>
              <w:left w:val="nil"/>
              <w:bottom w:val="nil"/>
              <w:right w:val="nil"/>
            </w:tcBorders>
            <w:shd w:val="clear" w:color="auto" w:fill="auto"/>
            <w:noWrap/>
            <w:vAlign w:val="bottom"/>
            <w:hideMark/>
          </w:tcPr>
          <w:p w14:paraId="27F9FB39" w14:textId="77777777" w:rsidR="008E2FC7" w:rsidRPr="008E2FC7" w:rsidRDefault="008E2FC7">
            <w:pPr>
              <w:ind w:firstLineChars="300" w:firstLine="510"/>
              <w:rPr>
                <w:color w:val="000000"/>
                <w:sz w:val="17"/>
                <w:szCs w:val="17"/>
              </w:rPr>
            </w:pPr>
          </w:p>
        </w:tc>
        <w:tc>
          <w:tcPr>
            <w:tcW w:w="0" w:type="auto"/>
            <w:tcBorders>
              <w:top w:val="nil"/>
              <w:left w:val="nil"/>
              <w:bottom w:val="nil"/>
              <w:right w:val="nil"/>
            </w:tcBorders>
            <w:shd w:val="clear" w:color="auto" w:fill="auto"/>
            <w:noWrap/>
            <w:vAlign w:val="bottom"/>
            <w:hideMark/>
          </w:tcPr>
          <w:p w14:paraId="3C279352"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554B93EB"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4F768420"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10B78CBB" w14:textId="77777777" w:rsidR="008E2FC7" w:rsidRPr="008E2FC7" w:rsidRDefault="008E2FC7">
            <w:pPr>
              <w:jc w:val="center"/>
              <w:rPr>
                <w:color w:val="000000"/>
                <w:sz w:val="17"/>
                <w:szCs w:val="17"/>
              </w:rPr>
            </w:pPr>
            <w:r w:rsidRPr="008E2FC7">
              <w:rPr>
                <w:color w:val="000000"/>
                <w:sz w:val="17"/>
                <w:szCs w:val="17"/>
              </w:rPr>
              <w:t>-1.465</w:t>
            </w:r>
          </w:p>
        </w:tc>
      </w:tr>
      <w:tr w:rsidR="008E2FC7" w:rsidRPr="008E2FC7" w14:paraId="3913598A" w14:textId="77777777" w:rsidTr="008E2FC7">
        <w:trPr>
          <w:trHeight w:val="193"/>
        </w:trPr>
        <w:tc>
          <w:tcPr>
            <w:tcW w:w="0" w:type="auto"/>
            <w:tcBorders>
              <w:top w:val="nil"/>
              <w:left w:val="nil"/>
              <w:bottom w:val="nil"/>
              <w:right w:val="nil"/>
            </w:tcBorders>
            <w:shd w:val="clear" w:color="auto" w:fill="auto"/>
            <w:vAlign w:val="bottom"/>
            <w:hideMark/>
          </w:tcPr>
          <w:p w14:paraId="1A4F94E6"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7A0FF087"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508B54FE"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0C4867F9"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50C96AD0"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5A137F9C" w14:textId="77777777" w:rsidR="008E2FC7" w:rsidRPr="008E2FC7" w:rsidRDefault="008E2FC7">
            <w:pPr>
              <w:jc w:val="center"/>
              <w:rPr>
                <w:color w:val="000000"/>
                <w:sz w:val="17"/>
                <w:szCs w:val="17"/>
              </w:rPr>
            </w:pPr>
            <w:r w:rsidRPr="008E2FC7">
              <w:rPr>
                <w:color w:val="000000"/>
                <w:sz w:val="17"/>
                <w:szCs w:val="17"/>
              </w:rPr>
              <w:t>(1.173)</w:t>
            </w:r>
          </w:p>
        </w:tc>
      </w:tr>
      <w:tr w:rsidR="008E2FC7" w:rsidRPr="008E2FC7" w14:paraId="37EFC96E" w14:textId="77777777" w:rsidTr="008E2FC7">
        <w:trPr>
          <w:trHeight w:val="193"/>
        </w:trPr>
        <w:tc>
          <w:tcPr>
            <w:tcW w:w="0" w:type="auto"/>
            <w:tcBorders>
              <w:top w:val="nil"/>
              <w:left w:val="nil"/>
              <w:bottom w:val="nil"/>
              <w:right w:val="nil"/>
            </w:tcBorders>
            <w:shd w:val="clear" w:color="auto" w:fill="auto"/>
            <w:vAlign w:val="bottom"/>
            <w:hideMark/>
          </w:tcPr>
          <w:p w14:paraId="365EE31E" w14:textId="77777777" w:rsidR="008E2FC7" w:rsidRPr="008E2FC7" w:rsidRDefault="008E2FC7">
            <w:pPr>
              <w:ind w:firstLineChars="300" w:firstLine="510"/>
              <w:rPr>
                <w:color w:val="000000"/>
                <w:sz w:val="17"/>
                <w:szCs w:val="17"/>
              </w:rPr>
            </w:pPr>
            <w:r w:rsidRPr="008E2FC7">
              <w:rPr>
                <w:color w:val="000000"/>
                <w:sz w:val="17"/>
                <w:szCs w:val="17"/>
              </w:rPr>
              <w:t>Separated when S was between 10 and 13 (15)</w:t>
            </w:r>
          </w:p>
        </w:tc>
        <w:tc>
          <w:tcPr>
            <w:tcW w:w="0" w:type="auto"/>
            <w:tcBorders>
              <w:top w:val="nil"/>
              <w:left w:val="nil"/>
              <w:bottom w:val="nil"/>
              <w:right w:val="nil"/>
            </w:tcBorders>
            <w:shd w:val="clear" w:color="auto" w:fill="auto"/>
            <w:noWrap/>
            <w:vAlign w:val="bottom"/>
            <w:hideMark/>
          </w:tcPr>
          <w:p w14:paraId="713BC385" w14:textId="77777777" w:rsidR="008E2FC7" w:rsidRPr="008E2FC7" w:rsidRDefault="008E2FC7">
            <w:pPr>
              <w:ind w:firstLineChars="300" w:firstLine="510"/>
              <w:rPr>
                <w:color w:val="000000"/>
                <w:sz w:val="17"/>
                <w:szCs w:val="17"/>
              </w:rPr>
            </w:pPr>
          </w:p>
        </w:tc>
        <w:tc>
          <w:tcPr>
            <w:tcW w:w="0" w:type="auto"/>
            <w:tcBorders>
              <w:top w:val="nil"/>
              <w:left w:val="nil"/>
              <w:bottom w:val="nil"/>
              <w:right w:val="nil"/>
            </w:tcBorders>
            <w:shd w:val="clear" w:color="auto" w:fill="auto"/>
            <w:noWrap/>
            <w:vAlign w:val="bottom"/>
            <w:hideMark/>
          </w:tcPr>
          <w:p w14:paraId="1CC8CC6A" w14:textId="77777777" w:rsidR="008E2FC7" w:rsidRPr="008E2FC7" w:rsidRDefault="008E2FC7">
            <w:pPr>
              <w:jc w:val="center"/>
              <w:rPr>
                <w:color w:val="000000"/>
                <w:sz w:val="17"/>
                <w:szCs w:val="17"/>
              </w:rPr>
            </w:pPr>
            <w:r w:rsidRPr="008E2FC7">
              <w:rPr>
                <w:color w:val="000000"/>
                <w:sz w:val="17"/>
                <w:szCs w:val="17"/>
              </w:rPr>
              <w:t>-2.545**</w:t>
            </w:r>
          </w:p>
        </w:tc>
        <w:tc>
          <w:tcPr>
            <w:tcW w:w="0" w:type="auto"/>
            <w:tcBorders>
              <w:top w:val="nil"/>
              <w:left w:val="nil"/>
              <w:bottom w:val="nil"/>
              <w:right w:val="nil"/>
            </w:tcBorders>
            <w:shd w:val="clear" w:color="auto" w:fill="auto"/>
            <w:noWrap/>
            <w:vAlign w:val="bottom"/>
            <w:hideMark/>
          </w:tcPr>
          <w:p w14:paraId="5E56C52A"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41D6C11D"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6BB3BBE" w14:textId="77777777" w:rsidR="008E2FC7" w:rsidRPr="008E2FC7" w:rsidRDefault="008E2FC7">
            <w:pPr>
              <w:jc w:val="center"/>
              <w:rPr>
                <w:color w:val="000000"/>
                <w:sz w:val="17"/>
                <w:szCs w:val="17"/>
              </w:rPr>
            </w:pPr>
            <w:r w:rsidRPr="008E2FC7">
              <w:rPr>
                <w:color w:val="000000"/>
                <w:sz w:val="17"/>
                <w:szCs w:val="17"/>
              </w:rPr>
              <w:t>-0.236</w:t>
            </w:r>
          </w:p>
        </w:tc>
      </w:tr>
      <w:tr w:rsidR="008E2FC7" w:rsidRPr="008E2FC7" w14:paraId="5E1D80C4" w14:textId="77777777" w:rsidTr="008E2FC7">
        <w:trPr>
          <w:trHeight w:val="193"/>
        </w:trPr>
        <w:tc>
          <w:tcPr>
            <w:tcW w:w="0" w:type="auto"/>
            <w:tcBorders>
              <w:top w:val="nil"/>
              <w:left w:val="nil"/>
              <w:bottom w:val="nil"/>
              <w:right w:val="nil"/>
            </w:tcBorders>
            <w:shd w:val="clear" w:color="auto" w:fill="auto"/>
            <w:vAlign w:val="bottom"/>
            <w:hideMark/>
          </w:tcPr>
          <w:p w14:paraId="050F5FE6"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39DEB35A" w14:textId="77777777" w:rsidR="008E2FC7" w:rsidRPr="008E2FC7" w:rsidRDefault="008E2FC7">
            <w:pPr>
              <w:ind w:firstLineChars="300" w:firstLine="510"/>
              <w:rPr>
                <w:sz w:val="17"/>
                <w:szCs w:val="17"/>
              </w:rPr>
            </w:pPr>
          </w:p>
        </w:tc>
        <w:tc>
          <w:tcPr>
            <w:tcW w:w="0" w:type="auto"/>
            <w:tcBorders>
              <w:top w:val="nil"/>
              <w:left w:val="nil"/>
              <w:bottom w:val="nil"/>
              <w:right w:val="nil"/>
            </w:tcBorders>
            <w:shd w:val="clear" w:color="auto" w:fill="auto"/>
            <w:noWrap/>
            <w:vAlign w:val="bottom"/>
            <w:hideMark/>
          </w:tcPr>
          <w:p w14:paraId="2F935166" w14:textId="77777777" w:rsidR="008E2FC7" w:rsidRPr="008E2FC7" w:rsidRDefault="008E2FC7">
            <w:pPr>
              <w:jc w:val="center"/>
              <w:rPr>
                <w:color w:val="000000"/>
                <w:sz w:val="17"/>
                <w:szCs w:val="17"/>
              </w:rPr>
            </w:pPr>
            <w:r w:rsidRPr="008E2FC7">
              <w:rPr>
                <w:color w:val="000000"/>
                <w:sz w:val="17"/>
                <w:szCs w:val="17"/>
              </w:rPr>
              <w:t>(1.142)</w:t>
            </w:r>
          </w:p>
        </w:tc>
        <w:tc>
          <w:tcPr>
            <w:tcW w:w="0" w:type="auto"/>
            <w:tcBorders>
              <w:top w:val="nil"/>
              <w:left w:val="nil"/>
              <w:bottom w:val="nil"/>
              <w:right w:val="nil"/>
            </w:tcBorders>
            <w:shd w:val="clear" w:color="auto" w:fill="auto"/>
            <w:noWrap/>
            <w:vAlign w:val="bottom"/>
            <w:hideMark/>
          </w:tcPr>
          <w:p w14:paraId="41A67764"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2A3F2028"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52C1566D" w14:textId="77777777" w:rsidR="008E2FC7" w:rsidRPr="008E2FC7" w:rsidRDefault="008E2FC7">
            <w:pPr>
              <w:jc w:val="center"/>
              <w:rPr>
                <w:color w:val="000000"/>
                <w:sz w:val="17"/>
                <w:szCs w:val="17"/>
              </w:rPr>
            </w:pPr>
            <w:r w:rsidRPr="008E2FC7">
              <w:rPr>
                <w:color w:val="000000"/>
                <w:sz w:val="17"/>
                <w:szCs w:val="17"/>
              </w:rPr>
              <w:t>(0.808)</w:t>
            </w:r>
          </w:p>
        </w:tc>
      </w:tr>
      <w:tr w:rsidR="008E2FC7" w:rsidRPr="008E2FC7" w14:paraId="633267A5" w14:textId="77777777" w:rsidTr="008E2FC7">
        <w:trPr>
          <w:trHeight w:val="193"/>
        </w:trPr>
        <w:tc>
          <w:tcPr>
            <w:tcW w:w="0" w:type="auto"/>
            <w:tcBorders>
              <w:top w:val="nil"/>
              <w:left w:val="nil"/>
              <w:bottom w:val="nil"/>
              <w:right w:val="nil"/>
            </w:tcBorders>
            <w:shd w:val="clear" w:color="auto" w:fill="auto"/>
            <w:vAlign w:val="bottom"/>
            <w:hideMark/>
          </w:tcPr>
          <w:p w14:paraId="2CE1D1FF" w14:textId="77777777" w:rsidR="008E2FC7" w:rsidRPr="008E2FC7" w:rsidRDefault="008E2FC7">
            <w:pPr>
              <w:ind w:firstLineChars="300" w:firstLine="510"/>
              <w:rPr>
                <w:color w:val="000000"/>
                <w:sz w:val="17"/>
                <w:szCs w:val="17"/>
              </w:rPr>
            </w:pPr>
            <w:r w:rsidRPr="008E2FC7">
              <w:rPr>
                <w:color w:val="000000"/>
                <w:sz w:val="17"/>
                <w:szCs w:val="17"/>
              </w:rPr>
              <w:t>Separated when S was between 5 and 10</w:t>
            </w:r>
          </w:p>
        </w:tc>
        <w:tc>
          <w:tcPr>
            <w:tcW w:w="0" w:type="auto"/>
            <w:tcBorders>
              <w:top w:val="nil"/>
              <w:left w:val="nil"/>
              <w:bottom w:val="nil"/>
              <w:right w:val="nil"/>
            </w:tcBorders>
            <w:shd w:val="clear" w:color="auto" w:fill="auto"/>
            <w:noWrap/>
            <w:vAlign w:val="bottom"/>
            <w:hideMark/>
          </w:tcPr>
          <w:p w14:paraId="6E41E19A" w14:textId="77777777" w:rsidR="008E2FC7" w:rsidRPr="008E2FC7" w:rsidRDefault="008E2FC7">
            <w:pPr>
              <w:ind w:firstLineChars="300" w:firstLine="510"/>
              <w:rPr>
                <w:color w:val="000000"/>
                <w:sz w:val="17"/>
                <w:szCs w:val="17"/>
              </w:rPr>
            </w:pPr>
          </w:p>
        </w:tc>
        <w:tc>
          <w:tcPr>
            <w:tcW w:w="0" w:type="auto"/>
            <w:tcBorders>
              <w:top w:val="nil"/>
              <w:left w:val="nil"/>
              <w:bottom w:val="nil"/>
              <w:right w:val="nil"/>
            </w:tcBorders>
            <w:shd w:val="clear" w:color="auto" w:fill="auto"/>
            <w:noWrap/>
            <w:vAlign w:val="bottom"/>
            <w:hideMark/>
          </w:tcPr>
          <w:p w14:paraId="7078B319" w14:textId="77777777" w:rsidR="008E2FC7" w:rsidRPr="008E2FC7" w:rsidRDefault="008E2FC7">
            <w:pPr>
              <w:jc w:val="center"/>
              <w:rPr>
                <w:color w:val="000000"/>
                <w:sz w:val="17"/>
                <w:szCs w:val="17"/>
              </w:rPr>
            </w:pPr>
            <w:r w:rsidRPr="008E2FC7">
              <w:rPr>
                <w:color w:val="000000"/>
                <w:sz w:val="17"/>
                <w:szCs w:val="17"/>
              </w:rPr>
              <w:t>-1.970**</w:t>
            </w:r>
          </w:p>
        </w:tc>
        <w:tc>
          <w:tcPr>
            <w:tcW w:w="0" w:type="auto"/>
            <w:tcBorders>
              <w:top w:val="nil"/>
              <w:left w:val="nil"/>
              <w:bottom w:val="nil"/>
              <w:right w:val="nil"/>
            </w:tcBorders>
            <w:shd w:val="clear" w:color="auto" w:fill="auto"/>
            <w:noWrap/>
            <w:vAlign w:val="bottom"/>
            <w:hideMark/>
          </w:tcPr>
          <w:p w14:paraId="617BC456"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427F3A0"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BBA3FE7" w14:textId="77777777" w:rsidR="008E2FC7" w:rsidRPr="008E2FC7" w:rsidRDefault="008E2FC7">
            <w:pPr>
              <w:jc w:val="center"/>
              <w:rPr>
                <w:color w:val="000000"/>
                <w:sz w:val="17"/>
                <w:szCs w:val="17"/>
              </w:rPr>
            </w:pPr>
            <w:r w:rsidRPr="008E2FC7">
              <w:rPr>
                <w:color w:val="000000"/>
                <w:sz w:val="17"/>
                <w:szCs w:val="17"/>
              </w:rPr>
              <w:t>-0.503</w:t>
            </w:r>
          </w:p>
        </w:tc>
      </w:tr>
      <w:tr w:rsidR="008E2FC7" w:rsidRPr="008E2FC7" w14:paraId="66FCBC73" w14:textId="77777777" w:rsidTr="008E2FC7">
        <w:trPr>
          <w:trHeight w:val="193"/>
        </w:trPr>
        <w:tc>
          <w:tcPr>
            <w:tcW w:w="0" w:type="auto"/>
            <w:tcBorders>
              <w:top w:val="nil"/>
              <w:left w:val="nil"/>
              <w:bottom w:val="nil"/>
              <w:right w:val="nil"/>
            </w:tcBorders>
            <w:shd w:val="clear" w:color="auto" w:fill="auto"/>
            <w:vAlign w:val="bottom"/>
            <w:hideMark/>
          </w:tcPr>
          <w:p w14:paraId="1FBEFFFB"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7D6F0E41" w14:textId="77777777" w:rsidR="008E2FC7" w:rsidRPr="008E2FC7" w:rsidRDefault="008E2FC7">
            <w:pPr>
              <w:ind w:firstLineChars="300" w:firstLine="510"/>
              <w:rPr>
                <w:sz w:val="17"/>
                <w:szCs w:val="17"/>
              </w:rPr>
            </w:pPr>
          </w:p>
        </w:tc>
        <w:tc>
          <w:tcPr>
            <w:tcW w:w="0" w:type="auto"/>
            <w:tcBorders>
              <w:top w:val="nil"/>
              <w:left w:val="nil"/>
              <w:bottom w:val="nil"/>
              <w:right w:val="nil"/>
            </w:tcBorders>
            <w:shd w:val="clear" w:color="auto" w:fill="auto"/>
            <w:noWrap/>
            <w:vAlign w:val="bottom"/>
            <w:hideMark/>
          </w:tcPr>
          <w:p w14:paraId="2882DE28" w14:textId="77777777" w:rsidR="008E2FC7" w:rsidRPr="008E2FC7" w:rsidRDefault="008E2FC7">
            <w:pPr>
              <w:jc w:val="center"/>
              <w:rPr>
                <w:color w:val="000000"/>
                <w:sz w:val="17"/>
                <w:szCs w:val="17"/>
              </w:rPr>
            </w:pPr>
            <w:r w:rsidRPr="008E2FC7">
              <w:rPr>
                <w:color w:val="000000"/>
                <w:sz w:val="17"/>
                <w:szCs w:val="17"/>
              </w:rPr>
              <w:t>(0.782)</w:t>
            </w:r>
          </w:p>
        </w:tc>
        <w:tc>
          <w:tcPr>
            <w:tcW w:w="0" w:type="auto"/>
            <w:tcBorders>
              <w:top w:val="nil"/>
              <w:left w:val="nil"/>
              <w:bottom w:val="nil"/>
              <w:right w:val="nil"/>
            </w:tcBorders>
            <w:shd w:val="clear" w:color="auto" w:fill="auto"/>
            <w:noWrap/>
            <w:vAlign w:val="bottom"/>
            <w:hideMark/>
          </w:tcPr>
          <w:p w14:paraId="3F9178D3"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4AD51DC1"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CE34C8D" w14:textId="77777777" w:rsidR="008E2FC7" w:rsidRPr="008E2FC7" w:rsidRDefault="008E2FC7">
            <w:pPr>
              <w:jc w:val="center"/>
              <w:rPr>
                <w:color w:val="000000"/>
                <w:sz w:val="17"/>
                <w:szCs w:val="17"/>
              </w:rPr>
            </w:pPr>
            <w:r w:rsidRPr="008E2FC7">
              <w:rPr>
                <w:color w:val="000000"/>
                <w:sz w:val="17"/>
                <w:szCs w:val="17"/>
              </w:rPr>
              <w:t>(0.759)</w:t>
            </w:r>
          </w:p>
        </w:tc>
      </w:tr>
      <w:tr w:rsidR="008E2FC7" w:rsidRPr="008E2FC7" w14:paraId="26D49259" w14:textId="77777777" w:rsidTr="008E2FC7">
        <w:trPr>
          <w:trHeight w:val="193"/>
        </w:trPr>
        <w:tc>
          <w:tcPr>
            <w:tcW w:w="0" w:type="auto"/>
            <w:tcBorders>
              <w:top w:val="nil"/>
              <w:left w:val="nil"/>
              <w:bottom w:val="nil"/>
              <w:right w:val="nil"/>
            </w:tcBorders>
            <w:shd w:val="clear" w:color="auto" w:fill="auto"/>
            <w:vAlign w:val="bottom"/>
            <w:hideMark/>
          </w:tcPr>
          <w:p w14:paraId="08D671F4" w14:textId="77777777" w:rsidR="008E2FC7" w:rsidRPr="008E2FC7" w:rsidRDefault="008E2FC7">
            <w:pPr>
              <w:ind w:firstLineChars="300" w:firstLine="510"/>
              <w:rPr>
                <w:color w:val="000000"/>
                <w:sz w:val="17"/>
                <w:szCs w:val="17"/>
              </w:rPr>
            </w:pPr>
            <w:r w:rsidRPr="008E2FC7">
              <w:rPr>
                <w:color w:val="000000"/>
                <w:sz w:val="17"/>
                <w:szCs w:val="17"/>
              </w:rPr>
              <w:t>Separated when S was between 0 and 5</w:t>
            </w:r>
          </w:p>
        </w:tc>
        <w:tc>
          <w:tcPr>
            <w:tcW w:w="0" w:type="auto"/>
            <w:tcBorders>
              <w:top w:val="nil"/>
              <w:left w:val="nil"/>
              <w:bottom w:val="nil"/>
              <w:right w:val="nil"/>
            </w:tcBorders>
            <w:shd w:val="clear" w:color="auto" w:fill="auto"/>
            <w:noWrap/>
            <w:vAlign w:val="bottom"/>
            <w:hideMark/>
          </w:tcPr>
          <w:p w14:paraId="25DE5FE1" w14:textId="77777777" w:rsidR="008E2FC7" w:rsidRPr="008E2FC7" w:rsidRDefault="008E2FC7">
            <w:pPr>
              <w:ind w:firstLineChars="300" w:firstLine="510"/>
              <w:rPr>
                <w:color w:val="000000"/>
                <w:sz w:val="17"/>
                <w:szCs w:val="17"/>
              </w:rPr>
            </w:pPr>
          </w:p>
        </w:tc>
        <w:tc>
          <w:tcPr>
            <w:tcW w:w="0" w:type="auto"/>
            <w:tcBorders>
              <w:top w:val="nil"/>
              <w:left w:val="nil"/>
              <w:bottom w:val="nil"/>
              <w:right w:val="nil"/>
            </w:tcBorders>
            <w:shd w:val="clear" w:color="auto" w:fill="auto"/>
            <w:noWrap/>
            <w:vAlign w:val="bottom"/>
            <w:hideMark/>
          </w:tcPr>
          <w:p w14:paraId="5F110417" w14:textId="77777777" w:rsidR="008E2FC7" w:rsidRPr="008E2FC7" w:rsidRDefault="008E2FC7">
            <w:pPr>
              <w:jc w:val="center"/>
              <w:rPr>
                <w:color w:val="000000"/>
                <w:sz w:val="17"/>
                <w:szCs w:val="17"/>
              </w:rPr>
            </w:pPr>
            <w:r w:rsidRPr="008E2FC7">
              <w:rPr>
                <w:color w:val="000000"/>
                <w:sz w:val="17"/>
                <w:szCs w:val="17"/>
              </w:rPr>
              <w:t>-2.382***</w:t>
            </w:r>
          </w:p>
        </w:tc>
        <w:tc>
          <w:tcPr>
            <w:tcW w:w="0" w:type="auto"/>
            <w:tcBorders>
              <w:top w:val="nil"/>
              <w:left w:val="nil"/>
              <w:bottom w:val="nil"/>
              <w:right w:val="nil"/>
            </w:tcBorders>
            <w:shd w:val="clear" w:color="auto" w:fill="auto"/>
            <w:noWrap/>
            <w:vAlign w:val="bottom"/>
            <w:hideMark/>
          </w:tcPr>
          <w:p w14:paraId="2AD6DFE4"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057F922"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19FD55E3" w14:textId="77777777" w:rsidR="008E2FC7" w:rsidRPr="008E2FC7" w:rsidRDefault="008E2FC7">
            <w:pPr>
              <w:jc w:val="center"/>
              <w:rPr>
                <w:color w:val="000000"/>
                <w:sz w:val="17"/>
                <w:szCs w:val="17"/>
              </w:rPr>
            </w:pPr>
            <w:r w:rsidRPr="008E2FC7">
              <w:rPr>
                <w:color w:val="000000"/>
                <w:sz w:val="17"/>
                <w:szCs w:val="17"/>
              </w:rPr>
              <w:t>-1.423**</w:t>
            </w:r>
          </w:p>
        </w:tc>
      </w:tr>
      <w:tr w:rsidR="008E2FC7" w:rsidRPr="008E2FC7" w14:paraId="68AFA6F1" w14:textId="77777777" w:rsidTr="008E2FC7">
        <w:trPr>
          <w:trHeight w:val="193"/>
        </w:trPr>
        <w:tc>
          <w:tcPr>
            <w:tcW w:w="0" w:type="auto"/>
            <w:tcBorders>
              <w:top w:val="nil"/>
              <w:left w:val="nil"/>
              <w:bottom w:val="nil"/>
              <w:right w:val="nil"/>
            </w:tcBorders>
            <w:shd w:val="clear" w:color="auto" w:fill="auto"/>
            <w:vAlign w:val="bottom"/>
            <w:hideMark/>
          </w:tcPr>
          <w:p w14:paraId="43FF329A"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304528B8" w14:textId="77777777" w:rsidR="008E2FC7" w:rsidRPr="008E2FC7" w:rsidRDefault="008E2FC7">
            <w:pPr>
              <w:ind w:firstLineChars="300" w:firstLine="510"/>
              <w:rPr>
                <w:sz w:val="17"/>
                <w:szCs w:val="17"/>
              </w:rPr>
            </w:pPr>
          </w:p>
        </w:tc>
        <w:tc>
          <w:tcPr>
            <w:tcW w:w="0" w:type="auto"/>
            <w:tcBorders>
              <w:top w:val="nil"/>
              <w:left w:val="nil"/>
              <w:bottom w:val="nil"/>
              <w:right w:val="nil"/>
            </w:tcBorders>
            <w:shd w:val="clear" w:color="auto" w:fill="auto"/>
            <w:noWrap/>
            <w:vAlign w:val="bottom"/>
            <w:hideMark/>
          </w:tcPr>
          <w:p w14:paraId="6837EE76" w14:textId="77777777" w:rsidR="008E2FC7" w:rsidRPr="008E2FC7" w:rsidRDefault="008E2FC7">
            <w:pPr>
              <w:jc w:val="center"/>
              <w:rPr>
                <w:color w:val="000000"/>
                <w:sz w:val="17"/>
                <w:szCs w:val="17"/>
              </w:rPr>
            </w:pPr>
            <w:r w:rsidRPr="008E2FC7">
              <w:rPr>
                <w:color w:val="000000"/>
                <w:sz w:val="17"/>
                <w:szCs w:val="17"/>
              </w:rPr>
              <w:t>(0.656)</w:t>
            </w:r>
          </w:p>
        </w:tc>
        <w:tc>
          <w:tcPr>
            <w:tcW w:w="0" w:type="auto"/>
            <w:tcBorders>
              <w:top w:val="nil"/>
              <w:left w:val="nil"/>
              <w:bottom w:val="nil"/>
              <w:right w:val="nil"/>
            </w:tcBorders>
            <w:shd w:val="clear" w:color="auto" w:fill="auto"/>
            <w:noWrap/>
            <w:vAlign w:val="bottom"/>
            <w:hideMark/>
          </w:tcPr>
          <w:p w14:paraId="44C419FB"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3225885A"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4ECBA30" w14:textId="77777777" w:rsidR="008E2FC7" w:rsidRPr="008E2FC7" w:rsidRDefault="008E2FC7">
            <w:pPr>
              <w:jc w:val="center"/>
              <w:rPr>
                <w:color w:val="000000"/>
                <w:sz w:val="17"/>
                <w:szCs w:val="17"/>
              </w:rPr>
            </w:pPr>
            <w:r w:rsidRPr="008E2FC7">
              <w:rPr>
                <w:color w:val="000000"/>
                <w:sz w:val="17"/>
                <w:szCs w:val="17"/>
              </w:rPr>
              <w:t>(0.638)</w:t>
            </w:r>
          </w:p>
        </w:tc>
      </w:tr>
      <w:tr w:rsidR="008E2FC7" w:rsidRPr="008E2FC7" w14:paraId="7A937083" w14:textId="77777777" w:rsidTr="008E2FC7">
        <w:trPr>
          <w:trHeight w:val="193"/>
        </w:trPr>
        <w:tc>
          <w:tcPr>
            <w:tcW w:w="0" w:type="auto"/>
            <w:tcBorders>
              <w:top w:val="nil"/>
              <w:left w:val="nil"/>
              <w:bottom w:val="nil"/>
              <w:right w:val="nil"/>
            </w:tcBorders>
            <w:shd w:val="clear" w:color="auto" w:fill="auto"/>
            <w:noWrap/>
            <w:vAlign w:val="bottom"/>
            <w:hideMark/>
          </w:tcPr>
          <w:p w14:paraId="35A44DC8"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7B48D083"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33743025"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0B67CD57"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283D4A8A"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526151FE" w14:textId="77777777" w:rsidR="008E2FC7" w:rsidRPr="008E2FC7" w:rsidRDefault="008E2FC7">
            <w:pPr>
              <w:jc w:val="center"/>
              <w:rPr>
                <w:sz w:val="17"/>
                <w:szCs w:val="17"/>
              </w:rPr>
            </w:pPr>
          </w:p>
        </w:tc>
      </w:tr>
      <w:tr w:rsidR="008E2FC7" w:rsidRPr="008E2FC7" w14:paraId="419085A0" w14:textId="77777777" w:rsidTr="008E2FC7">
        <w:trPr>
          <w:trHeight w:val="193"/>
        </w:trPr>
        <w:tc>
          <w:tcPr>
            <w:tcW w:w="0" w:type="auto"/>
            <w:tcBorders>
              <w:top w:val="nil"/>
              <w:left w:val="nil"/>
              <w:bottom w:val="nil"/>
              <w:right w:val="nil"/>
            </w:tcBorders>
            <w:shd w:val="clear" w:color="auto" w:fill="auto"/>
            <w:noWrap/>
            <w:vAlign w:val="bottom"/>
            <w:hideMark/>
          </w:tcPr>
          <w:p w14:paraId="0550395F" w14:textId="77777777" w:rsidR="008E2FC7" w:rsidRPr="008E2FC7" w:rsidRDefault="008E2FC7">
            <w:pPr>
              <w:rPr>
                <w:color w:val="000000"/>
                <w:sz w:val="17"/>
                <w:szCs w:val="17"/>
              </w:rPr>
            </w:pPr>
            <w:r w:rsidRPr="008E2FC7">
              <w:rPr>
                <w:color w:val="000000"/>
                <w:sz w:val="17"/>
                <w:szCs w:val="17"/>
              </w:rPr>
              <w:t>Female (Ref.: Male)</w:t>
            </w:r>
          </w:p>
        </w:tc>
        <w:tc>
          <w:tcPr>
            <w:tcW w:w="0" w:type="auto"/>
            <w:tcBorders>
              <w:top w:val="nil"/>
              <w:left w:val="nil"/>
              <w:bottom w:val="nil"/>
              <w:right w:val="nil"/>
            </w:tcBorders>
            <w:shd w:val="clear" w:color="auto" w:fill="auto"/>
            <w:noWrap/>
            <w:vAlign w:val="bottom"/>
            <w:hideMark/>
          </w:tcPr>
          <w:p w14:paraId="71B594A6" w14:textId="77777777" w:rsidR="008E2FC7" w:rsidRPr="008E2FC7" w:rsidRDefault="008E2FC7">
            <w:pPr>
              <w:jc w:val="center"/>
              <w:rPr>
                <w:color w:val="000000"/>
                <w:sz w:val="17"/>
                <w:szCs w:val="17"/>
              </w:rPr>
            </w:pPr>
            <w:r w:rsidRPr="008E2FC7">
              <w:rPr>
                <w:color w:val="000000"/>
                <w:sz w:val="17"/>
                <w:szCs w:val="17"/>
              </w:rPr>
              <w:t>3.282***</w:t>
            </w:r>
          </w:p>
        </w:tc>
        <w:tc>
          <w:tcPr>
            <w:tcW w:w="0" w:type="auto"/>
            <w:tcBorders>
              <w:top w:val="nil"/>
              <w:left w:val="nil"/>
              <w:bottom w:val="nil"/>
              <w:right w:val="nil"/>
            </w:tcBorders>
            <w:shd w:val="clear" w:color="auto" w:fill="auto"/>
            <w:noWrap/>
            <w:vAlign w:val="bottom"/>
            <w:hideMark/>
          </w:tcPr>
          <w:p w14:paraId="5E14ABC6" w14:textId="77777777" w:rsidR="008E2FC7" w:rsidRPr="008E2FC7" w:rsidRDefault="008E2FC7">
            <w:pPr>
              <w:jc w:val="center"/>
              <w:rPr>
                <w:color w:val="000000"/>
                <w:sz w:val="17"/>
                <w:szCs w:val="17"/>
              </w:rPr>
            </w:pPr>
            <w:r w:rsidRPr="008E2FC7">
              <w:rPr>
                <w:color w:val="000000"/>
                <w:sz w:val="17"/>
                <w:szCs w:val="17"/>
              </w:rPr>
              <w:t>3.282***</w:t>
            </w:r>
          </w:p>
        </w:tc>
        <w:tc>
          <w:tcPr>
            <w:tcW w:w="0" w:type="auto"/>
            <w:tcBorders>
              <w:top w:val="nil"/>
              <w:left w:val="nil"/>
              <w:bottom w:val="nil"/>
              <w:right w:val="nil"/>
            </w:tcBorders>
            <w:shd w:val="clear" w:color="auto" w:fill="auto"/>
            <w:noWrap/>
            <w:vAlign w:val="bottom"/>
            <w:hideMark/>
          </w:tcPr>
          <w:p w14:paraId="5A0EB45A"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0129D058" w14:textId="77777777" w:rsidR="008E2FC7" w:rsidRPr="008E2FC7" w:rsidRDefault="008E2FC7">
            <w:pPr>
              <w:jc w:val="center"/>
              <w:rPr>
                <w:color w:val="000000"/>
                <w:sz w:val="17"/>
                <w:szCs w:val="17"/>
              </w:rPr>
            </w:pPr>
            <w:r w:rsidRPr="008E2FC7">
              <w:rPr>
                <w:color w:val="000000"/>
                <w:sz w:val="17"/>
                <w:szCs w:val="17"/>
              </w:rPr>
              <w:t>4.703***</w:t>
            </w:r>
          </w:p>
        </w:tc>
        <w:tc>
          <w:tcPr>
            <w:tcW w:w="0" w:type="auto"/>
            <w:tcBorders>
              <w:top w:val="nil"/>
              <w:left w:val="nil"/>
              <w:bottom w:val="nil"/>
              <w:right w:val="nil"/>
            </w:tcBorders>
            <w:shd w:val="clear" w:color="auto" w:fill="auto"/>
            <w:noWrap/>
            <w:vAlign w:val="bottom"/>
            <w:hideMark/>
          </w:tcPr>
          <w:p w14:paraId="3C2A65CF" w14:textId="77777777" w:rsidR="008E2FC7" w:rsidRPr="008E2FC7" w:rsidRDefault="008E2FC7">
            <w:pPr>
              <w:jc w:val="center"/>
              <w:rPr>
                <w:color w:val="000000"/>
                <w:sz w:val="17"/>
                <w:szCs w:val="17"/>
              </w:rPr>
            </w:pPr>
            <w:r w:rsidRPr="008E2FC7">
              <w:rPr>
                <w:color w:val="000000"/>
                <w:sz w:val="17"/>
                <w:szCs w:val="17"/>
              </w:rPr>
              <w:t>4.700***</w:t>
            </w:r>
          </w:p>
        </w:tc>
      </w:tr>
      <w:tr w:rsidR="008E2FC7" w:rsidRPr="008E2FC7" w14:paraId="4423078C" w14:textId="77777777" w:rsidTr="008E2FC7">
        <w:trPr>
          <w:trHeight w:val="193"/>
        </w:trPr>
        <w:tc>
          <w:tcPr>
            <w:tcW w:w="0" w:type="auto"/>
            <w:tcBorders>
              <w:top w:val="nil"/>
              <w:left w:val="nil"/>
              <w:bottom w:val="nil"/>
              <w:right w:val="nil"/>
            </w:tcBorders>
            <w:shd w:val="clear" w:color="auto" w:fill="auto"/>
            <w:noWrap/>
            <w:vAlign w:val="bottom"/>
            <w:hideMark/>
          </w:tcPr>
          <w:p w14:paraId="60631EBE"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559F5423" w14:textId="77777777" w:rsidR="008E2FC7" w:rsidRPr="008E2FC7" w:rsidRDefault="008E2FC7">
            <w:pPr>
              <w:jc w:val="center"/>
              <w:rPr>
                <w:color w:val="000000"/>
                <w:sz w:val="17"/>
                <w:szCs w:val="17"/>
              </w:rPr>
            </w:pPr>
            <w:r w:rsidRPr="008E2FC7">
              <w:rPr>
                <w:color w:val="000000"/>
                <w:sz w:val="17"/>
                <w:szCs w:val="17"/>
              </w:rPr>
              <w:t>(0.254)</w:t>
            </w:r>
          </w:p>
        </w:tc>
        <w:tc>
          <w:tcPr>
            <w:tcW w:w="0" w:type="auto"/>
            <w:tcBorders>
              <w:top w:val="nil"/>
              <w:left w:val="nil"/>
              <w:bottom w:val="nil"/>
              <w:right w:val="nil"/>
            </w:tcBorders>
            <w:shd w:val="clear" w:color="auto" w:fill="auto"/>
            <w:noWrap/>
            <w:vAlign w:val="bottom"/>
            <w:hideMark/>
          </w:tcPr>
          <w:p w14:paraId="5C6B98E2" w14:textId="77777777" w:rsidR="008E2FC7" w:rsidRPr="008E2FC7" w:rsidRDefault="008E2FC7">
            <w:pPr>
              <w:jc w:val="center"/>
              <w:rPr>
                <w:color w:val="000000"/>
                <w:sz w:val="17"/>
                <w:szCs w:val="17"/>
              </w:rPr>
            </w:pPr>
            <w:r w:rsidRPr="008E2FC7">
              <w:rPr>
                <w:color w:val="000000"/>
                <w:sz w:val="17"/>
                <w:szCs w:val="17"/>
              </w:rPr>
              <w:t>(0.254)</w:t>
            </w:r>
          </w:p>
        </w:tc>
        <w:tc>
          <w:tcPr>
            <w:tcW w:w="0" w:type="auto"/>
            <w:tcBorders>
              <w:top w:val="nil"/>
              <w:left w:val="nil"/>
              <w:bottom w:val="nil"/>
              <w:right w:val="nil"/>
            </w:tcBorders>
            <w:shd w:val="clear" w:color="auto" w:fill="auto"/>
            <w:noWrap/>
            <w:vAlign w:val="bottom"/>
            <w:hideMark/>
          </w:tcPr>
          <w:p w14:paraId="26D4EB99"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515F09B9" w14:textId="77777777" w:rsidR="008E2FC7" w:rsidRPr="008E2FC7" w:rsidRDefault="008E2FC7">
            <w:pPr>
              <w:jc w:val="center"/>
              <w:rPr>
                <w:color w:val="000000"/>
                <w:sz w:val="17"/>
                <w:szCs w:val="17"/>
              </w:rPr>
            </w:pPr>
            <w:r w:rsidRPr="008E2FC7">
              <w:rPr>
                <w:color w:val="000000"/>
                <w:sz w:val="17"/>
                <w:szCs w:val="17"/>
              </w:rPr>
              <w:t>(0.258)</w:t>
            </w:r>
          </w:p>
        </w:tc>
        <w:tc>
          <w:tcPr>
            <w:tcW w:w="0" w:type="auto"/>
            <w:tcBorders>
              <w:top w:val="nil"/>
              <w:left w:val="nil"/>
              <w:bottom w:val="nil"/>
              <w:right w:val="nil"/>
            </w:tcBorders>
            <w:shd w:val="clear" w:color="auto" w:fill="auto"/>
            <w:noWrap/>
            <w:vAlign w:val="bottom"/>
            <w:hideMark/>
          </w:tcPr>
          <w:p w14:paraId="4604E070" w14:textId="77777777" w:rsidR="008E2FC7" w:rsidRPr="008E2FC7" w:rsidRDefault="008E2FC7">
            <w:pPr>
              <w:jc w:val="center"/>
              <w:rPr>
                <w:color w:val="000000"/>
                <w:sz w:val="17"/>
                <w:szCs w:val="17"/>
              </w:rPr>
            </w:pPr>
            <w:r w:rsidRPr="008E2FC7">
              <w:rPr>
                <w:color w:val="000000"/>
                <w:sz w:val="17"/>
                <w:szCs w:val="17"/>
              </w:rPr>
              <w:t>(0.258)</w:t>
            </w:r>
          </w:p>
        </w:tc>
      </w:tr>
      <w:tr w:rsidR="008E2FC7" w:rsidRPr="008E2FC7" w14:paraId="46314D54" w14:textId="77777777" w:rsidTr="008E2FC7">
        <w:trPr>
          <w:trHeight w:val="193"/>
        </w:trPr>
        <w:tc>
          <w:tcPr>
            <w:tcW w:w="0" w:type="auto"/>
            <w:tcBorders>
              <w:top w:val="nil"/>
              <w:left w:val="nil"/>
              <w:bottom w:val="nil"/>
              <w:right w:val="nil"/>
            </w:tcBorders>
            <w:shd w:val="clear" w:color="auto" w:fill="auto"/>
            <w:noWrap/>
            <w:vAlign w:val="bottom"/>
            <w:hideMark/>
          </w:tcPr>
          <w:p w14:paraId="0EE55E0E" w14:textId="77777777" w:rsidR="008E2FC7" w:rsidRPr="008E2FC7" w:rsidRDefault="008E2FC7">
            <w:pPr>
              <w:rPr>
                <w:color w:val="000000"/>
                <w:sz w:val="17"/>
                <w:szCs w:val="17"/>
              </w:rPr>
            </w:pPr>
            <w:r w:rsidRPr="008E2FC7">
              <w:rPr>
                <w:color w:val="000000"/>
                <w:sz w:val="17"/>
                <w:szCs w:val="17"/>
              </w:rPr>
              <w:t>Age (at survey)</w:t>
            </w:r>
          </w:p>
        </w:tc>
        <w:tc>
          <w:tcPr>
            <w:tcW w:w="0" w:type="auto"/>
            <w:tcBorders>
              <w:top w:val="nil"/>
              <w:left w:val="nil"/>
              <w:bottom w:val="nil"/>
              <w:right w:val="nil"/>
            </w:tcBorders>
            <w:shd w:val="clear" w:color="auto" w:fill="auto"/>
            <w:noWrap/>
            <w:vAlign w:val="bottom"/>
            <w:hideMark/>
          </w:tcPr>
          <w:p w14:paraId="1055EA8C" w14:textId="77777777" w:rsidR="008E2FC7" w:rsidRPr="008E2FC7" w:rsidRDefault="008E2FC7">
            <w:pPr>
              <w:jc w:val="center"/>
              <w:rPr>
                <w:color w:val="000000"/>
                <w:sz w:val="17"/>
                <w:szCs w:val="17"/>
              </w:rPr>
            </w:pPr>
            <w:r w:rsidRPr="008E2FC7">
              <w:rPr>
                <w:color w:val="000000"/>
                <w:sz w:val="17"/>
                <w:szCs w:val="17"/>
              </w:rPr>
              <w:t>-0.543***</w:t>
            </w:r>
          </w:p>
        </w:tc>
        <w:tc>
          <w:tcPr>
            <w:tcW w:w="0" w:type="auto"/>
            <w:tcBorders>
              <w:top w:val="nil"/>
              <w:left w:val="nil"/>
              <w:bottom w:val="nil"/>
              <w:right w:val="nil"/>
            </w:tcBorders>
            <w:shd w:val="clear" w:color="auto" w:fill="auto"/>
            <w:noWrap/>
            <w:vAlign w:val="bottom"/>
            <w:hideMark/>
          </w:tcPr>
          <w:p w14:paraId="4B13BDD2" w14:textId="77777777" w:rsidR="008E2FC7" w:rsidRPr="008E2FC7" w:rsidRDefault="008E2FC7">
            <w:pPr>
              <w:jc w:val="center"/>
              <w:rPr>
                <w:color w:val="000000"/>
                <w:sz w:val="17"/>
                <w:szCs w:val="17"/>
              </w:rPr>
            </w:pPr>
            <w:r w:rsidRPr="008E2FC7">
              <w:rPr>
                <w:color w:val="000000"/>
                <w:sz w:val="17"/>
                <w:szCs w:val="17"/>
              </w:rPr>
              <w:t>-0.542***</w:t>
            </w:r>
          </w:p>
        </w:tc>
        <w:tc>
          <w:tcPr>
            <w:tcW w:w="0" w:type="auto"/>
            <w:tcBorders>
              <w:top w:val="nil"/>
              <w:left w:val="nil"/>
              <w:bottom w:val="nil"/>
              <w:right w:val="nil"/>
            </w:tcBorders>
            <w:shd w:val="clear" w:color="auto" w:fill="auto"/>
            <w:noWrap/>
            <w:vAlign w:val="bottom"/>
            <w:hideMark/>
          </w:tcPr>
          <w:p w14:paraId="4F660DA2"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925F2B8" w14:textId="77777777" w:rsidR="008E2FC7" w:rsidRPr="008E2FC7" w:rsidRDefault="008E2FC7">
            <w:pPr>
              <w:jc w:val="center"/>
              <w:rPr>
                <w:color w:val="000000"/>
                <w:sz w:val="17"/>
                <w:szCs w:val="17"/>
              </w:rPr>
            </w:pPr>
            <w:r w:rsidRPr="008E2FC7">
              <w:rPr>
                <w:color w:val="000000"/>
                <w:sz w:val="17"/>
                <w:szCs w:val="17"/>
              </w:rPr>
              <w:t>-1.469***</w:t>
            </w:r>
          </w:p>
        </w:tc>
        <w:tc>
          <w:tcPr>
            <w:tcW w:w="0" w:type="auto"/>
            <w:tcBorders>
              <w:top w:val="nil"/>
              <w:left w:val="nil"/>
              <w:bottom w:val="nil"/>
              <w:right w:val="nil"/>
            </w:tcBorders>
            <w:shd w:val="clear" w:color="auto" w:fill="auto"/>
            <w:noWrap/>
            <w:vAlign w:val="bottom"/>
            <w:hideMark/>
          </w:tcPr>
          <w:p w14:paraId="5FDD41C7" w14:textId="77777777" w:rsidR="008E2FC7" w:rsidRPr="008E2FC7" w:rsidRDefault="008E2FC7">
            <w:pPr>
              <w:jc w:val="center"/>
              <w:rPr>
                <w:color w:val="000000"/>
                <w:sz w:val="17"/>
                <w:szCs w:val="17"/>
              </w:rPr>
            </w:pPr>
            <w:r w:rsidRPr="008E2FC7">
              <w:rPr>
                <w:color w:val="000000"/>
                <w:sz w:val="17"/>
                <w:szCs w:val="17"/>
              </w:rPr>
              <w:t>-1.470***</w:t>
            </w:r>
          </w:p>
        </w:tc>
      </w:tr>
      <w:tr w:rsidR="008E2FC7" w:rsidRPr="008E2FC7" w14:paraId="469B5642" w14:textId="77777777" w:rsidTr="008E2FC7">
        <w:trPr>
          <w:trHeight w:val="193"/>
        </w:trPr>
        <w:tc>
          <w:tcPr>
            <w:tcW w:w="0" w:type="auto"/>
            <w:tcBorders>
              <w:top w:val="nil"/>
              <w:left w:val="nil"/>
              <w:bottom w:val="nil"/>
              <w:right w:val="nil"/>
            </w:tcBorders>
            <w:shd w:val="clear" w:color="auto" w:fill="auto"/>
            <w:noWrap/>
            <w:vAlign w:val="bottom"/>
            <w:hideMark/>
          </w:tcPr>
          <w:p w14:paraId="6C7067C7"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2F4A3C73" w14:textId="77777777" w:rsidR="008E2FC7" w:rsidRPr="008E2FC7" w:rsidRDefault="008E2FC7">
            <w:pPr>
              <w:jc w:val="center"/>
              <w:rPr>
                <w:color w:val="000000"/>
                <w:sz w:val="17"/>
                <w:szCs w:val="17"/>
              </w:rPr>
            </w:pPr>
            <w:r w:rsidRPr="008E2FC7">
              <w:rPr>
                <w:color w:val="000000"/>
                <w:sz w:val="17"/>
                <w:szCs w:val="17"/>
              </w:rPr>
              <w:t>(0.099)</w:t>
            </w:r>
          </w:p>
        </w:tc>
        <w:tc>
          <w:tcPr>
            <w:tcW w:w="0" w:type="auto"/>
            <w:tcBorders>
              <w:top w:val="nil"/>
              <w:left w:val="nil"/>
              <w:bottom w:val="nil"/>
              <w:right w:val="nil"/>
            </w:tcBorders>
            <w:shd w:val="clear" w:color="auto" w:fill="auto"/>
            <w:noWrap/>
            <w:vAlign w:val="bottom"/>
            <w:hideMark/>
          </w:tcPr>
          <w:p w14:paraId="4DFDC4B2" w14:textId="77777777" w:rsidR="008E2FC7" w:rsidRPr="008E2FC7" w:rsidRDefault="008E2FC7">
            <w:pPr>
              <w:jc w:val="center"/>
              <w:rPr>
                <w:color w:val="000000"/>
                <w:sz w:val="17"/>
                <w:szCs w:val="17"/>
              </w:rPr>
            </w:pPr>
            <w:r w:rsidRPr="008E2FC7">
              <w:rPr>
                <w:color w:val="000000"/>
                <w:sz w:val="17"/>
                <w:szCs w:val="17"/>
              </w:rPr>
              <w:t>(0.099)</w:t>
            </w:r>
          </w:p>
        </w:tc>
        <w:tc>
          <w:tcPr>
            <w:tcW w:w="0" w:type="auto"/>
            <w:tcBorders>
              <w:top w:val="nil"/>
              <w:left w:val="nil"/>
              <w:bottom w:val="nil"/>
              <w:right w:val="nil"/>
            </w:tcBorders>
            <w:shd w:val="clear" w:color="auto" w:fill="auto"/>
            <w:noWrap/>
            <w:vAlign w:val="bottom"/>
            <w:hideMark/>
          </w:tcPr>
          <w:p w14:paraId="1B6FADFE"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2672AE22" w14:textId="77777777" w:rsidR="008E2FC7" w:rsidRPr="008E2FC7" w:rsidRDefault="008E2FC7">
            <w:pPr>
              <w:jc w:val="center"/>
              <w:rPr>
                <w:color w:val="000000"/>
                <w:sz w:val="17"/>
                <w:szCs w:val="17"/>
              </w:rPr>
            </w:pPr>
            <w:r w:rsidRPr="008E2FC7">
              <w:rPr>
                <w:color w:val="000000"/>
                <w:sz w:val="17"/>
                <w:szCs w:val="17"/>
              </w:rPr>
              <w:t>(0.088)</w:t>
            </w:r>
          </w:p>
        </w:tc>
        <w:tc>
          <w:tcPr>
            <w:tcW w:w="0" w:type="auto"/>
            <w:tcBorders>
              <w:top w:val="nil"/>
              <w:left w:val="nil"/>
              <w:bottom w:val="nil"/>
              <w:right w:val="nil"/>
            </w:tcBorders>
            <w:shd w:val="clear" w:color="auto" w:fill="auto"/>
            <w:noWrap/>
            <w:vAlign w:val="bottom"/>
            <w:hideMark/>
          </w:tcPr>
          <w:p w14:paraId="188F256C" w14:textId="77777777" w:rsidR="008E2FC7" w:rsidRPr="008E2FC7" w:rsidRDefault="008E2FC7">
            <w:pPr>
              <w:jc w:val="center"/>
              <w:rPr>
                <w:color w:val="000000"/>
                <w:sz w:val="17"/>
                <w:szCs w:val="17"/>
              </w:rPr>
            </w:pPr>
            <w:r w:rsidRPr="008E2FC7">
              <w:rPr>
                <w:color w:val="000000"/>
                <w:sz w:val="17"/>
                <w:szCs w:val="17"/>
              </w:rPr>
              <w:t>(0.088)</w:t>
            </w:r>
          </w:p>
        </w:tc>
      </w:tr>
      <w:tr w:rsidR="008E2FC7" w:rsidRPr="008E2FC7" w14:paraId="0C982CB9" w14:textId="77777777" w:rsidTr="008E2FC7">
        <w:trPr>
          <w:trHeight w:val="193"/>
        </w:trPr>
        <w:tc>
          <w:tcPr>
            <w:tcW w:w="0" w:type="auto"/>
            <w:tcBorders>
              <w:top w:val="nil"/>
              <w:left w:val="nil"/>
              <w:bottom w:val="nil"/>
              <w:right w:val="nil"/>
            </w:tcBorders>
            <w:shd w:val="clear" w:color="auto" w:fill="auto"/>
            <w:noWrap/>
            <w:vAlign w:val="bottom"/>
            <w:hideMark/>
          </w:tcPr>
          <w:p w14:paraId="5048FA64" w14:textId="77777777" w:rsidR="008E2FC7" w:rsidRPr="008E2FC7" w:rsidRDefault="008E2FC7">
            <w:pPr>
              <w:rPr>
                <w:color w:val="000000"/>
                <w:sz w:val="17"/>
                <w:szCs w:val="17"/>
              </w:rPr>
            </w:pPr>
            <w:r w:rsidRPr="008E2FC7">
              <w:rPr>
                <w:color w:val="000000"/>
                <w:sz w:val="17"/>
                <w:szCs w:val="17"/>
              </w:rPr>
              <w:t>First born (Ref.: Older siblings)</w:t>
            </w:r>
          </w:p>
        </w:tc>
        <w:tc>
          <w:tcPr>
            <w:tcW w:w="0" w:type="auto"/>
            <w:tcBorders>
              <w:top w:val="nil"/>
              <w:left w:val="nil"/>
              <w:bottom w:val="nil"/>
              <w:right w:val="nil"/>
            </w:tcBorders>
            <w:shd w:val="clear" w:color="auto" w:fill="auto"/>
            <w:noWrap/>
            <w:vAlign w:val="bottom"/>
            <w:hideMark/>
          </w:tcPr>
          <w:p w14:paraId="1ABAB50F" w14:textId="77777777" w:rsidR="008E2FC7" w:rsidRPr="008E2FC7" w:rsidRDefault="008E2FC7">
            <w:pPr>
              <w:jc w:val="center"/>
              <w:rPr>
                <w:color w:val="000000"/>
                <w:sz w:val="17"/>
                <w:szCs w:val="17"/>
              </w:rPr>
            </w:pPr>
            <w:r w:rsidRPr="008E2FC7">
              <w:rPr>
                <w:color w:val="000000"/>
                <w:sz w:val="17"/>
                <w:szCs w:val="17"/>
              </w:rPr>
              <w:t>1.650***</w:t>
            </w:r>
          </w:p>
        </w:tc>
        <w:tc>
          <w:tcPr>
            <w:tcW w:w="0" w:type="auto"/>
            <w:tcBorders>
              <w:top w:val="nil"/>
              <w:left w:val="nil"/>
              <w:bottom w:val="nil"/>
              <w:right w:val="nil"/>
            </w:tcBorders>
            <w:shd w:val="clear" w:color="auto" w:fill="auto"/>
            <w:noWrap/>
            <w:vAlign w:val="bottom"/>
            <w:hideMark/>
          </w:tcPr>
          <w:p w14:paraId="07C0B50D" w14:textId="77777777" w:rsidR="008E2FC7" w:rsidRPr="008E2FC7" w:rsidRDefault="008E2FC7">
            <w:pPr>
              <w:jc w:val="center"/>
              <w:rPr>
                <w:color w:val="000000"/>
                <w:sz w:val="17"/>
                <w:szCs w:val="17"/>
              </w:rPr>
            </w:pPr>
            <w:r w:rsidRPr="008E2FC7">
              <w:rPr>
                <w:color w:val="000000"/>
                <w:sz w:val="17"/>
                <w:szCs w:val="17"/>
              </w:rPr>
              <w:t>1.651***</w:t>
            </w:r>
          </w:p>
        </w:tc>
        <w:tc>
          <w:tcPr>
            <w:tcW w:w="0" w:type="auto"/>
            <w:tcBorders>
              <w:top w:val="nil"/>
              <w:left w:val="nil"/>
              <w:bottom w:val="nil"/>
              <w:right w:val="nil"/>
            </w:tcBorders>
            <w:shd w:val="clear" w:color="auto" w:fill="auto"/>
            <w:noWrap/>
            <w:vAlign w:val="bottom"/>
            <w:hideMark/>
          </w:tcPr>
          <w:p w14:paraId="06EE7AD5"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05EAFF52" w14:textId="77777777" w:rsidR="008E2FC7" w:rsidRPr="008E2FC7" w:rsidRDefault="008E2FC7">
            <w:pPr>
              <w:jc w:val="center"/>
              <w:rPr>
                <w:color w:val="000000"/>
                <w:sz w:val="17"/>
                <w:szCs w:val="17"/>
              </w:rPr>
            </w:pPr>
            <w:r w:rsidRPr="008E2FC7">
              <w:rPr>
                <w:color w:val="000000"/>
                <w:sz w:val="17"/>
                <w:szCs w:val="17"/>
              </w:rPr>
              <w:t>0.515**</w:t>
            </w:r>
          </w:p>
        </w:tc>
        <w:tc>
          <w:tcPr>
            <w:tcW w:w="0" w:type="auto"/>
            <w:tcBorders>
              <w:top w:val="nil"/>
              <w:left w:val="nil"/>
              <w:bottom w:val="nil"/>
              <w:right w:val="nil"/>
            </w:tcBorders>
            <w:shd w:val="clear" w:color="auto" w:fill="auto"/>
            <w:noWrap/>
            <w:vAlign w:val="bottom"/>
            <w:hideMark/>
          </w:tcPr>
          <w:p w14:paraId="23519A46" w14:textId="77777777" w:rsidR="008E2FC7" w:rsidRPr="008E2FC7" w:rsidRDefault="008E2FC7">
            <w:pPr>
              <w:jc w:val="center"/>
              <w:rPr>
                <w:color w:val="000000"/>
                <w:sz w:val="17"/>
                <w:szCs w:val="17"/>
              </w:rPr>
            </w:pPr>
            <w:r w:rsidRPr="008E2FC7">
              <w:rPr>
                <w:color w:val="000000"/>
                <w:sz w:val="17"/>
                <w:szCs w:val="17"/>
              </w:rPr>
              <w:t>0.520**</w:t>
            </w:r>
          </w:p>
        </w:tc>
      </w:tr>
      <w:tr w:rsidR="008E2FC7" w:rsidRPr="008E2FC7" w14:paraId="5A361F5D" w14:textId="77777777" w:rsidTr="008E2FC7">
        <w:trPr>
          <w:trHeight w:val="193"/>
        </w:trPr>
        <w:tc>
          <w:tcPr>
            <w:tcW w:w="0" w:type="auto"/>
            <w:tcBorders>
              <w:top w:val="nil"/>
              <w:left w:val="nil"/>
              <w:bottom w:val="nil"/>
              <w:right w:val="nil"/>
            </w:tcBorders>
            <w:shd w:val="clear" w:color="auto" w:fill="auto"/>
            <w:noWrap/>
            <w:vAlign w:val="bottom"/>
            <w:hideMark/>
          </w:tcPr>
          <w:p w14:paraId="44F87F03"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0C2D6CB6" w14:textId="77777777" w:rsidR="008E2FC7" w:rsidRPr="008E2FC7" w:rsidRDefault="008E2FC7">
            <w:pPr>
              <w:jc w:val="center"/>
              <w:rPr>
                <w:color w:val="000000"/>
                <w:sz w:val="17"/>
                <w:szCs w:val="17"/>
              </w:rPr>
            </w:pPr>
            <w:r w:rsidRPr="008E2FC7">
              <w:rPr>
                <w:color w:val="000000"/>
                <w:sz w:val="17"/>
                <w:szCs w:val="17"/>
              </w:rPr>
              <w:t>(0.254)</w:t>
            </w:r>
          </w:p>
        </w:tc>
        <w:tc>
          <w:tcPr>
            <w:tcW w:w="0" w:type="auto"/>
            <w:tcBorders>
              <w:top w:val="nil"/>
              <w:left w:val="nil"/>
              <w:bottom w:val="nil"/>
              <w:right w:val="nil"/>
            </w:tcBorders>
            <w:shd w:val="clear" w:color="auto" w:fill="auto"/>
            <w:noWrap/>
            <w:vAlign w:val="bottom"/>
            <w:hideMark/>
          </w:tcPr>
          <w:p w14:paraId="45B034B2" w14:textId="77777777" w:rsidR="008E2FC7" w:rsidRPr="008E2FC7" w:rsidRDefault="008E2FC7">
            <w:pPr>
              <w:jc w:val="center"/>
              <w:rPr>
                <w:color w:val="000000"/>
                <w:sz w:val="17"/>
                <w:szCs w:val="17"/>
              </w:rPr>
            </w:pPr>
            <w:r w:rsidRPr="008E2FC7">
              <w:rPr>
                <w:color w:val="000000"/>
                <w:sz w:val="17"/>
                <w:szCs w:val="17"/>
              </w:rPr>
              <w:t>(0.254)</w:t>
            </w:r>
          </w:p>
        </w:tc>
        <w:tc>
          <w:tcPr>
            <w:tcW w:w="0" w:type="auto"/>
            <w:tcBorders>
              <w:top w:val="nil"/>
              <w:left w:val="nil"/>
              <w:bottom w:val="nil"/>
              <w:right w:val="nil"/>
            </w:tcBorders>
            <w:shd w:val="clear" w:color="auto" w:fill="auto"/>
            <w:noWrap/>
            <w:vAlign w:val="bottom"/>
            <w:hideMark/>
          </w:tcPr>
          <w:p w14:paraId="13E25B72"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DDAE287" w14:textId="77777777" w:rsidR="008E2FC7" w:rsidRPr="008E2FC7" w:rsidRDefault="008E2FC7">
            <w:pPr>
              <w:jc w:val="center"/>
              <w:rPr>
                <w:color w:val="000000"/>
                <w:sz w:val="17"/>
                <w:szCs w:val="17"/>
              </w:rPr>
            </w:pPr>
            <w:r w:rsidRPr="008E2FC7">
              <w:rPr>
                <w:color w:val="000000"/>
                <w:sz w:val="17"/>
                <w:szCs w:val="17"/>
              </w:rPr>
              <w:t>(0.256)</w:t>
            </w:r>
          </w:p>
        </w:tc>
        <w:tc>
          <w:tcPr>
            <w:tcW w:w="0" w:type="auto"/>
            <w:tcBorders>
              <w:top w:val="nil"/>
              <w:left w:val="nil"/>
              <w:bottom w:val="nil"/>
              <w:right w:val="nil"/>
            </w:tcBorders>
            <w:shd w:val="clear" w:color="auto" w:fill="auto"/>
            <w:noWrap/>
            <w:vAlign w:val="bottom"/>
            <w:hideMark/>
          </w:tcPr>
          <w:p w14:paraId="01314524" w14:textId="77777777" w:rsidR="008E2FC7" w:rsidRPr="008E2FC7" w:rsidRDefault="008E2FC7">
            <w:pPr>
              <w:jc w:val="center"/>
              <w:rPr>
                <w:color w:val="000000"/>
                <w:sz w:val="17"/>
                <w:szCs w:val="17"/>
              </w:rPr>
            </w:pPr>
            <w:r w:rsidRPr="008E2FC7">
              <w:rPr>
                <w:color w:val="000000"/>
                <w:sz w:val="17"/>
                <w:szCs w:val="17"/>
              </w:rPr>
              <w:t>(0.256)</w:t>
            </w:r>
          </w:p>
        </w:tc>
      </w:tr>
      <w:tr w:rsidR="008E2FC7" w:rsidRPr="008E2FC7" w14:paraId="60FE8732" w14:textId="77777777" w:rsidTr="008E2FC7">
        <w:trPr>
          <w:trHeight w:val="193"/>
        </w:trPr>
        <w:tc>
          <w:tcPr>
            <w:tcW w:w="0" w:type="auto"/>
            <w:tcBorders>
              <w:top w:val="nil"/>
              <w:left w:val="nil"/>
              <w:bottom w:val="nil"/>
              <w:right w:val="nil"/>
            </w:tcBorders>
            <w:shd w:val="clear" w:color="auto" w:fill="auto"/>
            <w:noWrap/>
            <w:vAlign w:val="bottom"/>
            <w:hideMark/>
          </w:tcPr>
          <w:p w14:paraId="695E0FD8" w14:textId="77777777" w:rsidR="008E2FC7" w:rsidRPr="008E2FC7" w:rsidRDefault="008E2FC7">
            <w:pPr>
              <w:rPr>
                <w:color w:val="000000"/>
                <w:sz w:val="17"/>
                <w:szCs w:val="17"/>
              </w:rPr>
            </w:pPr>
            <w:r w:rsidRPr="008E2FC7">
              <w:rPr>
                <w:color w:val="000000"/>
                <w:sz w:val="17"/>
                <w:szCs w:val="17"/>
              </w:rPr>
              <w:t>Mom working when S growing up (Ref.: No)</w:t>
            </w:r>
          </w:p>
        </w:tc>
        <w:tc>
          <w:tcPr>
            <w:tcW w:w="0" w:type="auto"/>
            <w:tcBorders>
              <w:top w:val="nil"/>
              <w:left w:val="nil"/>
              <w:bottom w:val="nil"/>
              <w:right w:val="nil"/>
            </w:tcBorders>
            <w:shd w:val="clear" w:color="auto" w:fill="auto"/>
            <w:noWrap/>
            <w:vAlign w:val="bottom"/>
            <w:hideMark/>
          </w:tcPr>
          <w:p w14:paraId="5892CDB3" w14:textId="77777777" w:rsidR="008E2FC7" w:rsidRPr="008E2FC7" w:rsidRDefault="008E2FC7">
            <w:pPr>
              <w:jc w:val="center"/>
              <w:rPr>
                <w:color w:val="000000"/>
                <w:sz w:val="17"/>
                <w:szCs w:val="17"/>
              </w:rPr>
            </w:pPr>
            <w:r w:rsidRPr="008E2FC7">
              <w:rPr>
                <w:color w:val="000000"/>
                <w:sz w:val="17"/>
                <w:szCs w:val="17"/>
              </w:rPr>
              <w:t>0.173</w:t>
            </w:r>
          </w:p>
        </w:tc>
        <w:tc>
          <w:tcPr>
            <w:tcW w:w="0" w:type="auto"/>
            <w:tcBorders>
              <w:top w:val="nil"/>
              <w:left w:val="nil"/>
              <w:bottom w:val="nil"/>
              <w:right w:val="nil"/>
            </w:tcBorders>
            <w:shd w:val="clear" w:color="auto" w:fill="auto"/>
            <w:noWrap/>
            <w:vAlign w:val="bottom"/>
            <w:hideMark/>
          </w:tcPr>
          <w:p w14:paraId="12EA2C03" w14:textId="77777777" w:rsidR="008E2FC7" w:rsidRPr="008E2FC7" w:rsidRDefault="008E2FC7">
            <w:pPr>
              <w:jc w:val="center"/>
              <w:rPr>
                <w:color w:val="000000"/>
                <w:sz w:val="17"/>
                <w:szCs w:val="17"/>
              </w:rPr>
            </w:pPr>
            <w:r w:rsidRPr="008E2FC7">
              <w:rPr>
                <w:color w:val="000000"/>
                <w:sz w:val="17"/>
                <w:szCs w:val="17"/>
              </w:rPr>
              <w:t>0.175</w:t>
            </w:r>
          </w:p>
        </w:tc>
        <w:tc>
          <w:tcPr>
            <w:tcW w:w="0" w:type="auto"/>
            <w:tcBorders>
              <w:top w:val="nil"/>
              <w:left w:val="nil"/>
              <w:bottom w:val="nil"/>
              <w:right w:val="nil"/>
            </w:tcBorders>
            <w:shd w:val="clear" w:color="auto" w:fill="auto"/>
            <w:noWrap/>
            <w:vAlign w:val="bottom"/>
            <w:hideMark/>
          </w:tcPr>
          <w:p w14:paraId="3CA73CB7"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76D11936" w14:textId="77777777" w:rsidR="008E2FC7" w:rsidRPr="008E2FC7" w:rsidRDefault="008E2FC7">
            <w:pPr>
              <w:jc w:val="center"/>
              <w:rPr>
                <w:color w:val="000000"/>
                <w:sz w:val="17"/>
                <w:szCs w:val="17"/>
              </w:rPr>
            </w:pPr>
            <w:r w:rsidRPr="008E2FC7">
              <w:rPr>
                <w:color w:val="000000"/>
                <w:sz w:val="17"/>
                <w:szCs w:val="17"/>
              </w:rPr>
              <w:t>-0.474</w:t>
            </w:r>
          </w:p>
        </w:tc>
        <w:tc>
          <w:tcPr>
            <w:tcW w:w="0" w:type="auto"/>
            <w:tcBorders>
              <w:top w:val="nil"/>
              <w:left w:val="nil"/>
              <w:bottom w:val="nil"/>
              <w:right w:val="nil"/>
            </w:tcBorders>
            <w:shd w:val="clear" w:color="auto" w:fill="auto"/>
            <w:noWrap/>
            <w:vAlign w:val="bottom"/>
            <w:hideMark/>
          </w:tcPr>
          <w:p w14:paraId="4EC11990" w14:textId="77777777" w:rsidR="008E2FC7" w:rsidRPr="008E2FC7" w:rsidRDefault="008E2FC7">
            <w:pPr>
              <w:jc w:val="center"/>
              <w:rPr>
                <w:color w:val="000000"/>
                <w:sz w:val="17"/>
                <w:szCs w:val="17"/>
              </w:rPr>
            </w:pPr>
            <w:r w:rsidRPr="008E2FC7">
              <w:rPr>
                <w:color w:val="000000"/>
                <w:sz w:val="17"/>
                <w:szCs w:val="17"/>
              </w:rPr>
              <w:t>-0.470</w:t>
            </w:r>
          </w:p>
        </w:tc>
      </w:tr>
      <w:tr w:rsidR="008E2FC7" w:rsidRPr="008E2FC7" w14:paraId="01187275" w14:textId="77777777" w:rsidTr="008E2FC7">
        <w:trPr>
          <w:trHeight w:val="193"/>
        </w:trPr>
        <w:tc>
          <w:tcPr>
            <w:tcW w:w="0" w:type="auto"/>
            <w:tcBorders>
              <w:top w:val="nil"/>
              <w:left w:val="nil"/>
              <w:bottom w:val="nil"/>
              <w:right w:val="nil"/>
            </w:tcBorders>
            <w:shd w:val="clear" w:color="auto" w:fill="auto"/>
            <w:noWrap/>
            <w:vAlign w:val="bottom"/>
            <w:hideMark/>
          </w:tcPr>
          <w:p w14:paraId="1F9579DC"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4470A797" w14:textId="77777777" w:rsidR="008E2FC7" w:rsidRPr="008E2FC7" w:rsidRDefault="008E2FC7">
            <w:pPr>
              <w:jc w:val="center"/>
              <w:rPr>
                <w:color w:val="000000"/>
                <w:sz w:val="17"/>
                <w:szCs w:val="17"/>
              </w:rPr>
            </w:pPr>
            <w:r w:rsidRPr="008E2FC7">
              <w:rPr>
                <w:color w:val="000000"/>
                <w:sz w:val="17"/>
                <w:szCs w:val="17"/>
              </w:rPr>
              <w:t>(0.296)</w:t>
            </w:r>
          </w:p>
        </w:tc>
        <w:tc>
          <w:tcPr>
            <w:tcW w:w="0" w:type="auto"/>
            <w:tcBorders>
              <w:top w:val="nil"/>
              <w:left w:val="nil"/>
              <w:bottom w:val="nil"/>
              <w:right w:val="nil"/>
            </w:tcBorders>
            <w:shd w:val="clear" w:color="auto" w:fill="auto"/>
            <w:noWrap/>
            <w:vAlign w:val="bottom"/>
            <w:hideMark/>
          </w:tcPr>
          <w:p w14:paraId="30DA2E50" w14:textId="77777777" w:rsidR="008E2FC7" w:rsidRPr="008E2FC7" w:rsidRDefault="008E2FC7">
            <w:pPr>
              <w:jc w:val="center"/>
              <w:rPr>
                <w:color w:val="000000"/>
                <w:sz w:val="17"/>
                <w:szCs w:val="17"/>
              </w:rPr>
            </w:pPr>
            <w:r w:rsidRPr="008E2FC7">
              <w:rPr>
                <w:color w:val="000000"/>
                <w:sz w:val="17"/>
                <w:szCs w:val="17"/>
              </w:rPr>
              <w:t>(0.296)</w:t>
            </w:r>
          </w:p>
        </w:tc>
        <w:tc>
          <w:tcPr>
            <w:tcW w:w="0" w:type="auto"/>
            <w:tcBorders>
              <w:top w:val="nil"/>
              <w:left w:val="nil"/>
              <w:bottom w:val="nil"/>
              <w:right w:val="nil"/>
            </w:tcBorders>
            <w:shd w:val="clear" w:color="auto" w:fill="auto"/>
            <w:noWrap/>
            <w:vAlign w:val="bottom"/>
            <w:hideMark/>
          </w:tcPr>
          <w:p w14:paraId="3D2F8077"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260210E" w14:textId="77777777" w:rsidR="008E2FC7" w:rsidRPr="008E2FC7" w:rsidRDefault="008E2FC7">
            <w:pPr>
              <w:jc w:val="center"/>
              <w:rPr>
                <w:color w:val="000000"/>
                <w:sz w:val="17"/>
                <w:szCs w:val="17"/>
              </w:rPr>
            </w:pPr>
            <w:r w:rsidRPr="008E2FC7">
              <w:rPr>
                <w:color w:val="000000"/>
                <w:sz w:val="17"/>
                <w:szCs w:val="17"/>
              </w:rPr>
              <w:t>(0.296)</w:t>
            </w:r>
          </w:p>
        </w:tc>
        <w:tc>
          <w:tcPr>
            <w:tcW w:w="0" w:type="auto"/>
            <w:tcBorders>
              <w:top w:val="nil"/>
              <w:left w:val="nil"/>
              <w:bottom w:val="nil"/>
              <w:right w:val="nil"/>
            </w:tcBorders>
            <w:shd w:val="clear" w:color="auto" w:fill="auto"/>
            <w:noWrap/>
            <w:vAlign w:val="bottom"/>
            <w:hideMark/>
          </w:tcPr>
          <w:p w14:paraId="1CE10F66" w14:textId="77777777" w:rsidR="008E2FC7" w:rsidRPr="008E2FC7" w:rsidRDefault="008E2FC7">
            <w:pPr>
              <w:jc w:val="center"/>
              <w:rPr>
                <w:color w:val="000000"/>
                <w:sz w:val="17"/>
                <w:szCs w:val="17"/>
              </w:rPr>
            </w:pPr>
            <w:r w:rsidRPr="008E2FC7">
              <w:rPr>
                <w:color w:val="000000"/>
                <w:sz w:val="17"/>
                <w:szCs w:val="17"/>
              </w:rPr>
              <w:t>(0.296)</w:t>
            </w:r>
          </w:p>
        </w:tc>
      </w:tr>
      <w:tr w:rsidR="008E2FC7" w:rsidRPr="008E2FC7" w14:paraId="31D6EECE" w14:textId="77777777" w:rsidTr="008E2FC7">
        <w:trPr>
          <w:trHeight w:val="193"/>
        </w:trPr>
        <w:tc>
          <w:tcPr>
            <w:tcW w:w="0" w:type="auto"/>
            <w:tcBorders>
              <w:top w:val="nil"/>
              <w:left w:val="nil"/>
              <w:bottom w:val="nil"/>
              <w:right w:val="nil"/>
            </w:tcBorders>
            <w:shd w:val="clear" w:color="auto" w:fill="auto"/>
            <w:noWrap/>
            <w:vAlign w:val="bottom"/>
            <w:hideMark/>
          </w:tcPr>
          <w:p w14:paraId="21EBA109" w14:textId="77777777" w:rsidR="008E2FC7" w:rsidRPr="008E2FC7" w:rsidRDefault="008E2FC7">
            <w:pPr>
              <w:rPr>
                <w:color w:val="000000"/>
                <w:sz w:val="17"/>
                <w:szCs w:val="17"/>
              </w:rPr>
            </w:pPr>
            <w:r w:rsidRPr="008E2FC7">
              <w:rPr>
                <w:color w:val="000000"/>
                <w:sz w:val="17"/>
                <w:szCs w:val="17"/>
              </w:rPr>
              <w:t>Dad working when S growing up (Ref.: No)</w:t>
            </w:r>
          </w:p>
        </w:tc>
        <w:tc>
          <w:tcPr>
            <w:tcW w:w="0" w:type="auto"/>
            <w:tcBorders>
              <w:top w:val="nil"/>
              <w:left w:val="nil"/>
              <w:bottom w:val="nil"/>
              <w:right w:val="nil"/>
            </w:tcBorders>
            <w:shd w:val="clear" w:color="auto" w:fill="auto"/>
            <w:noWrap/>
            <w:vAlign w:val="bottom"/>
            <w:hideMark/>
          </w:tcPr>
          <w:p w14:paraId="678DA864" w14:textId="77777777" w:rsidR="008E2FC7" w:rsidRPr="008E2FC7" w:rsidRDefault="008E2FC7">
            <w:pPr>
              <w:jc w:val="center"/>
              <w:rPr>
                <w:color w:val="000000"/>
                <w:sz w:val="17"/>
                <w:szCs w:val="17"/>
              </w:rPr>
            </w:pPr>
            <w:r w:rsidRPr="008E2FC7">
              <w:rPr>
                <w:color w:val="000000"/>
                <w:sz w:val="17"/>
                <w:szCs w:val="17"/>
              </w:rPr>
              <w:t>-0.482</w:t>
            </w:r>
          </w:p>
        </w:tc>
        <w:tc>
          <w:tcPr>
            <w:tcW w:w="0" w:type="auto"/>
            <w:tcBorders>
              <w:top w:val="nil"/>
              <w:left w:val="nil"/>
              <w:bottom w:val="nil"/>
              <w:right w:val="nil"/>
            </w:tcBorders>
            <w:shd w:val="clear" w:color="auto" w:fill="auto"/>
            <w:noWrap/>
            <w:vAlign w:val="bottom"/>
            <w:hideMark/>
          </w:tcPr>
          <w:p w14:paraId="4081ECAB" w14:textId="77777777" w:rsidR="008E2FC7" w:rsidRPr="008E2FC7" w:rsidRDefault="008E2FC7">
            <w:pPr>
              <w:jc w:val="center"/>
              <w:rPr>
                <w:color w:val="000000"/>
                <w:sz w:val="17"/>
                <w:szCs w:val="17"/>
              </w:rPr>
            </w:pPr>
            <w:r w:rsidRPr="008E2FC7">
              <w:rPr>
                <w:color w:val="000000"/>
                <w:sz w:val="17"/>
                <w:szCs w:val="17"/>
              </w:rPr>
              <w:t>-0.493</w:t>
            </w:r>
          </w:p>
        </w:tc>
        <w:tc>
          <w:tcPr>
            <w:tcW w:w="0" w:type="auto"/>
            <w:tcBorders>
              <w:top w:val="nil"/>
              <w:left w:val="nil"/>
              <w:bottom w:val="nil"/>
              <w:right w:val="nil"/>
            </w:tcBorders>
            <w:shd w:val="clear" w:color="auto" w:fill="auto"/>
            <w:noWrap/>
            <w:vAlign w:val="bottom"/>
            <w:hideMark/>
          </w:tcPr>
          <w:p w14:paraId="5361204E"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5021356A" w14:textId="77777777" w:rsidR="008E2FC7" w:rsidRPr="008E2FC7" w:rsidRDefault="008E2FC7">
            <w:pPr>
              <w:jc w:val="center"/>
              <w:rPr>
                <w:color w:val="000000"/>
                <w:sz w:val="17"/>
                <w:szCs w:val="17"/>
              </w:rPr>
            </w:pPr>
            <w:r w:rsidRPr="008E2FC7">
              <w:rPr>
                <w:color w:val="000000"/>
                <w:sz w:val="17"/>
                <w:szCs w:val="17"/>
              </w:rPr>
              <w:t>0.286</w:t>
            </w:r>
          </w:p>
        </w:tc>
        <w:tc>
          <w:tcPr>
            <w:tcW w:w="0" w:type="auto"/>
            <w:tcBorders>
              <w:top w:val="nil"/>
              <w:left w:val="nil"/>
              <w:bottom w:val="nil"/>
              <w:right w:val="nil"/>
            </w:tcBorders>
            <w:shd w:val="clear" w:color="auto" w:fill="auto"/>
            <w:noWrap/>
            <w:vAlign w:val="bottom"/>
            <w:hideMark/>
          </w:tcPr>
          <w:p w14:paraId="250AFE9F" w14:textId="77777777" w:rsidR="008E2FC7" w:rsidRPr="008E2FC7" w:rsidRDefault="008E2FC7">
            <w:pPr>
              <w:jc w:val="center"/>
              <w:rPr>
                <w:color w:val="000000"/>
                <w:sz w:val="17"/>
                <w:szCs w:val="17"/>
              </w:rPr>
            </w:pPr>
            <w:r w:rsidRPr="008E2FC7">
              <w:rPr>
                <w:color w:val="000000"/>
                <w:sz w:val="17"/>
                <w:szCs w:val="17"/>
              </w:rPr>
              <w:t>0.248</w:t>
            </w:r>
          </w:p>
        </w:tc>
      </w:tr>
      <w:tr w:rsidR="008E2FC7" w:rsidRPr="008E2FC7" w14:paraId="78D37408" w14:textId="77777777" w:rsidTr="008E2FC7">
        <w:trPr>
          <w:trHeight w:val="193"/>
        </w:trPr>
        <w:tc>
          <w:tcPr>
            <w:tcW w:w="0" w:type="auto"/>
            <w:tcBorders>
              <w:top w:val="nil"/>
              <w:left w:val="nil"/>
              <w:bottom w:val="nil"/>
              <w:right w:val="nil"/>
            </w:tcBorders>
            <w:shd w:val="clear" w:color="auto" w:fill="auto"/>
            <w:noWrap/>
            <w:vAlign w:val="bottom"/>
            <w:hideMark/>
          </w:tcPr>
          <w:p w14:paraId="1D9434E5"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59BE09C9" w14:textId="77777777" w:rsidR="008E2FC7" w:rsidRPr="008E2FC7" w:rsidRDefault="008E2FC7">
            <w:pPr>
              <w:jc w:val="center"/>
              <w:rPr>
                <w:color w:val="000000"/>
                <w:sz w:val="17"/>
                <w:szCs w:val="17"/>
              </w:rPr>
            </w:pPr>
            <w:r w:rsidRPr="008E2FC7">
              <w:rPr>
                <w:color w:val="000000"/>
                <w:sz w:val="17"/>
                <w:szCs w:val="17"/>
              </w:rPr>
              <w:t>(0.771)</w:t>
            </w:r>
          </w:p>
        </w:tc>
        <w:tc>
          <w:tcPr>
            <w:tcW w:w="0" w:type="auto"/>
            <w:tcBorders>
              <w:top w:val="nil"/>
              <w:left w:val="nil"/>
              <w:bottom w:val="nil"/>
              <w:right w:val="nil"/>
            </w:tcBorders>
            <w:shd w:val="clear" w:color="auto" w:fill="auto"/>
            <w:noWrap/>
            <w:vAlign w:val="bottom"/>
            <w:hideMark/>
          </w:tcPr>
          <w:p w14:paraId="6A8A40A1" w14:textId="77777777" w:rsidR="008E2FC7" w:rsidRPr="008E2FC7" w:rsidRDefault="008E2FC7">
            <w:pPr>
              <w:jc w:val="center"/>
              <w:rPr>
                <w:color w:val="000000"/>
                <w:sz w:val="17"/>
                <w:szCs w:val="17"/>
              </w:rPr>
            </w:pPr>
            <w:r w:rsidRPr="008E2FC7">
              <w:rPr>
                <w:color w:val="000000"/>
                <w:sz w:val="17"/>
                <w:szCs w:val="17"/>
              </w:rPr>
              <w:t>(0.773)</w:t>
            </w:r>
          </w:p>
        </w:tc>
        <w:tc>
          <w:tcPr>
            <w:tcW w:w="0" w:type="auto"/>
            <w:tcBorders>
              <w:top w:val="nil"/>
              <w:left w:val="nil"/>
              <w:bottom w:val="nil"/>
              <w:right w:val="nil"/>
            </w:tcBorders>
            <w:shd w:val="clear" w:color="auto" w:fill="auto"/>
            <w:noWrap/>
            <w:vAlign w:val="bottom"/>
            <w:hideMark/>
          </w:tcPr>
          <w:p w14:paraId="54DE4DCF"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F5BD88F" w14:textId="77777777" w:rsidR="008E2FC7" w:rsidRPr="008E2FC7" w:rsidRDefault="008E2FC7">
            <w:pPr>
              <w:jc w:val="center"/>
              <w:rPr>
                <w:color w:val="000000"/>
                <w:sz w:val="17"/>
                <w:szCs w:val="17"/>
              </w:rPr>
            </w:pPr>
            <w:r w:rsidRPr="008E2FC7">
              <w:rPr>
                <w:color w:val="000000"/>
                <w:sz w:val="17"/>
                <w:szCs w:val="17"/>
              </w:rPr>
              <w:t>(0.718)</w:t>
            </w:r>
          </w:p>
        </w:tc>
        <w:tc>
          <w:tcPr>
            <w:tcW w:w="0" w:type="auto"/>
            <w:tcBorders>
              <w:top w:val="nil"/>
              <w:left w:val="nil"/>
              <w:bottom w:val="nil"/>
              <w:right w:val="nil"/>
            </w:tcBorders>
            <w:shd w:val="clear" w:color="auto" w:fill="auto"/>
            <w:noWrap/>
            <w:vAlign w:val="bottom"/>
            <w:hideMark/>
          </w:tcPr>
          <w:p w14:paraId="318FE867" w14:textId="77777777" w:rsidR="008E2FC7" w:rsidRPr="008E2FC7" w:rsidRDefault="008E2FC7">
            <w:pPr>
              <w:jc w:val="center"/>
              <w:rPr>
                <w:color w:val="000000"/>
                <w:sz w:val="17"/>
                <w:szCs w:val="17"/>
              </w:rPr>
            </w:pPr>
            <w:r w:rsidRPr="008E2FC7">
              <w:rPr>
                <w:color w:val="000000"/>
                <w:sz w:val="17"/>
                <w:szCs w:val="17"/>
              </w:rPr>
              <w:t>(0.718)</w:t>
            </w:r>
          </w:p>
        </w:tc>
      </w:tr>
      <w:tr w:rsidR="008E2FC7" w:rsidRPr="008E2FC7" w14:paraId="663D05CF" w14:textId="77777777" w:rsidTr="008E2FC7">
        <w:trPr>
          <w:trHeight w:val="193"/>
        </w:trPr>
        <w:tc>
          <w:tcPr>
            <w:tcW w:w="0" w:type="auto"/>
            <w:tcBorders>
              <w:top w:val="nil"/>
              <w:left w:val="nil"/>
              <w:bottom w:val="nil"/>
              <w:right w:val="nil"/>
            </w:tcBorders>
            <w:shd w:val="clear" w:color="auto" w:fill="auto"/>
            <w:noWrap/>
            <w:vAlign w:val="bottom"/>
            <w:hideMark/>
          </w:tcPr>
          <w:p w14:paraId="63175515" w14:textId="77777777" w:rsidR="008E2FC7" w:rsidRPr="008E2FC7" w:rsidRDefault="008E2FC7">
            <w:pPr>
              <w:rPr>
                <w:color w:val="000000"/>
                <w:sz w:val="17"/>
                <w:szCs w:val="17"/>
              </w:rPr>
            </w:pPr>
            <w:r w:rsidRPr="008E2FC7">
              <w:rPr>
                <w:color w:val="000000"/>
                <w:sz w:val="17"/>
                <w:szCs w:val="17"/>
              </w:rPr>
              <w:t>Mother's education (Ref.: Primary or less)</w:t>
            </w:r>
          </w:p>
        </w:tc>
        <w:tc>
          <w:tcPr>
            <w:tcW w:w="0" w:type="auto"/>
            <w:tcBorders>
              <w:top w:val="nil"/>
              <w:left w:val="nil"/>
              <w:bottom w:val="nil"/>
              <w:right w:val="nil"/>
            </w:tcBorders>
            <w:shd w:val="clear" w:color="auto" w:fill="auto"/>
            <w:noWrap/>
            <w:vAlign w:val="bottom"/>
            <w:hideMark/>
          </w:tcPr>
          <w:p w14:paraId="11280257" w14:textId="77777777" w:rsidR="008E2FC7" w:rsidRPr="008E2FC7" w:rsidRDefault="008E2FC7">
            <w:pPr>
              <w:rPr>
                <w:color w:val="000000"/>
                <w:sz w:val="17"/>
                <w:szCs w:val="17"/>
              </w:rPr>
            </w:pPr>
          </w:p>
        </w:tc>
        <w:tc>
          <w:tcPr>
            <w:tcW w:w="0" w:type="auto"/>
            <w:tcBorders>
              <w:top w:val="nil"/>
              <w:left w:val="nil"/>
              <w:bottom w:val="nil"/>
              <w:right w:val="nil"/>
            </w:tcBorders>
            <w:shd w:val="clear" w:color="auto" w:fill="auto"/>
            <w:noWrap/>
            <w:vAlign w:val="bottom"/>
            <w:hideMark/>
          </w:tcPr>
          <w:p w14:paraId="46EE72CF"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44B759AC"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48F7F998"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C2F1B73" w14:textId="77777777" w:rsidR="008E2FC7" w:rsidRPr="008E2FC7" w:rsidRDefault="008E2FC7">
            <w:pPr>
              <w:jc w:val="center"/>
              <w:rPr>
                <w:sz w:val="17"/>
                <w:szCs w:val="17"/>
              </w:rPr>
            </w:pPr>
          </w:p>
        </w:tc>
      </w:tr>
      <w:tr w:rsidR="008E2FC7" w:rsidRPr="008E2FC7" w14:paraId="089BED4E" w14:textId="77777777" w:rsidTr="008E2FC7">
        <w:trPr>
          <w:trHeight w:val="193"/>
        </w:trPr>
        <w:tc>
          <w:tcPr>
            <w:tcW w:w="0" w:type="auto"/>
            <w:tcBorders>
              <w:top w:val="nil"/>
              <w:left w:val="nil"/>
              <w:bottom w:val="nil"/>
              <w:right w:val="nil"/>
            </w:tcBorders>
            <w:shd w:val="clear" w:color="auto" w:fill="auto"/>
            <w:noWrap/>
            <w:vAlign w:val="bottom"/>
            <w:hideMark/>
          </w:tcPr>
          <w:p w14:paraId="4E14B9C7"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0C27F07F"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7341EC82"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431B3628"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05F96AD6"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4C844019" w14:textId="77777777" w:rsidR="008E2FC7" w:rsidRPr="008E2FC7" w:rsidRDefault="008E2FC7">
            <w:pPr>
              <w:jc w:val="center"/>
              <w:rPr>
                <w:sz w:val="17"/>
                <w:szCs w:val="17"/>
              </w:rPr>
            </w:pPr>
          </w:p>
        </w:tc>
      </w:tr>
      <w:tr w:rsidR="008E2FC7" w:rsidRPr="008E2FC7" w14:paraId="295187DA" w14:textId="77777777" w:rsidTr="008E2FC7">
        <w:trPr>
          <w:trHeight w:val="193"/>
        </w:trPr>
        <w:tc>
          <w:tcPr>
            <w:tcW w:w="0" w:type="auto"/>
            <w:tcBorders>
              <w:top w:val="nil"/>
              <w:left w:val="nil"/>
              <w:bottom w:val="nil"/>
              <w:right w:val="nil"/>
            </w:tcBorders>
            <w:shd w:val="clear" w:color="auto" w:fill="auto"/>
            <w:noWrap/>
            <w:vAlign w:val="bottom"/>
            <w:hideMark/>
          </w:tcPr>
          <w:p w14:paraId="60EB843A" w14:textId="77777777" w:rsidR="008E2FC7" w:rsidRPr="008E2FC7" w:rsidRDefault="008E2FC7">
            <w:pPr>
              <w:ind w:firstLineChars="300" w:firstLine="510"/>
              <w:rPr>
                <w:color w:val="000000"/>
                <w:sz w:val="17"/>
                <w:szCs w:val="17"/>
              </w:rPr>
            </w:pPr>
            <w:r w:rsidRPr="008E2FC7">
              <w:rPr>
                <w:color w:val="000000"/>
                <w:sz w:val="17"/>
                <w:szCs w:val="17"/>
              </w:rPr>
              <w:t>Any secondary</w:t>
            </w:r>
          </w:p>
        </w:tc>
        <w:tc>
          <w:tcPr>
            <w:tcW w:w="0" w:type="auto"/>
            <w:tcBorders>
              <w:top w:val="nil"/>
              <w:left w:val="nil"/>
              <w:bottom w:val="nil"/>
              <w:right w:val="nil"/>
            </w:tcBorders>
            <w:shd w:val="clear" w:color="auto" w:fill="auto"/>
            <w:noWrap/>
            <w:vAlign w:val="bottom"/>
            <w:hideMark/>
          </w:tcPr>
          <w:p w14:paraId="463C9C6E" w14:textId="77777777" w:rsidR="008E2FC7" w:rsidRPr="008E2FC7" w:rsidRDefault="008E2FC7">
            <w:pPr>
              <w:jc w:val="center"/>
              <w:rPr>
                <w:color w:val="000000"/>
                <w:sz w:val="17"/>
                <w:szCs w:val="17"/>
              </w:rPr>
            </w:pPr>
            <w:r w:rsidRPr="008E2FC7">
              <w:rPr>
                <w:color w:val="000000"/>
                <w:sz w:val="17"/>
                <w:szCs w:val="17"/>
              </w:rPr>
              <w:t>0.726</w:t>
            </w:r>
          </w:p>
        </w:tc>
        <w:tc>
          <w:tcPr>
            <w:tcW w:w="0" w:type="auto"/>
            <w:tcBorders>
              <w:top w:val="nil"/>
              <w:left w:val="nil"/>
              <w:bottom w:val="nil"/>
              <w:right w:val="nil"/>
            </w:tcBorders>
            <w:shd w:val="clear" w:color="auto" w:fill="auto"/>
            <w:noWrap/>
            <w:vAlign w:val="bottom"/>
            <w:hideMark/>
          </w:tcPr>
          <w:p w14:paraId="1E4A0F5D" w14:textId="77777777" w:rsidR="008E2FC7" w:rsidRPr="008E2FC7" w:rsidRDefault="008E2FC7">
            <w:pPr>
              <w:jc w:val="center"/>
              <w:rPr>
                <w:color w:val="000000"/>
                <w:sz w:val="17"/>
                <w:szCs w:val="17"/>
              </w:rPr>
            </w:pPr>
            <w:r w:rsidRPr="008E2FC7">
              <w:rPr>
                <w:color w:val="000000"/>
                <w:sz w:val="17"/>
                <w:szCs w:val="17"/>
              </w:rPr>
              <w:t>0.723</w:t>
            </w:r>
          </w:p>
        </w:tc>
        <w:tc>
          <w:tcPr>
            <w:tcW w:w="0" w:type="auto"/>
            <w:tcBorders>
              <w:top w:val="nil"/>
              <w:left w:val="nil"/>
              <w:bottom w:val="nil"/>
              <w:right w:val="nil"/>
            </w:tcBorders>
            <w:shd w:val="clear" w:color="auto" w:fill="auto"/>
            <w:noWrap/>
            <w:vAlign w:val="bottom"/>
            <w:hideMark/>
          </w:tcPr>
          <w:p w14:paraId="1A3C2FBD"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2002E0B" w14:textId="77777777" w:rsidR="008E2FC7" w:rsidRPr="008E2FC7" w:rsidRDefault="008E2FC7">
            <w:pPr>
              <w:jc w:val="center"/>
              <w:rPr>
                <w:color w:val="000000"/>
                <w:sz w:val="17"/>
                <w:szCs w:val="17"/>
              </w:rPr>
            </w:pPr>
            <w:r w:rsidRPr="008E2FC7">
              <w:rPr>
                <w:color w:val="000000"/>
                <w:sz w:val="17"/>
                <w:szCs w:val="17"/>
              </w:rPr>
              <w:t>1.481*</w:t>
            </w:r>
          </w:p>
        </w:tc>
        <w:tc>
          <w:tcPr>
            <w:tcW w:w="0" w:type="auto"/>
            <w:tcBorders>
              <w:top w:val="nil"/>
              <w:left w:val="nil"/>
              <w:bottom w:val="nil"/>
              <w:right w:val="nil"/>
            </w:tcBorders>
            <w:shd w:val="clear" w:color="auto" w:fill="auto"/>
            <w:noWrap/>
            <w:vAlign w:val="bottom"/>
            <w:hideMark/>
          </w:tcPr>
          <w:p w14:paraId="2BF3214E" w14:textId="77777777" w:rsidR="008E2FC7" w:rsidRPr="008E2FC7" w:rsidRDefault="008E2FC7">
            <w:pPr>
              <w:jc w:val="center"/>
              <w:rPr>
                <w:color w:val="000000"/>
                <w:sz w:val="17"/>
                <w:szCs w:val="17"/>
              </w:rPr>
            </w:pPr>
            <w:r w:rsidRPr="008E2FC7">
              <w:rPr>
                <w:color w:val="000000"/>
                <w:sz w:val="17"/>
                <w:szCs w:val="17"/>
              </w:rPr>
              <w:t>1.485*</w:t>
            </w:r>
          </w:p>
        </w:tc>
      </w:tr>
      <w:tr w:rsidR="008E2FC7" w:rsidRPr="008E2FC7" w14:paraId="55643B67" w14:textId="77777777" w:rsidTr="008E2FC7">
        <w:trPr>
          <w:trHeight w:val="193"/>
        </w:trPr>
        <w:tc>
          <w:tcPr>
            <w:tcW w:w="0" w:type="auto"/>
            <w:tcBorders>
              <w:top w:val="nil"/>
              <w:left w:val="nil"/>
              <w:bottom w:val="nil"/>
              <w:right w:val="nil"/>
            </w:tcBorders>
            <w:shd w:val="clear" w:color="auto" w:fill="auto"/>
            <w:noWrap/>
            <w:vAlign w:val="bottom"/>
            <w:hideMark/>
          </w:tcPr>
          <w:p w14:paraId="37D579DB"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3B0A13A" w14:textId="77777777" w:rsidR="008E2FC7" w:rsidRPr="008E2FC7" w:rsidRDefault="008E2FC7">
            <w:pPr>
              <w:jc w:val="center"/>
              <w:rPr>
                <w:color w:val="000000"/>
                <w:sz w:val="17"/>
                <w:szCs w:val="17"/>
              </w:rPr>
            </w:pPr>
            <w:r w:rsidRPr="008E2FC7">
              <w:rPr>
                <w:color w:val="000000"/>
                <w:sz w:val="17"/>
                <w:szCs w:val="17"/>
              </w:rPr>
              <w:t>(0.770)</w:t>
            </w:r>
          </w:p>
        </w:tc>
        <w:tc>
          <w:tcPr>
            <w:tcW w:w="0" w:type="auto"/>
            <w:tcBorders>
              <w:top w:val="nil"/>
              <w:left w:val="nil"/>
              <w:bottom w:val="nil"/>
              <w:right w:val="nil"/>
            </w:tcBorders>
            <w:shd w:val="clear" w:color="auto" w:fill="auto"/>
            <w:noWrap/>
            <w:vAlign w:val="bottom"/>
            <w:hideMark/>
          </w:tcPr>
          <w:p w14:paraId="7A25D94D" w14:textId="77777777" w:rsidR="008E2FC7" w:rsidRPr="008E2FC7" w:rsidRDefault="008E2FC7">
            <w:pPr>
              <w:jc w:val="center"/>
              <w:rPr>
                <w:color w:val="000000"/>
                <w:sz w:val="17"/>
                <w:szCs w:val="17"/>
              </w:rPr>
            </w:pPr>
            <w:r w:rsidRPr="008E2FC7">
              <w:rPr>
                <w:color w:val="000000"/>
                <w:sz w:val="17"/>
                <w:szCs w:val="17"/>
              </w:rPr>
              <w:t>(0.771)</w:t>
            </w:r>
          </w:p>
        </w:tc>
        <w:tc>
          <w:tcPr>
            <w:tcW w:w="0" w:type="auto"/>
            <w:tcBorders>
              <w:top w:val="nil"/>
              <w:left w:val="nil"/>
              <w:bottom w:val="nil"/>
              <w:right w:val="nil"/>
            </w:tcBorders>
            <w:shd w:val="clear" w:color="auto" w:fill="auto"/>
            <w:noWrap/>
            <w:vAlign w:val="bottom"/>
            <w:hideMark/>
          </w:tcPr>
          <w:p w14:paraId="190E57C2"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56497FD2" w14:textId="77777777" w:rsidR="008E2FC7" w:rsidRPr="008E2FC7" w:rsidRDefault="008E2FC7">
            <w:pPr>
              <w:jc w:val="center"/>
              <w:rPr>
                <w:color w:val="000000"/>
                <w:sz w:val="17"/>
                <w:szCs w:val="17"/>
              </w:rPr>
            </w:pPr>
            <w:r w:rsidRPr="008E2FC7">
              <w:rPr>
                <w:color w:val="000000"/>
                <w:sz w:val="17"/>
                <w:szCs w:val="17"/>
              </w:rPr>
              <w:t>(0.764)</w:t>
            </w:r>
          </w:p>
        </w:tc>
        <w:tc>
          <w:tcPr>
            <w:tcW w:w="0" w:type="auto"/>
            <w:tcBorders>
              <w:top w:val="nil"/>
              <w:left w:val="nil"/>
              <w:bottom w:val="nil"/>
              <w:right w:val="nil"/>
            </w:tcBorders>
            <w:shd w:val="clear" w:color="auto" w:fill="auto"/>
            <w:noWrap/>
            <w:vAlign w:val="bottom"/>
            <w:hideMark/>
          </w:tcPr>
          <w:p w14:paraId="5CB98D07" w14:textId="77777777" w:rsidR="008E2FC7" w:rsidRPr="008E2FC7" w:rsidRDefault="008E2FC7">
            <w:pPr>
              <w:jc w:val="center"/>
              <w:rPr>
                <w:color w:val="000000"/>
                <w:sz w:val="17"/>
                <w:szCs w:val="17"/>
              </w:rPr>
            </w:pPr>
            <w:r w:rsidRPr="008E2FC7">
              <w:rPr>
                <w:color w:val="000000"/>
                <w:sz w:val="17"/>
                <w:szCs w:val="17"/>
              </w:rPr>
              <w:t>(0.764)</w:t>
            </w:r>
          </w:p>
        </w:tc>
      </w:tr>
      <w:tr w:rsidR="008E2FC7" w:rsidRPr="008E2FC7" w14:paraId="4711CAE5" w14:textId="77777777" w:rsidTr="008E2FC7">
        <w:trPr>
          <w:trHeight w:val="193"/>
        </w:trPr>
        <w:tc>
          <w:tcPr>
            <w:tcW w:w="0" w:type="auto"/>
            <w:tcBorders>
              <w:top w:val="nil"/>
              <w:left w:val="nil"/>
              <w:bottom w:val="nil"/>
              <w:right w:val="nil"/>
            </w:tcBorders>
            <w:shd w:val="clear" w:color="auto" w:fill="auto"/>
            <w:noWrap/>
            <w:vAlign w:val="bottom"/>
            <w:hideMark/>
          </w:tcPr>
          <w:p w14:paraId="0147D3E9" w14:textId="77777777" w:rsidR="008E2FC7" w:rsidRPr="008E2FC7" w:rsidRDefault="008E2FC7">
            <w:pPr>
              <w:ind w:firstLineChars="300" w:firstLine="510"/>
              <w:rPr>
                <w:color w:val="000000"/>
                <w:sz w:val="17"/>
                <w:szCs w:val="17"/>
              </w:rPr>
            </w:pPr>
            <w:r w:rsidRPr="008E2FC7">
              <w:rPr>
                <w:color w:val="000000"/>
                <w:sz w:val="17"/>
                <w:szCs w:val="17"/>
              </w:rPr>
              <w:t>High school</w:t>
            </w:r>
          </w:p>
        </w:tc>
        <w:tc>
          <w:tcPr>
            <w:tcW w:w="0" w:type="auto"/>
            <w:tcBorders>
              <w:top w:val="nil"/>
              <w:left w:val="nil"/>
              <w:bottom w:val="nil"/>
              <w:right w:val="nil"/>
            </w:tcBorders>
            <w:shd w:val="clear" w:color="auto" w:fill="auto"/>
            <w:noWrap/>
            <w:vAlign w:val="bottom"/>
            <w:hideMark/>
          </w:tcPr>
          <w:p w14:paraId="3B993DEE" w14:textId="77777777" w:rsidR="008E2FC7" w:rsidRPr="008E2FC7" w:rsidRDefault="008E2FC7">
            <w:pPr>
              <w:jc w:val="center"/>
              <w:rPr>
                <w:color w:val="000000"/>
                <w:sz w:val="17"/>
                <w:szCs w:val="17"/>
              </w:rPr>
            </w:pPr>
            <w:r w:rsidRPr="008E2FC7">
              <w:rPr>
                <w:color w:val="000000"/>
                <w:sz w:val="17"/>
                <w:szCs w:val="17"/>
              </w:rPr>
              <w:t>2.159***</w:t>
            </w:r>
          </w:p>
        </w:tc>
        <w:tc>
          <w:tcPr>
            <w:tcW w:w="0" w:type="auto"/>
            <w:tcBorders>
              <w:top w:val="nil"/>
              <w:left w:val="nil"/>
              <w:bottom w:val="nil"/>
              <w:right w:val="nil"/>
            </w:tcBorders>
            <w:shd w:val="clear" w:color="auto" w:fill="auto"/>
            <w:noWrap/>
            <w:vAlign w:val="bottom"/>
            <w:hideMark/>
          </w:tcPr>
          <w:p w14:paraId="00E9945B" w14:textId="77777777" w:rsidR="008E2FC7" w:rsidRPr="008E2FC7" w:rsidRDefault="008E2FC7">
            <w:pPr>
              <w:jc w:val="center"/>
              <w:rPr>
                <w:color w:val="000000"/>
                <w:sz w:val="17"/>
                <w:szCs w:val="17"/>
              </w:rPr>
            </w:pPr>
            <w:r w:rsidRPr="008E2FC7">
              <w:rPr>
                <w:color w:val="000000"/>
                <w:sz w:val="17"/>
                <w:szCs w:val="17"/>
              </w:rPr>
              <w:t>2.155***</w:t>
            </w:r>
          </w:p>
        </w:tc>
        <w:tc>
          <w:tcPr>
            <w:tcW w:w="0" w:type="auto"/>
            <w:tcBorders>
              <w:top w:val="nil"/>
              <w:left w:val="nil"/>
              <w:bottom w:val="nil"/>
              <w:right w:val="nil"/>
            </w:tcBorders>
            <w:shd w:val="clear" w:color="auto" w:fill="auto"/>
            <w:noWrap/>
            <w:vAlign w:val="bottom"/>
            <w:hideMark/>
          </w:tcPr>
          <w:p w14:paraId="1BED0B2D"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FD285F4" w14:textId="77777777" w:rsidR="008E2FC7" w:rsidRPr="008E2FC7" w:rsidRDefault="008E2FC7">
            <w:pPr>
              <w:jc w:val="center"/>
              <w:rPr>
                <w:color w:val="000000"/>
                <w:sz w:val="17"/>
                <w:szCs w:val="17"/>
              </w:rPr>
            </w:pPr>
            <w:r w:rsidRPr="008E2FC7">
              <w:rPr>
                <w:color w:val="000000"/>
                <w:sz w:val="17"/>
                <w:szCs w:val="17"/>
              </w:rPr>
              <w:t>2.026***</w:t>
            </w:r>
          </w:p>
        </w:tc>
        <w:tc>
          <w:tcPr>
            <w:tcW w:w="0" w:type="auto"/>
            <w:tcBorders>
              <w:top w:val="nil"/>
              <w:left w:val="nil"/>
              <w:bottom w:val="nil"/>
              <w:right w:val="nil"/>
            </w:tcBorders>
            <w:shd w:val="clear" w:color="auto" w:fill="auto"/>
            <w:noWrap/>
            <w:vAlign w:val="bottom"/>
            <w:hideMark/>
          </w:tcPr>
          <w:p w14:paraId="7A69C75A" w14:textId="77777777" w:rsidR="008E2FC7" w:rsidRPr="008E2FC7" w:rsidRDefault="008E2FC7">
            <w:pPr>
              <w:jc w:val="center"/>
              <w:rPr>
                <w:color w:val="000000"/>
                <w:sz w:val="17"/>
                <w:szCs w:val="17"/>
              </w:rPr>
            </w:pPr>
            <w:r w:rsidRPr="008E2FC7">
              <w:rPr>
                <w:color w:val="000000"/>
                <w:sz w:val="17"/>
                <w:szCs w:val="17"/>
              </w:rPr>
              <w:t>2.028***</w:t>
            </w:r>
          </w:p>
        </w:tc>
      </w:tr>
      <w:tr w:rsidR="008E2FC7" w:rsidRPr="008E2FC7" w14:paraId="299D525A" w14:textId="77777777" w:rsidTr="008E2FC7">
        <w:trPr>
          <w:trHeight w:val="193"/>
        </w:trPr>
        <w:tc>
          <w:tcPr>
            <w:tcW w:w="0" w:type="auto"/>
            <w:tcBorders>
              <w:top w:val="nil"/>
              <w:left w:val="nil"/>
              <w:bottom w:val="nil"/>
              <w:right w:val="nil"/>
            </w:tcBorders>
            <w:shd w:val="clear" w:color="auto" w:fill="auto"/>
            <w:noWrap/>
            <w:vAlign w:val="bottom"/>
            <w:hideMark/>
          </w:tcPr>
          <w:p w14:paraId="10A18F22"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20FCB9F6" w14:textId="77777777" w:rsidR="008E2FC7" w:rsidRPr="008E2FC7" w:rsidRDefault="008E2FC7">
            <w:pPr>
              <w:jc w:val="center"/>
              <w:rPr>
                <w:color w:val="000000"/>
                <w:sz w:val="17"/>
                <w:szCs w:val="17"/>
              </w:rPr>
            </w:pPr>
            <w:r w:rsidRPr="008E2FC7">
              <w:rPr>
                <w:color w:val="000000"/>
                <w:sz w:val="17"/>
                <w:szCs w:val="17"/>
              </w:rPr>
              <w:t>(0.775)</w:t>
            </w:r>
          </w:p>
        </w:tc>
        <w:tc>
          <w:tcPr>
            <w:tcW w:w="0" w:type="auto"/>
            <w:tcBorders>
              <w:top w:val="nil"/>
              <w:left w:val="nil"/>
              <w:bottom w:val="nil"/>
              <w:right w:val="nil"/>
            </w:tcBorders>
            <w:shd w:val="clear" w:color="auto" w:fill="auto"/>
            <w:noWrap/>
            <w:vAlign w:val="bottom"/>
            <w:hideMark/>
          </w:tcPr>
          <w:p w14:paraId="1A76C519" w14:textId="77777777" w:rsidR="008E2FC7" w:rsidRPr="008E2FC7" w:rsidRDefault="008E2FC7">
            <w:pPr>
              <w:jc w:val="center"/>
              <w:rPr>
                <w:color w:val="000000"/>
                <w:sz w:val="17"/>
                <w:szCs w:val="17"/>
              </w:rPr>
            </w:pPr>
            <w:r w:rsidRPr="008E2FC7">
              <w:rPr>
                <w:color w:val="000000"/>
                <w:sz w:val="17"/>
                <w:szCs w:val="17"/>
              </w:rPr>
              <w:t>(0.775)</w:t>
            </w:r>
          </w:p>
        </w:tc>
        <w:tc>
          <w:tcPr>
            <w:tcW w:w="0" w:type="auto"/>
            <w:tcBorders>
              <w:top w:val="nil"/>
              <w:left w:val="nil"/>
              <w:bottom w:val="nil"/>
              <w:right w:val="nil"/>
            </w:tcBorders>
            <w:shd w:val="clear" w:color="auto" w:fill="auto"/>
            <w:noWrap/>
            <w:vAlign w:val="bottom"/>
            <w:hideMark/>
          </w:tcPr>
          <w:p w14:paraId="5974026F"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528E388F" w14:textId="77777777" w:rsidR="008E2FC7" w:rsidRPr="008E2FC7" w:rsidRDefault="008E2FC7">
            <w:pPr>
              <w:jc w:val="center"/>
              <w:rPr>
                <w:color w:val="000000"/>
                <w:sz w:val="17"/>
                <w:szCs w:val="17"/>
              </w:rPr>
            </w:pPr>
            <w:r w:rsidRPr="008E2FC7">
              <w:rPr>
                <w:color w:val="000000"/>
                <w:sz w:val="17"/>
                <w:szCs w:val="17"/>
              </w:rPr>
              <w:t>(0.771)</w:t>
            </w:r>
          </w:p>
        </w:tc>
        <w:tc>
          <w:tcPr>
            <w:tcW w:w="0" w:type="auto"/>
            <w:tcBorders>
              <w:top w:val="nil"/>
              <w:left w:val="nil"/>
              <w:bottom w:val="nil"/>
              <w:right w:val="nil"/>
            </w:tcBorders>
            <w:shd w:val="clear" w:color="auto" w:fill="auto"/>
            <w:noWrap/>
            <w:vAlign w:val="bottom"/>
            <w:hideMark/>
          </w:tcPr>
          <w:p w14:paraId="351CB6CB" w14:textId="77777777" w:rsidR="008E2FC7" w:rsidRPr="008E2FC7" w:rsidRDefault="008E2FC7">
            <w:pPr>
              <w:jc w:val="center"/>
              <w:rPr>
                <w:color w:val="000000"/>
                <w:sz w:val="17"/>
                <w:szCs w:val="17"/>
              </w:rPr>
            </w:pPr>
            <w:r w:rsidRPr="008E2FC7">
              <w:rPr>
                <w:color w:val="000000"/>
                <w:sz w:val="17"/>
                <w:szCs w:val="17"/>
              </w:rPr>
              <w:t>(0.771)</w:t>
            </w:r>
          </w:p>
        </w:tc>
      </w:tr>
      <w:tr w:rsidR="008E2FC7" w:rsidRPr="008E2FC7" w14:paraId="367F4666" w14:textId="77777777" w:rsidTr="008E2FC7">
        <w:trPr>
          <w:trHeight w:val="193"/>
        </w:trPr>
        <w:tc>
          <w:tcPr>
            <w:tcW w:w="0" w:type="auto"/>
            <w:tcBorders>
              <w:top w:val="nil"/>
              <w:left w:val="nil"/>
              <w:bottom w:val="nil"/>
              <w:right w:val="nil"/>
            </w:tcBorders>
            <w:shd w:val="clear" w:color="auto" w:fill="auto"/>
            <w:noWrap/>
            <w:vAlign w:val="bottom"/>
            <w:hideMark/>
          </w:tcPr>
          <w:p w14:paraId="136D20E9" w14:textId="77777777" w:rsidR="008E2FC7" w:rsidRPr="008E2FC7" w:rsidRDefault="008E2FC7">
            <w:pPr>
              <w:ind w:firstLineChars="300" w:firstLine="510"/>
              <w:rPr>
                <w:color w:val="000000"/>
                <w:sz w:val="17"/>
                <w:szCs w:val="17"/>
              </w:rPr>
            </w:pPr>
            <w:r w:rsidRPr="008E2FC7">
              <w:rPr>
                <w:color w:val="000000"/>
                <w:sz w:val="17"/>
                <w:szCs w:val="17"/>
              </w:rPr>
              <w:t>Bachelor or more</w:t>
            </w:r>
          </w:p>
        </w:tc>
        <w:tc>
          <w:tcPr>
            <w:tcW w:w="0" w:type="auto"/>
            <w:tcBorders>
              <w:top w:val="nil"/>
              <w:left w:val="nil"/>
              <w:bottom w:val="nil"/>
              <w:right w:val="nil"/>
            </w:tcBorders>
            <w:shd w:val="clear" w:color="auto" w:fill="auto"/>
            <w:noWrap/>
            <w:vAlign w:val="bottom"/>
            <w:hideMark/>
          </w:tcPr>
          <w:p w14:paraId="5C9458CB" w14:textId="77777777" w:rsidR="008E2FC7" w:rsidRPr="008E2FC7" w:rsidRDefault="008E2FC7">
            <w:pPr>
              <w:jc w:val="center"/>
              <w:rPr>
                <w:color w:val="000000"/>
                <w:sz w:val="17"/>
                <w:szCs w:val="17"/>
              </w:rPr>
            </w:pPr>
            <w:r w:rsidRPr="008E2FC7">
              <w:rPr>
                <w:color w:val="000000"/>
                <w:sz w:val="17"/>
                <w:szCs w:val="17"/>
              </w:rPr>
              <w:t>2.331***</w:t>
            </w:r>
          </w:p>
        </w:tc>
        <w:tc>
          <w:tcPr>
            <w:tcW w:w="0" w:type="auto"/>
            <w:tcBorders>
              <w:top w:val="nil"/>
              <w:left w:val="nil"/>
              <w:bottom w:val="nil"/>
              <w:right w:val="nil"/>
            </w:tcBorders>
            <w:shd w:val="clear" w:color="auto" w:fill="auto"/>
            <w:noWrap/>
            <w:vAlign w:val="bottom"/>
            <w:hideMark/>
          </w:tcPr>
          <w:p w14:paraId="421F4EE5" w14:textId="77777777" w:rsidR="008E2FC7" w:rsidRPr="008E2FC7" w:rsidRDefault="008E2FC7">
            <w:pPr>
              <w:jc w:val="center"/>
              <w:rPr>
                <w:color w:val="000000"/>
                <w:sz w:val="17"/>
                <w:szCs w:val="17"/>
              </w:rPr>
            </w:pPr>
            <w:r w:rsidRPr="008E2FC7">
              <w:rPr>
                <w:color w:val="000000"/>
                <w:sz w:val="17"/>
                <w:szCs w:val="17"/>
              </w:rPr>
              <w:t>2.326***</w:t>
            </w:r>
          </w:p>
        </w:tc>
        <w:tc>
          <w:tcPr>
            <w:tcW w:w="0" w:type="auto"/>
            <w:tcBorders>
              <w:top w:val="nil"/>
              <w:left w:val="nil"/>
              <w:bottom w:val="nil"/>
              <w:right w:val="nil"/>
            </w:tcBorders>
            <w:shd w:val="clear" w:color="auto" w:fill="auto"/>
            <w:noWrap/>
            <w:vAlign w:val="bottom"/>
            <w:hideMark/>
          </w:tcPr>
          <w:p w14:paraId="4622774A"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33473264" w14:textId="77777777" w:rsidR="008E2FC7" w:rsidRPr="008E2FC7" w:rsidRDefault="008E2FC7">
            <w:pPr>
              <w:jc w:val="center"/>
              <w:rPr>
                <w:color w:val="000000"/>
                <w:sz w:val="17"/>
                <w:szCs w:val="17"/>
              </w:rPr>
            </w:pPr>
            <w:r w:rsidRPr="008E2FC7">
              <w:rPr>
                <w:color w:val="000000"/>
                <w:sz w:val="17"/>
                <w:szCs w:val="17"/>
              </w:rPr>
              <w:t>1.946**</w:t>
            </w:r>
          </w:p>
        </w:tc>
        <w:tc>
          <w:tcPr>
            <w:tcW w:w="0" w:type="auto"/>
            <w:tcBorders>
              <w:top w:val="nil"/>
              <w:left w:val="nil"/>
              <w:bottom w:val="nil"/>
              <w:right w:val="nil"/>
            </w:tcBorders>
            <w:shd w:val="clear" w:color="auto" w:fill="auto"/>
            <w:noWrap/>
            <w:vAlign w:val="bottom"/>
            <w:hideMark/>
          </w:tcPr>
          <w:p w14:paraId="4D64FE5E" w14:textId="77777777" w:rsidR="008E2FC7" w:rsidRPr="008E2FC7" w:rsidRDefault="008E2FC7">
            <w:pPr>
              <w:jc w:val="center"/>
              <w:rPr>
                <w:color w:val="000000"/>
                <w:sz w:val="17"/>
                <w:szCs w:val="17"/>
              </w:rPr>
            </w:pPr>
            <w:r w:rsidRPr="008E2FC7">
              <w:rPr>
                <w:color w:val="000000"/>
                <w:sz w:val="17"/>
                <w:szCs w:val="17"/>
              </w:rPr>
              <w:t>1.952**</w:t>
            </w:r>
          </w:p>
        </w:tc>
      </w:tr>
      <w:tr w:rsidR="008E2FC7" w:rsidRPr="008E2FC7" w14:paraId="4DF47C31" w14:textId="77777777" w:rsidTr="008E2FC7">
        <w:trPr>
          <w:trHeight w:val="193"/>
        </w:trPr>
        <w:tc>
          <w:tcPr>
            <w:tcW w:w="0" w:type="auto"/>
            <w:tcBorders>
              <w:top w:val="nil"/>
              <w:left w:val="nil"/>
              <w:bottom w:val="nil"/>
              <w:right w:val="nil"/>
            </w:tcBorders>
            <w:shd w:val="clear" w:color="auto" w:fill="auto"/>
            <w:noWrap/>
            <w:vAlign w:val="bottom"/>
            <w:hideMark/>
          </w:tcPr>
          <w:p w14:paraId="4BBC8042"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9914F94" w14:textId="77777777" w:rsidR="008E2FC7" w:rsidRPr="008E2FC7" w:rsidRDefault="008E2FC7">
            <w:pPr>
              <w:jc w:val="center"/>
              <w:rPr>
                <w:color w:val="000000"/>
                <w:sz w:val="17"/>
                <w:szCs w:val="17"/>
              </w:rPr>
            </w:pPr>
            <w:r w:rsidRPr="008E2FC7">
              <w:rPr>
                <w:color w:val="000000"/>
                <w:sz w:val="17"/>
                <w:szCs w:val="17"/>
              </w:rPr>
              <w:t>(0.821)</w:t>
            </w:r>
          </w:p>
        </w:tc>
        <w:tc>
          <w:tcPr>
            <w:tcW w:w="0" w:type="auto"/>
            <w:tcBorders>
              <w:top w:val="nil"/>
              <w:left w:val="nil"/>
              <w:bottom w:val="nil"/>
              <w:right w:val="nil"/>
            </w:tcBorders>
            <w:shd w:val="clear" w:color="auto" w:fill="auto"/>
            <w:noWrap/>
            <w:vAlign w:val="bottom"/>
            <w:hideMark/>
          </w:tcPr>
          <w:p w14:paraId="76A68DF2" w14:textId="77777777" w:rsidR="008E2FC7" w:rsidRPr="008E2FC7" w:rsidRDefault="008E2FC7">
            <w:pPr>
              <w:jc w:val="center"/>
              <w:rPr>
                <w:color w:val="000000"/>
                <w:sz w:val="17"/>
                <w:szCs w:val="17"/>
              </w:rPr>
            </w:pPr>
            <w:r w:rsidRPr="008E2FC7">
              <w:rPr>
                <w:color w:val="000000"/>
                <w:sz w:val="17"/>
                <w:szCs w:val="17"/>
              </w:rPr>
              <w:t>(0.821)</w:t>
            </w:r>
          </w:p>
        </w:tc>
        <w:tc>
          <w:tcPr>
            <w:tcW w:w="0" w:type="auto"/>
            <w:tcBorders>
              <w:top w:val="nil"/>
              <w:left w:val="nil"/>
              <w:bottom w:val="nil"/>
              <w:right w:val="nil"/>
            </w:tcBorders>
            <w:shd w:val="clear" w:color="auto" w:fill="auto"/>
            <w:noWrap/>
            <w:vAlign w:val="bottom"/>
            <w:hideMark/>
          </w:tcPr>
          <w:p w14:paraId="6EA06B0E"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B37F8BE" w14:textId="77777777" w:rsidR="008E2FC7" w:rsidRPr="008E2FC7" w:rsidRDefault="008E2FC7">
            <w:pPr>
              <w:jc w:val="center"/>
              <w:rPr>
                <w:color w:val="000000"/>
                <w:sz w:val="17"/>
                <w:szCs w:val="17"/>
              </w:rPr>
            </w:pPr>
            <w:r w:rsidRPr="008E2FC7">
              <w:rPr>
                <w:color w:val="000000"/>
                <w:sz w:val="17"/>
                <w:szCs w:val="17"/>
              </w:rPr>
              <w:t>(0.818)</w:t>
            </w:r>
          </w:p>
        </w:tc>
        <w:tc>
          <w:tcPr>
            <w:tcW w:w="0" w:type="auto"/>
            <w:tcBorders>
              <w:top w:val="nil"/>
              <w:left w:val="nil"/>
              <w:bottom w:val="nil"/>
              <w:right w:val="nil"/>
            </w:tcBorders>
            <w:shd w:val="clear" w:color="auto" w:fill="auto"/>
            <w:noWrap/>
            <w:vAlign w:val="bottom"/>
            <w:hideMark/>
          </w:tcPr>
          <w:p w14:paraId="4D4E3FDA" w14:textId="77777777" w:rsidR="008E2FC7" w:rsidRPr="008E2FC7" w:rsidRDefault="008E2FC7">
            <w:pPr>
              <w:jc w:val="center"/>
              <w:rPr>
                <w:color w:val="000000"/>
                <w:sz w:val="17"/>
                <w:szCs w:val="17"/>
              </w:rPr>
            </w:pPr>
            <w:r w:rsidRPr="008E2FC7">
              <w:rPr>
                <w:color w:val="000000"/>
                <w:sz w:val="17"/>
                <w:szCs w:val="17"/>
              </w:rPr>
              <w:t>(0.818)</w:t>
            </w:r>
          </w:p>
        </w:tc>
      </w:tr>
      <w:tr w:rsidR="008E2FC7" w:rsidRPr="008E2FC7" w14:paraId="00131155" w14:textId="77777777" w:rsidTr="008E2FC7">
        <w:trPr>
          <w:trHeight w:val="193"/>
        </w:trPr>
        <w:tc>
          <w:tcPr>
            <w:tcW w:w="0" w:type="auto"/>
            <w:tcBorders>
              <w:top w:val="nil"/>
              <w:left w:val="nil"/>
              <w:bottom w:val="nil"/>
              <w:right w:val="nil"/>
            </w:tcBorders>
            <w:shd w:val="clear" w:color="auto" w:fill="auto"/>
            <w:noWrap/>
            <w:vAlign w:val="bottom"/>
            <w:hideMark/>
          </w:tcPr>
          <w:p w14:paraId="374D3027" w14:textId="77777777" w:rsidR="008E2FC7" w:rsidRPr="008E2FC7" w:rsidRDefault="008E2FC7">
            <w:pPr>
              <w:rPr>
                <w:color w:val="000000"/>
                <w:sz w:val="17"/>
                <w:szCs w:val="17"/>
              </w:rPr>
            </w:pPr>
            <w:r w:rsidRPr="008E2FC7">
              <w:rPr>
                <w:color w:val="000000"/>
                <w:sz w:val="17"/>
                <w:szCs w:val="17"/>
              </w:rPr>
              <w:t>Father's education (Ref.: Primary or less)</w:t>
            </w:r>
          </w:p>
        </w:tc>
        <w:tc>
          <w:tcPr>
            <w:tcW w:w="0" w:type="auto"/>
            <w:tcBorders>
              <w:top w:val="nil"/>
              <w:left w:val="nil"/>
              <w:bottom w:val="nil"/>
              <w:right w:val="nil"/>
            </w:tcBorders>
            <w:shd w:val="clear" w:color="auto" w:fill="auto"/>
            <w:noWrap/>
            <w:vAlign w:val="bottom"/>
            <w:hideMark/>
          </w:tcPr>
          <w:p w14:paraId="273D2588" w14:textId="77777777" w:rsidR="008E2FC7" w:rsidRPr="008E2FC7" w:rsidRDefault="008E2FC7">
            <w:pPr>
              <w:rPr>
                <w:color w:val="000000"/>
                <w:sz w:val="17"/>
                <w:szCs w:val="17"/>
              </w:rPr>
            </w:pPr>
          </w:p>
        </w:tc>
        <w:tc>
          <w:tcPr>
            <w:tcW w:w="0" w:type="auto"/>
            <w:tcBorders>
              <w:top w:val="nil"/>
              <w:left w:val="nil"/>
              <w:bottom w:val="nil"/>
              <w:right w:val="nil"/>
            </w:tcBorders>
            <w:shd w:val="clear" w:color="auto" w:fill="auto"/>
            <w:noWrap/>
            <w:vAlign w:val="bottom"/>
            <w:hideMark/>
          </w:tcPr>
          <w:p w14:paraId="6FD59251"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F5B2B4E"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17992F2C"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AB36ABF" w14:textId="77777777" w:rsidR="008E2FC7" w:rsidRPr="008E2FC7" w:rsidRDefault="008E2FC7">
            <w:pPr>
              <w:jc w:val="center"/>
              <w:rPr>
                <w:sz w:val="17"/>
                <w:szCs w:val="17"/>
              </w:rPr>
            </w:pPr>
          </w:p>
        </w:tc>
      </w:tr>
      <w:tr w:rsidR="008E2FC7" w:rsidRPr="008E2FC7" w14:paraId="5371F082" w14:textId="77777777" w:rsidTr="008E2FC7">
        <w:trPr>
          <w:trHeight w:val="193"/>
        </w:trPr>
        <w:tc>
          <w:tcPr>
            <w:tcW w:w="0" w:type="auto"/>
            <w:tcBorders>
              <w:top w:val="nil"/>
              <w:left w:val="nil"/>
              <w:bottom w:val="nil"/>
              <w:right w:val="nil"/>
            </w:tcBorders>
            <w:shd w:val="clear" w:color="auto" w:fill="auto"/>
            <w:noWrap/>
            <w:vAlign w:val="bottom"/>
            <w:hideMark/>
          </w:tcPr>
          <w:p w14:paraId="768CAB97"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0D9FA52A"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408FED30"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C8B155D"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2EBF8334"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04192375" w14:textId="77777777" w:rsidR="008E2FC7" w:rsidRPr="008E2FC7" w:rsidRDefault="008E2FC7">
            <w:pPr>
              <w:jc w:val="center"/>
              <w:rPr>
                <w:sz w:val="17"/>
                <w:szCs w:val="17"/>
              </w:rPr>
            </w:pPr>
          </w:p>
        </w:tc>
      </w:tr>
      <w:tr w:rsidR="008E2FC7" w:rsidRPr="008E2FC7" w14:paraId="630B96BC" w14:textId="77777777" w:rsidTr="008E2FC7">
        <w:trPr>
          <w:trHeight w:val="193"/>
        </w:trPr>
        <w:tc>
          <w:tcPr>
            <w:tcW w:w="0" w:type="auto"/>
            <w:tcBorders>
              <w:top w:val="nil"/>
              <w:left w:val="nil"/>
              <w:bottom w:val="nil"/>
              <w:right w:val="nil"/>
            </w:tcBorders>
            <w:shd w:val="clear" w:color="auto" w:fill="auto"/>
            <w:noWrap/>
            <w:vAlign w:val="bottom"/>
            <w:hideMark/>
          </w:tcPr>
          <w:p w14:paraId="55247D1F" w14:textId="77777777" w:rsidR="008E2FC7" w:rsidRPr="008E2FC7" w:rsidRDefault="008E2FC7">
            <w:pPr>
              <w:ind w:firstLineChars="300" w:firstLine="510"/>
              <w:rPr>
                <w:color w:val="000000"/>
                <w:sz w:val="17"/>
                <w:szCs w:val="17"/>
              </w:rPr>
            </w:pPr>
            <w:r w:rsidRPr="008E2FC7">
              <w:rPr>
                <w:color w:val="000000"/>
                <w:sz w:val="17"/>
                <w:szCs w:val="17"/>
              </w:rPr>
              <w:t>Any secondary</w:t>
            </w:r>
          </w:p>
        </w:tc>
        <w:tc>
          <w:tcPr>
            <w:tcW w:w="0" w:type="auto"/>
            <w:tcBorders>
              <w:top w:val="nil"/>
              <w:left w:val="nil"/>
              <w:bottom w:val="nil"/>
              <w:right w:val="nil"/>
            </w:tcBorders>
            <w:shd w:val="clear" w:color="auto" w:fill="auto"/>
            <w:noWrap/>
            <w:vAlign w:val="bottom"/>
            <w:hideMark/>
          </w:tcPr>
          <w:p w14:paraId="73E0FC8E" w14:textId="77777777" w:rsidR="008E2FC7" w:rsidRPr="008E2FC7" w:rsidRDefault="008E2FC7">
            <w:pPr>
              <w:jc w:val="center"/>
              <w:rPr>
                <w:color w:val="000000"/>
                <w:sz w:val="17"/>
                <w:szCs w:val="17"/>
              </w:rPr>
            </w:pPr>
            <w:r w:rsidRPr="008E2FC7">
              <w:rPr>
                <w:color w:val="000000"/>
                <w:sz w:val="17"/>
                <w:szCs w:val="17"/>
              </w:rPr>
              <w:t>0.894</w:t>
            </w:r>
          </w:p>
        </w:tc>
        <w:tc>
          <w:tcPr>
            <w:tcW w:w="0" w:type="auto"/>
            <w:tcBorders>
              <w:top w:val="nil"/>
              <w:left w:val="nil"/>
              <w:bottom w:val="nil"/>
              <w:right w:val="nil"/>
            </w:tcBorders>
            <w:shd w:val="clear" w:color="auto" w:fill="auto"/>
            <w:noWrap/>
            <w:vAlign w:val="bottom"/>
            <w:hideMark/>
          </w:tcPr>
          <w:p w14:paraId="1945BBD0" w14:textId="77777777" w:rsidR="008E2FC7" w:rsidRPr="008E2FC7" w:rsidRDefault="008E2FC7">
            <w:pPr>
              <w:jc w:val="center"/>
              <w:rPr>
                <w:color w:val="000000"/>
                <w:sz w:val="17"/>
                <w:szCs w:val="17"/>
              </w:rPr>
            </w:pPr>
            <w:r w:rsidRPr="008E2FC7">
              <w:rPr>
                <w:color w:val="000000"/>
                <w:sz w:val="17"/>
                <w:szCs w:val="17"/>
              </w:rPr>
              <w:t>0.894</w:t>
            </w:r>
          </w:p>
        </w:tc>
        <w:tc>
          <w:tcPr>
            <w:tcW w:w="0" w:type="auto"/>
            <w:tcBorders>
              <w:top w:val="nil"/>
              <w:left w:val="nil"/>
              <w:bottom w:val="nil"/>
              <w:right w:val="nil"/>
            </w:tcBorders>
            <w:shd w:val="clear" w:color="auto" w:fill="auto"/>
            <w:noWrap/>
            <w:vAlign w:val="bottom"/>
            <w:hideMark/>
          </w:tcPr>
          <w:p w14:paraId="2342E784"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58B87B55" w14:textId="77777777" w:rsidR="008E2FC7" w:rsidRPr="008E2FC7" w:rsidRDefault="008E2FC7">
            <w:pPr>
              <w:jc w:val="center"/>
              <w:rPr>
                <w:color w:val="000000"/>
                <w:sz w:val="17"/>
                <w:szCs w:val="17"/>
              </w:rPr>
            </w:pPr>
            <w:r w:rsidRPr="008E2FC7">
              <w:rPr>
                <w:color w:val="000000"/>
                <w:sz w:val="17"/>
                <w:szCs w:val="17"/>
              </w:rPr>
              <w:t>-0.103</w:t>
            </w:r>
          </w:p>
        </w:tc>
        <w:tc>
          <w:tcPr>
            <w:tcW w:w="0" w:type="auto"/>
            <w:tcBorders>
              <w:top w:val="nil"/>
              <w:left w:val="nil"/>
              <w:bottom w:val="nil"/>
              <w:right w:val="nil"/>
            </w:tcBorders>
            <w:shd w:val="clear" w:color="auto" w:fill="auto"/>
            <w:noWrap/>
            <w:vAlign w:val="bottom"/>
            <w:hideMark/>
          </w:tcPr>
          <w:p w14:paraId="3860578D" w14:textId="77777777" w:rsidR="008E2FC7" w:rsidRPr="008E2FC7" w:rsidRDefault="008E2FC7">
            <w:pPr>
              <w:jc w:val="center"/>
              <w:rPr>
                <w:color w:val="000000"/>
                <w:sz w:val="17"/>
                <w:szCs w:val="17"/>
              </w:rPr>
            </w:pPr>
            <w:r w:rsidRPr="008E2FC7">
              <w:rPr>
                <w:color w:val="000000"/>
                <w:sz w:val="17"/>
                <w:szCs w:val="17"/>
              </w:rPr>
              <w:t>-0.127</w:t>
            </w:r>
          </w:p>
        </w:tc>
      </w:tr>
      <w:tr w:rsidR="008E2FC7" w:rsidRPr="008E2FC7" w14:paraId="48BF8107" w14:textId="77777777" w:rsidTr="008E2FC7">
        <w:trPr>
          <w:trHeight w:val="193"/>
        </w:trPr>
        <w:tc>
          <w:tcPr>
            <w:tcW w:w="0" w:type="auto"/>
            <w:tcBorders>
              <w:top w:val="nil"/>
              <w:left w:val="nil"/>
              <w:bottom w:val="nil"/>
              <w:right w:val="nil"/>
            </w:tcBorders>
            <w:shd w:val="clear" w:color="auto" w:fill="auto"/>
            <w:noWrap/>
            <w:vAlign w:val="bottom"/>
            <w:hideMark/>
          </w:tcPr>
          <w:p w14:paraId="4EA29452"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4E20E874" w14:textId="77777777" w:rsidR="008E2FC7" w:rsidRPr="008E2FC7" w:rsidRDefault="008E2FC7">
            <w:pPr>
              <w:jc w:val="center"/>
              <w:rPr>
                <w:color w:val="000000"/>
                <w:sz w:val="17"/>
                <w:szCs w:val="17"/>
              </w:rPr>
            </w:pPr>
            <w:r w:rsidRPr="008E2FC7">
              <w:rPr>
                <w:color w:val="000000"/>
                <w:sz w:val="17"/>
                <w:szCs w:val="17"/>
              </w:rPr>
              <w:t>(0.690)</w:t>
            </w:r>
          </w:p>
        </w:tc>
        <w:tc>
          <w:tcPr>
            <w:tcW w:w="0" w:type="auto"/>
            <w:tcBorders>
              <w:top w:val="nil"/>
              <w:left w:val="nil"/>
              <w:bottom w:val="nil"/>
              <w:right w:val="nil"/>
            </w:tcBorders>
            <w:shd w:val="clear" w:color="auto" w:fill="auto"/>
            <w:noWrap/>
            <w:vAlign w:val="bottom"/>
            <w:hideMark/>
          </w:tcPr>
          <w:p w14:paraId="5F827BBC" w14:textId="77777777" w:rsidR="008E2FC7" w:rsidRPr="008E2FC7" w:rsidRDefault="008E2FC7">
            <w:pPr>
              <w:jc w:val="center"/>
              <w:rPr>
                <w:color w:val="000000"/>
                <w:sz w:val="17"/>
                <w:szCs w:val="17"/>
              </w:rPr>
            </w:pPr>
            <w:r w:rsidRPr="008E2FC7">
              <w:rPr>
                <w:color w:val="000000"/>
                <w:sz w:val="17"/>
                <w:szCs w:val="17"/>
              </w:rPr>
              <w:t>(0.690)</w:t>
            </w:r>
          </w:p>
        </w:tc>
        <w:tc>
          <w:tcPr>
            <w:tcW w:w="0" w:type="auto"/>
            <w:tcBorders>
              <w:top w:val="nil"/>
              <w:left w:val="nil"/>
              <w:bottom w:val="nil"/>
              <w:right w:val="nil"/>
            </w:tcBorders>
            <w:shd w:val="clear" w:color="auto" w:fill="auto"/>
            <w:noWrap/>
            <w:vAlign w:val="bottom"/>
            <w:hideMark/>
          </w:tcPr>
          <w:p w14:paraId="2BD1D415"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2BC1FBFA" w14:textId="77777777" w:rsidR="008E2FC7" w:rsidRPr="008E2FC7" w:rsidRDefault="008E2FC7">
            <w:pPr>
              <w:jc w:val="center"/>
              <w:rPr>
                <w:color w:val="000000"/>
                <w:sz w:val="17"/>
                <w:szCs w:val="17"/>
              </w:rPr>
            </w:pPr>
            <w:r w:rsidRPr="008E2FC7">
              <w:rPr>
                <w:color w:val="000000"/>
                <w:sz w:val="17"/>
                <w:szCs w:val="17"/>
              </w:rPr>
              <w:t>(0.664)</w:t>
            </w:r>
          </w:p>
        </w:tc>
        <w:tc>
          <w:tcPr>
            <w:tcW w:w="0" w:type="auto"/>
            <w:tcBorders>
              <w:top w:val="nil"/>
              <w:left w:val="nil"/>
              <w:bottom w:val="nil"/>
              <w:right w:val="nil"/>
            </w:tcBorders>
            <w:shd w:val="clear" w:color="auto" w:fill="auto"/>
            <w:noWrap/>
            <w:vAlign w:val="bottom"/>
            <w:hideMark/>
          </w:tcPr>
          <w:p w14:paraId="4BEC7133" w14:textId="77777777" w:rsidR="008E2FC7" w:rsidRPr="008E2FC7" w:rsidRDefault="008E2FC7">
            <w:pPr>
              <w:jc w:val="center"/>
              <w:rPr>
                <w:color w:val="000000"/>
                <w:sz w:val="17"/>
                <w:szCs w:val="17"/>
              </w:rPr>
            </w:pPr>
            <w:r w:rsidRPr="008E2FC7">
              <w:rPr>
                <w:color w:val="000000"/>
                <w:sz w:val="17"/>
                <w:szCs w:val="17"/>
              </w:rPr>
              <w:t>(0.665)</w:t>
            </w:r>
          </w:p>
        </w:tc>
      </w:tr>
      <w:tr w:rsidR="008E2FC7" w:rsidRPr="008E2FC7" w14:paraId="3AD91DF8" w14:textId="77777777" w:rsidTr="008E2FC7">
        <w:trPr>
          <w:trHeight w:val="193"/>
        </w:trPr>
        <w:tc>
          <w:tcPr>
            <w:tcW w:w="0" w:type="auto"/>
            <w:tcBorders>
              <w:top w:val="nil"/>
              <w:left w:val="nil"/>
              <w:bottom w:val="nil"/>
              <w:right w:val="nil"/>
            </w:tcBorders>
            <w:shd w:val="clear" w:color="auto" w:fill="auto"/>
            <w:noWrap/>
            <w:vAlign w:val="bottom"/>
            <w:hideMark/>
          </w:tcPr>
          <w:p w14:paraId="75C5B8AA" w14:textId="77777777" w:rsidR="008E2FC7" w:rsidRPr="008E2FC7" w:rsidRDefault="008E2FC7">
            <w:pPr>
              <w:ind w:firstLineChars="300" w:firstLine="510"/>
              <w:rPr>
                <w:color w:val="000000"/>
                <w:sz w:val="17"/>
                <w:szCs w:val="17"/>
              </w:rPr>
            </w:pPr>
            <w:r w:rsidRPr="008E2FC7">
              <w:rPr>
                <w:color w:val="000000"/>
                <w:sz w:val="17"/>
                <w:szCs w:val="17"/>
              </w:rPr>
              <w:t>High school</w:t>
            </w:r>
          </w:p>
        </w:tc>
        <w:tc>
          <w:tcPr>
            <w:tcW w:w="0" w:type="auto"/>
            <w:tcBorders>
              <w:top w:val="nil"/>
              <w:left w:val="nil"/>
              <w:bottom w:val="nil"/>
              <w:right w:val="nil"/>
            </w:tcBorders>
            <w:shd w:val="clear" w:color="auto" w:fill="auto"/>
            <w:noWrap/>
            <w:vAlign w:val="bottom"/>
            <w:hideMark/>
          </w:tcPr>
          <w:p w14:paraId="3D4A4AC4" w14:textId="77777777" w:rsidR="008E2FC7" w:rsidRPr="008E2FC7" w:rsidRDefault="008E2FC7">
            <w:pPr>
              <w:jc w:val="center"/>
              <w:rPr>
                <w:color w:val="000000"/>
                <w:sz w:val="17"/>
                <w:szCs w:val="17"/>
              </w:rPr>
            </w:pPr>
            <w:r w:rsidRPr="008E2FC7">
              <w:rPr>
                <w:color w:val="000000"/>
                <w:sz w:val="17"/>
                <w:szCs w:val="17"/>
              </w:rPr>
              <w:t>1.655**</w:t>
            </w:r>
          </w:p>
        </w:tc>
        <w:tc>
          <w:tcPr>
            <w:tcW w:w="0" w:type="auto"/>
            <w:tcBorders>
              <w:top w:val="nil"/>
              <w:left w:val="nil"/>
              <w:bottom w:val="nil"/>
              <w:right w:val="nil"/>
            </w:tcBorders>
            <w:shd w:val="clear" w:color="auto" w:fill="auto"/>
            <w:noWrap/>
            <w:vAlign w:val="bottom"/>
            <w:hideMark/>
          </w:tcPr>
          <w:p w14:paraId="66232887" w14:textId="77777777" w:rsidR="008E2FC7" w:rsidRPr="008E2FC7" w:rsidRDefault="008E2FC7">
            <w:pPr>
              <w:jc w:val="center"/>
              <w:rPr>
                <w:color w:val="000000"/>
                <w:sz w:val="17"/>
                <w:szCs w:val="17"/>
              </w:rPr>
            </w:pPr>
            <w:r w:rsidRPr="008E2FC7">
              <w:rPr>
                <w:color w:val="000000"/>
                <w:sz w:val="17"/>
                <w:szCs w:val="17"/>
              </w:rPr>
              <w:t>1.654**</w:t>
            </w:r>
          </w:p>
        </w:tc>
        <w:tc>
          <w:tcPr>
            <w:tcW w:w="0" w:type="auto"/>
            <w:tcBorders>
              <w:top w:val="nil"/>
              <w:left w:val="nil"/>
              <w:bottom w:val="nil"/>
              <w:right w:val="nil"/>
            </w:tcBorders>
            <w:shd w:val="clear" w:color="auto" w:fill="auto"/>
            <w:noWrap/>
            <w:vAlign w:val="bottom"/>
            <w:hideMark/>
          </w:tcPr>
          <w:p w14:paraId="6DD6AF63"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0135BD4" w14:textId="77777777" w:rsidR="008E2FC7" w:rsidRPr="008E2FC7" w:rsidRDefault="008E2FC7">
            <w:pPr>
              <w:jc w:val="center"/>
              <w:rPr>
                <w:color w:val="000000"/>
                <w:sz w:val="17"/>
                <w:szCs w:val="17"/>
              </w:rPr>
            </w:pPr>
            <w:r w:rsidRPr="008E2FC7">
              <w:rPr>
                <w:color w:val="000000"/>
                <w:sz w:val="17"/>
                <w:szCs w:val="17"/>
              </w:rPr>
              <w:t>0.201</w:t>
            </w:r>
          </w:p>
        </w:tc>
        <w:tc>
          <w:tcPr>
            <w:tcW w:w="0" w:type="auto"/>
            <w:tcBorders>
              <w:top w:val="nil"/>
              <w:left w:val="nil"/>
              <w:bottom w:val="nil"/>
              <w:right w:val="nil"/>
            </w:tcBorders>
            <w:shd w:val="clear" w:color="auto" w:fill="auto"/>
            <w:noWrap/>
            <w:vAlign w:val="bottom"/>
            <w:hideMark/>
          </w:tcPr>
          <w:p w14:paraId="61B6BF63" w14:textId="77777777" w:rsidR="008E2FC7" w:rsidRPr="008E2FC7" w:rsidRDefault="008E2FC7">
            <w:pPr>
              <w:jc w:val="center"/>
              <w:rPr>
                <w:color w:val="000000"/>
                <w:sz w:val="17"/>
                <w:szCs w:val="17"/>
              </w:rPr>
            </w:pPr>
            <w:r w:rsidRPr="008E2FC7">
              <w:rPr>
                <w:color w:val="000000"/>
                <w:sz w:val="17"/>
                <w:szCs w:val="17"/>
              </w:rPr>
              <w:t>0.177</w:t>
            </w:r>
          </w:p>
        </w:tc>
      </w:tr>
      <w:tr w:rsidR="008E2FC7" w:rsidRPr="008E2FC7" w14:paraId="3FAECFCB" w14:textId="77777777" w:rsidTr="008E2FC7">
        <w:trPr>
          <w:trHeight w:val="193"/>
        </w:trPr>
        <w:tc>
          <w:tcPr>
            <w:tcW w:w="0" w:type="auto"/>
            <w:tcBorders>
              <w:top w:val="nil"/>
              <w:left w:val="nil"/>
              <w:bottom w:val="nil"/>
              <w:right w:val="nil"/>
            </w:tcBorders>
            <w:shd w:val="clear" w:color="auto" w:fill="auto"/>
            <w:noWrap/>
            <w:vAlign w:val="bottom"/>
            <w:hideMark/>
          </w:tcPr>
          <w:p w14:paraId="365F873D"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09D40854" w14:textId="77777777" w:rsidR="008E2FC7" w:rsidRPr="008E2FC7" w:rsidRDefault="008E2FC7">
            <w:pPr>
              <w:jc w:val="center"/>
              <w:rPr>
                <w:color w:val="000000"/>
                <w:sz w:val="17"/>
                <w:szCs w:val="17"/>
              </w:rPr>
            </w:pPr>
            <w:r w:rsidRPr="008E2FC7">
              <w:rPr>
                <w:color w:val="000000"/>
                <w:sz w:val="17"/>
                <w:szCs w:val="17"/>
              </w:rPr>
              <w:t>(0.698)</w:t>
            </w:r>
          </w:p>
        </w:tc>
        <w:tc>
          <w:tcPr>
            <w:tcW w:w="0" w:type="auto"/>
            <w:tcBorders>
              <w:top w:val="nil"/>
              <w:left w:val="nil"/>
              <w:bottom w:val="nil"/>
              <w:right w:val="nil"/>
            </w:tcBorders>
            <w:shd w:val="clear" w:color="auto" w:fill="auto"/>
            <w:noWrap/>
            <w:vAlign w:val="bottom"/>
            <w:hideMark/>
          </w:tcPr>
          <w:p w14:paraId="265037D6" w14:textId="77777777" w:rsidR="008E2FC7" w:rsidRPr="008E2FC7" w:rsidRDefault="008E2FC7">
            <w:pPr>
              <w:jc w:val="center"/>
              <w:rPr>
                <w:color w:val="000000"/>
                <w:sz w:val="17"/>
                <w:szCs w:val="17"/>
              </w:rPr>
            </w:pPr>
            <w:r w:rsidRPr="008E2FC7">
              <w:rPr>
                <w:color w:val="000000"/>
                <w:sz w:val="17"/>
                <w:szCs w:val="17"/>
              </w:rPr>
              <w:t>(0.697)</w:t>
            </w:r>
          </w:p>
        </w:tc>
        <w:tc>
          <w:tcPr>
            <w:tcW w:w="0" w:type="auto"/>
            <w:tcBorders>
              <w:top w:val="nil"/>
              <w:left w:val="nil"/>
              <w:bottom w:val="nil"/>
              <w:right w:val="nil"/>
            </w:tcBorders>
            <w:shd w:val="clear" w:color="auto" w:fill="auto"/>
            <w:noWrap/>
            <w:vAlign w:val="bottom"/>
            <w:hideMark/>
          </w:tcPr>
          <w:p w14:paraId="6E7AE4DB"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7BAA96C6" w14:textId="77777777" w:rsidR="008E2FC7" w:rsidRPr="008E2FC7" w:rsidRDefault="008E2FC7">
            <w:pPr>
              <w:jc w:val="center"/>
              <w:rPr>
                <w:color w:val="000000"/>
                <w:sz w:val="17"/>
                <w:szCs w:val="17"/>
              </w:rPr>
            </w:pPr>
            <w:r w:rsidRPr="008E2FC7">
              <w:rPr>
                <w:color w:val="000000"/>
                <w:sz w:val="17"/>
                <w:szCs w:val="17"/>
              </w:rPr>
              <w:t>(0.677)</w:t>
            </w:r>
          </w:p>
        </w:tc>
        <w:tc>
          <w:tcPr>
            <w:tcW w:w="0" w:type="auto"/>
            <w:tcBorders>
              <w:top w:val="nil"/>
              <w:left w:val="nil"/>
              <w:bottom w:val="nil"/>
              <w:right w:val="nil"/>
            </w:tcBorders>
            <w:shd w:val="clear" w:color="auto" w:fill="auto"/>
            <w:noWrap/>
            <w:vAlign w:val="bottom"/>
            <w:hideMark/>
          </w:tcPr>
          <w:p w14:paraId="5A671573" w14:textId="77777777" w:rsidR="008E2FC7" w:rsidRPr="008E2FC7" w:rsidRDefault="008E2FC7">
            <w:pPr>
              <w:jc w:val="center"/>
              <w:rPr>
                <w:color w:val="000000"/>
                <w:sz w:val="17"/>
                <w:szCs w:val="17"/>
              </w:rPr>
            </w:pPr>
            <w:r w:rsidRPr="008E2FC7">
              <w:rPr>
                <w:color w:val="000000"/>
                <w:sz w:val="17"/>
                <w:szCs w:val="17"/>
              </w:rPr>
              <w:t>(0.678)</w:t>
            </w:r>
          </w:p>
        </w:tc>
      </w:tr>
      <w:tr w:rsidR="008E2FC7" w:rsidRPr="008E2FC7" w14:paraId="1F32E088" w14:textId="77777777" w:rsidTr="008E2FC7">
        <w:trPr>
          <w:trHeight w:val="193"/>
        </w:trPr>
        <w:tc>
          <w:tcPr>
            <w:tcW w:w="0" w:type="auto"/>
            <w:tcBorders>
              <w:top w:val="nil"/>
              <w:left w:val="nil"/>
              <w:bottom w:val="nil"/>
              <w:right w:val="nil"/>
            </w:tcBorders>
            <w:shd w:val="clear" w:color="auto" w:fill="auto"/>
            <w:noWrap/>
            <w:vAlign w:val="bottom"/>
            <w:hideMark/>
          </w:tcPr>
          <w:p w14:paraId="3066719E" w14:textId="77777777" w:rsidR="008E2FC7" w:rsidRPr="008E2FC7" w:rsidRDefault="008E2FC7">
            <w:pPr>
              <w:ind w:firstLineChars="300" w:firstLine="510"/>
              <w:rPr>
                <w:color w:val="000000"/>
                <w:sz w:val="17"/>
                <w:szCs w:val="17"/>
              </w:rPr>
            </w:pPr>
            <w:r w:rsidRPr="008E2FC7">
              <w:rPr>
                <w:color w:val="000000"/>
                <w:sz w:val="17"/>
                <w:szCs w:val="17"/>
              </w:rPr>
              <w:t>Bachelor or more</w:t>
            </w:r>
          </w:p>
        </w:tc>
        <w:tc>
          <w:tcPr>
            <w:tcW w:w="0" w:type="auto"/>
            <w:tcBorders>
              <w:top w:val="nil"/>
              <w:left w:val="nil"/>
              <w:bottom w:val="nil"/>
              <w:right w:val="nil"/>
            </w:tcBorders>
            <w:shd w:val="clear" w:color="auto" w:fill="auto"/>
            <w:noWrap/>
            <w:vAlign w:val="bottom"/>
            <w:hideMark/>
          </w:tcPr>
          <w:p w14:paraId="65219030" w14:textId="77777777" w:rsidR="008E2FC7" w:rsidRPr="008E2FC7" w:rsidRDefault="008E2FC7">
            <w:pPr>
              <w:jc w:val="center"/>
              <w:rPr>
                <w:color w:val="000000"/>
                <w:sz w:val="17"/>
                <w:szCs w:val="17"/>
              </w:rPr>
            </w:pPr>
            <w:r w:rsidRPr="008E2FC7">
              <w:rPr>
                <w:color w:val="000000"/>
                <w:sz w:val="17"/>
                <w:szCs w:val="17"/>
              </w:rPr>
              <w:t>2.402***</w:t>
            </w:r>
          </w:p>
        </w:tc>
        <w:tc>
          <w:tcPr>
            <w:tcW w:w="0" w:type="auto"/>
            <w:tcBorders>
              <w:top w:val="nil"/>
              <w:left w:val="nil"/>
              <w:bottom w:val="nil"/>
              <w:right w:val="nil"/>
            </w:tcBorders>
            <w:shd w:val="clear" w:color="auto" w:fill="auto"/>
            <w:noWrap/>
            <w:vAlign w:val="bottom"/>
            <w:hideMark/>
          </w:tcPr>
          <w:p w14:paraId="53A580D1" w14:textId="77777777" w:rsidR="008E2FC7" w:rsidRPr="008E2FC7" w:rsidRDefault="008E2FC7">
            <w:pPr>
              <w:jc w:val="center"/>
              <w:rPr>
                <w:color w:val="000000"/>
                <w:sz w:val="17"/>
                <w:szCs w:val="17"/>
              </w:rPr>
            </w:pPr>
            <w:r w:rsidRPr="008E2FC7">
              <w:rPr>
                <w:color w:val="000000"/>
                <w:sz w:val="17"/>
                <w:szCs w:val="17"/>
              </w:rPr>
              <w:t>2.404***</w:t>
            </w:r>
          </w:p>
        </w:tc>
        <w:tc>
          <w:tcPr>
            <w:tcW w:w="0" w:type="auto"/>
            <w:tcBorders>
              <w:top w:val="nil"/>
              <w:left w:val="nil"/>
              <w:bottom w:val="nil"/>
              <w:right w:val="nil"/>
            </w:tcBorders>
            <w:shd w:val="clear" w:color="auto" w:fill="auto"/>
            <w:noWrap/>
            <w:vAlign w:val="bottom"/>
            <w:hideMark/>
          </w:tcPr>
          <w:p w14:paraId="0F4BA3AD"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3D2DDD7" w14:textId="77777777" w:rsidR="008E2FC7" w:rsidRPr="008E2FC7" w:rsidRDefault="008E2FC7">
            <w:pPr>
              <w:jc w:val="center"/>
              <w:rPr>
                <w:color w:val="000000"/>
                <w:sz w:val="17"/>
                <w:szCs w:val="17"/>
              </w:rPr>
            </w:pPr>
            <w:r w:rsidRPr="008E2FC7">
              <w:rPr>
                <w:color w:val="000000"/>
                <w:sz w:val="17"/>
                <w:szCs w:val="17"/>
              </w:rPr>
              <w:t>-0.444</w:t>
            </w:r>
          </w:p>
        </w:tc>
        <w:tc>
          <w:tcPr>
            <w:tcW w:w="0" w:type="auto"/>
            <w:tcBorders>
              <w:top w:val="nil"/>
              <w:left w:val="nil"/>
              <w:bottom w:val="nil"/>
              <w:right w:val="nil"/>
            </w:tcBorders>
            <w:shd w:val="clear" w:color="auto" w:fill="auto"/>
            <w:noWrap/>
            <w:vAlign w:val="bottom"/>
            <w:hideMark/>
          </w:tcPr>
          <w:p w14:paraId="2B957193" w14:textId="77777777" w:rsidR="008E2FC7" w:rsidRPr="008E2FC7" w:rsidRDefault="008E2FC7">
            <w:pPr>
              <w:jc w:val="center"/>
              <w:rPr>
                <w:color w:val="000000"/>
                <w:sz w:val="17"/>
                <w:szCs w:val="17"/>
              </w:rPr>
            </w:pPr>
            <w:r w:rsidRPr="008E2FC7">
              <w:rPr>
                <w:color w:val="000000"/>
                <w:sz w:val="17"/>
                <w:szCs w:val="17"/>
              </w:rPr>
              <w:t>-0.456</w:t>
            </w:r>
          </w:p>
        </w:tc>
      </w:tr>
      <w:tr w:rsidR="008E2FC7" w:rsidRPr="008E2FC7" w14:paraId="056E3D91" w14:textId="77777777" w:rsidTr="008E2FC7">
        <w:trPr>
          <w:trHeight w:val="193"/>
        </w:trPr>
        <w:tc>
          <w:tcPr>
            <w:tcW w:w="0" w:type="auto"/>
            <w:tcBorders>
              <w:top w:val="nil"/>
              <w:left w:val="nil"/>
              <w:bottom w:val="nil"/>
              <w:right w:val="nil"/>
            </w:tcBorders>
            <w:shd w:val="clear" w:color="auto" w:fill="auto"/>
            <w:noWrap/>
            <w:vAlign w:val="bottom"/>
            <w:hideMark/>
          </w:tcPr>
          <w:p w14:paraId="7DDC89DC"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0A1AF91" w14:textId="77777777" w:rsidR="008E2FC7" w:rsidRPr="008E2FC7" w:rsidRDefault="008E2FC7">
            <w:pPr>
              <w:jc w:val="center"/>
              <w:rPr>
                <w:color w:val="000000"/>
                <w:sz w:val="17"/>
                <w:szCs w:val="17"/>
              </w:rPr>
            </w:pPr>
            <w:r w:rsidRPr="008E2FC7">
              <w:rPr>
                <w:color w:val="000000"/>
                <w:sz w:val="17"/>
                <w:szCs w:val="17"/>
              </w:rPr>
              <w:t>(0.741)</w:t>
            </w:r>
          </w:p>
        </w:tc>
        <w:tc>
          <w:tcPr>
            <w:tcW w:w="0" w:type="auto"/>
            <w:tcBorders>
              <w:top w:val="nil"/>
              <w:left w:val="nil"/>
              <w:bottom w:val="nil"/>
              <w:right w:val="nil"/>
            </w:tcBorders>
            <w:shd w:val="clear" w:color="auto" w:fill="auto"/>
            <w:noWrap/>
            <w:vAlign w:val="bottom"/>
            <w:hideMark/>
          </w:tcPr>
          <w:p w14:paraId="25D8FDB5" w14:textId="77777777" w:rsidR="008E2FC7" w:rsidRPr="008E2FC7" w:rsidRDefault="008E2FC7">
            <w:pPr>
              <w:jc w:val="center"/>
              <w:rPr>
                <w:color w:val="000000"/>
                <w:sz w:val="17"/>
                <w:szCs w:val="17"/>
              </w:rPr>
            </w:pPr>
            <w:r w:rsidRPr="008E2FC7">
              <w:rPr>
                <w:color w:val="000000"/>
                <w:sz w:val="17"/>
                <w:szCs w:val="17"/>
              </w:rPr>
              <w:t>(0.740)</w:t>
            </w:r>
          </w:p>
        </w:tc>
        <w:tc>
          <w:tcPr>
            <w:tcW w:w="0" w:type="auto"/>
            <w:tcBorders>
              <w:top w:val="nil"/>
              <w:left w:val="nil"/>
              <w:bottom w:val="nil"/>
              <w:right w:val="nil"/>
            </w:tcBorders>
            <w:shd w:val="clear" w:color="auto" w:fill="auto"/>
            <w:noWrap/>
            <w:vAlign w:val="bottom"/>
            <w:hideMark/>
          </w:tcPr>
          <w:p w14:paraId="1089CCCB"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1823887" w14:textId="77777777" w:rsidR="008E2FC7" w:rsidRPr="008E2FC7" w:rsidRDefault="008E2FC7">
            <w:pPr>
              <w:jc w:val="center"/>
              <w:rPr>
                <w:color w:val="000000"/>
                <w:sz w:val="17"/>
                <w:szCs w:val="17"/>
              </w:rPr>
            </w:pPr>
            <w:r w:rsidRPr="008E2FC7">
              <w:rPr>
                <w:color w:val="000000"/>
                <w:sz w:val="17"/>
                <w:szCs w:val="17"/>
              </w:rPr>
              <w:t>(0.726)</w:t>
            </w:r>
          </w:p>
        </w:tc>
        <w:tc>
          <w:tcPr>
            <w:tcW w:w="0" w:type="auto"/>
            <w:tcBorders>
              <w:top w:val="nil"/>
              <w:left w:val="nil"/>
              <w:bottom w:val="nil"/>
              <w:right w:val="nil"/>
            </w:tcBorders>
            <w:shd w:val="clear" w:color="auto" w:fill="auto"/>
            <w:noWrap/>
            <w:vAlign w:val="bottom"/>
            <w:hideMark/>
          </w:tcPr>
          <w:p w14:paraId="4BBF5009" w14:textId="77777777" w:rsidR="008E2FC7" w:rsidRPr="008E2FC7" w:rsidRDefault="008E2FC7">
            <w:pPr>
              <w:jc w:val="center"/>
              <w:rPr>
                <w:color w:val="000000"/>
                <w:sz w:val="17"/>
                <w:szCs w:val="17"/>
              </w:rPr>
            </w:pPr>
            <w:r w:rsidRPr="008E2FC7">
              <w:rPr>
                <w:color w:val="000000"/>
                <w:sz w:val="17"/>
                <w:szCs w:val="17"/>
              </w:rPr>
              <w:t>(0.726)</w:t>
            </w:r>
          </w:p>
        </w:tc>
      </w:tr>
      <w:tr w:rsidR="008E2FC7" w:rsidRPr="008E2FC7" w14:paraId="30CA2DC3" w14:textId="77777777" w:rsidTr="008E2FC7">
        <w:trPr>
          <w:trHeight w:val="193"/>
        </w:trPr>
        <w:tc>
          <w:tcPr>
            <w:tcW w:w="0" w:type="auto"/>
            <w:tcBorders>
              <w:top w:val="nil"/>
              <w:left w:val="nil"/>
              <w:bottom w:val="nil"/>
              <w:right w:val="nil"/>
            </w:tcBorders>
            <w:shd w:val="clear" w:color="auto" w:fill="auto"/>
            <w:noWrap/>
            <w:vAlign w:val="bottom"/>
            <w:hideMark/>
          </w:tcPr>
          <w:p w14:paraId="713CA469" w14:textId="77777777" w:rsidR="008E2FC7" w:rsidRPr="008E2FC7" w:rsidRDefault="008E2FC7">
            <w:pPr>
              <w:rPr>
                <w:color w:val="000000"/>
                <w:sz w:val="17"/>
                <w:szCs w:val="17"/>
              </w:rPr>
            </w:pPr>
            <w:r w:rsidRPr="008E2FC7">
              <w:rPr>
                <w:color w:val="000000"/>
                <w:sz w:val="17"/>
                <w:szCs w:val="17"/>
              </w:rPr>
              <w:t>High school attended (Ref.: Academic)</w:t>
            </w:r>
          </w:p>
        </w:tc>
        <w:tc>
          <w:tcPr>
            <w:tcW w:w="0" w:type="auto"/>
            <w:tcBorders>
              <w:top w:val="nil"/>
              <w:left w:val="nil"/>
              <w:bottom w:val="nil"/>
              <w:right w:val="nil"/>
            </w:tcBorders>
            <w:shd w:val="clear" w:color="auto" w:fill="auto"/>
            <w:noWrap/>
            <w:vAlign w:val="bottom"/>
            <w:hideMark/>
          </w:tcPr>
          <w:p w14:paraId="3E7C4DF3" w14:textId="77777777" w:rsidR="008E2FC7" w:rsidRPr="008E2FC7" w:rsidRDefault="008E2FC7">
            <w:pPr>
              <w:rPr>
                <w:color w:val="000000"/>
                <w:sz w:val="17"/>
                <w:szCs w:val="17"/>
              </w:rPr>
            </w:pPr>
          </w:p>
        </w:tc>
        <w:tc>
          <w:tcPr>
            <w:tcW w:w="0" w:type="auto"/>
            <w:tcBorders>
              <w:top w:val="nil"/>
              <w:left w:val="nil"/>
              <w:bottom w:val="nil"/>
              <w:right w:val="nil"/>
            </w:tcBorders>
            <w:shd w:val="clear" w:color="auto" w:fill="auto"/>
            <w:noWrap/>
            <w:vAlign w:val="bottom"/>
            <w:hideMark/>
          </w:tcPr>
          <w:p w14:paraId="41C73C38"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135DFB20"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1777B8BE"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66F71AC0" w14:textId="77777777" w:rsidR="008E2FC7" w:rsidRPr="008E2FC7" w:rsidRDefault="008E2FC7">
            <w:pPr>
              <w:rPr>
                <w:sz w:val="17"/>
                <w:szCs w:val="17"/>
              </w:rPr>
            </w:pPr>
          </w:p>
        </w:tc>
      </w:tr>
      <w:tr w:rsidR="008E2FC7" w:rsidRPr="008E2FC7" w14:paraId="6F7732E0" w14:textId="77777777" w:rsidTr="008E2FC7">
        <w:trPr>
          <w:trHeight w:val="193"/>
        </w:trPr>
        <w:tc>
          <w:tcPr>
            <w:tcW w:w="0" w:type="auto"/>
            <w:tcBorders>
              <w:top w:val="nil"/>
              <w:left w:val="nil"/>
              <w:bottom w:val="nil"/>
              <w:right w:val="nil"/>
            </w:tcBorders>
            <w:shd w:val="clear" w:color="auto" w:fill="auto"/>
            <w:noWrap/>
            <w:vAlign w:val="bottom"/>
            <w:hideMark/>
          </w:tcPr>
          <w:p w14:paraId="574A6EE6"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5D8D5E52"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136857CB"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24FCBEB8"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0F2D669F"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5BC6AA11" w14:textId="77777777" w:rsidR="008E2FC7" w:rsidRPr="008E2FC7" w:rsidRDefault="008E2FC7">
            <w:pPr>
              <w:jc w:val="center"/>
              <w:rPr>
                <w:sz w:val="17"/>
                <w:szCs w:val="17"/>
              </w:rPr>
            </w:pPr>
          </w:p>
        </w:tc>
      </w:tr>
      <w:tr w:rsidR="008E2FC7" w:rsidRPr="008E2FC7" w14:paraId="3656E67E" w14:textId="77777777" w:rsidTr="008E2FC7">
        <w:trPr>
          <w:trHeight w:val="193"/>
        </w:trPr>
        <w:tc>
          <w:tcPr>
            <w:tcW w:w="0" w:type="auto"/>
            <w:tcBorders>
              <w:top w:val="nil"/>
              <w:left w:val="nil"/>
              <w:bottom w:val="nil"/>
              <w:right w:val="nil"/>
            </w:tcBorders>
            <w:shd w:val="clear" w:color="auto" w:fill="auto"/>
            <w:noWrap/>
            <w:vAlign w:val="bottom"/>
            <w:hideMark/>
          </w:tcPr>
          <w:p w14:paraId="4AE7C05F" w14:textId="1AA7CB34" w:rsidR="008E2FC7" w:rsidRPr="008E2FC7" w:rsidRDefault="00F22940">
            <w:pPr>
              <w:ind w:firstLineChars="300" w:firstLine="510"/>
              <w:rPr>
                <w:color w:val="000000"/>
                <w:sz w:val="17"/>
                <w:szCs w:val="17"/>
              </w:rPr>
            </w:pPr>
            <w:r>
              <w:rPr>
                <w:color w:val="000000"/>
                <w:sz w:val="17"/>
                <w:szCs w:val="17"/>
                <w:lang w:val="en-US"/>
              </w:rPr>
              <w:t>Other</w:t>
            </w:r>
            <w:r w:rsidR="008E2FC7" w:rsidRPr="008E2FC7">
              <w:rPr>
                <w:color w:val="000000"/>
                <w:sz w:val="17"/>
                <w:szCs w:val="17"/>
              </w:rPr>
              <w:t xml:space="preserve"> (Professional+Technical)</w:t>
            </w:r>
          </w:p>
        </w:tc>
        <w:tc>
          <w:tcPr>
            <w:tcW w:w="0" w:type="auto"/>
            <w:tcBorders>
              <w:top w:val="nil"/>
              <w:left w:val="nil"/>
              <w:bottom w:val="nil"/>
              <w:right w:val="nil"/>
            </w:tcBorders>
            <w:shd w:val="clear" w:color="auto" w:fill="auto"/>
            <w:noWrap/>
            <w:vAlign w:val="bottom"/>
            <w:hideMark/>
          </w:tcPr>
          <w:p w14:paraId="37CBE63D" w14:textId="77777777" w:rsidR="008E2FC7" w:rsidRPr="008E2FC7" w:rsidRDefault="008E2FC7">
            <w:pPr>
              <w:ind w:firstLineChars="300" w:firstLine="510"/>
              <w:rPr>
                <w:color w:val="000000"/>
                <w:sz w:val="17"/>
                <w:szCs w:val="17"/>
              </w:rPr>
            </w:pPr>
          </w:p>
        </w:tc>
        <w:tc>
          <w:tcPr>
            <w:tcW w:w="0" w:type="auto"/>
            <w:tcBorders>
              <w:top w:val="nil"/>
              <w:left w:val="nil"/>
              <w:bottom w:val="nil"/>
              <w:right w:val="nil"/>
            </w:tcBorders>
            <w:shd w:val="clear" w:color="auto" w:fill="auto"/>
            <w:noWrap/>
            <w:vAlign w:val="bottom"/>
            <w:hideMark/>
          </w:tcPr>
          <w:p w14:paraId="244C70F4"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2395FC5C" w14:textId="77777777" w:rsidR="008E2FC7" w:rsidRPr="008E2FC7" w:rsidRDefault="008E2FC7">
            <w:pPr>
              <w:jc w:val="center"/>
              <w:rPr>
                <w:sz w:val="17"/>
                <w:szCs w:val="17"/>
              </w:rPr>
            </w:pPr>
          </w:p>
        </w:tc>
        <w:tc>
          <w:tcPr>
            <w:tcW w:w="0" w:type="auto"/>
            <w:tcBorders>
              <w:top w:val="nil"/>
              <w:left w:val="nil"/>
              <w:bottom w:val="nil"/>
              <w:right w:val="nil"/>
            </w:tcBorders>
            <w:shd w:val="clear" w:color="auto" w:fill="auto"/>
            <w:noWrap/>
            <w:vAlign w:val="bottom"/>
            <w:hideMark/>
          </w:tcPr>
          <w:p w14:paraId="4BFF2658" w14:textId="77777777" w:rsidR="008E2FC7" w:rsidRPr="008E2FC7" w:rsidRDefault="008E2FC7">
            <w:pPr>
              <w:jc w:val="center"/>
              <w:rPr>
                <w:color w:val="000000"/>
                <w:sz w:val="17"/>
                <w:szCs w:val="17"/>
              </w:rPr>
            </w:pPr>
            <w:r w:rsidRPr="008E2FC7">
              <w:rPr>
                <w:color w:val="000000"/>
                <w:sz w:val="17"/>
                <w:szCs w:val="17"/>
              </w:rPr>
              <w:t>3.880***</w:t>
            </w:r>
          </w:p>
        </w:tc>
        <w:tc>
          <w:tcPr>
            <w:tcW w:w="0" w:type="auto"/>
            <w:tcBorders>
              <w:top w:val="nil"/>
              <w:left w:val="nil"/>
              <w:bottom w:val="nil"/>
              <w:right w:val="nil"/>
            </w:tcBorders>
            <w:shd w:val="clear" w:color="auto" w:fill="auto"/>
            <w:noWrap/>
            <w:vAlign w:val="bottom"/>
            <w:hideMark/>
          </w:tcPr>
          <w:p w14:paraId="166EDE68" w14:textId="77777777" w:rsidR="008E2FC7" w:rsidRPr="008E2FC7" w:rsidRDefault="008E2FC7">
            <w:pPr>
              <w:jc w:val="center"/>
              <w:rPr>
                <w:color w:val="000000"/>
                <w:sz w:val="17"/>
                <w:szCs w:val="17"/>
              </w:rPr>
            </w:pPr>
            <w:r w:rsidRPr="008E2FC7">
              <w:rPr>
                <w:color w:val="000000"/>
                <w:sz w:val="17"/>
                <w:szCs w:val="17"/>
              </w:rPr>
              <w:t>3.880***</w:t>
            </w:r>
          </w:p>
        </w:tc>
      </w:tr>
      <w:tr w:rsidR="008E2FC7" w:rsidRPr="008E2FC7" w14:paraId="07BD23D2" w14:textId="77777777" w:rsidTr="008E2FC7">
        <w:trPr>
          <w:trHeight w:val="193"/>
        </w:trPr>
        <w:tc>
          <w:tcPr>
            <w:tcW w:w="0" w:type="auto"/>
            <w:tcBorders>
              <w:top w:val="nil"/>
              <w:left w:val="nil"/>
              <w:bottom w:val="nil"/>
              <w:right w:val="nil"/>
            </w:tcBorders>
            <w:shd w:val="clear" w:color="auto" w:fill="auto"/>
            <w:noWrap/>
            <w:vAlign w:val="bottom"/>
            <w:hideMark/>
          </w:tcPr>
          <w:p w14:paraId="3ED537C8"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4C9BC7D"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1A50D02B"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294EC369" w14:textId="77777777" w:rsidR="008E2FC7" w:rsidRPr="008E2FC7" w:rsidRDefault="008E2FC7">
            <w:pPr>
              <w:rPr>
                <w:sz w:val="17"/>
                <w:szCs w:val="17"/>
              </w:rPr>
            </w:pPr>
          </w:p>
        </w:tc>
        <w:tc>
          <w:tcPr>
            <w:tcW w:w="0" w:type="auto"/>
            <w:tcBorders>
              <w:top w:val="nil"/>
              <w:left w:val="nil"/>
              <w:bottom w:val="nil"/>
              <w:right w:val="nil"/>
            </w:tcBorders>
            <w:shd w:val="clear" w:color="auto" w:fill="auto"/>
            <w:noWrap/>
            <w:vAlign w:val="bottom"/>
            <w:hideMark/>
          </w:tcPr>
          <w:p w14:paraId="4DAB590D" w14:textId="77777777" w:rsidR="008E2FC7" w:rsidRPr="008E2FC7" w:rsidRDefault="008E2FC7">
            <w:pPr>
              <w:jc w:val="center"/>
              <w:rPr>
                <w:color w:val="000000"/>
                <w:sz w:val="17"/>
                <w:szCs w:val="17"/>
              </w:rPr>
            </w:pPr>
            <w:r w:rsidRPr="008E2FC7">
              <w:rPr>
                <w:color w:val="000000"/>
                <w:sz w:val="17"/>
                <w:szCs w:val="17"/>
              </w:rPr>
              <w:t>(0.276)</w:t>
            </w:r>
          </w:p>
        </w:tc>
        <w:tc>
          <w:tcPr>
            <w:tcW w:w="0" w:type="auto"/>
            <w:tcBorders>
              <w:top w:val="nil"/>
              <w:left w:val="nil"/>
              <w:bottom w:val="nil"/>
              <w:right w:val="nil"/>
            </w:tcBorders>
            <w:shd w:val="clear" w:color="auto" w:fill="auto"/>
            <w:noWrap/>
            <w:vAlign w:val="bottom"/>
            <w:hideMark/>
          </w:tcPr>
          <w:p w14:paraId="4184339F" w14:textId="77777777" w:rsidR="008E2FC7" w:rsidRPr="008E2FC7" w:rsidRDefault="008E2FC7">
            <w:pPr>
              <w:jc w:val="center"/>
              <w:rPr>
                <w:color w:val="000000"/>
                <w:sz w:val="17"/>
                <w:szCs w:val="17"/>
              </w:rPr>
            </w:pPr>
            <w:r w:rsidRPr="008E2FC7">
              <w:rPr>
                <w:color w:val="000000"/>
                <w:sz w:val="17"/>
                <w:szCs w:val="17"/>
              </w:rPr>
              <w:t>(0.276)</w:t>
            </w:r>
          </w:p>
        </w:tc>
      </w:tr>
      <w:tr w:rsidR="008E2FC7" w:rsidRPr="008E2FC7" w14:paraId="2F9A8CA2" w14:textId="77777777" w:rsidTr="008E2FC7">
        <w:trPr>
          <w:trHeight w:val="193"/>
        </w:trPr>
        <w:tc>
          <w:tcPr>
            <w:tcW w:w="0" w:type="auto"/>
            <w:tcBorders>
              <w:top w:val="nil"/>
              <w:left w:val="nil"/>
              <w:bottom w:val="nil"/>
              <w:right w:val="nil"/>
            </w:tcBorders>
            <w:shd w:val="clear" w:color="auto" w:fill="auto"/>
            <w:noWrap/>
            <w:vAlign w:val="bottom"/>
            <w:hideMark/>
          </w:tcPr>
          <w:p w14:paraId="7E13E695" w14:textId="77777777" w:rsidR="008E2FC7" w:rsidRPr="008E2FC7" w:rsidRDefault="008E2FC7">
            <w:pPr>
              <w:rPr>
                <w:color w:val="000000"/>
                <w:sz w:val="17"/>
                <w:szCs w:val="17"/>
              </w:rPr>
            </w:pPr>
            <w:r w:rsidRPr="008E2FC7">
              <w:rPr>
                <w:color w:val="000000"/>
                <w:sz w:val="17"/>
                <w:szCs w:val="17"/>
              </w:rPr>
              <w:t>Constant</w:t>
            </w:r>
          </w:p>
        </w:tc>
        <w:tc>
          <w:tcPr>
            <w:tcW w:w="0" w:type="auto"/>
            <w:tcBorders>
              <w:top w:val="nil"/>
              <w:left w:val="nil"/>
              <w:bottom w:val="nil"/>
              <w:right w:val="nil"/>
            </w:tcBorders>
            <w:shd w:val="clear" w:color="auto" w:fill="auto"/>
            <w:noWrap/>
            <w:vAlign w:val="bottom"/>
            <w:hideMark/>
          </w:tcPr>
          <w:p w14:paraId="5C81E447" w14:textId="77777777" w:rsidR="008E2FC7" w:rsidRPr="008E2FC7" w:rsidRDefault="008E2FC7">
            <w:pPr>
              <w:jc w:val="center"/>
              <w:rPr>
                <w:color w:val="000000"/>
                <w:sz w:val="17"/>
                <w:szCs w:val="17"/>
              </w:rPr>
            </w:pPr>
            <w:r w:rsidRPr="008E2FC7">
              <w:rPr>
                <w:color w:val="000000"/>
                <w:sz w:val="17"/>
                <w:szCs w:val="17"/>
              </w:rPr>
              <w:t>89.131***</w:t>
            </w:r>
          </w:p>
        </w:tc>
        <w:tc>
          <w:tcPr>
            <w:tcW w:w="0" w:type="auto"/>
            <w:tcBorders>
              <w:top w:val="nil"/>
              <w:left w:val="nil"/>
              <w:bottom w:val="nil"/>
              <w:right w:val="nil"/>
            </w:tcBorders>
            <w:shd w:val="clear" w:color="auto" w:fill="auto"/>
            <w:noWrap/>
            <w:vAlign w:val="bottom"/>
            <w:hideMark/>
          </w:tcPr>
          <w:p w14:paraId="7E1F6542" w14:textId="77777777" w:rsidR="008E2FC7" w:rsidRPr="008E2FC7" w:rsidRDefault="008E2FC7">
            <w:pPr>
              <w:jc w:val="center"/>
              <w:rPr>
                <w:color w:val="000000"/>
                <w:sz w:val="17"/>
                <w:szCs w:val="17"/>
              </w:rPr>
            </w:pPr>
            <w:r w:rsidRPr="008E2FC7">
              <w:rPr>
                <w:color w:val="000000"/>
                <w:sz w:val="17"/>
                <w:szCs w:val="17"/>
              </w:rPr>
              <w:t>89.128***</w:t>
            </w:r>
          </w:p>
        </w:tc>
        <w:tc>
          <w:tcPr>
            <w:tcW w:w="0" w:type="auto"/>
            <w:tcBorders>
              <w:top w:val="nil"/>
              <w:left w:val="nil"/>
              <w:bottom w:val="nil"/>
              <w:right w:val="nil"/>
            </w:tcBorders>
            <w:shd w:val="clear" w:color="auto" w:fill="auto"/>
            <w:noWrap/>
            <w:vAlign w:val="bottom"/>
            <w:hideMark/>
          </w:tcPr>
          <w:p w14:paraId="157CA3A5"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99E9E6C" w14:textId="77777777" w:rsidR="008E2FC7" w:rsidRPr="008E2FC7" w:rsidRDefault="008E2FC7">
            <w:pPr>
              <w:jc w:val="center"/>
              <w:rPr>
                <w:color w:val="000000"/>
                <w:sz w:val="17"/>
                <w:szCs w:val="17"/>
              </w:rPr>
            </w:pPr>
            <w:r w:rsidRPr="008E2FC7">
              <w:rPr>
                <w:color w:val="000000"/>
                <w:sz w:val="17"/>
                <w:szCs w:val="17"/>
              </w:rPr>
              <w:t>105.841***</w:t>
            </w:r>
          </w:p>
        </w:tc>
        <w:tc>
          <w:tcPr>
            <w:tcW w:w="0" w:type="auto"/>
            <w:tcBorders>
              <w:top w:val="nil"/>
              <w:left w:val="nil"/>
              <w:bottom w:val="nil"/>
              <w:right w:val="nil"/>
            </w:tcBorders>
            <w:shd w:val="clear" w:color="auto" w:fill="auto"/>
            <w:noWrap/>
            <w:vAlign w:val="bottom"/>
            <w:hideMark/>
          </w:tcPr>
          <w:p w14:paraId="053078E5" w14:textId="77777777" w:rsidR="008E2FC7" w:rsidRPr="008E2FC7" w:rsidRDefault="008E2FC7">
            <w:pPr>
              <w:jc w:val="center"/>
              <w:rPr>
                <w:color w:val="000000"/>
                <w:sz w:val="17"/>
                <w:szCs w:val="17"/>
              </w:rPr>
            </w:pPr>
            <w:r w:rsidRPr="008E2FC7">
              <w:rPr>
                <w:color w:val="000000"/>
                <w:sz w:val="17"/>
                <w:szCs w:val="17"/>
              </w:rPr>
              <w:t>105.900***</w:t>
            </w:r>
          </w:p>
        </w:tc>
      </w:tr>
      <w:tr w:rsidR="008E2FC7" w:rsidRPr="008E2FC7" w14:paraId="5FA3A8C7" w14:textId="77777777" w:rsidTr="008E2FC7">
        <w:trPr>
          <w:trHeight w:val="193"/>
        </w:trPr>
        <w:tc>
          <w:tcPr>
            <w:tcW w:w="0" w:type="auto"/>
            <w:tcBorders>
              <w:top w:val="nil"/>
              <w:left w:val="nil"/>
              <w:bottom w:val="nil"/>
              <w:right w:val="nil"/>
            </w:tcBorders>
            <w:shd w:val="clear" w:color="auto" w:fill="auto"/>
            <w:noWrap/>
            <w:vAlign w:val="bottom"/>
            <w:hideMark/>
          </w:tcPr>
          <w:p w14:paraId="5711F978"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679C4988" w14:textId="77777777" w:rsidR="008E2FC7" w:rsidRPr="008E2FC7" w:rsidRDefault="008E2FC7">
            <w:pPr>
              <w:jc w:val="center"/>
              <w:rPr>
                <w:color w:val="000000"/>
                <w:sz w:val="17"/>
                <w:szCs w:val="17"/>
              </w:rPr>
            </w:pPr>
            <w:r w:rsidRPr="008E2FC7">
              <w:rPr>
                <w:color w:val="000000"/>
                <w:sz w:val="17"/>
                <w:szCs w:val="17"/>
              </w:rPr>
              <w:t>(2.371)</w:t>
            </w:r>
          </w:p>
        </w:tc>
        <w:tc>
          <w:tcPr>
            <w:tcW w:w="0" w:type="auto"/>
            <w:tcBorders>
              <w:top w:val="nil"/>
              <w:left w:val="nil"/>
              <w:bottom w:val="nil"/>
              <w:right w:val="nil"/>
            </w:tcBorders>
            <w:shd w:val="clear" w:color="auto" w:fill="auto"/>
            <w:noWrap/>
            <w:vAlign w:val="bottom"/>
            <w:hideMark/>
          </w:tcPr>
          <w:p w14:paraId="71BDD78C" w14:textId="77777777" w:rsidR="008E2FC7" w:rsidRPr="008E2FC7" w:rsidRDefault="008E2FC7">
            <w:pPr>
              <w:jc w:val="center"/>
              <w:rPr>
                <w:color w:val="000000"/>
                <w:sz w:val="17"/>
                <w:szCs w:val="17"/>
              </w:rPr>
            </w:pPr>
            <w:r w:rsidRPr="008E2FC7">
              <w:rPr>
                <w:color w:val="000000"/>
                <w:sz w:val="17"/>
                <w:szCs w:val="17"/>
              </w:rPr>
              <w:t>(2.371)</w:t>
            </w:r>
          </w:p>
        </w:tc>
        <w:tc>
          <w:tcPr>
            <w:tcW w:w="0" w:type="auto"/>
            <w:tcBorders>
              <w:top w:val="nil"/>
              <w:left w:val="nil"/>
              <w:bottom w:val="nil"/>
              <w:right w:val="nil"/>
            </w:tcBorders>
            <w:shd w:val="clear" w:color="auto" w:fill="auto"/>
            <w:noWrap/>
            <w:vAlign w:val="bottom"/>
            <w:hideMark/>
          </w:tcPr>
          <w:p w14:paraId="1B02FA57"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5C4AA569" w14:textId="77777777" w:rsidR="008E2FC7" w:rsidRPr="008E2FC7" w:rsidRDefault="008E2FC7">
            <w:pPr>
              <w:jc w:val="center"/>
              <w:rPr>
                <w:color w:val="000000"/>
                <w:sz w:val="17"/>
                <w:szCs w:val="17"/>
              </w:rPr>
            </w:pPr>
            <w:r w:rsidRPr="008E2FC7">
              <w:rPr>
                <w:color w:val="000000"/>
                <w:sz w:val="17"/>
                <w:szCs w:val="17"/>
              </w:rPr>
              <w:t>(2.153)</w:t>
            </w:r>
          </w:p>
        </w:tc>
        <w:tc>
          <w:tcPr>
            <w:tcW w:w="0" w:type="auto"/>
            <w:tcBorders>
              <w:top w:val="nil"/>
              <w:left w:val="nil"/>
              <w:bottom w:val="nil"/>
              <w:right w:val="nil"/>
            </w:tcBorders>
            <w:shd w:val="clear" w:color="auto" w:fill="auto"/>
            <w:noWrap/>
            <w:vAlign w:val="bottom"/>
            <w:hideMark/>
          </w:tcPr>
          <w:p w14:paraId="36B883C3" w14:textId="77777777" w:rsidR="008E2FC7" w:rsidRPr="008E2FC7" w:rsidRDefault="008E2FC7">
            <w:pPr>
              <w:jc w:val="center"/>
              <w:rPr>
                <w:color w:val="000000"/>
                <w:sz w:val="17"/>
                <w:szCs w:val="17"/>
              </w:rPr>
            </w:pPr>
            <w:r w:rsidRPr="008E2FC7">
              <w:rPr>
                <w:color w:val="000000"/>
                <w:sz w:val="17"/>
                <w:szCs w:val="17"/>
              </w:rPr>
              <w:t>(2.154)</w:t>
            </w:r>
          </w:p>
        </w:tc>
      </w:tr>
      <w:tr w:rsidR="008E2FC7" w:rsidRPr="008E2FC7" w14:paraId="5244197E" w14:textId="77777777" w:rsidTr="008E2FC7">
        <w:trPr>
          <w:trHeight w:val="193"/>
        </w:trPr>
        <w:tc>
          <w:tcPr>
            <w:tcW w:w="0" w:type="auto"/>
            <w:tcBorders>
              <w:top w:val="single" w:sz="4" w:space="0" w:color="auto"/>
              <w:left w:val="nil"/>
              <w:bottom w:val="nil"/>
              <w:right w:val="nil"/>
            </w:tcBorders>
            <w:shd w:val="clear" w:color="auto" w:fill="auto"/>
            <w:noWrap/>
            <w:vAlign w:val="bottom"/>
            <w:hideMark/>
          </w:tcPr>
          <w:p w14:paraId="248ECB70" w14:textId="77777777" w:rsidR="008E2FC7" w:rsidRPr="008E2FC7" w:rsidRDefault="008E2FC7">
            <w:pPr>
              <w:rPr>
                <w:color w:val="000000"/>
                <w:sz w:val="17"/>
                <w:szCs w:val="17"/>
              </w:rPr>
            </w:pPr>
            <w:r w:rsidRPr="008E2FC7">
              <w:rPr>
                <w:color w:val="000000"/>
                <w:sz w:val="17"/>
                <w:szCs w:val="17"/>
              </w:rPr>
              <w:t>Province fixed-effects</w:t>
            </w:r>
          </w:p>
        </w:tc>
        <w:tc>
          <w:tcPr>
            <w:tcW w:w="0" w:type="auto"/>
            <w:tcBorders>
              <w:top w:val="single" w:sz="4" w:space="0" w:color="auto"/>
              <w:left w:val="nil"/>
              <w:bottom w:val="nil"/>
              <w:right w:val="nil"/>
            </w:tcBorders>
            <w:shd w:val="clear" w:color="auto" w:fill="auto"/>
            <w:noWrap/>
            <w:vAlign w:val="bottom"/>
            <w:hideMark/>
          </w:tcPr>
          <w:p w14:paraId="151F45CE" w14:textId="77777777" w:rsidR="008E2FC7" w:rsidRPr="008E2FC7" w:rsidRDefault="008E2FC7">
            <w:pPr>
              <w:jc w:val="center"/>
              <w:rPr>
                <w:color w:val="000000"/>
                <w:sz w:val="17"/>
                <w:szCs w:val="17"/>
              </w:rPr>
            </w:pPr>
            <w:r w:rsidRPr="008E2FC7">
              <w:rPr>
                <w:color w:val="000000"/>
                <w:sz w:val="17"/>
                <w:szCs w:val="17"/>
              </w:rPr>
              <w:t>Yes</w:t>
            </w:r>
          </w:p>
        </w:tc>
        <w:tc>
          <w:tcPr>
            <w:tcW w:w="0" w:type="auto"/>
            <w:tcBorders>
              <w:top w:val="single" w:sz="4" w:space="0" w:color="auto"/>
              <w:left w:val="nil"/>
              <w:bottom w:val="nil"/>
              <w:right w:val="nil"/>
            </w:tcBorders>
            <w:shd w:val="clear" w:color="auto" w:fill="auto"/>
            <w:noWrap/>
            <w:vAlign w:val="bottom"/>
            <w:hideMark/>
          </w:tcPr>
          <w:p w14:paraId="6BC5B990" w14:textId="77777777" w:rsidR="008E2FC7" w:rsidRPr="008E2FC7" w:rsidRDefault="008E2FC7">
            <w:pPr>
              <w:jc w:val="center"/>
              <w:rPr>
                <w:color w:val="000000"/>
                <w:sz w:val="17"/>
                <w:szCs w:val="17"/>
              </w:rPr>
            </w:pPr>
            <w:r w:rsidRPr="008E2FC7">
              <w:rPr>
                <w:color w:val="000000"/>
                <w:sz w:val="17"/>
                <w:szCs w:val="17"/>
              </w:rPr>
              <w:t>Yes</w:t>
            </w:r>
          </w:p>
        </w:tc>
        <w:tc>
          <w:tcPr>
            <w:tcW w:w="0" w:type="auto"/>
            <w:tcBorders>
              <w:top w:val="nil"/>
              <w:left w:val="nil"/>
              <w:bottom w:val="nil"/>
              <w:right w:val="nil"/>
            </w:tcBorders>
            <w:shd w:val="clear" w:color="auto" w:fill="auto"/>
            <w:noWrap/>
            <w:vAlign w:val="bottom"/>
            <w:hideMark/>
          </w:tcPr>
          <w:p w14:paraId="1B6CBF54" w14:textId="77777777" w:rsidR="008E2FC7" w:rsidRPr="008E2FC7" w:rsidRDefault="008E2FC7">
            <w:pPr>
              <w:jc w:val="center"/>
              <w:rPr>
                <w:color w:val="000000"/>
                <w:sz w:val="17"/>
                <w:szCs w:val="17"/>
              </w:rPr>
            </w:pPr>
          </w:p>
        </w:tc>
        <w:tc>
          <w:tcPr>
            <w:tcW w:w="0" w:type="auto"/>
            <w:tcBorders>
              <w:top w:val="single" w:sz="4" w:space="0" w:color="auto"/>
              <w:left w:val="nil"/>
              <w:bottom w:val="nil"/>
              <w:right w:val="nil"/>
            </w:tcBorders>
            <w:shd w:val="clear" w:color="auto" w:fill="auto"/>
            <w:noWrap/>
            <w:vAlign w:val="bottom"/>
            <w:hideMark/>
          </w:tcPr>
          <w:p w14:paraId="35F4B04A" w14:textId="77777777" w:rsidR="008E2FC7" w:rsidRPr="008E2FC7" w:rsidRDefault="008E2FC7">
            <w:pPr>
              <w:jc w:val="center"/>
              <w:rPr>
                <w:color w:val="000000"/>
                <w:sz w:val="17"/>
                <w:szCs w:val="17"/>
              </w:rPr>
            </w:pPr>
            <w:r w:rsidRPr="008E2FC7">
              <w:rPr>
                <w:color w:val="000000"/>
                <w:sz w:val="17"/>
                <w:szCs w:val="17"/>
              </w:rPr>
              <w:t>Yes</w:t>
            </w:r>
          </w:p>
        </w:tc>
        <w:tc>
          <w:tcPr>
            <w:tcW w:w="0" w:type="auto"/>
            <w:tcBorders>
              <w:top w:val="single" w:sz="4" w:space="0" w:color="auto"/>
              <w:left w:val="nil"/>
              <w:bottom w:val="nil"/>
              <w:right w:val="nil"/>
            </w:tcBorders>
            <w:shd w:val="clear" w:color="auto" w:fill="auto"/>
            <w:noWrap/>
            <w:vAlign w:val="bottom"/>
            <w:hideMark/>
          </w:tcPr>
          <w:p w14:paraId="071BD842" w14:textId="77777777" w:rsidR="008E2FC7" w:rsidRPr="008E2FC7" w:rsidRDefault="008E2FC7">
            <w:pPr>
              <w:jc w:val="center"/>
              <w:rPr>
                <w:color w:val="000000"/>
                <w:sz w:val="17"/>
                <w:szCs w:val="17"/>
              </w:rPr>
            </w:pPr>
            <w:r w:rsidRPr="008E2FC7">
              <w:rPr>
                <w:color w:val="000000"/>
                <w:sz w:val="17"/>
                <w:szCs w:val="17"/>
              </w:rPr>
              <w:t>Yes</w:t>
            </w:r>
          </w:p>
        </w:tc>
      </w:tr>
      <w:tr w:rsidR="008E2FC7" w:rsidRPr="008E2FC7" w14:paraId="327EC19E" w14:textId="77777777" w:rsidTr="008E2FC7">
        <w:trPr>
          <w:trHeight w:val="193"/>
        </w:trPr>
        <w:tc>
          <w:tcPr>
            <w:tcW w:w="0" w:type="auto"/>
            <w:tcBorders>
              <w:top w:val="nil"/>
              <w:left w:val="nil"/>
              <w:bottom w:val="nil"/>
              <w:right w:val="nil"/>
            </w:tcBorders>
            <w:shd w:val="clear" w:color="auto" w:fill="auto"/>
            <w:noWrap/>
            <w:vAlign w:val="bottom"/>
            <w:hideMark/>
          </w:tcPr>
          <w:p w14:paraId="1992D57C" w14:textId="77777777" w:rsidR="008E2FC7" w:rsidRPr="008E2FC7" w:rsidRDefault="008E2FC7">
            <w:pPr>
              <w:rPr>
                <w:color w:val="000000"/>
                <w:sz w:val="17"/>
                <w:szCs w:val="17"/>
              </w:rPr>
            </w:pPr>
            <w:r w:rsidRPr="008E2FC7">
              <w:rPr>
                <w:color w:val="000000"/>
                <w:sz w:val="17"/>
                <w:szCs w:val="17"/>
              </w:rPr>
              <w:t>Full controls</w:t>
            </w:r>
          </w:p>
        </w:tc>
        <w:tc>
          <w:tcPr>
            <w:tcW w:w="0" w:type="auto"/>
            <w:tcBorders>
              <w:top w:val="nil"/>
              <w:left w:val="nil"/>
              <w:bottom w:val="nil"/>
              <w:right w:val="nil"/>
            </w:tcBorders>
            <w:shd w:val="clear" w:color="auto" w:fill="auto"/>
            <w:noWrap/>
            <w:vAlign w:val="bottom"/>
            <w:hideMark/>
          </w:tcPr>
          <w:p w14:paraId="3114C04D" w14:textId="77777777" w:rsidR="008E2FC7" w:rsidRPr="008E2FC7" w:rsidRDefault="008E2FC7">
            <w:pPr>
              <w:jc w:val="center"/>
              <w:rPr>
                <w:color w:val="000000"/>
                <w:sz w:val="17"/>
                <w:szCs w:val="17"/>
              </w:rPr>
            </w:pPr>
            <w:r w:rsidRPr="008E2FC7">
              <w:rPr>
                <w:color w:val="000000"/>
                <w:sz w:val="17"/>
                <w:szCs w:val="17"/>
              </w:rPr>
              <w:t>Yes</w:t>
            </w:r>
          </w:p>
        </w:tc>
        <w:tc>
          <w:tcPr>
            <w:tcW w:w="0" w:type="auto"/>
            <w:tcBorders>
              <w:top w:val="nil"/>
              <w:left w:val="nil"/>
              <w:bottom w:val="nil"/>
              <w:right w:val="nil"/>
            </w:tcBorders>
            <w:shd w:val="clear" w:color="auto" w:fill="auto"/>
            <w:noWrap/>
            <w:vAlign w:val="bottom"/>
            <w:hideMark/>
          </w:tcPr>
          <w:p w14:paraId="0422240A" w14:textId="77777777" w:rsidR="008E2FC7" w:rsidRPr="008E2FC7" w:rsidRDefault="008E2FC7">
            <w:pPr>
              <w:jc w:val="center"/>
              <w:rPr>
                <w:color w:val="000000"/>
                <w:sz w:val="17"/>
                <w:szCs w:val="17"/>
              </w:rPr>
            </w:pPr>
            <w:r w:rsidRPr="008E2FC7">
              <w:rPr>
                <w:color w:val="000000"/>
                <w:sz w:val="17"/>
                <w:szCs w:val="17"/>
              </w:rPr>
              <w:t>Yes</w:t>
            </w:r>
          </w:p>
        </w:tc>
        <w:tc>
          <w:tcPr>
            <w:tcW w:w="0" w:type="auto"/>
            <w:tcBorders>
              <w:top w:val="nil"/>
              <w:left w:val="nil"/>
              <w:bottom w:val="nil"/>
              <w:right w:val="nil"/>
            </w:tcBorders>
            <w:shd w:val="clear" w:color="auto" w:fill="auto"/>
            <w:noWrap/>
            <w:vAlign w:val="bottom"/>
            <w:hideMark/>
          </w:tcPr>
          <w:p w14:paraId="2CCD53D9"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5C1678DB" w14:textId="77777777" w:rsidR="008E2FC7" w:rsidRPr="008E2FC7" w:rsidRDefault="008E2FC7">
            <w:pPr>
              <w:jc w:val="center"/>
              <w:rPr>
                <w:color w:val="000000"/>
                <w:sz w:val="17"/>
                <w:szCs w:val="17"/>
              </w:rPr>
            </w:pPr>
            <w:r w:rsidRPr="008E2FC7">
              <w:rPr>
                <w:color w:val="000000"/>
                <w:sz w:val="17"/>
                <w:szCs w:val="17"/>
              </w:rPr>
              <w:t>Yes</w:t>
            </w:r>
          </w:p>
        </w:tc>
        <w:tc>
          <w:tcPr>
            <w:tcW w:w="0" w:type="auto"/>
            <w:tcBorders>
              <w:top w:val="nil"/>
              <w:left w:val="nil"/>
              <w:bottom w:val="nil"/>
              <w:right w:val="nil"/>
            </w:tcBorders>
            <w:shd w:val="clear" w:color="auto" w:fill="auto"/>
            <w:noWrap/>
            <w:vAlign w:val="bottom"/>
            <w:hideMark/>
          </w:tcPr>
          <w:p w14:paraId="65275F45" w14:textId="77777777" w:rsidR="008E2FC7" w:rsidRPr="008E2FC7" w:rsidRDefault="008E2FC7">
            <w:pPr>
              <w:jc w:val="center"/>
              <w:rPr>
                <w:color w:val="000000"/>
                <w:sz w:val="17"/>
                <w:szCs w:val="17"/>
              </w:rPr>
            </w:pPr>
            <w:r w:rsidRPr="008E2FC7">
              <w:rPr>
                <w:color w:val="000000"/>
                <w:sz w:val="17"/>
                <w:szCs w:val="17"/>
              </w:rPr>
              <w:t>Yes</w:t>
            </w:r>
          </w:p>
        </w:tc>
      </w:tr>
      <w:tr w:rsidR="008E2FC7" w:rsidRPr="008E2FC7" w14:paraId="5C0E245D" w14:textId="77777777" w:rsidTr="008E2FC7">
        <w:trPr>
          <w:trHeight w:val="193"/>
        </w:trPr>
        <w:tc>
          <w:tcPr>
            <w:tcW w:w="0" w:type="auto"/>
            <w:tcBorders>
              <w:top w:val="nil"/>
              <w:left w:val="nil"/>
              <w:bottom w:val="nil"/>
              <w:right w:val="nil"/>
            </w:tcBorders>
            <w:shd w:val="clear" w:color="auto" w:fill="auto"/>
            <w:noWrap/>
            <w:vAlign w:val="bottom"/>
            <w:hideMark/>
          </w:tcPr>
          <w:p w14:paraId="43D6A549" w14:textId="77777777" w:rsidR="008E2FC7" w:rsidRPr="008E2FC7" w:rsidRDefault="008E2FC7">
            <w:pPr>
              <w:rPr>
                <w:color w:val="000000"/>
                <w:sz w:val="17"/>
                <w:szCs w:val="17"/>
              </w:rPr>
            </w:pPr>
            <w:r w:rsidRPr="008E2FC7">
              <w:rPr>
                <w:color w:val="000000"/>
                <w:sz w:val="17"/>
                <w:szCs w:val="17"/>
              </w:rPr>
              <w:t>Obs.</w:t>
            </w:r>
          </w:p>
        </w:tc>
        <w:tc>
          <w:tcPr>
            <w:tcW w:w="0" w:type="auto"/>
            <w:tcBorders>
              <w:top w:val="nil"/>
              <w:left w:val="nil"/>
              <w:bottom w:val="nil"/>
              <w:right w:val="nil"/>
            </w:tcBorders>
            <w:shd w:val="clear" w:color="auto" w:fill="auto"/>
            <w:noWrap/>
            <w:vAlign w:val="bottom"/>
            <w:hideMark/>
          </w:tcPr>
          <w:p w14:paraId="1C8FC806" w14:textId="77777777" w:rsidR="008E2FC7" w:rsidRPr="008E2FC7" w:rsidRDefault="008E2FC7">
            <w:pPr>
              <w:jc w:val="center"/>
              <w:rPr>
                <w:color w:val="000000"/>
                <w:sz w:val="17"/>
                <w:szCs w:val="17"/>
              </w:rPr>
            </w:pPr>
            <w:r w:rsidRPr="008E2FC7">
              <w:rPr>
                <w:color w:val="000000"/>
                <w:sz w:val="17"/>
                <w:szCs w:val="17"/>
              </w:rPr>
              <w:t>7,226</w:t>
            </w:r>
          </w:p>
        </w:tc>
        <w:tc>
          <w:tcPr>
            <w:tcW w:w="0" w:type="auto"/>
            <w:tcBorders>
              <w:top w:val="nil"/>
              <w:left w:val="nil"/>
              <w:bottom w:val="nil"/>
              <w:right w:val="nil"/>
            </w:tcBorders>
            <w:shd w:val="clear" w:color="auto" w:fill="auto"/>
            <w:noWrap/>
            <w:vAlign w:val="bottom"/>
            <w:hideMark/>
          </w:tcPr>
          <w:p w14:paraId="52F9543D" w14:textId="77777777" w:rsidR="008E2FC7" w:rsidRPr="008E2FC7" w:rsidRDefault="008E2FC7">
            <w:pPr>
              <w:jc w:val="center"/>
              <w:rPr>
                <w:color w:val="000000"/>
                <w:sz w:val="17"/>
                <w:szCs w:val="17"/>
              </w:rPr>
            </w:pPr>
            <w:r w:rsidRPr="008E2FC7">
              <w:rPr>
                <w:color w:val="000000"/>
                <w:sz w:val="17"/>
                <w:szCs w:val="17"/>
              </w:rPr>
              <w:t>7,226</w:t>
            </w:r>
          </w:p>
        </w:tc>
        <w:tc>
          <w:tcPr>
            <w:tcW w:w="0" w:type="auto"/>
            <w:tcBorders>
              <w:top w:val="nil"/>
              <w:left w:val="nil"/>
              <w:bottom w:val="nil"/>
              <w:right w:val="nil"/>
            </w:tcBorders>
            <w:shd w:val="clear" w:color="auto" w:fill="auto"/>
            <w:noWrap/>
            <w:vAlign w:val="bottom"/>
            <w:hideMark/>
          </w:tcPr>
          <w:p w14:paraId="42217BA1" w14:textId="77777777" w:rsidR="008E2FC7" w:rsidRPr="008E2FC7" w:rsidRDefault="008E2FC7">
            <w:pPr>
              <w:jc w:val="center"/>
              <w:rPr>
                <w:color w:val="000000"/>
                <w:sz w:val="17"/>
                <w:szCs w:val="17"/>
              </w:rPr>
            </w:pPr>
          </w:p>
        </w:tc>
        <w:tc>
          <w:tcPr>
            <w:tcW w:w="0" w:type="auto"/>
            <w:tcBorders>
              <w:top w:val="nil"/>
              <w:left w:val="nil"/>
              <w:bottom w:val="nil"/>
              <w:right w:val="nil"/>
            </w:tcBorders>
            <w:shd w:val="clear" w:color="auto" w:fill="auto"/>
            <w:noWrap/>
            <w:vAlign w:val="bottom"/>
            <w:hideMark/>
          </w:tcPr>
          <w:p w14:paraId="1990B6AB" w14:textId="77777777" w:rsidR="008E2FC7" w:rsidRPr="008E2FC7" w:rsidRDefault="008E2FC7">
            <w:pPr>
              <w:jc w:val="center"/>
              <w:rPr>
                <w:color w:val="000000"/>
                <w:sz w:val="17"/>
                <w:szCs w:val="17"/>
              </w:rPr>
            </w:pPr>
            <w:r w:rsidRPr="008E2FC7">
              <w:rPr>
                <w:color w:val="000000"/>
                <w:sz w:val="17"/>
                <w:szCs w:val="17"/>
              </w:rPr>
              <w:t>7,226</w:t>
            </w:r>
          </w:p>
        </w:tc>
        <w:tc>
          <w:tcPr>
            <w:tcW w:w="0" w:type="auto"/>
            <w:tcBorders>
              <w:top w:val="nil"/>
              <w:left w:val="nil"/>
              <w:bottom w:val="nil"/>
              <w:right w:val="nil"/>
            </w:tcBorders>
            <w:shd w:val="clear" w:color="auto" w:fill="auto"/>
            <w:noWrap/>
            <w:vAlign w:val="bottom"/>
            <w:hideMark/>
          </w:tcPr>
          <w:p w14:paraId="5FBC762A" w14:textId="77777777" w:rsidR="008E2FC7" w:rsidRPr="008E2FC7" w:rsidRDefault="008E2FC7">
            <w:pPr>
              <w:jc w:val="center"/>
              <w:rPr>
                <w:color w:val="000000"/>
                <w:sz w:val="17"/>
                <w:szCs w:val="17"/>
              </w:rPr>
            </w:pPr>
            <w:r w:rsidRPr="008E2FC7">
              <w:rPr>
                <w:color w:val="000000"/>
                <w:sz w:val="17"/>
                <w:szCs w:val="17"/>
              </w:rPr>
              <w:t>7,226</w:t>
            </w:r>
          </w:p>
        </w:tc>
      </w:tr>
      <w:tr w:rsidR="008E2FC7" w:rsidRPr="008E2FC7" w14:paraId="76BB0F50" w14:textId="77777777" w:rsidTr="008E2FC7">
        <w:trPr>
          <w:trHeight w:val="193"/>
        </w:trPr>
        <w:tc>
          <w:tcPr>
            <w:tcW w:w="0" w:type="auto"/>
            <w:tcBorders>
              <w:top w:val="nil"/>
              <w:left w:val="nil"/>
              <w:bottom w:val="single" w:sz="4" w:space="0" w:color="auto"/>
              <w:right w:val="nil"/>
            </w:tcBorders>
            <w:shd w:val="clear" w:color="auto" w:fill="auto"/>
            <w:noWrap/>
            <w:vAlign w:val="bottom"/>
            <w:hideMark/>
          </w:tcPr>
          <w:p w14:paraId="2595EE56" w14:textId="77777777" w:rsidR="008E2FC7" w:rsidRPr="008E2FC7" w:rsidRDefault="008E2FC7">
            <w:pPr>
              <w:rPr>
                <w:color w:val="000000"/>
                <w:sz w:val="17"/>
                <w:szCs w:val="17"/>
              </w:rPr>
            </w:pPr>
            <w:r w:rsidRPr="008E2FC7">
              <w:rPr>
                <w:color w:val="000000"/>
                <w:sz w:val="17"/>
                <w:szCs w:val="17"/>
              </w:rPr>
              <w:t>R-squared</w:t>
            </w:r>
          </w:p>
        </w:tc>
        <w:tc>
          <w:tcPr>
            <w:tcW w:w="0" w:type="auto"/>
            <w:tcBorders>
              <w:top w:val="nil"/>
              <w:left w:val="nil"/>
              <w:bottom w:val="single" w:sz="4" w:space="0" w:color="000000"/>
              <w:right w:val="nil"/>
            </w:tcBorders>
            <w:shd w:val="clear" w:color="auto" w:fill="auto"/>
            <w:noWrap/>
            <w:vAlign w:val="bottom"/>
            <w:hideMark/>
          </w:tcPr>
          <w:p w14:paraId="03E517F6" w14:textId="77777777" w:rsidR="008E2FC7" w:rsidRPr="008E2FC7" w:rsidRDefault="008E2FC7">
            <w:pPr>
              <w:jc w:val="center"/>
              <w:rPr>
                <w:color w:val="000000"/>
                <w:sz w:val="17"/>
                <w:szCs w:val="17"/>
              </w:rPr>
            </w:pPr>
            <w:r w:rsidRPr="008E2FC7">
              <w:rPr>
                <w:color w:val="000000"/>
                <w:sz w:val="17"/>
                <w:szCs w:val="17"/>
              </w:rPr>
              <w:t>0.084</w:t>
            </w:r>
          </w:p>
        </w:tc>
        <w:tc>
          <w:tcPr>
            <w:tcW w:w="0" w:type="auto"/>
            <w:tcBorders>
              <w:top w:val="nil"/>
              <w:left w:val="nil"/>
              <w:bottom w:val="single" w:sz="4" w:space="0" w:color="000000"/>
              <w:right w:val="nil"/>
            </w:tcBorders>
            <w:shd w:val="clear" w:color="auto" w:fill="auto"/>
            <w:noWrap/>
            <w:vAlign w:val="bottom"/>
            <w:hideMark/>
          </w:tcPr>
          <w:p w14:paraId="06D4ED1F" w14:textId="77777777" w:rsidR="008E2FC7" w:rsidRPr="008E2FC7" w:rsidRDefault="008E2FC7">
            <w:pPr>
              <w:jc w:val="center"/>
              <w:rPr>
                <w:color w:val="000000"/>
                <w:sz w:val="17"/>
                <w:szCs w:val="17"/>
              </w:rPr>
            </w:pPr>
            <w:r w:rsidRPr="008E2FC7">
              <w:rPr>
                <w:color w:val="000000"/>
                <w:sz w:val="17"/>
                <w:szCs w:val="17"/>
              </w:rPr>
              <w:t>0.084</w:t>
            </w:r>
          </w:p>
        </w:tc>
        <w:tc>
          <w:tcPr>
            <w:tcW w:w="0" w:type="auto"/>
            <w:tcBorders>
              <w:top w:val="nil"/>
              <w:left w:val="nil"/>
              <w:bottom w:val="single" w:sz="4" w:space="0" w:color="auto"/>
              <w:right w:val="nil"/>
            </w:tcBorders>
            <w:shd w:val="clear" w:color="auto" w:fill="auto"/>
            <w:noWrap/>
            <w:vAlign w:val="bottom"/>
            <w:hideMark/>
          </w:tcPr>
          <w:p w14:paraId="31996CF1" w14:textId="77777777" w:rsidR="008E2FC7" w:rsidRPr="008E2FC7" w:rsidRDefault="008E2FC7">
            <w:pPr>
              <w:jc w:val="center"/>
              <w:rPr>
                <w:color w:val="000000"/>
                <w:sz w:val="17"/>
                <w:szCs w:val="17"/>
              </w:rPr>
            </w:pPr>
            <w:r w:rsidRPr="008E2FC7">
              <w:rPr>
                <w:color w:val="000000"/>
                <w:sz w:val="17"/>
                <w:szCs w:val="17"/>
              </w:rPr>
              <w:t> </w:t>
            </w:r>
          </w:p>
        </w:tc>
        <w:tc>
          <w:tcPr>
            <w:tcW w:w="0" w:type="auto"/>
            <w:tcBorders>
              <w:top w:val="nil"/>
              <w:left w:val="nil"/>
              <w:bottom w:val="single" w:sz="4" w:space="0" w:color="000000"/>
              <w:right w:val="nil"/>
            </w:tcBorders>
            <w:shd w:val="clear" w:color="auto" w:fill="auto"/>
            <w:noWrap/>
            <w:vAlign w:val="bottom"/>
            <w:hideMark/>
          </w:tcPr>
          <w:p w14:paraId="65F5399B" w14:textId="77777777" w:rsidR="008E2FC7" w:rsidRPr="008E2FC7" w:rsidRDefault="008E2FC7">
            <w:pPr>
              <w:jc w:val="center"/>
              <w:rPr>
                <w:color w:val="000000"/>
                <w:sz w:val="17"/>
                <w:szCs w:val="17"/>
              </w:rPr>
            </w:pPr>
            <w:r w:rsidRPr="008E2FC7">
              <w:rPr>
                <w:color w:val="000000"/>
                <w:sz w:val="17"/>
                <w:szCs w:val="17"/>
              </w:rPr>
              <w:t>0.158</w:t>
            </w:r>
          </w:p>
        </w:tc>
        <w:tc>
          <w:tcPr>
            <w:tcW w:w="0" w:type="auto"/>
            <w:tcBorders>
              <w:top w:val="nil"/>
              <w:left w:val="nil"/>
              <w:bottom w:val="single" w:sz="4" w:space="0" w:color="000000"/>
              <w:right w:val="nil"/>
            </w:tcBorders>
            <w:shd w:val="clear" w:color="auto" w:fill="auto"/>
            <w:noWrap/>
            <w:vAlign w:val="bottom"/>
            <w:hideMark/>
          </w:tcPr>
          <w:p w14:paraId="0BAFEA45" w14:textId="77777777" w:rsidR="008E2FC7" w:rsidRPr="008E2FC7" w:rsidRDefault="008E2FC7">
            <w:pPr>
              <w:jc w:val="center"/>
              <w:rPr>
                <w:color w:val="000000"/>
                <w:sz w:val="17"/>
                <w:szCs w:val="17"/>
              </w:rPr>
            </w:pPr>
            <w:r w:rsidRPr="008E2FC7">
              <w:rPr>
                <w:color w:val="000000"/>
                <w:sz w:val="17"/>
                <w:szCs w:val="17"/>
              </w:rPr>
              <w:t>0.158</w:t>
            </w:r>
          </w:p>
        </w:tc>
      </w:tr>
    </w:tbl>
    <w:p w14:paraId="68289EF5" w14:textId="77777777" w:rsidR="008E2FC7" w:rsidRDefault="008E2FC7" w:rsidP="000D32FB">
      <w:pPr>
        <w:spacing w:line="480" w:lineRule="auto"/>
        <w:jc w:val="both"/>
        <w:rPr>
          <w:b/>
          <w:bCs/>
        </w:rPr>
      </w:pPr>
    </w:p>
    <w:p w14:paraId="04AAAF2A" w14:textId="32288336" w:rsidR="008E2FC7" w:rsidRDefault="008E2FC7" w:rsidP="000D32FB">
      <w:pPr>
        <w:spacing w:line="480" w:lineRule="auto"/>
        <w:jc w:val="both"/>
        <w:rPr>
          <w:b/>
          <w:bCs/>
        </w:rPr>
      </w:pPr>
      <w:r w:rsidRPr="0087014B">
        <w:rPr>
          <w:i/>
          <w:iCs/>
          <w:sz w:val="22"/>
          <w:szCs w:val="22"/>
        </w:rPr>
        <w:t>Note</w:t>
      </w:r>
      <w:r>
        <w:rPr>
          <w:i/>
          <w:iCs/>
          <w:sz w:val="22"/>
          <w:szCs w:val="22"/>
        </w:rPr>
        <w:t>s</w:t>
      </w:r>
      <w:r w:rsidRPr="0087014B">
        <w:rPr>
          <w:sz w:val="22"/>
          <w:szCs w:val="22"/>
        </w:rPr>
        <w:t xml:space="preserve">: SELFY dataset, </w:t>
      </w:r>
      <w:r>
        <w:rPr>
          <w:sz w:val="22"/>
          <w:szCs w:val="22"/>
        </w:rPr>
        <w:t>waves 2000 and 2017 pooled</w:t>
      </w:r>
      <w:r w:rsidRPr="0087014B">
        <w:rPr>
          <w:sz w:val="22"/>
          <w:szCs w:val="22"/>
        </w:rPr>
        <w:t>. Robust standard errors in parentheses. *** p&lt;0.01, ** p&lt;0.05, * p&lt;0.1</w:t>
      </w:r>
      <w:r>
        <w:rPr>
          <w:sz w:val="22"/>
          <w:szCs w:val="22"/>
        </w:rPr>
        <w:t>. N= analytical sample of 7,226.</w:t>
      </w:r>
    </w:p>
    <w:p w14:paraId="171BF52A" w14:textId="382E1B00" w:rsidR="0017022F" w:rsidRDefault="0017022F" w:rsidP="000D32FB">
      <w:pPr>
        <w:spacing w:line="480" w:lineRule="auto"/>
        <w:jc w:val="both"/>
      </w:pPr>
      <w:r w:rsidRPr="0090282C">
        <w:rPr>
          <w:b/>
          <w:bCs/>
        </w:rPr>
        <w:lastRenderedPageBreak/>
        <w:t>Table A</w:t>
      </w:r>
      <w:r w:rsidR="00DD3B9D">
        <w:rPr>
          <w:b/>
          <w:bCs/>
        </w:rPr>
        <w:t>4</w:t>
      </w:r>
      <w:r w:rsidRPr="0090282C">
        <w:t xml:space="preserve">: OLS estimates of the association between years between separation and attainment of diploma, </w:t>
      </w:r>
      <w:r>
        <w:t xml:space="preserve">with years since separation built </w:t>
      </w:r>
      <w:r w:rsidRPr="0090282C">
        <w:t>in categories, pooled waves with wave dummies</w:t>
      </w:r>
    </w:p>
    <w:tbl>
      <w:tblPr>
        <w:tblW w:w="0" w:type="auto"/>
        <w:jc w:val="center"/>
        <w:tblLook w:val="04A0" w:firstRow="1" w:lastRow="0" w:firstColumn="1" w:lastColumn="0" w:noHBand="0" w:noVBand="1"/>
      </w:tblPr>
      <w:tblGrid>
        <w:gridCol w:w="6630"/>
        <w:gridCol w:w="1066"/>
        <w:gridCol w:w="266"/>
        <w:gridCol w:w="1166"/>
      </w:tblGrid>
      <w:tr w:rsidR="007A3CCD" w:rsidRPr="007A3CCD" w14:paraId="28093B06" w14:textId="77777777" w:rsidTr="00452EFE">
        <w:trPr>
          <w:trHeight w:val="20"/>
          <w:jc w:val="center"/>
        </w:trPr>
        <w:tc>
          <w:tcPr>
            <w:tcW w:w="0" w:type="auto"/>
            <w:vMerge w:val="restart"/>
            <w:tcBorders>
              <w:top w:val="single" w:sz="4" w:space="0" w:color="auto"/>
              <w:left w:val="nil"/>
              <w:bottom w:val="single" w:sz="4" w:space="0" w:color="000000"/>
              <w:right w:val="nil"/>
            </w:tcBorders>
            <w:shd w:val="clear" w:color="auto" w:fill="auto"/>
            <w:noWrap/>
            <w:vAlign w:val="center"/>
            <w:hideMark/>
          </w:tcPr>
          <w:p w14:paraId="4F4445A0" w14:textId="77777777" w:rsidR="007A3CCD" w:rsidRPr="007A3CCD" w:rsidRDefault="007A3CCD" w:rsidP="007A3CCD">
            <w:pPr>
              <w:rPr>
                <w:b/>
                <w:bCs/>
                <w:color w:val="000000"/>
                <w:sz w:val="20"/>
                <w:szCs w:val="20"/>
              </w:rPr>
            </w:pPr>
            <w:r w:rsidRPr="007A3CCD">
              <w:rPr>
                <w:b/>
                <w:bCs/>
                <w:color w:val="000000"/>
                <w:sz w:val="20"/>
                <w:szCs w:val="20"/>
              </w:rPr>
              <w:t xml:space="preserve">Years separated before diploma </w:t>
            </w:r>
          </w:p>
        </w:tc>
        <w:tc>
          <w:tcPr>
            <w:tcW w:w="0" w:type="auto"/>
            <w:tcBorders>
              <w:top w:val="single" w:sz="4" w:space="0" w:color="auto"/>
              <w:left w:val="nil"/>
              <w:bottom w:val="single" w:sz="4" w:space="0" w:color="auto"/>
              <w:right w:val="nil"/>
            </w:tcBorders>
            <w:shd w:val="clear" w:color="auto" w:fill="auto"/>
            <w:noWrap/>
            <w:vAlign w:val="bottom"/>
            <w:hideMark/>
          </w:tcPr>
          <w:p w14:paraId="092FEA5D" w14:textId="77777777" w:rsidR="007A3CCD" w:rsidRPr="007A3CCD" w:rsidRDefault="007A3CCD" w:rsidP="007A3CCD">
            <w:pPr>
              <w:jc w:val="center"/>
              <w:rPr>
                <w:b/>
                <w:bCs/>
                <w:color w:val="000000"/>
                <w:sz w:val="20"/>
                <w:szCs w:val="20"/>
              </w:rPr>
            </w:pPr>
            <w:r w:rsidRPr="007A3CCD">
              <w:rPr>
                <w:b/>
                <w:bCs/>
                <w:color w:val="000000"/>
                <w:sz w:val="20"/>
                <w:szCs w:val="20"/>
              </w:rPr>
              <w:t>MS</w:t>
            </w:r>
          </w:p>
        </w:tc>
        <w:tc>
          <w:tcPr>
            <w:tcW w:w="0" w:type="auto"/>
            <w:tcBorders>
              <w:top w:val="single" w:sz="4" w:space="0" w:color="auto"/>
              <w:left w:val="nil"/>
              <w:bottom w:val="nil"/>
              <w:right w:val="nil"/>
            </w:tcBorders>
            <w:shd w:val="clear" w:color="auto" w:fill="auto"/>
            <w:noWrap/>
            <w:vAlign w:val="bottom"/>
            <w:hideMark/>
          </w:tcPr>
          <w:p w14:paraId="0E3EA018" w14:textId="77777777" w:rsidR="007A3CCD" w:rsidRPr="007A3CCD" w:rsidRDefault="007A3CCD" w:rsidP="007A3CCD">
            <w:pPr>
              <w:rPr>
                <w:b/>
                <w:bCs/>
                <w:color w:val="000000"/>
                <w:sz w:val="20"/>
                <w:szCs w:val="20"/>
              </w:rPr>
            </w:pPr>
            <w:r w:rsidRPr="007A3CCD">
              <w:rPr>
                <w:b/>
                <w:bCs/>
                <w:color w:val="000000"/>
                <w:sz w:val="20"/>
                <w:szCs w:val="20"/>
              </w:rPr>
              <w:t> </w:t>
            </w:r>
          </w:p>
        </w:tc>
        <w:tc>
          <w:tcPr>
            <w:tcW w:w="0" w:type="auto"/>
            <w:tcBorders>
              <w:top w:val="single" w:sz="4" w:space="0" w:color="auto"/>
              <w:left w:val="nil"/>
              <w:bottom w:val="single" w:sz="4" w:space="0" w:color="auto"/>
              <w:right w:val="nil"/>
            </w:tcBorders>
            <w:shd w:val="clear" w:color="auto" w:fill="auto"/>
            <w:noWrap/>
            <w:vAlign w:val="bottom"/>
            <w:hideMark/>
          </w:tcPr>
          <w:p w14:paraId="139075F0" w14:textId="77777777" w:rsidR="007A3CCD" w:rsidRPr="007A3CCD" w:rsidRDefault="007A3CCD" w:rsidP="007A3CCD">
            <w:pPr>
              <w:jc w:val="center"/>
              <w:rPr>
                <w:b/>
                <w:bCs/>
                <w:color w:val="000000"/>
                <w:sz w:val="20"/>
                <w:szCs w:val="20"/>
              </w:rPr>
            </w:pPr>
            <w:r w:rsidRPr="007A3CCD">
              <w:rPr>
                <w:b/>
                <w:bCs/>
                <w:color w:val="000000"/>
                <w:sz w:val="20"/>
                <w:szCs w:val="20"/>
              </w:rPr>
              <w:t>HS</w:t>
            </w:r>
          </w:p>
        </w:tc>
      </w:tr>
      <w:tr w:rsidR="007A3CCD" w:rsidRPr="007A3CCD" w14:paraId="7B59CD34" w14:textId="77777777" w:rsidTr="00452EFE">
        <w:trPr>
          <w:trHeight w:val="20"/>
          <w:jc w:val="center"/>
        </w:trPr>
        <w:tc>
          <w:tcPr>
            <w:tcW w:w="0" w:type="auto"/>
            <w:vMerge/>
            <w:tcBorders>
              <w:top w:val="single" w:sz="4" w:space="0" w:color="auto"/>
              <w:left w:val="nil"/>
              <w:bottom w:val="single" w:sz="4" w:space="0" w:color="000000"/>
              <w:right w:val="nil"/>
            </w:tcBorders>
            <w:vAlign w:val="center"/>
            <w:hideMark/>
          </w:tcPr>
          <w:p w14:paraId="052A2FEC" w14:textId="77777777" w:rsidR="007A3CCD" w:rsidRPr="007A3CCD" w:rsidRDefault="007A3CCD" w:rsidP="007A3CCD">
            <w:pPr>
              <w:rPr>
                <w:b/>
                <w:bCs/>
                <w:color w:val="000000"/>
                <w:sz w:val="20"/>
                <w:szCs w:val="20"/>
              </w:rPr>
            </w:pPr>
          </w:p>
        </w:tc>
        <w:tc>
          <w:tcPr>
            <w:tcW w:w="0" w:type="auto"/>
            <w:tcBorders>
              <w:top w:val="nil"/>
              <w:left w:val="nil"/>
              <w:bottom w:val="single" w:sz="4" w:space="0" w:color="auto"/>
              <w:right w:val="nil"/>
            </w:tcBorders>
            <w:shd w:val="clear" w:color="auto" w:fill="auto"/>
            <w:noWrap/>
            <w:vAlign w:val="bottom"/>
            <w:hideMark/>
          </w:tcPr>
          <w:p w14:paraId="3E7D22F0" w14:textId="77777777" w:rsidR="007A3CCD" w:rsidRPr="007A3CCD" w:rsidRDefault="007A3CCD" w:rsidP="007A3CCD">
            <w:pPr>
              <w:jc w:val="center"/>
              <w:rPr>
                <w:color w:val="000000"/>
                <w:sz w:val="20"/>
                <w:szCs w:val="20"/>
              </w:rPr>
            </w:pPr>
            <w:r w:rsidRPr="007A3CCD">
              <w:rPr>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61B21F7C" w14:textId="77777777" w:rsidR="007A3CCD" w:rsidRPr="007A3CCD" w:rsidRDefault="007A3CCD" w:rsidP="007A3CCD">
            <w:pPr>
              <w:jc w:val="center"/>
              <w:rPr>
                <w:color w:val="000000"/>
                <w:sz w:val="20"/>
                <w:szCs w:val="20"/>
              </w:rPr>
            </w:pPr>
            <w:r w:rsidRPr="007A3CCD">
              <w:rPr>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096ED122" w14:textId="77777777" w:rsidR="007A3CCD" w:rsidRPr="007A3CCD" w:rsidRDefault="007A3CCD" w:rsidP="007A3CCD">
            <w:pPr>
              <w:jc w:val="center"/>
              <w:rPr>
                <w:color w:val="000000"/>
                <w:sz w:val="20"/>
                <w:szCs w:val="20"/>
              </w:rPr>
            </w:pPr>
            <w:r w:rsidRPr="007A3CCD">
              <w:rPr>
                <w:color w:val="000000"/>
                <w:sz w:val="20"/>
                <w:szCs w:val="20"/>
              </w:rPr>
              <w:t> </w:t>
            </w:r>
          </w:p>
        </w:tc>
      </w:tr>
      <w:tr w:rsidR="007A3CCD" w:rsidRPr="007A3CCD" w14:paraId="53E6D7D2" w14:textId="77777777" w:rsidTr="00452EFE">
        <w:trPr>
          <w:trHeight w:val="20"/>
          <w:jc w:val="center"/>
        </w:trPr>
        <w:tc>
          <w:tcPr>
            <w:tcW w:w="0" w:type="auto"/>
            <w:tcBorders>
              <w:top w:val="nil"/>
              <w:left w:val="nil"/>
              <w:bottom w:val="nil"/>
              <w:right w:val="nil"/>
            </w:tcBorders>
            <w:shd w:val="clear" w:color="auto" w:fill="auto"/>
            <w:noWrap/>
            <w:vAlign w:val="bottom"/>
            <w:hideMark/>
          </w:tcPr>
          <w:p w14:paraId="3F224B83" w14:textId="77777777" w:rsidR="007A3CCD" w:rsidRPr="007A3CCD" w:rsidRDefault="007A3CCD" w:rsidP="007A3CCD">
            <w:pPr>
              <w:rPr>
                <w:color w:val="000000"/>
                <w:sz w:val="20"/>
                <w:szCs w:val="20"/>
              </w:rPr>
            </w:pPr>
            <w:r w:rsidRPr="007A3CCD">
              <w:rPr>
                <w:color w:val="000000"/>
                <w:sz w:val="20"/>
                <w:szCs w:val="20"/>
              </w:rPr>
              <w:t>Years separated before diploma (Ref.: Not separated or separated after diploma)</w:t>
            </w:r>
          </w:p>
        </w:tc>
        <w:tc>
          <w:tcPr>
            <w:tcW w:w="0" w:type="auto"/>
            <w:tcBorders>
              <w:top w:val="nil"/>
              <w:left w:val="nil"/>
              <w:bottom w:val="nil"/>
              <w:right w:val="nil"/>
            </w:tcBorders>
            <w:shd w:val="clear" w:color="auto" w:fill="auto"/>
            <w:noWrap/>
            <w:vAlign w:val="bottom"/>
            <w:hideMark/>
          </w:tcPr>
          <w:p w14:paraId="21B7B197" w14:textId="77777777" w:rsidR="007A3CCD" w:rsidRPr="007A3CCD" w:rsidRDefault="007A3CCD" w:rsidP="007A3CCD">
            <w:pPr>
              <w:rPr>
                <w:color w:val="000000"/>
                <w:sz w:val="20"/>
                <w:szCs w:val="20"/>
              </w:rPr>
            </w:pPr>
          </w:p>
        </w:tc>
        <w:tc>
          <w:tcPr>
            <w:tcW w:w="0" w:type="auto"/>
            <w:tcBorders>
              <w:top w:val="nil"/>
              <w:left w:val="nil"/>
              <w:bottom w:val="nil"/>
              <w:right w:val="nil"/>
            </w:tcBorders>
            <w:shd w:val="clear" w:color="auto" w:fill="auto"/>
            <w:noWrap/>
            <w:vAlign w:val="bottom"/>
            <w:hideMark/>
          </w:tcPr>
          <w:p w14:paraId="1F24AEE5"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5D565424" w14:textId="77777777" w:rsidR="007A3CCD" w:rsidRPr="007A3CCD" w:rsidRDefault="007A3CCD" w:rsidP="007A3CCD">
            <w:pPr>
              <w:jc w:val="center"/>
              <w:rPr>
                <w:sz w:val="20"/>
                <w:szCs w:val="20"/>
              </w:rPr>
            </w:pPr>
          </w:p>
        </w:tc>
      </w:tr>
      <w:tr w:rsidR="007A3CCD" w:rsidRPr="007A3CCD" w14:paraId="0F4FE777" w14:textId="77777777" w:rsidTr="00452EFE">
        <w:trPr>
          <w:trHeight w:val="20"/>
          <w:jc w:val="center"/>
        </w:trPr>
        <w:tc>
          <w:tcPr>
            <w:tcW w:w="0" w:type="auto"/>
            <w:tcBorders>
              <w:top w:val="nil"/>
              <w:left w:val="nil"/>
              <w:bottom w:val="nil"/>
              <w:right w:val="nil"/>
            </w:tcBorders>
            <w:shd w:val="clear" w:color="auto" w:fill="auto"/>
            <w:noWrap/>
            <w:vAlign w:val="bottom"/>
            <w:hideMark/>
          </w:tcPr>
          <w:p w14:paraId="59F27EF6"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46FD7DE1" w14:textId="77777777" w:rsidR="007A3CCD" w:rsidRPr="007A3CCD" w:rsidRDefault="007A3CCD" w:rsidP="007A3CCD">
            <w:pPr>
              <w:rPr>
                <w:sz w:val="20"/>
                <w:szCs w:val="20"/>
              </w:rPr>
            </w:pPr>
          </w:p>
        </w:tc>
        <w:tc>
          <w:tcPr>
            <w:tcW w:w="0" w:type="auto"/>
            <w:tcBorders>
              <w:top w:val="nil"/>
              <w:left w:val="nil"/>
              <w:bottom w:val="nil"/>
              <w:right w:val="nil"/>
            </w:tcBorders>
            <w:shd w:val="clear" w:color="auto" w:fill="auto"/>
            <w:noWrap/>
            <w:vAlign w:val="bottom"/>
            <w:hideMark/>
          </w:tcPr>
          <w:p w14:paraId="05D30AC4"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0C50B582" w14:textId="77777777" w:rsidR="007A3CCD" w:rsidRPr="007A3CCD" w:rsidRDefault="007A3CCD" w:rsidP="007A3CCD">
            <w:pPr>
              <w:jc w:val="center"/>
              <w:rPr>
                <w:sz w:val="20"/>
                <w:szCs w:val="20"/>
              </w:rPr>
            </w:pPr>
          </w:p>
        </w:tc>
      </w:tr>
      <w:tr w:rsidR="007A3CCD" w:rsidRPr="007A3CCD" w14:paraId="42CC4EF0" w14:textId="77777777" w:rsidTr="00452EFE">
        <w:trPr>
          <w:trHeight w:val="20"/>
          <w:jc w:val="center"/>
        </w:trPr>
        <w:tc>
          <w:tcPr>
            <w:tcW w:w="0" w:type="auto"/>
            <w:tcBorders>
              <w:top w:val="nil"/>
              <w:left w:val="nil"/>
              <w:bottom w:val="nil"/>
              <w:right w:val="nil"/>
            </w:tcBorders>
            <w:shd w:val="clear" w:color="auto" w:fill="auto"/>
            <w:vAlign w:val="bottom"/>
            <w:hideMark/>
          </w:tcPr>
          <w:p w14:paraId="076F6C4B" w14:textId="77777777" w:rsidR="007A3CCD" w:rsidRPr="007A3CCD" w:rsidRDefault="007A3CCD" w:rsidP="007A3CCD">
            <w:pPr>
              <w:ind w:firstLineChars="300" w:firstLine="600"/>
              <w:rPr>
                <w:color w:val="000000"/>
                <w:sz w:val="20"/>
                <w:szCs w:val="20"/>
              </w:rPr>
            </w:pPr>
            <w:r w:rsidRPr="007A3CCD">
              <w:rPr>
                <w:color w:val="000000"/>
                <w:sz w:val="20"/>
                <w:szCs w:val="20"/>
              </w:rPr>
              <w:t>Separated 0-5 years before diploma</w:t>
            </w:r>
          </w:p>
        </w:tc>
        <w:tc>
          <w:tcPr>
            <w:tcW w:w="0" w:type="auto"/>
            <w:tcBorders>
              <w:top w:val="nil"/>
              <w:left w:val="nil"/>
              <w:bottom w:val="nil"/>
              <w:right w:val="nil"/>
            </w:tcBorders>
            <w:shd w:val="clear" w:color="auto" w:fill="auto"/>
            <w:noWrap/>
            <w:vAlign w:val="bottom"/>
            <w:hideMark/>
          </w:tcPr>
          <w:p w14:paraId="589A253A" w14:textId="77777777" w:rsidR="007A3CCD" w:rsidRPr="007A3CCD" w:rsidRDefault="007A3CCD" w:rsidP="007A3CCD">
            <w:pPr>
              <w:jc w:val="center"/>
              <w:rPr>
                <w:color w:val="000000"/>
                <w:sz w:val="20"/>
                <w:szCs w:val="20"/>
              </w:rPr>
            </w:pPr>
            <w:r w:rsidRPr="007A3CCD">
              <w:rPr>
                <w:color w:val="000000"/>
                <w:sz w:val="20"/>
                <w:szCs w:val="20"/>
              </w:rPr>
              <w:t>-2.344***</w:t>
            </w:r>
          </w:p>
        </w:tc>
        <w:tc>
          <w:tcPr>
            <w:tcW w:w="0" w:type="auto"/>
            <w:tcBorders>
              <w:top w:val="nil"/>
              <w:left w:val="nil"/>
              <w:bottom w:val="nil"/>
              <w:right w:val="nil"/>
            </w:tcBorders>
            <w:shd w:val="clear" w:color="auto" w:fill="auto"/>
            <w:noWrap/>
            <w:vAlign w:val="bottom"/>
            <w:hideMark/>
          </w:tcPr>
          <w:p w14:paraId="2C9313D0"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216BE210" w14:textId="77777777" w:rsidR="007A3CCD" w:rsidRPr="007A3CCD" w:rsidRDefault="007A3CCD" w:rsidP="007A3CCD">
            <w:pPr>
              <w:jc w:val="center"/>
              <w:rPr>
                <w:color w:val="000000"/>
                <w:sz w:val="20"/>
                <w:szCs w:val="20"/>
              </w:rPr>
            </w:pPr>
            <w:r w:rsidRPr="007A3CCD">
              <w:rPr>
                <w:color w:val="000000"/>
                <w:sz w:val="20"/>
                <w:szCs w:val="20"/>
              </w:rPr>
              <w:t>-0.895</w:t>
            </w:r>
          </w:p>
        </w:tc>
      </w:tr>
      <w:tr w:rsidR="007A3CCD" w:rsidRPr="007A3CCD" w14:paraId="2BC438FE" w14:textId="77777777" w:rsidTr="00452EFE">
        <w:trPr>
          <w:trHeight w:val="20"/>
          <w:jc w:val="center"/>
        </w:trPr>
        <w:tc>
          <w:tcPr>
            <w:tcW w:w="0" w:type="auto"/>
            <w:tcBorders>
              <w:top w:val="nil"/>
              <w:left w:val="nil"/>
              <w:bottom w:val="nil"/>
              <w:right w:val="nil"/>
            </w:tcBorders>
            <w:shd w:val="clear" w:color="auto" w:fill="auto"/>
            <w:vAlign w:val="bottom"/>
            <w:hideMark/>
          </w:tcPr>
          <w:p w14:paraId="32FD1FD6"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33BB15A2" w14:textId="77777777" w:rsidR="007A3CCD" w:rsidRPr="007A3CCD" w:rsidRDefault="007A3CCD" w:rsidP="007A3CCD">
            <w:pPr>
              <w:jc w:val="center"/>
              <w:rPr>
                <w:color w:val="000000"/>
                <w:sz w:val="20"/>
                <w:szCs w:val="20"/>
              </w:rPr>
            </w:pPr>
            <w:r w:rsidRPr="007A3CCD">
              <w:rPr>
                <w:color w:val="000000"/>
                <w:sz w:val="20"/>
                <w:szCs w:val="20"/>
              </w:rPr>
              <w:t>(0.682)</w:t>
            </w:r>
          </w:p>
        </w:tc>
        <w:tc>
          <w:tcPr>
            <w:tcW w:w="0" w:type="auto"/>
            <w:tcBorders>
              <w:top w:val="nil"/>
              <w:left w:val="nil"/>
              <w:bottom w:val="nil"/>
              <w:right w:val="nil"/>
            </w:tcBorders>
            <w:shd w:val="clear" w:color="auto" w:fill="auto"/>
            <w:noWrap/>
            <w:vAlign w:val="bottom"/>
            <w:hideMark/>
          </w:tcPr>
          <w:p w14:paraId="2B39A6DE"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5DC36345" w14:textId="77777777" w:rsidR="007A3CCD" w:rsidRPr="007A3CCD" w:rsidRDefault="007A3CCD" w:rsidP="007A3CCD">
            <w:pPr>
              <w:jc w:val="center"/>
              <w:rPr>
                <w:color w:val="000000"/>
                <w:sz w:val="20"/>
                <w:szCs w:val="20"/>
              </w:rPr>
            </w:pPr>
            <w:r w:rsidRPr="007A3CCD">
              <w:rPr>
                <w:color w:val="000000"/>
                <w:sz w:val="20"/>
                <w:szCs w:val="20"/>
              </w:rPr>
              <w:t>(0.725)</w:t>
            </w:r>
          </w:p>
        </w:tc>
      </w:tr>
      <w:tr w:rsidR="007A3CCD" w:rsidRPr="007A3CCD" w14:paraId="7206DD74" w14:textId="77777777" w:rsidTr="00452EFE">
        <w:trPr>
          <w:trHeight w:val="20"/>
          <w:jc w:val="center"/>
        </w:trPr>
        <w:tc>
          <w:tcPr>
            <w:tcW w:w="0" w:type="auto"/>
            <w:tcBorders>
              <w:top w:val="nil"/>
              <w:left w:val="nil"/>
              <w:bottom w:val="nil"/>
              <w:right w:val="nil"/>
            </w:tcBorders>
            <w:shd w:val="clear" w:color="auto" w:fill="auto"/>
            <w:vAlign w:val="bottom"/>
            <w:hideMark/>
          </w:tcPr>
          <w:p w14:paraId="21CB2378" w14:textId="77777777" w:rsidR="007A3CCD" w:rsidRPr="007A3CCD" w:rsidRDefault="007A3CCD" w:rsidP="007A3CCD">
            <w:pPr>
              <w:ind w:firstLineChars="300" w:firstLine="600"/>
              <w:rPr>
                <w:color w:val="000000"/>
                <w:sz w:val="20"/>
                <w:szCs w:val="20"/>
              </w:rPr>
            </w:pPr>
            <w:r w:rsidRPr="007A3CCD">
              <w:rPr>
                <w:color w:val="000000"/>
                <w:sz w:val="20"/>
                <w:szCs w:val="20"/>
              </w:rPr>
              <w:t>Separated 5-10 years before diploma</w:t>
            </w:r>
          </w:p>
        </w:tc>
        <w:tc>
          <w:tcPr>
            <w:tcW w:w="0" w:type="auto"/>
            <w:tcBorders>
              <w:top w:val="nil"/>
              <w:left w:val="nil"/>
              <w:bottom w:val="nil"/>
              <w:right w:val="nil"/>
            </w:tcBorders>
            <w:shd w:val="clear" w:color="auto" w:fill="auto"/>
            <w:noWrap/>
            <w:vAlign w:val="bottom"/>
            <w:hideMark/>
          </w:tcPr>
          <w:p w14:paraId="091C791B" w14:textId="77777777" w:rsidR="007A3CCD" w:rsidRPr="007A3CCD" w:rsidRDefault="007A3CCD" w:rsidP="007A3CCD">
            <w:pPr>
              <w:jc w:val="center"/>
              <w:rPr>
                <w:color w:val="000000"/>
                <w:sz w:val="20"/>
                <w:szCs w:val="20"/>
              </w:rPr>
            </w:pPr>
            <w:r w:rsidRPr="007A3CCD">
              <w:rPr>
                <w:color w:val="000000"/>
                <w:sz w:val="20"/>
                <w:szCs w:val="20"/>
              </w:rPr>
              <w:t>-1.712***</w:t>
            </w:r>
          </w:p>
        </w:tc>
        <w:tc>
          <w:tcPr>
            <w:tcW w:w="0" w:type="auto"/>
            <w:tcBorders>
              <w:top w:val="nil"/>
              <w:left w:val="nil"/>
              <w:bottom w:val="nil"/>
              <w:right w:val="nil"/>
            </w:tcBorders>
            <w:shd w:val="clear" w:color="auto" w:fill="auto"/>
            <w:noWrap/>
            <w:vAlign w:val="bottom"/>
            <w:hideMark/>
          </w:tcPr>
          <w:p w14:paraId="245EB15D"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5FC70B3C" w14:textId="77777777" w:rsidR="007A3CCD" w:rsidRPr="007A3CCD" w:rsidRDefault="007A3CCD" w:rsidP="007A3CCD">
            <w:pPr>
              <w:jc w:val="center"/>
              <w:rPr>
                <w:color w:val="000000"/>
                <w:sz w:val="20"/>
                <w:szCs w:val="20"/>
              </w:rPr>
            </w:pPr>
            <w:r w:rsidRPr="007A3CCD">
              <w:rPr>
                <w:color w:val="000000"/>
                <w:sz w:val="20"/>
                <w:szCs w:val="20"/>
              </w:rPr>
              <w:t>-0.771</w:t>
            </w:r>
          </w:p>
        </w:tc>
      </w:tr>
      <w:tr w:rsidR="007A3CCD" w:rsidRPr="007A3CCD" w14:paraId="78C07698" w14:textId="77777777" w:rsidTr="00452EFE">
        <w:trPr>
          <w:trHeight w:val="20"/>
          <w:jc w:val="center"/>
        </w:trPr>
        <w:tc>
          <w:tcPr>
            <w:tcW w:w="0" w:type="auto"/>
            <w:tcBorders>
              <w:top w:val="nil"/>
              <w:left w:val="nil"/>
              <w:bottom w:val="nil"/>
              <w:right w:val="nil"/>
            </w:tcBorders>
            <w:shd w:val="clear" w:color="auto" w:fill="auto"/>
            <w:vAlign w:val="bottom"/>
            <w:hideMark/>
          </w:tcPr>
          <w:p w14:paraId="0C6A911F"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F4E0DFA" w14:textId="77777777" w:rsidR="007A3CCD" w:rsidRPr="007A3CCD" w:rsidRDefault="007A3CCD" w:rsidP="007A3CCD">
            <w:pPr>
              <w:jc w:val="center"/>
              <w:rPr>
                <w:color w:val="000000"/>
                <w:sz w:val="20"/>
                <w:szCs w:val="20"/>
              </w:rPr>
            </w:pPr>
            <w:r w:rsidRPr="007A3CCD">
              <w:rPr>
                <w:color w:val="000000"/>
                <w:sz w:val="20"/>
                <w:szCs w:val="20"/>
              </w:rPr>
              <w:t>(0.594)</w:t>
            </w:r>
          </w:p>
        </w:tc>
        <w:tc>
          <w:tcPr>
            <w:tcW w:w="0" w:type="auto"/>
            <w:tcBorders>
              <w:top w:val="nil"/>
              <w:left w:val="nil"/>
              <w:bottom w:val="nil"/>
              <w:right w:val="nil"/>
            </w:tcBorders>
            <w:shd w:val="clear" w:color="auto" w:fill="auto"/>
            <w:noWrap/>
            <w:vAlign w:val="bottom"/>
            <w:hideMark/>
          </w:tcPr>
          <w:p w14:paraId="207B271C"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2F98173E" w14:textId="77777777" w:rsidR="007A3CCD" w:rsidRPr="007A3CCD" w:rsidRDefault="007A3CCD" w:rsidP="007A3CCD">
            <w:pPr>
              <w:jc w:val="center"/>
              <w:rPr>
                <w:color w:val="000000"/>
                <w:sz w:val="20"/>
                <w:szCs w:val="20"/>
              </w:rPr>
            </w:pPr>
            <w:r w:rsidRPr="007A3CCD">
              <w:rPr>
                <w:color w:val="000000"/>
                <w:sz w:val="20"/>
                <w:szCs w:val="20"/>
              </w:rPr>
              <w:t>(0.597)</w:t>
            </w:r>
          </w:p>
        </w:tc>
      </w:tr>
      <w:tr w:rsidR="007A3CCD" w:rsidRPr="007A3CCD" w14:paraId="1FDFE641" w14:textId="77777777" w:rsidTr="00452EFE">
        <w:trPr>
          <w:trHeight w:val="20"/>
          <w:jc w:val="center"/>
        </w:trPr>
        <w:tc>
          <w:tcPr>
            <w:tcW w:w="0" w:type="auto"/>
            <w:tcBorders>
              <w:top w:val="nil"/>
              <w:left w:val="nil"/>
              <w:bottom w:val="nil"/>
              <w:right w:val="nil"/>
            </w:tcBorders>
            <w:shd w:val="clear" w:color="auto" w:fill="auto"/>
            <w:vAlign w:val="bottom"/>
            <w:hideMark/>
          </w:tcPr>
          <w:p w14:paraId="0A929397" w14:textId="77777777" w:rsidR="007A3CCD" w:rsidRPr="007A3CCD" w:rsidRDefault="007A3CCD" w:rsidP="007A3CCD">
            <w:pPr>
              <w:ind w:firstLineChars="300" w:firstLine="600"/>
              <w:rPr>
                <w:color w:val="000000"/>
                <w:sz w:val="20"/>
                <w:szCs w:val="20"/>
              </w:rPr>
            </w:pPr>
            <w:r w:rsidRPr="007A3CCD">
              <w:rPr>
                <w:color w:val="000000"/>
                <w:sz w:val="20"/>
                <w:szCs w:val="20"/>
              </w:rPr>
              <w:t>Separated 10-15 years before diploma</w:t>
            </w:r>
          </w:p>
        </w:tc>
        <w:tc>
          <w:tcPr>
            <w:tcW w:w="0" w:type="auto"/>
            <w:tcBorders>
              <w:top w:val="nil"/>
              <w:left w:val="nil"/>
              <w:bottom w:val="nil"/>
              <w:right w:val="nil"/>
            </w:tcBorders>
            <w:shd w:val="clear" w:color="auto" w:fill="auto"/>
            <w:noWrap/>
            <w:vAlign w:val="bottom"/>
            <w:hideMark/>
          </w:tcPr>
          <w:p w14:paraId="3434D0C3" w14:textId="77777777" w:rsidR="007A3CCD" w:rsidRPr="007A3CCD" w:rsidRDefault="007A3CCD" w:rsidP="007A3CCD">
            <w:pPr>
              <w:jc w:val="center"/>
              <w:rPr>
                <w:color w:val="000000"/>
                <w:sz w:val="20"/>
                <w:szCs w:val="20"/>
              </w:rPr>
            </w:pPr>
            <w:r w:rsidRPr="007A3CCD">
              <w:rPr>
                <w:color w:val="000000"/>
                <w:sz w:val="20"/>
                <w:szCs w:val="20"/>
              </w:rPr>
              <w:t>-1.565</w:t>
            </w:r>
          </w:p>
        </w:tc>
        <w:tc>
          <w:tcPr>
            <w:tcW w:w="0" w:type="auto"/>
            <w:tcBorders>
              <w:top w:val="nil"/>
              <w:left w:val="nil"/>
              <w:bottom w:val="nil"/>
              <w:right w:val="nil"/>
            </w:tcBorders>
            <w:shd w:val="clear" w:color="auto" w:fill="auto"/>
            <w:noWrap/>
            <w:vAlign w:val="bottom"/>
            <w:hideMark/>
          </w:tcPr>
          <w:p w14:paraId="69399890"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19EB057" w14:textId="77777777" w:rsidR="007A3CCD" w:rsidRPr="007A3CCD" w:rsidRDefault="007A3CCD" w:rsidP="007A3CCD">
            <w:pPr>
              <w:jc w:val="center"/>
              <w:rPr>
                <w:color w:val="000000"/>
                <w:sz w:val="20"/>
                <w:szCs w:val="20"/>
              </w:rPr>
            </w:pPr>
            <w:r w:rsidRPr="007A3CCD">
              <w:rPr>
                <w:color w:val="000000"/>
                <w:sz w:val="20"/>
                <w:szCs w:val="20"/>
              </w:rPr>
              <w:t>-1.028</w:t>
            </w:r>
          </w:p>
        </w:tc>
      </w:tr>
      <w:tr w:rsidR="007A3CCD" w:rsidRPr="007A3CCD" w14:paraId="649A070F" w14:textId="77777777" w:rsidTr="00452EFE">
        <w:trPr>
          <w:trHeight w:val="20"/>
          <w:jc w:val="center"/>
        </w:trPr>
        <w:tc>
          <w:tcPr>
            <w:tcW w:w="0" w:type="auto"/>
            <w:tcBorders>
              <w:top w:val="nil"/>
              <w:left w:val="nil"/>
              <w:bottom w:val="nil"/>
              <w:right w:val="nil"/>
            </w:tcBorders>
            <w:shd w:val="clear" w:color="auto" w:fill="auto"/>
            <w:vAlign w:val="bottom"/>
            <w:hideMark/>
          </w:tcPr>
          <w:p w14:paraId="6B910D9F"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36C48DF0" w14:textId="77777777" w:rsidR="007A3CCD" w:rsidRPr="007A3CCD" w:rsidRDefault="007A3CCD" w:rsidP="007A3CCD">
            <w:pPr>
              <w:jc w:val="center"/>
              <w:rPr>
                <w:color w:val="000000"/>
                <w:sz w:val="20"/>
                <w:szCs w:val="20"/>
              </w:rPr>
            </w:pPr>
            <w:r w:rsidRPr="007A3CCD">
              <w:rPr>
                <w:color w:val="000000"/>
                <w:sz w:val="20"/>
                <w:szCs w:val="20"/>
              </w:rPr>
              <w:t>(1.361)</w:t>
            </w:r>
          </w:p>
        </w:tc>
        <w:tc>
          <w:tcPr>
            <w:tcW w:w="0" w:type="auto"/>
            <w:tcBorders>
              <w:top w:val="nil"/>
              <w:left w:val="nil"/>
              <w:bottom w:val="nil"/>
              <w:right w:val="nil"/>
            </w:tcBorders>
            <w:shd w:val="clear" w:color="auto" w:fill="auto"/>
            <w:noWrap/>
            <w:vAlign w:val="bottom"/>
            <w:hideMark/>
          </w:tcPr>
          <w:p w14:paraId="2D860FB9"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0B15F664" w14:textId="77777777" w:rsidR="007A3CCD" w:rsidRPr="007A3CCD" w:rsidRDefault="007A3CCD" w:rsidP="007A3CCD">
            <w:pPr>
              <w:jc w:val="center"/>
              <w:rPr>
                <w:color w:val="000000"/>
                <w:sz w:val="20"/>
                <w:szCs w:val="20"/>
              </w:rPr>
            </w:pPr>
            <w:r w:rsidRPr="007A3CCD">
              <w:rPr>
                <w:color w:val="000000"/>
                <w:sz w:val="20"/>
                <w:szCs w:val="20"/>
              </w:rPr>
              <w:t>(0.656)</w:t>
            </w:r>
          </w:p>
        </w:tc>
      </w:tr>
      <w:tr w:rsidR="007A3CCD" w:rsidRPr="007A3CCD" w14:paraId="5E2E7F22" w14:textId="77777777" w:rsidTr="00452EFE">
        <w:trPr>
          <w:trHeight w:val="20"/>
          <w:jc w:val="center"/>
        </w:trPr>
        <w:tc>
          <w:tcPr>
            <w:tcW w:w="0" w:type="auto"/>
            <w:tcBorders>
              <w:top w:val="nil"/>
              <w:left w:val="nil"/>
              <w:bottom w:val="nil"/>
              <w:right w:val="nil"/>
            </w:tcBorders>
            <w:shd w:val="clear" w:color="auto" w:fill="auto"/>
            <w:vAlign w:val="bottom"/>
            <w:hideMark/>
          </w:tcPr>
          <w:p w14:paraId="040DB527" w14:textId="77777777" w:rsidR="007A3CCD" w:rsidRPr="007A3CCD" w:rsidRDefault="007A3CCD" w:rsidP="007A3CCD">
            <w:pPr>
              <w:ind w:firstLineChars="300" w:firstLine="600"/>
              <w:rPr>
                <w:color w:val="000000"/>
                <w:sz w:val="20"/>
                <w:szCs w:val="20"/>
              </w:rPr>
            </w:pPr>
            <w:r w:rsidRPr="007A3CCD">
              <w:rPr>
                <w:color w:val="000000"/>
                <w:sz w:val="20"/>
                <w:szCs w:val="20"/>
              </w:rPr>
              <w:t>Separated more than 15 years before diploma</w:t>
            </w:r>
          </w:p>
        </w:tc>
        <w:tc>
          <w:tcPr>
            <w:tcW w:w="0" w:type="auto"/>
            <w:tcBorders>
              <w:top w:val="nil"/>
              <w:left w:val="nil"/>
              <w:bottom w:val="nil"/>
              <w:right w:val="nil"/>
            </w:tcBorders>
            <w:shd w:val="clear" w:color="auto" w:fill="auto"/>
            <w:noWrap/>
            <w:vAlign w:val="bottom"/>
            <w:hideMark/>
          </w:tcPr>
          <w:p w14:paraId="1CEB3F75" w14:textId="77777777" w:rsidR="007A3CCD" w:rsidRPr="007A3CCD" w:rsidRDefault="007A3CCD" w:rsidP="007A3CCD">
            <w:pPr>
              <w:ind w:firstLineChars="300" w:firstLine="600"/>
              <w:rPr>
                <w:color w:val="000000"/>
                <w:sz w:val="20"/>
                <w:szCs w:val="20"/>
              </w:rPr>
            </w:pPr>
          </w:p>
        </w:tc>
        <w:tc>
          <w:tcPr>
            <w:tcW w:w="0" w:type="auto"/>
            <w:tcBorders>
              <w:top w:val="nil"/>
              <w:left w:val="nil"/>
              <w:bottom w:val="nil"/>
              <w:right w:val="nil"/>
            </w:tcBorders>
            <w:shd w:val="clear" w:color="auto" w:fill="auto"/>
            <w:noWrap/>
            <w:vAlign w:val="bottom"/>
            <w:hideMark/>
          </w:tcPr>
          <w:p w14:paraId="07EE3E61"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59DBBEAB" w14:textId="3AD0E9CC" w:rsidR="007A3CCD" w:rsidRPr="007A3CCD" w:rsidRDefault="007A3CCD" w:rsidP="007A3CCD">
            <w:pPr>
              <w:jc w:val="center"/>
              <w:rPr>
                <w:color w:val="000000"/>
                <w:sz w:val="20"/>
                <w:szCs w:val="20"/>
              </w:rPr>
            </w:pPr>
            <w:r w:rsidRPr="007A3CCD">
              <w:rPr>
                <w:color w:val="000000"/>
                <w:sz w:val="20"/>
                <w:szCs w:val="20"/>
              </w:rPr>
              <w:t>-1.</w:t>
            </w:r>
            <w:r w:rsidR="00DD3B9D">
              <w:rPr>
                <w:color w:val="000000"/>
                <w:sz w:val="20"/>
                <w:szCs w:val="20"/>
              </w:rPr>
              <w:t>7</w:t>
            </w:r>
            <w:r w:rsidRPr="007A3CCD">
              <w:rPr>
                <w:color w:val="000000"/>
                <w:sz w:val="20"/>
                <w:szCs w:val="20"/>
              </w:rPr>
              <w:t>49</w:t>
            </w:r>
            <w:r w:rsidR="00DD3B9D">
              <w:rPr>
                <w:color w:val="000000"/>
                <w:sz w:val="20"/>
                <w:szCs w:val="20"/>
              </w:rPr>
              <w:t>*</w:t>
            </w:r>
          </w:p>
        </w:tc>
      </w:tr>
      <w:tr w:rsidR="007A3CCD" w:rsidRPr="007A3CCD" w14:paraId="073033C8" w14:textId="77777777" w:rsidTr="00452EFE">
        <w:trPr>
          <w:trHeight w:val="20"/>
          <w:jc w:val="center"/>
        </w:trPr>
        <w:tc>
          <w:tcPr>
            <w:tcW w:w="0" w:type="auto"/>
            <w:tcBorders>
              <w:top w:val="nil"/>
              <w:left w:val="nil"/>
              <w:bottom w:val="nil"/>
              <w:right w:val="nil"/>
            </w:tcBorders>
            <w:shd w:val="clear" w:color="auto" w:fill="auto"/>
            <w:vAlign w:val="bottom"/>
            <w:hideMark/>
          </w:tcPr>
          <w:p w14:paraId="38D03376"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2653163A" w14:textId="77777777" w:rsidR="007A3CCD" w:rsidRPr="007A3CCD" w:rsidRDefault="007A3CCD" w:rsidP="007A3CCD">
            <w:pPr>
              <w:ind w:firstLineChars="300" w:firstLine="600"/>
              <w:rPr>
                <w:sz w:val="20"/>
                <w:szCs w:val="20"/>
              </w:rPr>
            </w:pPr>
          </w:p>
        </w:tc>
        <w:tc>
          <w:tcPr>
            <w:tcW w:w="0" w:type="auto"/>
            <w:tcBorders>
              <w:top w:val="nil"/>
              <w:left w:val="nil"/>
              <w:bottom w:val="nil"/>
              <w:right w:val="nil"/>
            </w:tcBorders>
            <w:shd w:val="clear" w:color="auto" w:fill="auto"/>
            <w:noWrap/>
            <w:vAlign w:val="bottom"/>
            <w:hideMark/>
          </w:tcPr>
          <w:p w14:paraId="5C88792C"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7A9D7F79" w14:textId="38694D8D" w:rsidR="007A3CCD" w:rsidRPr="007A3CCD" w:rsidRDefault="007A3CCD" w:rsidP="007A3CCD">
            <w:pPr>
              <w:jc w:val="center"/>
              <w:rPr>
                <w:color w:val="000000"/>
                <w:sz w:val="20"/>
                <w:szCs w:val="20"/>
              </w:rPr>
            </w:pPr>
            <w:r w:rsidRPr="007A3CCD">
              <w:rPr>
                <w:color w:val="000000"/>
                <w:sz w:val="20"/>
                <w:szCs w:val="20"/>
              </w:rPr>
              <w:t>(1.</w:t>
            </w:r>
            <w:r w:rsidR="00DD3B9D">
              <w:rPr>
                <w:color w:val="000000"/>
                <w:sz w:val="20"/>
                <w:szCs w:val="20"/>
              </w:rPr>
              <w:t>04</w:t>
            </w:r>
            <w:r w:rsidRPr="007A3CCD">
              <w:rPr>
                <w:color w:val="000000"/>
                <w:sz w:val="20"/>
                <w:szCs w:val="20"/>
              </w:rPr>
              <w:t>8)</w:t>
            </w:r>
          </w:p>
        </w:tc>
      </w:tr>
      <w:tr w:rsidR="007A3CCD" w:rsidRPr="007A3CCD" w14:paraId="4CA84D09" w14:textId="77777777" w:rsidTr="00452EFE">
        <w:trPr>
          <w:trHeight w:val="20"/>
          <w:jc w:val="center"/>
        </w:trPr>
        <w:tc>
          <w:tcPr>
            <w:tcW w:w="0" w:type="auto"/>
            <w:tcBorders>
              <w:top w:val="nil"/>
              <w:left w:val="nil"/>
              <w:bottom w:val="nil"/>
              <w:right w:val="nil"/>
            </w:tcBorders>
            <w:shd w:val="clear" w:color="auto" w:fill="auto"/>
            <w:noWrap/>
            <w:vAlign w:val="bottom"/>
            <w:hideMark/>
          </w:tcPr>
          <w:p w14:paraId="5F3F25A5"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494084E" w14:textId="77777777" w:rsidR="007A3CCD" w:rsidRPr="007A3CCD" w:rsidRDefault="007A3CCD" w:rsidP="007A3CCD">
            <w:pPr>
              <w:rPr>
                <w:sz w:val="20"/>
                <w:szCs w:val="20"/>
              </w:rPr>
            </w:pPr>
          </w:p>
        </w:tc>
        <w:tc>
          <w:tcPr>
            <w:tcW w:w="0" w:type="auto"/>
            <w:tcBorders>
              <w:top w:val="nil"/>
              <w:left w:val="nil"/>
              <w:bottom w:val="nil"/>
              <w:right w:val="nil"/>
            </w:tcBorders>
            <w:shd w:val="clear" w:color="auto" w:fill="auto"/>
            <w:noWrap/>
            <w:vAlign w:val="bottom"/>
            <w:hideMark/>
          </w:tcPr>
          <w:p w14:paraId="0E0F5841" w14:textId="77777777" w:rsidR="007A3CCD" w:rsidRPr="007A3CCD" w:rsidRDefault="007A3CCD" w:rsidP="007A3CCD">
            <w:pPr>
              <w:jc w:val="center"/>
              <w:rPr>
                <w:sz w:val="20"/>
                <w:szCs w:val="20"/>
              </w:rPr>
            </w:pPr>
          </w:p>
        </w:tc>
        <w:tc>
          <w:tcPr>
            <w:tcW w:w="0" w:type="auto"/>
            <w:tcBorders>
              <w:top w:val="nil"/>
              <w:left w:val="nil"/>
              <w:bottom w:val="nil"/>
              <w:right w:val="nil"/>
            </w:tcBorders>
            <w:shd w:val="clear" w:color="auto" w:fill="auto"/>
            <w:noWrap/>
            <w:vAlign w:val="bottom"/>
            <w:hideMark/>
          </w:tcPr>
          <w:p w14:paraId="7DB966C3" w14:textId="77777777" w:rsidR="007A3CCD" w:rsidRPr="007A3CCD" w:rsidRDefault="007A3CCD" w:rsidP="007A3CCD">
            <w:pPr>
              <w:jc w:val="center"/>
              <w:rPr>
                <w:sz w:val="20"/>
                <w:szCs w:val="20"/>
              </w:rPr>
            </w:pPr>
          </w:p>
        </w:tc>
      </w:tr>
      <w:tr w:rsidR="007A3CCD" w:rsidRPr="007A3CCD" w14:paraId="24646DF2" w14:textId="77777777" w:rsidTr="00452EFE">
        <w:trPr>
          <w:trHeight w:val="20"/>
          <w:jc w:val="center"/>
        </w:trPr>
        <w:tc>
          <w:tcPr>
            <w:tcW w:w="0" w:type="auto"/>
            <w:tcBorders>
              <w:top w:val="nil"/>
              <w:left w:val="nil"/>
              <w:bottom w:val="nil"/>
              <w:right w:val="nil"/>
            </w:tcBorders>
            <w:shd w:val="clear" w:color="auto" w:fill="auto"/>
            <w:noWrap/>
            <w:vAlign w:val="bottom"/>
            <w:hideMark/>
          </w:tcPr>
          <w:p w14:paraId="6FA03865" w14:textId="77777777" w:rsidR="007A3CCD" w:rsidRPr="007A3CCD" w:rsidRDefault="007A3CCD" w:rsidP="007A3CCD">
            <w:pPr>
              <w:rPr>
                <w:color w:val="000000"/>
                <w:sz w:val="20"/>
                <w:szCs w:val="20"/>
              </w:rPr>
            </w:pPr>
            <w:r w:rsidRPr="007A3CCD">
              <w:rPr>
                <w:color w:val="000000"/>
                <w:sz w:val="20"/>
                <w:szCs w:val="20"/>
              </w:rPr>
              <w:t>Constant</w:t>
            </w:r>
          </w:p>
        </w:tc>
        <w:tc>
          <w:tcPr>
            <w:tcW w:w="0" w:type="auto"/>
            <w:tcBorders>
              <w:top w:val="nil"/>
              <w:left w:val="nil"/>
              <w:bottom w:val="nil"/>
              <w:right w:val="nil"/>
            </w:tcBorders>
            <w:shd w:val="clear" w:color="auto" w:fill="auto"/>
            <w:noWrap/>
            <w:vAlign w:val="bottom"/>
            <w:hideMark/>
          </w:tcPr>
          <w:p w14:paraId="70A06AA2" w14:textId="77777777" w:rsidR="007A3CCD" w:rsidRPr="007A3CCD" w:rsidRDefault="007A3CCD" w:rsidP="007A3CCD">
            <w:pPr>
              <w:jc w:val="center"/>
              <w:rPr>
                <w:color w:val="000000"/>
                <w:sz w:val="20"/>
                <w:szCs w:val="20"/>
              </w:rPr>
            </w:pPr>
            <w:r w:rsidRPr="007A3CCD">
              <w:rPr>
                <w:color w:val="000000"/>
                <w:sz w:val="20"/>
                <w:szCs w:val="20"/>
              </w:rPr>
              <w:t>91.053***</w:t>
            </w:r>
          </w:p>
        </w:tc>
        <w:tc>
          <w:tcPr>
            <w:tcW w:w="0" w:type="auto"/>
            <w:tcBorders>
              <w:top w:val="nil"/>
              <w:left w:val="nil"/>
              <w:bottom w:val="nil"/>
              <w:right w:val="nil"/>
            </w:tcBorders>
            <w:shd w:val="clear" w:color="auto" w:fill="auto"/>
            <w:noWrap/>
            <w:vAlign w:val="bottom"/>
            <w:hideMark/>
          </w:tcPr>
          <w:p w14:paraId="5527B0ED"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EBB5979" w14:textId="77777777" w:rsidR="007A3CCD" w:rsidRPr="007A3CCD" w:rsidRDefault="007A3CCD" w:rsidP="007A3CCD">
            <w:pPr>
              <w:jc w:val="center"/>
              <w:rPr>
                <w:color w:val="000000"/>
                <w:sz w:val="20"/>
                <w:szCs w:val="20"/>
              </w:rPr>
            </w:pPr>
            <w:r w:rsidRPr="007A3CCD">
              <w:rPr>
                <w:color w:val="000000"/>
                <w:sz w:val="20"/>
                <w:szCs w:val="20"/>
              </w:rPr>
              <w:t>109.312***</w:t>
            </w:r>
          </w:p>
        </w:tc>
      </w:tr>
      <w:tr w:rsidR="007A3CCD" w:rsidRPr="007A3CCD" w14:paraId="739C3C77" w14:textId="77777777" w:rsidTr="00452EFE">
        <w:trPr>
          <w:trHeight w:val="20"/>
          <w:jc w:val="center"/>
        </w:trPr>
        <w:tc>
          <w:tcPr>
            <w:tcW w:w="0" w:type="auto"/>
            <w:tcBorders>
              <w:top w:val="nil"/>
              <w:left w:val="nil"/>
              <w:bottom w:val="nil"/>
              <w:right w:val="nil"/>
            </w:tcBorders>
            <w:shd w:val="clear" w:color="auto" w:fill="auto"/>
            <w:noWrap/>
            <w:vAlign w:val="bottom"/>
            <w:hideMark/>
          </w:tcPr>
          <w:p w14:paraId="3BDAA179"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4D718083" w14:textId="77777777" w:rsidR="007A3CCD" w:rsidRPr="007A3CCD" w:rsidRDefault="007A3CCD" w:rsidP="007A3CCD">
            <w:pPr>
              <w:jc w:val="center"/>
              <w:rPr>
                <w:color w:val="000000"/>
                <w:sz w:val="20"/>
                <w:szCs w:val="20"/>
              </w:rPr>
            </w:pPr>
            <w:r w:rsidRPr="007A3CCD">
              <w:rPr>
                <w:color w:val="000000"/>
                <w:sz w:val="20"/>
                <w:szCs w:val="20"/>
              </w:rPr>
              <w:t>(1.741)</w:t>
            </w:r>
          </w:p>
        </w:tc>
        <w:tc>
          <w:tcPr>
            <w:tcW w:w="0" w:type="auto"/>
            <w:tcBorders>
              <w:top w:val="nil"/>
              <w:left w:val="nil"/>
              <w:bottom w:val="nil"/>
              <w:right w:val="nil"/>
            </w:tcBorders>
            <w:shd w:val="clear" w:color="auto" w:fill="auto"/>
            <w:noWrap/>
            <w:vAlign w:val="bottom"/>
            <w:hideMark/>
          </w:tcPr>
          <w:p w14:paraId="165C0E77"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4A39BC8" w14:textId="77777777" w:rsidR="007A3CCD" w:rsidRPr="007A3CCD" w:rsidRDefault="007A3CCD" w:rsidP="007A3CCD">
            <w:pPr>
              <w:jc w:val="center"/>
              <w:rPr>
                <w:color w:val="000000"/>
                <w:sz w:val="20"/>
                <w:szCs w:val="20"/>
              </w:rPr>
            </w:pPr>
            <w:r w:rsidRPr="007A3CCD">
              <w:rPr>
                <w:color w:val="000000"/>
                <w:sz w:val="20"/>
                <w:szCs w:val="20"/>
              </w:rPr>
              <w:t>(1.662)</w:t>
            </w:r>
          </w:p>
        </w:tc>
      </w:tr>
      <w:tr w:rsidR="007A3CCD" w:rsidRPr="007A3CCD" w14:paraId="60A051E5" w14:textId="77777777" w:rsidTr="00452EFE">
        <w:trPr>
          <w:trHeight w:val="20"/>
          <w:jc w:val="center"/>
        </w:trPr>
        <w:tc>
          <w:tcPr>
            <w:tcW w:w="0" w:type="auto"/>
            <w:tcBorders>
              <w:top w:val="single" w:sz="4" w:space="0" w:color="auto"/>
              <w:left w:val="nil"/>
              <w:bottom w:val="nil"/>
              <w:right w:val="nil"/>
            </w:tcBorders>
            <w:shd w:val="clear" w:color="auto" w:fill="auto"/>
            <w:noWrap/>
            <w:vAlign w:val="bottom"/>
            <w:hideMark/>
          </w:tcPr>
          <w:p w14:paraId="4BC8A840" w14:textId="77777777" w:rsidR="007A3CCD" w:rsidRPr="007A3CCD" w:rsidRDefault="007A3CCD" w:rsidP="007A3CCD">
            <w:pPr>
              <w:rPr>
                <w:color w:val="000000"/>
                <w:sz w:val="20"/>
                <w:szCs w:val="20"/>
              </w:rPr>
            </w:pPr>
            <w:r w:rsidRPr="007A3CCD">
              <w:rPr>
                <w:color w:val="000000"/>
                <w:sz w:val="20"/>
                <w:szCs w:val="20"/>
              </w:rPr>
              <w:t>Controls</w:t>
            </w:r>
          </w:p>
        </w:tc>
        <w:tc>
          <w:tcPr>
            <w:tcW w:w="0" w:type="auto"/>
            <w:tcBorders>
              <w:top w:val="single" w:sz="4" w:space="0" w:color="auto"/>
              <w:left w:val="nil"/>
              <w:bottom w:val="nil"/>
              <w:right w:val="nil"/>
            </w:tcBorders>
            <w:shd w:val="clear" w:color="auto" w:fill="auto"/>
            <w:noWrap/>
            <w:vAlign w:val="bottom"/>
            <w:hideMark/>
          </w:tcPr>
          <w:p w14:paraId="6BEB853A" w14:textId="77777777" w:rsidR="007A3CCD" w:rsidRPr="007A3CCD" w:rsidRDefault="007A3CCD" w:rsidP="007A3CCD">
            <w:pPr>
              <w:jc w:val="center"/>
              <w:rPr>
                <w:color w:val="000000"/>
                <w:sz w:val="20"/>
                <w:szCs w:val="20"/>
              </w:rPr>
            </w:pPr>
            <w:r w:rsidRPr="007A3CCD">
              <w:rPr>
                <w:color w:val="000000"/>
                <w:sz w:val="20"/>
                <w:szCs w:val="20"/>
              </w:rPr>
              <w:t>Yes</w:t>
            </w:r>
          </w:p>
        </w:tc>
        <w:tc>
          <w:tcPr>
            <w:tcW w:w="0" w:type="auto"/>
            <w:tcBorders>
              <w:top w:val="single" w:sz="4" w:space="0" w:color="auto"/>
              <w:left w:val="nil"/>
              <w:bottom w:val="nil"/>
              <w:right w:val="nil"/>
            </w:tcBorders>
            <w:shd w:val="clear" w:color="auto" w:fill="auto"/>
            <w:noWrap/>
            <w:vAlign w:val="bottom"/>
            <w:hideMark/>
          </w:tcPr>
          <w:p w14:paraId="4562E414" w14:textId="77777777" w:rsidR="007A3CCD" w:rsidRPr="007A3CCD" w:rsidRDefault="007A3CCD" w:rsidP="007A3CCD">
            <w:pPr>
              <w:jc w:val="center"/>
              <w:rPr>
                <w:color w:val="000000"/>
                <w:sz w:val="20"/>
                <w:szCs w:val="20"/>
              </w:rPr>
            </w:pPr>
            <w:r w:rsidRPr="007A3CCD">
              <w:rPr>
                <w:color w:val="000000"/>
                <w:sz w:val="20"/>
                <w:szCs w:val="20"/>
              </w:rPr>
              <w:t> </w:t>
            </w:r>
          </w:p>
        </w:tc>
        <w:tc>
          <w:tcPr>
            <w:tcW w:w="0" w:type="auto"/>
            <w:tcBorders>
              <w:top w:val="single" w:sz="4" w:space="0" w:color="auto"/>
              <w:left w:val="nil"/>
              <w:bottom w:val="nil"/>
              <w:right w:val="nil"/>
            </w:tcBorders>
            <w:shd w:val="clear" w:color="auto" w:fill="auto"/>
            <w:noWrap/>
            <w:vAlign w:val="bottom"/>
            <w:hideMark/>
          </w:tcPr>
          <w:p w14:paraId="7DD49D37" w14:textId="77777777" w:rsidR="007A3CCD" w:rsidRPr="007A3CCD" w:rsidRDefault="007A3CCD" w:rsidP="007A3CCD">
            <w:pPr>
              <w:jc w:val="center"/>
              <w:rPr>
                <w:color w:val="000000"/>
                <w:sz w:val="20"/>
                <w:szCs w:val="20"/>
              </w:rPr>
            </w:pPr>
            <w:r w:rsidRPr="007A3CCD">
              <w:rPr>
                <w:color w:val="000000"/>
                <w:sz w:val="20"/>
                <w:szCs w:val="20"/>
              </w:rPr>
              <w:t>Yes</w:t>
            </w:r>
          </w:p>
        </w:tc>
      </w:tr>
      <w:tr w:rsidR="007A3CCD" w:rsidRPr="007A3CCD" w14:paraId="49CEFB49" w14:textId="77777777" w:rsidTr="00452EFE">
        <w:trPr>
          <w:trHeight w:val="20"/>
          <w:jc w:val="center"/>
        </w:trPr>
        <w:tc>
          <w:tcPr>
            <w:tcW w:w="0" w:type="auto"/>
            <w:tcBorders>
              <w:top w:val="nil"/>
              <w:left w:val="nil"/>
              <w:bottom w:val="nil"/>
              <w:right w:val="nil"/>
            </w:tcBorders>
            <w:shd w:val="clear" w:color="auto" w:fill="auto"/>
            <w:noWrap/>
            <w:vAlign w:val="bottom"/>
            <w:hideMark/>
          </w:tcPr>
          <w:p w14:paraId="0172B542" w14:textId="77777777" w:rsidR="007A3CCD" w:rsidRPr="007A3CCD" w:rsidRDefault="007A3CCD" w:rsidP="007A3CCD">
            <w:pPr>
              <w:rPr>
                <w:color w:val="000000"/>
                <w:sz w:val="20"/>
                <w:szCs w:val="20"/>
              </w:rPr>
            </w:pPr>
            <w:r w:rsidRPr="007A3CCD">
              <w:rPr>
                <w:color w:val="000000"/>
                <w:sz w:val="20"/>
                <w:szCs w:val="20"/>
              </w:rPr>
              <w:t>Province fixed-effects</w:t>
            </w:r>
          </w:p>
        </w:tc>
        <w:tc>
          <w:tcPr>
            <w:tcW w:w="0" w:type="auto"/>
            <w:tcBorders>
              <w:top w:val="nil"/>
              <w:left w:val="nil"/>
              <w:bottom w:val="nil"/>
              <w:right w:val="nil"/>
            </w:tcBorders>
            <w:shd w:val="clear" w:color="auto" w:fill="auto"/>
            <w:noWrap/>
            <w:vAlign w:val="bottom"/>
            <w:hideMark/>
          </w:tcPr>
          <w:p w14:paraId="28A04A25" w14:textId="77777777" w:rsidR="007A3CCD" w:rsidRPr="007A3CCD" w:rsidRDefault="007A3CCD" w:rsidP="007A3CCD">
            <w:pPr>
              <w:jc w:val="center"/>
              <w:rPr>
                <w:color w:val="000000"/>
                <w:sz w:val="20"/>
                <w:szCs w:val="20"/>
              </w:rPr>
            </w:pPr>
            <w:r w:rsidRPr="007A3CCD">
              <w:rPr>
                <w:color w:val="000000"/>
                <w:sz w:val="20"/>
                <w:szCs w:val="20"/>
              </w:rPr>
              <w:t>Yes</w:t>
            </w:r>
          </w:p>
        </w:tc>
        <w:tc>
          <w:tcPr>
            <w:tcW w:w="0" w:type="auto"/>
            <w:tcBorders>
              <w:top w:val="nil"/>
              <w:left w:val="nil"/>
              <w:bottom w:val="nil"/>
              <w:right w:val="nil"/>
            </w:tcBorders>
            <w:shd w:val="clear" w:color="auto" w:fill="auto"/>
            <w:noWrap/>
            <w:vAlign w:val="bottom"/>
            <w:hideMark/>
          </w:tcPr>
          <w:p w14:paraId="28492484"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90AAE57" w14:textId="77777777" w:rsidR="007A3CCD" w:rsidRPr="007A3CCD" w:rsidRDefault="007A3CCD" w:rsidP="007A3CCD">
            <w:pPr>
              <w:jc w:val="center"/>
              <w:rPr>
                <w:color w:val="000000"/>
                <w:sz w:val="20"/>
                <w:szCs w:val="20"/>
              </w:rPr>
            </w:pPr>
            <w:r w:rsidRPr="007A3CCD">
              <w:rPr>
                <w:color w:val="000000"/>
                <w:sz w:val="20"/>
                <w:szCs w:val="20"/>
              </w:rPr>
              <w:t>Yes</w:t>
            </w:r>
          </w:p>
        </w:tc>
      </w:tr>
      <w:tr w:rsidR="007A3CCD" w:rsidRPr="007A3CCD" w14:paraId="732031E0" w14:textId="77777777" w:rsidTr="00452EFE">
        <w:trPr>
          <w:trHeight w:val="20"/>
          <w:jc w:val="center"/>
        </w:trPr>
        <w:tc>
          <w:tcPr>
            <w:tcW w:w="0" w:type="auto"/>
            <w:tcBorders>
              <w:top w:val="nil"/>
              <w:left w:val="nil"/>
              <w:bottom w:val="nil"/>
              <w:right w:val="nil"/>
            </w:tcBorders>
            <w:shd w:val="clear" w:color="auto" w:fill="auto"/>
            <w:noWrap/>
            <w:vAlign w:val="bottom"/>
            <w:hideMark/>
          </w:tcPr>
          <w:p w14:paraId="248B0024" w14:textId="77777777" w:rsidR="007A3CCD" w:rsidRPr="007A3CCD" w:rsidRDefault="007A3CCD" w:rsidP="007A3CCD">
            <w:pPr>
              <w:rPr>
                <w:color w:val="000000"/>
                <w:sz w:val="20"/>
                <w:szCs w:val="20"/>
              </w:rPr>
            </w:pPr>
            <w:r w:rsidRPr="007A3CCD">
              <w:rPr>
                <w:color w:val="000000"/>
                <w:sz w:val="20"/>
                <w:szCs w:val="20"/>
              </w:rPr>
              <w:t>Obs.</w:t>
            </w:r>
          </w:p>
        </w:tc>
        <w:tc>
          <w:tcPr>
            <w:tcW w:w="0" w:type="auto"/>
            <w:tcBorders>
              <w:top w:val="nil"/>
              <w:left w:val="nil"/>
              <w:bottom w:val="nil"/>
              <w:right w:val="nil"/>
            </w:tcBorders>
            <w:shd w:val="clear" w:color="auto" w:fill="auto"/>
            <w:noWrap/>
            <w:vAlign w:val="bottom"/>
            <w:hideMark/>
          </w:tcPr>
          <w:p w14:paraId="0391346E" w14:textId="77777777" w:rsidR="007A3CCD" w:rsidRPr="007A3CCD" w:rsidRDefault="007A3CCD" w:rsidP="007A3CCD">
            <w:pPr>
              <w:jc w:val="center"/>
              <w:rPr>
                <w:color w:val="000000"/>
                <w:sz w:val="20"/>
                <w:szCs w:val="20"/>
              </w:rPr>
            </w:pPr>
            <w:r w:rsidRPr="007A3CCD">
              <w:rPr>
                <w:color w:val="000000"/>
                <w:sz w:val="20"/>
                <w:szCs w:val="20"/>
              </w:rPr>
              <w:t>11,661</w:t>
            </w:r>
          </w:p>
        </w:tc>
        <w:tc>
          <w:tcPr>
            <w:tcW w:w="0" w:type="auto"/>
            <w:tcBorders>
              <w:top w:val="nil"/>
              <w:left w:val="nil"/>
              <w:bottom w:val="nil"/>
              <w:right w:val="nil"/>
            </w:tcBorders>
            <w:shd w:val="clear" w:color="auto" w:fill="auto"/>
            <w:noWrap/>
            <w:vAlign w:val="bottom"/>
            <w:hideMark/>
          </w:tcPr>
          <w:p w14:paraId="74952125" w14:textId="77777777" w:rsidR="007A3CCD" w:rsidRPr="007A3CCD" w:rsidRDefault="007A3CCD" w:rsidP="007A3CCD">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82589B2" w14:textId="77777777" w:rsidR="007A3CCD" w:rsidRPr="007A3CCD" w:rsidRDefault="007A3CCD" w:rsidP="007A3CCD">
            <w:pPr>
              <w:jc w:val="center"/>
              <w:rPr>
                <w:color w:val="000000"/>
                <w:sz w:val="20"/>
                <w:szCs w:val="20"/>
              </w:rPr>
            </w:pPr>
            <w:r w:rsidRPr="007A3CCD">
              <w:rPr>
                <w:color w:val="000000"/>
                <w:sz w:val="20"/>
                <w:szCs w:val="20"/>
              </w:rPr>
              <w:t>11,661</w:t>
            </w:r>
          </w:p>
        </w:tc>
      </w:tr>
      <w:tr w:rsidR="007A3CCD" w:rsidRPr="007A3CCD" w14:paraId="03C5356F" w14:textId="77777777" w:rsidTr="00452EFE">
        <w:trPr>
          <w:trHeight w:val="20"/>
          <w:jc w:val="center"/>
        </w:trPr>
        <w:tc>
          <w:tcPr>
            <w:tcW w:w="0" w:type="auto"/>
            <w:tcBorders>
              <w:top w:val="nil"/>
              <w:left w:val="nil"/>
              <w:bottom w:val="single" w:sz="4" w:space="0" w:color="auto"/>
              <w:right w:val="nil"/>
            </w:tcBorders>
            <w:shd w:val="clear" w:color="auto" w:fill="auto"/>
            <w:noWrap/>
            <w:vAlign w:val="bottom"/>
            <w:hideMark/>
          </w:tcPr>
          <w:p w14:paraId="352651C4" w14:textId="77777777" w:rsidR="007A3CCD" w:rsidRPr="007A3CCD" w:rsidRDefault="007A3CCD" w:rsidP="007A3CCD">
            <w:pPr>
              <w:rPr>
                <w:color w:val="000000"/>
                <w:sz w:val="20"/>
                <w:szCs w:val="20"/>
              </w:rPr>
            </w:pPr>
            <w:r w:rsidRPr="007A3CCD">
              <w:rPr>
                <w:color w:val="000000"/>
                <w:sz w:val="20"/>
                <w:szCs w:val="20"/>
              </w:rPr>
              <w:t>R-squared</w:t>
            </w:r>
          </w:p>
        </w:tc>
        <w:tc>
          <w:tcPr>
            <w:tcW w:w="0" w:type="auto"/>
            <w:tcBorders>
              <w:top w:val="nil"/>
              <w:left w:val="nil"/>
              <w:bottom w:val="single" w:sz="4" w:space="0" w:color="000000"/>
              <w:right w:val="nil"/>
            </w:tcBorders>
            <w:shd w:val="clear" w:color="auto" w:fill="auto"/>
            <w:noWrap/>
            <w:vAlign w:val="bottom"/>
            <w:hideMark/>
          </w:tcPr>
          <w:p w14:paraId="1A1B9B8E" w14:textId="77777777" w:rsidR="007A3CCD" w:rsidRPr="007A3CCD" w:rsidRDefault="007A3CCD" w:rsidP="007A3CCD">
            <w:pPr>
              <w:jc w:val="center"/>
              <w:rPr>
                <w:color w:val="000000"/>
                <w:sz w:val="20"/>
                <w:szCs w:val="20"/>
              </w:rPr>
            </w:pPr>
            <w:r w:rsidRPr="007A3CCD">
              <w:rPr>
                <w:color w:val="000000"/>
                <w:sz w:val="20"/>
                <w:szCs w:val="20"/>
              </w:rPr>
              <w:t>0.071</w:t>
            </w:r>
          </w:p>
        </w:tc>
        <w:tc>
          <w:tcPr>
            <w:tcW w:w="0" w:type="auto"/>
            <w:tcBorders>
              <w:top w:val="nil"/>
              <w:left w:val="nil"/>
              <w:bottom w:val="single" w:sz="4" w:space="0" w:color="000000"/>
              <w:right w:val="nil"/>
            </w:tcBorders>
            <w:shd w:val="clear" w:color="auto" w:fill="auto"/>
            <w:noWrap/>
            <w:vAlign w:val="bottom"/>
            <w:hideMark/>
          </w:tcPr>
          <w:p w14:paraId="302B57C6" w14:textId="77777777" w:rsidR="007A3CCD" w:rsidRPr="007A3CCD" w:rsidRDefault="007A3CCD" w:rsidP="007A3CCD">
            <w:pPr>
              <w:jc w:val="center"/>
              <w:rPr>
                <w:color w:val="000000"/>
                <w:sz w:val="20"/>
                <w:szCs w:val="20"/>
              </w:rPr>
            </w:pPr>
            <w:r w:rsidRPr="007A3CCD">
              <w:rPr>
                <w:color w:val="000000"/>
                <w:sz w:val="20"/>
                <w:szCs w:val="20"/>
              </w:rPr>
              <w:t> </w:t>
            </w:r>
          </w:p>
        </w:tc>
        <w:tc>
          <w:tcPr>
            <w:tcW w:w="0" w:type="auto"/>
            <w:tcBorders>
              <w:top w:val="nil"/>
              <w:left w:val="nil"/>
              <w:bottom w:val="single" w:sz="4" w:space="0" w:color="000000"/>
              <w:right w:val="nil"/>
            </w:tcBorders>
            <w:shd w:val="clear" w:color="auto" w:fill="auto"/>
            <w:noWrap/>
            <w:vAlign w:val="bottom"/>
            <w:hideMark/>
          </w:tcPr>
          <w:p w14:paraId="09D321D2" w14:textId="77777777" w:rsidR="007A3CCD" w:rsidRPr="007A3CCD" w:rsidRDefault="007A3CCD" w:rsidP="007A3CCD">
            <w:pPr>
              <w:jc w:val="center"/>
              <w:rPr>
                <w:color w:val="000000"/>
                <w:sz w:val="20"/>
                <w:szCs w:val="20"/>
              </w:rPr>
            </w:pPr>
            <w:r w:rsidRPr="007A3CCD">
              <w:rPr>
                <w:color w:val="000000"/>
                <w:sz w:val="20"/>
                <w:szCs w:val="20"/>
              </w:rPr>
              <w:t>0.122</w:t>
            </w:r>
          </w:p>
        </w:tc>
      </w:tr>
    </w:tbl>
    <w:p w14:paraId="3949BB1F" w14:textId="77777777" w:rsidR="007A3CCD" w:rsidRDefault="007A3CCD" w:rsidP="003243E4">
      <w:pPr>
        <w:jc w:val="both"/>
        <w:rPr>
          <w:i/>
          <w:iCs/>
        </w:rPr>
      </w:pPr>
    </w:p>
    <w:p w14:paraId="63A27579" w14:textId="6ECC93A9" w:rsidR="00134FF4" w:rsidRDefault="0017022F" w:rsidP="003243E4">
      <w:pPr>
        <w:jc w:val="both"/>
        <w:rPr>
          <w:sz w:val="22"/>
          <w:szCs w:val="22"/>
        </w:rPr>
      </w:pPr>
      <w:r w:rsidRPr="0017022F">
        <w:rPr>
          <w:i/>
          <w:iCs/>
        </w:rPr>
        <w:t>Notes</w:t>
      </w:r>
      <w:r>
        <w:t xml:space="preserve">: </w:t>
      </w:r>
      <w:r w:rsidRPr="0090282C">
        <w:rPr>
          <w:sz w:val="22"/>
          <w:szCs w:val="22"/>
        </w:rPr>
        <w:t xml:space="preserve">SELFY dataset, </w:t>
      </w:r>
      <w:r>
        <w:rPr>
          <w:sz w:val="22"/>
          <w:szCs w:val="22"/>
        </w:rPr>
        <w:t>pooled</w:t>
      </w:r>
      <w:r w:rsidRPr="0090282C">
        <w:rPr>
          <w:sz w:val="22"/>
          <w:szCs w:val="22"/>
        </w:rPr>
        <w:t xml:space="preserve"> wave</w:t>
      </w:r>
      <w:r>
        <w:rPr>
          <w:sz w:val="22"/>
          <w:szCs w:val="22"/>
        </w:rPr>
        <w:t>s</w:t>
      </w:r>
      <w:r w:rsidRPr="0090282C">
        <w:rPr>
          <w:sz w:val="22"/>
          <w:szCs w:val="22"/>
        </w:rPr>
        <w:t>. Robust standard errors in parentheses. *** p&lt;0.01, ** p&lt;0.05, * p&lt;0.1.</w:t>
      </w:r>
      <w:r>
        <w:rPr>
          <w:sz w:val="22"/>
          <w:szCs w:val="22"/>
        </w:rPr>
        <w:t xml:space="preserve"> The “separated more than 15 years before diploma” is absent for the MS outcome as students get their MS degrees between 14 and 15 years old.</w:t>
      </w:r>
    </w:p>
    <w:p w14:paraId="72900B65" w14:textId="77777777" w:rsidR="00751FF8" w:rsidRDefault="00751FF8" w:rsidP="003243E4">
      <w:pPr>
        <w:jc w:val="both"/>
        <w:rPr>
          <w:sz w:val="22"/>
          <w:szCs w:val="22"/>
        </w:rPr>
      </w:pPr>
    </w:p>
    <w:p w14:paraId="2188A17E" w14:textId="77777777" w:rsidR="00751FF8" w:rsidRDefault="00751FF8" w:rsidP="003243E4">
      <w:pPr>
        <w:jc w:val="both"/>
        <w:rPr>
          <w:sz w:val="22"/>
          <w:szCs w:val="22"/>
        </w:rPr>
      </w:pPr>
    </w:p>
    <w:p w14:paraId="7A747487" w14:textId="77777777" w:rsidR="00751FF8" w:rsidRDefault="00751FF8" w:rsidP="003243E4">
      <w:pPr>
        <w:jc w:val="both"/>
        <w:rPr>
          <w:sz w:val="22"/>
          <w:szCs w:val="22"/>
        </w:rPr>
      </w:pPr>
    </w:p>
    <w:p w14:paraId="0E853681" w14:textId="77777777" w:rsidR="00751FF8" w:rsidRDefault="00751FF8" w:rsidP="003243E4">
      <w:pPr>
        <w:jc w:val="both"/>
        <w:rPr>
          <w:sz w:val="22"/>
          <w:szCs w:val="22"/>
        </w:rPr>
      </w:pPr>
    </w:p>
    <w:p w14:paraId="40BB4545" w14:textId="77777777" w:rsidR="00751FF8" w:rsidRDefault="00751FF8" w:rsidP="003243E4">
      <w:pPr>
        <w:jc w:val="both"/>
        <w:rPr>
          <w:sz w:val="22"/>
          <w:szCs w:val="22"/>
        </w:rPr>
      </w:pPr>
    </w:p>
    <w:p w14:paraId="71BF2995" w14:textId="77777777" w:rsidR="00751FF8" w:rsidRDefault="00751FF8" w:rsidP="003243E4">
      <w:pPr>
        <w:jc w:val="both"/>
        <w:rPr>
          <w:sz w:val="22"/>
          <w:szCs w:val="22"/>
        </w:rPr>
      </w:pPr>
    </w:p>
    <w:p w14:paraId="3B8CD198" w14:textId="77777777" w:rsidR="00751FF8" w:rsidRDefault="00751FF8" w:rsidP="003243E4">
      <w:pPr>
        <w:jc w:val="both"/>
        <w:rPr>
          <w:sz w:val="22"/>
          <w:szCs w:val="22"/>
        </w:rPr>
      </w:pPr>
    </w:p>
    <w:p w14:paraId="27A7C8B6" w14:textId="77777777" w:rsidR="00751FF8" w:rsidRDefault="00751FF8" w:rsidP="003243E4">
      <w:pPr>
        <w:jc w:val="both"/>
        <w:rPr>
          <w:sz w:val="22"/>
          <w:szCs w:val="22"/>
        </w:rPr>
      </w:pPr>
    </w:p>
    <w:p w14:paraId="2319BDD7" w14:textId="77777777" w:rsidR="00751FF8" w:rsidRDefault="00751FF8" w:rsidP="003243E4">
      <w:pPr>
        <w:jc w:val="both"/>
        <w:rPr>
          <w:sz w:val="22"/>
          <w:szCs w:val="22"/>
        </w:rPr>
      </w:pPr>
    </w:p>
    <w:p w14:paraId="38206949" w14:textId="77777777" w:rsidR="00751FF8" w:rsidRDefault="00751FF8" w:rsidP="003243E4">
      <w:pPr>
        <w:jc w:val="both"/>
        <w:rPr>
          <w:sz w:val="22"/>
          <w:szCs w:val="22"/>
        </w:rPr>
      </w:pPr>
    </w:p>
    <w:p w14:paraId="4E28CB52" w14:textId="77777777" w:rsidR="00751FF8" w:rsidRDefault="00751FF8" w:rsidP="003243E4">
      <w:pPr>
        <w:jc w:val="both"/>
        <w:rPr>
          <w:sz w:val="22"/>
          <w:szCs w:val="22"/>
        </w:rPr>
      </w:pPr>
    </w:p>
    <w:p w14:paraId="20E5FA93" w14:textId="77777777" w:rsidR="00751FF8" w:rsidRDefault="00751FF8" w:rsidP="003243E4">
      <w:pPr>
        <w:jc w:val="both"/>
        <w:rPr>
          <w:sz w:val="22"/>
          <w:szCs w:val="22"/>
        </w:rPr>
      </w:pPr>
    </w:p>
    <w:p w14:paraId="44B90C52" w14:textId="77777777" w:rsidR="00751FF8" w:rsidRDefault="00751FF8" w:rsidP="003243E4">
      <w:pPr>
        <w:jc w:val="both"/>
        <w:rPr>
          <w:sz w:val="22"/>
          <w:szCs w:val="22"/>
        </w:rPr>
      </w:pPr>
    </w:p>
    <w:p w14:paraId="36798B55" w14:textId="77777777" w:rsidR="00751FF8" w:rsidRDefault="00751FF8" w:rsidP="003243E4">
      <w:pPr>
        <w:jc w:val="both"/>
        <w:rPr>
          <w:sz w:val="22"/>
          <w:szCs w:val="22"/>
        </w:rPr>
      </w:pPr>
    </w:p>
    <w:p w14:paraId="74C25127" w14:textId="77777777" w:rsidR="00751FF8" w:rsidRDefault="00751FF8" w:rsidP="003243E4">
      <w:pPr>
        <w:jc w:val="both"/>
        <w:rPr>
          <w:sz w:val="22"/>
          <w:szCs w:val="22"/>
        </w:rPr>
      </w:pPr>
    </w:p>
    <w:p w14:paraId="4C683605" w14:textId="77777777" w:rsidR="00751FF8" w:rsidRDefault="00751FF8" w:rsidP="003243E4">
      <w:pPr>
        <w:jc w:val="both"/>
        <w:rPr>
          <w:sz w:val="22"/>
          <w:szCs w:val="22"/>
        </w:rPr>
      </w:pPr>
    </w:p>
    <w:p w14:paraId="2BED14A9" w14:textId="77777777" w:rsidR="00751FF8" w:rsidRDefault="00751FF8" w:rsidP="003243E4">
      <w:pPr>
        <w:jc w:val="both"/>
        <w:rPr>
          <w:sz w:val="22"/>
          <w:szCs w:val="22"/>
        </w:rPr>
      </w:pPr>
    </w:p>
    <w:p w14:paraId="1262C9CB" w14:textId="77777777" w:rsidR="00751FF8" w:rsidRDefault="00751FF8" w:rsidP="003243E4">
      <w:pPr>
        <w:jc w:val="both"/>
        <w:rPr>
          <w:sz w:val="22"/>
          <w:szCs w:val="22"/>
        </w:rPr>
      </w:pPr>
    </w:p>
    <w:p w14:paraId="359C0CE3" w14:textId="77777777" w:rsidR="00751FF8" w:rsidRDefault="00751FF8" w:rsidP="003243E4">
      <w:pPr>
        <w:jc w:val="both"/>
        <w:rPr>
          <w:sz w:val="22"/>
          <w:szCs w:val="22"/>
        </w:rPr>
      </w:pPr>
    </w:p>
    <w:p w14:paraId="30F8CE0F" w14:textId="77777777" w:rsidR="00751FF8" w:rsidRDefault="00751FF8" w:rsidP="003243E4">
      <w:pPr>
        <w:jc w:val="both"/>
        <w:rPr>
          <w:sz w:val="22"/>
          <w:szCs w:val="22"/>
        </w:rPr>
      </w:pPr>
    </w:p>
    <w:p w14:paraId="02FEB874" w14:textId="77777777" w:rsidR="00751FF8" w:rsidRDefault="00751FF8" w:rsidP="003243E4">
      <w:pPr>
        <w:jc w:val="both"/>
        <w:rPr>
          <w:sz w:val="22"/>
          <w:szCs w:val="22"/>
        </w:rPr>
      </w:pPr>
    </w:p>
    <w:p w14:paraId="1E623CEB" w14:textId="77777777" w:rsidR="00751FF8" w:rsidRDefault="00751FF8" w:rsidP="003243E4">
      <w:pPr>
        <w:jc w:val="both"/>
        <w:rPr>
          <w:sz w:val="22"/>
          <w:szCs w:val="22"/>
        </w:rPr>
      </w:pPr>
    </w:p>
    <w:p w14:paraId="3DE95918" w14:textId="77777777" w:rsidR="00751FF8" w:rsidRDefault="00751FF8" w:rsidP="003243E4">
      <w:pPr>
        <w:jc w:val="both"/>
        <w:rPr>
          <w:sz w:val="22"/>
          <w:szCs w:val="22"/>
        </w:rPr>
      </w:pPr>
    </w:p>
    <w:p w14:paraId="2B49C6BE" w14:textId="77777777" w:rsidR="00751FF8" w:rsidRDefault="00751FF8" w:rsidP="003243E4">
      <w:pPr>
        <w:jc w:val="both"/>
        <w:rPr>
          <w:sz w:val="22"/>
          <w:szCs w:val="22"/>
        </w:rPr>
      </w:pPr>
    </w:p>
    <w:p w14:paraId="481E3F7A" w14:textId="77777777" w:rsidR="00751FF8" w:rsidRDefault="00751FF8" w:rsidP="003243E4">
      <w:pPr>
        <w:jc w:val="both"/>
        <w:rPr>
          <w:sz w:val="22"/>
          <w:szCs w:val="22"/>
        </w:rPr>
      </w:pPr>
    </w:p>
    <w:p w14:paraId="08FE8F97" w14:textId="77777777" w:rsidR="00751FF8" w:rsidRDefault="00751FF8" w:rsidP="003243E4">
      <w:pPr>
        <w:jc w:val="both"/>
        <w:rPr>
          <w:sz w:val="22"/>
          <w:szCs w:val="22"/>
        </w:rPr>
      </w:pPr>
    </w:p>
    <w:p w14:paraId="7EF49D38" w14:textId="4F8E371F" w:rsidR="00751FF8" w:rsidRDefault="00751FF8" w:rsidP="00751FF8">
      <w:pPr>
        <w:spacing w:line="480" w:lineRule="auto"/>
        <w:jc w:val="both"/>
      </w:pPr>
      <w:r>
        <w:rPr>
          <w:b/>
          <w:bCs/>
        </w:rPr>
        <w:lastRenderedPageBreak/>
        <w:t xml:space="preserve">Table A5: </w:t>
      </w:r>
      <w:r w:rsidRPr="00353407">
        <w:t>OLS estimates of the association between parental separation before diploma and middle-school</w:t>
      </w:r>
      <w:r>
        <w:t xml:space="preserve"> (panel a) and high-school (panel b)</w:t>
      </w:r>
      <w:r w:rsidRPr="00353407">
        <w:t xml:space="preserve"> diploma grade</w:t>
      </w:r>
      <w:r>
        <w:t>s</w:t>
      </w:r>
      <w:r w:rsidRPr="00353407">
        <w:t xml:space="preserve">, </w:t>
      </w:r>
      <w:r>
        <w:t xml:space="preserve">2017 dummy interacted with controls </w:t>
      </w:r>
    </w:p>
    <w:tbl>
      <w:tblPr>
        <w:tblW w:w="0" w:type="auto"/>
        <w:tblInd w:w="108" w:type="dxa"/>
        <w:tblLook w:val="04A0" w:firstRow="1" w:lastRow="0" w:firstColumn="1" w:lastColumn="0" w:noHBand="0" w:noVBand="1"/>
      </w:tblPr>
      <w:tblGrid>
        <w:gridCol w:w="4738"/>
        <w:gridCol w:w="1066"/>
        <w:gridCol w:w="1066"/>
        <w:gridCol w:w="266"/>
        <w:gridCol w:w="1166"/>
        <w:gridCol w:w="1166"/>
      </w:tblGrid>
      <w:tr w:rsidR="00751FF8" w:rsidRPr="00751FF8" w14:paraId="240971B0" w14:textId="77777777" w:rsidTr="00751FF8">
        <w:trPr>
          <w:trHeight w:val="193"/>
        </w:trPr>
        <w:tc>
          <w:tcPr>
            <w:tcW w:w="0" w:type="auto"/>
            <w:vMerge w:val="restart"/>
            <w:tcBorders>
              <w:top w:val="single" w:sz="4" w:space="0" w:color="auto"/>
              <w:left w:val="nil"/>
              <w:bottom w:val="single" w:sz="4" w:space="0" w:color="000000"/>
              <w:right w:val="nil"/>
            </w:tcBorders>
            <w:shd w:val="clear" w:color="auto" w:fill="auto"/>
            <w:noWrap/>
            <w:vAlign w:val="center"/>
            <w:hideMark/>
          </w:tcPr>
          <w:p w14:paraId="1AAE87E8" w14:textId="77777777" w:rsidR="00751FF8" w:rsidRPr="00751FF8" w:rsidRDefault="00751FF8">
            <w:pPr>
              <w:rPr>
                <w:b/>
                <w:bCs/>
                <w:color w:val="000000"/>
                <w:sz w:val="20"/>
                <w:szCs w:val="20"/>
              </w:rPr>
            </w:pPr>
            <w:r w:rsidRPr="00751FF8">
              <w:rPr>
                <w:b/>
                <w:bCs/>
                <w:color w:val="000000"/>
                <w:sz w:val="20"/>
                <w:szCs w:val="20"/>
              </w:rPr>
              <w:t>Distribution of covariates interacted by 2017 dummy</w:t>
            </w:r>
          </w:p>
        </w:tc>
        <w:tc>
          <w:tcPr>
            <w:tcW w:w="0" w:type="auto"/>
            <w:gridSpan w:val="2"/>
            <w:tcBorders>
              <w:top w:val="single" w:sz="4" w:space="0" w:color="auto"/>
              <w:left w:val="nil"/>
              <w:bottom w:val="single" w:sz="4" w:space="0" w:color="auto"/>
              <w:right w:val="nil"/>
            </w:tcBorders>
            <w:shd w:val="clear" w:color="auto" w:fill="auto"/>
            <w:noWrap/>
            <w:vAlign w:val="bottom"/>
            <w:hideMark/>
          </w:tcPr>
          <w:p w14:paraId="34A07FE9" w14:textId="77777777" w:rsidR="00751FF8" w:rsidRPr="00751FF8" w:rsidRDefault="00751FF8">
            <w:pPr>
              <w:jc w:val="center"/>
              <w:rPr>
                <w:b/>
                <w:bCs/>
                <w:color w:val="000000"/>
                <w:sz w:val="20"/>
                <w:szCs w:val="20"/>
              </w:rPr>
            </w:pPr>
            <w:r w:rsidRPr="00751FF8">
              <w:rPr>
                <w:b/>
                <w:bCs/>
                <w:color w:val="000000"/>
                <w:sz w:val="20"/>
                <w:szCs w:val="20"/>
              </w:rPr>
              <w:t>MS</w:t>
            </w:r>
          </w:p>
        </w:tc>
        <w:tc>
          <w:tcPr>
            <w:tcW w:w="0" w:type="auto"/>
            <w:tcBorders>
              <w:top w:val="single" w:sz="4" w:space="0" w:color="auto"/>
              <w:left w:val="nil"/>
              <w:bottom w:val="nil"/>
              <w:right w:val="nil"/>
            </w:tcBorders>
            <w:shd w:val="clear" w:color="auto" w:fill="auto"/>
            <w:noWrap/>
            <w:vAlign w:val="bottom"/>
            <w:hideMark/>
          </w:tcPr>
          <w:p w14:paraId="0C57E311" w14:textId="77777777" w:rsidR="00751FF8" w:rsidRPr="00751FF8" w:rsidRDefault="00751FF8">
            <w:pPr>
              <w:rPr>
                <w:b/>
                <w:bCs/>
                <w:color w:val="000000"/>
                <w:sz w:val="20"/>
                <w:szCs w:val="20"/>
              </w:rPr>
            </w:pPr>
            <w:r w:rsidRPr="00751FF8">
              <w:rPr>
                <w:b/>
                <w:bCs/>
                <w:color w:val="000000"/>
                <w:sz w:val="20"/>
                <w:szCs w:val="20"/>
              </w:rPr>
              <w:t> </w:t>
            </w:r>
          </w:p>
        </w:tc>
        <w:tc>
          <w:tcPr>
            <w:tcW w:w="0" w:type="auto"/>
            <w:gridSpan w:val="2"/>
            <w:tcBorders>
              <w:top w:val="single" w:sz="4" w:space="0" w:color="auto"/>
              <w:left w:val="nil"/>
              <w:bottom w:val="single" w:sz="4" w:space="0" w:color="auto"/>
              <w:right w:val="nil"/>
            </w:tcBorders>
            <w:shd w:val="clear" w:color="auto" w:fill="auto"/>
            <w:noWrap/>
            <w:vAlign w:val="bottom"/>
            <w:hideMark/>
          </w:tcPr>
          <w:p w14:paraId="22AEB95A" w14:textId="77777777" w:rsidR="00751FF8" w:rsidRPr="00751FF8" w:rsidRDefault="00751FF8">
            <w:pPr>
              <w:jc w:val="center"/>
              <w:rPr>
                <w:b/>
                <w:bCs/>
                <w:color w:val="000000"/>
                <w:sz w:val="20"/>
                <w:szCs w:val="20"/>
              </w:rPr>
            </w:pPr>
            <w:r w:rsidRPr="00751FF8">
              <w:rPr>
                <w:b/>
                <w:bCs/>
                <w:color w:val="000000"/>
                <w:sz w:val="20"/>
                <w:szCs w:val="20"/>
              </w:rPr>
              <w:t>HS</w:t>
            </w:r>
          </w:p>
        </w:tc>
      </w:tr>
      <w:tr w:rsidR="00751FF8" w:rsidRPr="00751FF8" w14:paraId="4E27F32D" w14:textId="77777777" w:rsidTr="00751FF8">
        <w:trPr>
          <w:trHeight w:val="193"/>
        </w:trPr>
        <w:tc>
          <w:tcPr>
            <w:tcW w:w="0" w:type="auto"/>
            <w:vMerge/>
            <w:tcBorders>
              <w:top w:val="single" w:sz="4" w:space="0" w:color="auto"/>
              <w:left w:val="nil"/>
              <w:bottom w:val="single" w:sz="4" w:space="0" w:color="000000"/>
              <w:right w:val="nil"/>
            </w:tcBorders>
            <w:vAlign w:val="center"/>
            <w:hideMark/>
          </w:tcPr>
          <w:p w14:paraId="195B2510" w14:textId="77777777" w:rsidR="00751FF8" w:rsidRPr="00751FF8" w:rsidRDefault="00751FF8">
            <w:pPr>
              <w:rPr>
                <w:b/>
                <w:bCs/>
                <w:color w:val="000000"/>
                <w:sz w:val="20"/>
                <w:szCs w:val="20"/>
              </w:rPr>
            </w:pPr>
          </w:p>
        </w:tc>
        <w:tc>
          <w:tcPr>
            <w:tcW w:w="0" w:type="auto"/>
            <w:tcBorders>
              <w:top w:val="nil"/>
              <w:left w:val="nil"/>
              <w:bottom w:val="single" w:sz="4" w:space="0" w:color="auto"/>
              <w:right w:val="nil"/>
            </w:tcBorders>
            <w:shd w:val="clear" w:color="auto" w:fill="auto"/>
            <w:noWrap/>
            <w:vAlign w:val="bottom"/>
            <w:hideMark/>
          </w:tcPr>
          <w:p w14:paraId="58A98C29" w14:textId="77777777" w:rsidR="00751FF8" w:rsidRPr="00751FF8" w:rsidRDefault="00751FF8">
            <w:pPr>
              <w:jc w:val="center"/>
              <w:rPr>
                <w:color w:val="000000"/>
                <w:sz w:val="20"/>
                <w:szCs w:val="20"/>
              </w:rPr>
            </w:pPr>
            <w:r w:rsidRPr="00751FF8">
              <w:rPr>
                <w:color w:val="000000"/>
                <w:sz w:val="20"/>
                <w:szCs w:val="20"/>
              </w:rPr>
              <w:t>(1)</w:t>
            </w:r>
          </w:p>
        </w:tc>
        <w:tc>
          <w:tcPr>
            <w:tcW w:w="0" w:type="auto"/>
            <w:tcBorders>
              <w:top w:val="nil"/>
              <w:left w:val="nil"/>
              <w:bottom w:val="single" w:sz="4" w:space="0" w:color="auto"/>
              <w:right w:val="nil"/>
            </w:tcBorders>
            <w:shd w:val="clear" w:color="auto" w:fill="auto"/>
            <w:noWrap/>
            <w:vAlign w:val="bottom"/>
            <w:hideMark/>
          </w:tcPr>
          <w:p w14:paraId="7B72E751" w14:textId="77777777" w:rsidR="00751FF8" w:rsidRPr="00751FF8" w:rsidRDefault="00751FF8">
            <w:pPr>
              <w:jc w:val="center"/>
              <w:rPr>
                <w:color w:val="000000"/>
                <w:sz w:val="20"/>
                <w:szCs w:val="20"/>
              </w:rPr>
            </w:pPr>
            <w:r w:rsidRPr="00751FF8">
              <w:rPr>
                <w:color w:val="000000"/>
                <w:sz w:val="20"/>
                <w:szCs w:val="20"/>
              </w:rPr>
              <w:t>(2)</w:t>
            </w:r>
          </w:p>
        </w:tc>
        <w:tc>
          <w:tcPr>
            <w:tcW w:w="0" w:type="auto"/>
            <w:tcBorders>
              <w:top w:val="nil"/>
              <w:left w:val="nil"/>
              <w:bottom w:val="single" w:sz="4" w:space="0" w:color="auto"/>
              <w:right w:val="nil"/>
            </w:tcBorders>
            <w:shd w:val="clear" w:color="auto" w:fill="auto"/>
            <w:noWrap/>
            <w:vAlign w:val="bottom"/>
            <w:hideMark/>
          </w:tcPr>
          <w:p w14:paraId="02211A3F" w14:textId="77777777" w:rsidR="00751FF8" w:rsidRPr="00751FF8" w:rsidRDefault="00751FF8">
            <w:pPr>
              <w:jc w:val="center"/>
              <w:rPr>
                <w:color w:val="000000"/>
                <w:sz w:val="20"/>
                <w:szCs w:val="20"/>
              </w:rPr>
            </w:pPr>
            <w:r w:rsidRPr="00751FF8">
              <w:rPr>
                <w:color w:val="000000"/>
                <w:sz w:val="20"/>
                <w:szCs w:val="20"/>
              </w:rPr>
              <w:t> </w:t>
            </w:r>
          </w:p>
        </w:tc>
        <w:tc>
          <w:tcPr>
            <w:tcW w:w="0" w:type="auto"/>
            <w:tcBorders>
              <w:top w:val="nil"/>
              <w:left w:val="nil"/>
              <w:bottom w:val="single" w:sz="4" w:space="0" w:color="auto"/>
              <w:right w:val="nil"/>
            </w:tcBorders>
            <w:shd w:val="clear" w:color="auto" w:fill="auto"/>
            <w:noWrap/>
            <w:vAlign w:val="bottom"/>
            <w:hideMark/>
          </w:tcPr>
          <w:p w14:paraId="4AF8941D" w14:textId="77777777" w:rsidR="00751FF8" w:rsidRPr="00751FF8" w:rsidRDefault="00751FF8">
            <w:pPr>
              <w:jc w:val="center"/>
              <w:rPr>
                <w:color w:val="000000"/>
                <w:sz w:val="20"/>
                <w:szCs w:val="20"/>
              </w:rPr>
            </w:pPr>
            <w:r w:rsidRPr="00751FF8">
              <w:rPr>
                <w:color w:val="000000"/>
                <w:sz w:val="20"/>
                <w:szCs w:val="20"/>
              </w:rPr>
              <w:t>(1)</w:t>
            </w:r>
          </w:p>
        </w:tc>
        <w:tc>
          <w:tcPr>
            <w:tcW w:w="0" w:type="auto"/>
            <w:tcBorders>
              <w:top w:val="nil"/>
              <w:left w:val="nil"/>
              <w:bottom w:val="single" w:sz="4" w:space="0" w:color="auto"/>
              <w:right w:val="nil"/>
            </w:tcBorders>
            <w:shd w:val="clear" w:color="auto" w:fill="auto"/>
            <w:noWrap/>
            <w:vAlign w:val="bottom"/>
            <w:hideMark/>
          </w:tcPr>
          <w:p w14:paraId="3D570357" w14:textId="77777777" w:rsidR="00751FF8" w:rsidRPr="00751FF8" w:rsidRDefault="00751FF8">
            <w:pPr>
              <w:jc w:val="center"/>
              <w:rPr>
                <w:color w:val="000000"/>
                <w:sz w:val="20"/>
                <w:szCs w:val="20"/>
              </w:rPr>
            </w:pPr>
            <w:r w:rsidRPr="00751FF8">
              <w:rPr>
                <w:color w:val="000000"/>
                <w:sz w:val="20"/>
                <w:szCs w:val="20"/>
              </w:rPr>
              <w:t>(2)</w:t>
            </w:r>
          </w:p>
        </w:tc>
      </w:tr>
      <w:tr w:rsidR="00751FF8" w:rsidRPr="00751FF8" w14:paraId="23906138" w14:textId="77777777" w:rsidTr="00751FF8">
        <w:trPr>
          <w:trHeight w:val="193"/>
        </w:trPr>
        <w:tc>
          <w:tcPr>
            <w:tcW w:w="0" w:type="auto"/>
            <w:tcBorders>
              <w:top w:val="nil"/>
              <w:left w:val="nil"/>
              <w:bottom w:val="nil"/>
              <w:right w:val="nil"/>
            </w:tcBorders>
            <w:shd w:val="clear" w:color="auto" w:fill="auto"/>
            <w:noWrap/>
            <w:vAlign w:val="bottom"/>
            <w:hideMark/>
          </w:tcPr>
          <w:p w14:paraId="6DA8E5A1" w14:textId="77777777" w:rsidR="00751FF8" w:rsidRPr="00751FF8" w:rsidRDefault="00751FF8">
            <w:pPr>
              <w:rPr>
                <w:color w:val="000000"/>
                <w:sz w:val="20"/>
                <w:szCs w:val="20"/>
              </w:rPr>
            </w:pPr>
            <w:r w:rsidRPr="00751FF8">
              <w:rPr>
                <w:color w:val="000000"/>
                <w:sz w:val="20"/>
                <w:szCs w:val="20"/>
              </w:rPr>
              <w:t>Parents separated before diploma</w:t>
            </w:r>
          </w:p>
        </w:tc>
        <w:tc>
          <w:tcPr>
            <w:tcW w:w="0" w:type="auto"/>
            <w:tcBorders>
              <w:top w:val="nil"/>
              <w:left w:val="nil"/>
              <w:bottom w:val="nil"/>
              <w:right w:val="nil"/>
            </w:tcBorders>
            <w:shd w:val="clear" w:color="auto" w:fill="auto"/>
            <w:noWrap/>
            <w:vAlign w:val="bottom"/>
            <w:hideMark/>
          </w:tcPr>
          <w:p w14:paraId="037E3AFE" w14:textId="77777777" w:rsidR="00751FF8" w:rsidRPr="00751FF8" w:rsidRDefault="00751FF8">
            <w:pPr>
              <w:jc w:val="center"/>
              <w:rPr>
                <w:color w:val="000000"/>
                <w:sz w:val="20"/>
                <w:szCs w:val="20"/>
              </w:rPr>
            </w:pPr>
            <w:r w:rsidRPr="00751FF8">
              <w:rPr>
                <w:color w:val="000000"/>
                <w:sz w:val="20"/>
                <w:szCs w:val="20"/>
              </w:rPr>
              <w:t>-1.940***</w:t>
            </w:r>
          </w:p>
        </w:tc>
        <w:tc>
          <w:tcPr>
            <w:tcW w:w="0" w:type="auto"/>
            <w:tcBorders>
              <w:top w:val="nil"/>
              <w:left w:val="nil"/>
              <w:bottom w:val="nil"/>
              <w:right w:val="nil"/>
            </w:tcBorders>
            <w:shd w:val="clear" w:color="auto" w:fill="auto"/>
            <w:noWrap/>
            <w:vAlign w:val="bottom"/>
            <w:hideMark/>
          </w:tcPr>
          <w:p w14:paraId="1CA9CC29"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390A08FA"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51072E9E" w14:textId="77777777" w:rsidR="00751FF8" w:rsidRPr="00751FF8" w:rsidRDefault="00751FF8">
            <w:pPr>
              <w:jc w:val="center"/>
              <w:rPr>
                <w:color w:val="000000"/>
                <w:sz w:val="20"/>
                <w:szCs w:val="20"/>
              </w:rPr>
            </w:pPr>
            <w:r w:rsidRPr="00751FF8">
              <w:rPr>
                <w:color w:val="000000"/>
                <w:sz w:val="20"/>
                <w:szCs w:val="20"/>
              </w:rPr>
              <w:t>-0.933**</w:t>
            </w:r>
          </w:p>
        </w:tc>
        <w:tc>
          <w:tcPr>
            <w:tcW w:w="0" w:type="auto"/>
            <w:tcBorders>
              <w:top w:val="nil"/>
              <w:left w:val="nil"/>
              <w:bottom w:val="nil"/>
              <w:right w:val="nil"/>
            </w:tcBorders>
            <w:shd w:val="clear" w:color="auto" w:fill="auto"/>
            <w:noWrap/>
            <w:vAlign w:val="bottom"/>
            <w:hideMark/>
          </w:tcPr>
          <w:p w14:paraId="1B944E66" w14:textId="77777777" w:rsidR="00751FF8" w:rsidRPr="00751FF8" w:rsidRDefault="00751FF8">
            <w:pPr>
              <w:jc w:val="center"/>
              <w:rPr>
                <w:color w:val="000000"/>
                <w:sz w:val="20"/>
                <w:szCs w:val="20"/>
              </w:rPr>
            </w:pPr>
          </w:p>
        </w:tc>
      </w:tr>
      <w:tr w:rsidR="00751FF8" w:rsidRPr="00751FF8" w14:paraId="5C2C7710" w14:textId="77777777" w:rsidTr="00751FF8">
        <w:trPr>
          <w:trHeight w:val="193"/>
        </w:trPr>
        <w:tc>
          <w:tcPr>
            <w:tcW w:w="0" w:type="auto"/>
            <w:tcBorders>
              <w:top w:val="nil"/>
              <w:left w:val="nil"/>
              <w:bottom w:val="nil"/>
              <w:right w:val="nil"/>
            </w:tcBorders>
            <w:shd w:val="clear" w:color="auto" w:fill="auto"/>
            <w:noWrap/>
            <w:vAlign w:val="bottom"/>
            <w:hideMark/>
          </w:tcPr>
          <w:p w14:paraId="74EE63BA"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7874D439" w14:textId="77777777" w:rsidR="00751FF8" w:rsidRPr="00751FF8" w:rsidRDefault="00751FF8">
            <w:pPr>
              <w:jc w:val="center"/>
              <w:rPr>
                <w:color w:val="000000"/>
                <w:sz w:val="20"/>
                <w:szCs w:val="20"/>
              </w:rPr>
            </w:pPr>
            <w:r w:rsidRPr="00751FF8">
              <w:rPr>
                <w:color w:val="000000"/>
                <w:sz w:val="20"/>
                <w:szCs w:val="20"/>
              </w:rPr>
              <w:t>(0.437)</w:t>
            </w:r>
          </w:p>
        </w:tc>
        <w:tc>
          <w:tcPr>
            <w:tcW w:w="0" w:type="auto"/>
            <w:tcBorders>
              <w:top w:val="nil"/>
              <w:left w:val="nil"/>
              <w:bottom w:val="nil"/>
              <w:right w:val="nil"/>
            </w:tcBorders>
            <w:shd w:val="clear" w:color="auto" w:fill="auto"/>
            <w:noWrap/>
            <w:vAlign w:val="bottom"/>
            <w:hideMark/>
          </w:tcPr>
          <w:p w14:paraId="34FE8013"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22842C00"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4398C056" w14:textId="77777777" w:rsidR="00751FF8" w:rsidRPr="00751FF8" w:rsidRDefault="00751FF8">
            <w:pPr>
              <w:jc w:val="center"/>
              <w:rPr>
                <w:color w:val="000000"/>
                <w:sz w:val="20"/>
                <w:szCs w:val="20"/>
              </w:rPr>
            </w:pPr>
            <w:r w:rsidRPr="00751FF8">
              <w:rPr>
                <w:color w:val="000000"/>
                <w:sz w:val="20"/>
                <w:szCs w:val="20"/>
              </w:rPr>
              <w:t>(0.373)</w:t>
            </w:r>
          </w:p>
        </w:tc>
        <w:tc>
          <w:tcPr>
            <w:tcW w:w="0" w:type="auto"/>
            <w:tcBorders>
              <w:top w:val="nil"/>
              <w:left w:val="nil"/>
              <w:bottom w:val="nil"/>
              <w:right w:val="nil"/>
            </w:tcBorders>
            <w:shd w:val="clear" w:color="auto" w:fill="auto"/>
            <w:noWrap/>
            <w:vAlign w:val="bottom"/>
            <w:hideMark/>
          </w:tcPr>
          <w:p w14:paraId="56176FE5" w14:textId="77777777" w:rsidR="00751FF8" w:rsidRPr="00751FF8" w:rsidRDefault="00751FF8">
            <w:pPr>
              <w:jc w:val="center"/>
              <w:rPr>
                <w:color w:val="000000"/>
                <w:sz w:val="20"/>
                <w:szCs w:val="20"/>
              </w:rPr>
            </w:pPr>
          </w:p>
        </w:tc>
      </w:tr>
      <w:tr w:rsidR="00751FF8" w:rsidRPr="00751FF8" w14:paraId="2BC92A37" w14:textId="77777777" w:rsidTr="00751FF8">
        <w:trPr>
          <w:trHeight w:val="193"/>
        </w:trPr>
        <w:tc>
          <w:tcPr>
            <w:tcW w:w="0" w:type="auto"/>
            <w:tcBorders>
              <w:top w:val="nil"/>
              <w:left w:val="nil"/>
              <w:bottom w:val="nil"/>
              <w:right w:val="nil"/>
            </w:tcBorders>
            <w:shd w:val="clear" w:color="auto" w:fill="auto"/>
            <w:vAlign w:val="bottom"/>
            <w:hideMark/>
          </w:tcPr>
          <w:p w14:paraId="30E0769B" w14:textId="77777777" w:rsidR="00751FF8" w:rsidRPr="00751FF8" w:rsidRDefault="00751FF8">
            <w:pPr>
              <w:rPr>
                <w:color w:val="000000"/>
                <w:sz w:val="20"/>
                <w:szCs w:val="20"/>
              </w:rPr>
            </w:pPr>
            <w:r w:rsidRPr="00751FF8">
              <w:rPr>
                <w:color w:val="000000"/>
                <w:sz w:val="20"/>
                <w:szCs w:val="20"/>
              </w:rPr>
              <w:t>Age of child at parents' separation (Ref.: Not separated or separated after diploma)</w:t>
            </w:r>
          </w:p>
        </w:tc>
        <w:tc>
          <w:tcPr>
            <w:tcW w:w="0" w:type="auto"/>
            <w:tcBorders>
              <w:top w:val="nil"/>
              <w:left w:val="nil"/>
              <w:bottom w:val="nil"/>
              <w:right w:val="nil"/>
            </w:tcBorders>
            <w:shd w:val="clear" w:color="auto" w:fill="auto"/>
            <w:noWrap/>
            <w:vAlign w:val="bottom"/>
            <w:hideMark/>
          </w:tcPr>
          <w:p w14:paraId="2E32F153" w14:textId="77777777" w:rsidR="00751FF8" w:rsidRPr="00751FF8" w:rsidRDefault="00751FF8">
            <w:pPr>
              <w:rPr>
                <w:color w:val="000000"/>
                <w:sz w:val="20"/>
                <w:szCs w:val="20"/>
              </w:rPr>
            </w:pPr>
          </w:p>
        </w:tc>
        <w:tc>
          <w:tcPr>
            <w:tcW w:w="0" w:type="auto"/>
            <w:tcBorders>
              <w:top w:val="nil"/>
              <w:left w:val="nil"/>
              <w:bottom w:val="nil"/>
              <w:right w:val="nil"/>
            </w:tcBorders>
            <w:shd w:val="clear" w:color="auto" w:fill="auto"/>
            <w:noWrap/>
            <w:vAlign w:val="bottom"/>
            <w:hideMark/>
          </w:tcPr>
          <w:p w14:paraId="7360CEE5"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63EE2DE9"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4364341D"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763008A9" w14:textId="77777777" w:rsidR="00751FF8" w:rsidRPr="00751FF8" w:rsidRDefault="00751FF8">
            <w:pPr>
              <w:jc w:val="center"/>
              <w:rPr>
                <w:sz w:val="20"/>
                <w:szCs w:val="20"/>
              </w:rPr>
            </w:pPr>
          </w:p>
        </w:tc>
      </w:tr>
      <w:tr w:rsidR="00751FF8" w:rsidRPr="00751FF8" w14:paraId="4D3931E5" w14:textId="77777777" w:rsidTr="00751FF8">
        <w:trPr>
          <w:trHeight w:val="193"/>
        </w:trPr>
        <w:tc>
          <w:tcPr>
            <w:tcW w:w="0" w:type="auto"/>
            <w:tcBorders>
              <w:top w:val="nil"/>
              <w:left w:val="nil"/>
              <w:bottom w:val="nil"/>
              <w:right w:val="nil"/>
            </w:tcBorders>
            <w:shd w:val="clear" w:color="auto" w:fill="auto"/>
            <w:vAlign w:val="bottom"/>
            <w:hideMark/>
          </w:tcPr>
          <w:p w14:paraId="5F654C55"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4C2E363D" w14:textId="77777777" w:rsidR="00751FF8" w:rsidRPr="00751FF8" w:rsidRDefault="00751FF8">
            <w:pPr>
              <w:rPr>
                <w:sz w:val="20"/>
                <w:szCs w:val="20"/>
              </w:rPr>
            </w:pPr>
          </w:p>
        </w:tc>
        <w:tc>
          <w:tcPr>
            <w:tcW w:w="0" w:type="auto"/>
            <w:tcBorders>
              <w:top w:val="nil"/>
              <w:left w:val="nil"/>
              <w:bottom w:val="nil"/>
              <w:right w:val="nil"/>
            </w:tcBorders>
            <w:shd w:val="clear" w:color="auto" w:fill="auto"/>
            <w:noWrap/>
            <w:vAlign w:val="bottom"/>
            <w:hideMark/>
          </w:tcPr>
          <w:p w14:paraId="23E3A870"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6FC1A833"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735EB2B9"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12FB4956" w14:textId="77777777" w:rsidR="00751FF8" w:rsidRPr="00751FF8" w:rsidRDefault="00751FF8">
            <w:pPr>
              <w:jc w:val="center"/>
              <w:rPr>
                <w:sz w:val="20"/>
                <w:szCs w:val="20"/>
              </w:rPr>
            </w:pPr>
          </w:p>
        </w:tc>
      </w:tr>
      <w:tr w:rsidR="00751FF8" w:rsidRPr="00751FF8" w14:paraId="6D4D2CBC" w14:textId="77777777" w:rsidTr="00751FF8">
        <w:trPr>
          <w:trHeight w:val="193"/>
        </w:trPr>
        <w:tc>
          <w:tcPr>
            <w:tcW w:w="0" w:type="auto"/>
            <w:tcBorders>
              <w:top w:val="nil"/>
              <w:left w:val="nil"/>
              <w:bottom w:val="nil"/>
              <w:right w:val="nil"/>
            </w:tcBorders>
            <w:shd w:val="clear" w:color="auto" w:fill="auto"/>
            <w:vAlign w:val="bottom"/>
            <w:hideMark/>
          </w:tcPr>
          <w:p w14:paraId="263C0D3D" w14:textId="77777777" w:rsidR="00751FF8" w:rsidRPr="00751FF8" w:rsidRDefault="00751FF8">
            <w:pPr>
              <w:ind w:firstLineChars="300" w:firstLine="480"/>
              <w:rPr>
                <w:color w:val="000000"/>
                <w:sz w:val="16"/>
                <w:szCs w:val="16"/>
              </w:rPr>
            </w:pPr>
            <w:r w:rsidRPr="00751FF8">
              <w:rPr>
                <w:color w:val="000000"/>
                <w:sz w:val="16"/>
                <w:szCs w:val="16"/>
              </w:rPr>
              <w:t>Separated when S was between 15 and 19</w:t>
            </w:r>
          </w:p>
        </w:tc>
        <w:tc>
          <w:tcPr>
            <w:tcW w:w="0" w:type="auto"/>
            <w:tcBorders>
              <w:top w:val="nil"/>
              <w:left w:val="nil"/>
              <w:bottom w:val="nil"/>
              <w:right w:val="nil"/>
            </w:tcBorders>
            <w:shd w:val="clear" w:color="auto" w:fill="auto"/>
            <w:noWrap/>
            <w:vAlign w:val="bottom"/>
            <w:hideMark/>
          </w:tcPr>
          <w:p w14:paraId="68D497FA" w14:textId="77777777" w:rsidR="00751FF8" w:rsidRPr="00751FF8" w:rsidRDefault="00751FF8">
            <w:pPr>
              <w:ind w:firstLineChars="300" w:firstLine="600"/>
              <w:rPr>
                <w:color w:val="000000"/>
                <w:sz w:val="20"/>
                <w:szCs w:val="20"/>
              </w:rPr>
            </w:pPr>
          </w:p>
        </w:tc>
        <w:tc>
          <w:tcPr>
            <w:tcW w:w="0" w:type="auto"/>
            <w:tcBorders>
              <w:top w:val="nil"/>
              <w:left w:val="nil"/>
              <w:bottom w:val="nil"/>
              <w:right w:val="nil"/>
            </w:tcBorders>
            <w:shd w:val="clear" w:color="auto" w:fill="auto"/>
            <w:noWrap/>
            <w:vAlign w:val="bottom"/>
            <w:hideMark/>
          </w:tcPr>
          <w:p w14:paraId="3ED74237"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6313FD23"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10E31AA8"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73826AEE" w14:textId="77777777" w:rsidR="00751FF8" w:rsidRPr="00751FF8" w:rsidRDefault="00751FF8">
            <w:pPr>
              <w:jc w:val="center"/>
              <w:rPr>
                <w:color w:val="000000"/>
                <w:sz w:val="20"/>
                <w:szCs w:val="20"/>
              </w:rPr>
            </w:pPr>
            <w:r w:rsidRPr="00751FF8">
              <w:rPr>
                <w:color w:val="000000"/>
                <w:sz w:val="20"/>
                <w:szCs w:val="20"/>
              </w:rPr>
              <w:t>-1.351</w:t>
            </w:r>
          </w:p>
        </w:tc>
      </w:tr>
      <w:tr w:rsidR="00751FF8" w:rsidRPr="00751FF8" w14:paraId="44833D2E" w14:textId="77777777" w:rsidTr="00751FF8">
        <w:trPr>
          <w:trHeight w:val="193"/>
        </w:trPr>
        <w:tc>
          <w:tcPr>
            <w:tcW w:w="0" w:type="auto"/>
            <w:tcBorders>
              <w:top w:val="nil"/>
              <w:left w:val="nil"/>
              <w:bottom w:val="nil"/>
              <w:right w:val="nil"/>
            </w:tcBorders>
            <w:shd w:val="clear" w:color="auto" w:fill="auto"/>
            <w:vAlign w:val="bottom"/>
            <w:hideMark/>
          </w:tcPr>
          <w:p w14:paraId="44BA274D" w14:textId="77777777" w:rsidR="00751FF8" w:rsidRPr="00751FF8" w:rsidRDefault="00751FF8">
            <w:pPr>
              <w:jc w:val="center"/>
              <w:rPr>
                <w:color w:val="000000"/>
                <w:sz w:val="16"/>
                <w:szCs w:val="16"/>
              </w:rPr>
            </w:pPr>
          </w:p>
        </w:tc>
        <w:tc>
          <w:tcPr>
            <w:tcW w:w="0" w:type="auto"/>
            <w:tcBorders>
              <w:top w:val="nil"/>
              <w:left w:val="nil"/>
              <w:bottom w:val="nil"/>
              <w:right w:val="nil"/>
            </w:tcBorders>
            <w:shd w:val="clear" w:color="auto" w:fill="auto"/>
            <w:noWrap/>
            <w:vAlign w:val="bottom"/>
            <w:hideMark/>
          </w:tcPr>
          <w:p w14:paraId="34828A51" w14:textId="77777777" w:rsidR="00751FF8" w:rsidRPr="00751FF8" w:rsidRDefault="00751FF8">
            <w:pPr>
              <w:rPr>
                <w:sz w:val="20"/>
                <w:szCs w:val="20"/>
              </w:rPr>
            </w:pPr>
          </w:p>
        </w:tc>
        <w:tc>
          <w:tcPr>
            <w:tcW w:w="0" w:type="auto"/>
            <w:tcBorders>
              <w:top w:val="nil"/>
              <w:left w:val="nil"/>
              <w:bottom w:val="nil"/>
              <w:right w:val="nil"/>
            </w:tcBorders>
            <w:shd w:val="clear" w:color="auto" w:fill="auto"/>
            <w:noWrap/>
            <w:vAlign w:val="bottom"/>
            <w:hideMark/>
          </w:tcPr>
          <w:p w14:paraId="0F011AFF"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38756CBF"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0BD9B980"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3AAE1C5F" w14:textId="77777777" w:rsidR="00751FF8" w:rsidRPr="00751FF8" w:rsidRDefault="00751FF8">
            <w:pPr>
              <w:jc w:val="center"/>
              <w:rPr>
                <w:color w:val="000000"/>
                <w:sz w:val="20"/>
                <w:szCs w:val="20"/>
              </w:rPr>
            </w:pPr>
            <w:r w:rsidRPr="00751FF8">
              <w:rPr>
                <w:color w:val="000000"/>
                <w:sz w:val="20"/>
                <w:szCs w:val="20"/>
              </w:rPr>
              <w:t>(1.092)</w:t>
            </w:r>
          </w:p>
        </w:tc>
      </w:tr>
      <w:tr w:rsidR="00751FF8" w:rsidRPr="00751FF8" w14:paraId="55F7A8F7" w14:textId="77777777" w:rsidTr="00751FF8">
        <w:trPr>
          <w:trHeight w:val="193"/>
        </w:trPr>
        <w:tc>
          <w:tcPr>
            <w:tcW w:w="0" w:type="auto"/>
            <w:tcBorders>
              <w:top w:val="nil"/>
              <w:left w:val="nil"/>
              <w:bottom w:val="nil"/>
              <w:right w:val="nil"/>
            </w:tcBorders>
            <w:shd w:val="clear" w:color="auto" w:fill="auto"/>
            <w:vAlign w:val="bottom"/>
            <w:hideMark/>
          </w:tcPr>
          <w:p w14:paraId="79CEF14A" w14:textId="77777777" w:rsidR="00751FF8" w:rsidRPr="00751FF8" w:rsidRDefault="00751FF8">
            <w:pPr>
              <w:ind w:firstLineChars="300" w:firstLine="480"/>
              <w:rPr>
                <w:color w:val="000000"/>
                <w:sz w:val="16"/>
                <w:szCs w:val="16"/>
              </w:rPr>
            </w:pPr>
            <w:r w:rsidRPr="00751FF8">
              <w:rPr>
                <w:color w:val="000000"/>
                <w:sz w:val="16"/>
                <w:szCs w:val="16"/>
              </w:rPr>
              <w:t>Separated when S was between 10 and 13 (MS) or 15 (HS)</w:t>
            </w:r>
          </w:p>
        </w:tc>
        <w:tc>
          <w:tcPr>
            <w:tcW w:w="0" w:type="auto"/>
            <w:tcBorders>
              <w:top w:val="nil"/>
              <w:left w:val="nil"/>
              <w:bottom w:val="nil"/>
              <w:right w:val="nil"/>
            </w:tcBorders>
            <w:shd w:val="clear" w:color="auto" w:fill="auto"/>
            <w:noWrap/>
            <w:vAlign w:val="bottom"/>
            <w:hideMark/>
          </w:tcPr>
          <w:p w14:paraId="130B8D16" w14:textId="77777777" w:rsidR="00751FF8" w:rsidRPr="00751FF8" w:rsidRDefault="00751FF8">
            <w:pPr>
              <w:ind w:firstLineChars="300" w:firstLine="600"/>
              <w:rPr>
                <w:color w:val="000000"/>
                <w:sz w:val="20"/>
                <w:szCs w:val="20"/>
              </w:rPr>
            </w:pPr>
          </w:p>
        </w:tc>
        <w:tc>
          <w:tcPr>
            <w:tcW w:w="0" w:type="auto"/>
            <w:tcBorders>
              <w:top w:val="nil"/>
              <w:left w:val="nil"/>
              <w:bottom w:val="nil"/>
              <w:right w:val="nil"/>
            </w:tcBorders>
            <w:shd w:val="clear" w:color="auto" w:fill="auto"/>
            <w:noWrap/>
            <w:vAlign w:val="bottom"/>
            <w:hideMark/>
          </w:tcPr>
          <w:p w14:paraId="3D30395E" w14:textId="77777777" w:rsidR="00751FF8" w:rsidRPr="00751FF8" w:rsidRDefault="00751FF8">
            <w:pPr>
              <w:jc w:val="center"/>
              <w:rPr>
                <w:color w:val="000000"/>
                <w:sz w:val="20"/>
                <w:szCs w:val="20"/>
              </w:rPr>
            </w:pPr>
            <w:r w:rsidRPr="00751FF8">
              <w:rPr>
                <w:color w:val="000000"/>
                <w:sz w:val="20"/>
                <w:szCs w:val="20"/>
              </w:rPr>
              <w:t>-2.364**</w:t>
            </w:r>
          </w:p>
        </w:tc>
        <w:tc>
          <w:tcPr>
            <w:tcW w:w="0" w:type="auto"/>
            <w:tcBorders>
              <w:top w:val="nil"/>
              <w:left w:val="nil"/>
              <w:bottom w:val="nil"/>
              <w:right w:val="nil"/>
            </w:tcBorders>
            <w:shd w:val="clear" w:color="auto" w:fill="auto"/>
            <w:noWrap/>
            <w:vAlign w:val="bottom"/>
            <w:hideMark/>
          </w:tcPr>
          <w:p w14:paraId="7E15A3B6"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F3671C8"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06B7D875" w14:textId="77777777" w:rsidR="00751FF8" w:rsidRPr="00751FF8" w:rsidRDefault="00751FF8">
            <w:pPr>
              <w:jc w:val="center"/>
              <w:rPr>
                <w:color w:val="000000"/>
                <w:sz w:val="20"/>
                <w:szCs w:val="20"/>
              </w:rPr>
            </w:pPr>
            <w:r w:rsidRPr="00751FF8">
              <w:rPr>
                <w:color w:val="000000"/>
                <w:sz w:val="20"/>
                <w:szCs w:val="20"/>
              </w:rPr>
              <w:t>-0.401</w:t>
            </w:r>
          </w:p>
        </w:tc>
      </w:tr>
      <w:tr w:rsidR="00751FF8" w:rsidRPr="00751FF8" w14:paraId="6E4C1A4C" w14:textId="77777777" w:rsidTr="00751FF8">
        <w:trPr>
          <w:trHeight w:val="193"/>
        </w:trPr>
        <w:tc>
          <w:tcPr>
            <w:tcW w:w="0" w:type="auto"/>
            <w:tcBorders>
              <w:top w:val="nil"/>
              <w:left w:val="nil"/>
              <w:bottom w:val="nil"/>
              <w:right w:val="nil"/>
            </w:tcBorders>
            <w:shd w:val="clear" w:color="auto" w:fill="auto"/>
            <w:vAlign w:val="bottom"/>
            <w:hideMark/>
          </w:tcPr>
          <w:p w14:paraId="1919E8DE" w14:textId="77777777" w:rsidR="00751FF8" w:rsidRPr="00751FF8" w:rsidRDefault="00751FF8">
            <w:pPr>
              <w:jc w:val="center"/>
              <w:rPr>
                <w:color w:val="000000"/>
                <w:sz w:val="16"/>
                <w:szCs w:val="16"/>
              </w:rPr>
            </w:pPr>
          </w:p>
        </w:tc>
        <w:tc>
          <w:tcPr>
            <w:tcW w:w="0" w:type="auto"/>
            <w:tcBorders>
              <w:top w:val="nil"/>
              <w:left w:val="nil"/>
              <w:bottom w:val="nil"/>
              <w:right w:val="nil"/>
            </w:tcBorders>
            <w:shd w:val="clear" w:color="auto" w:fill="auto"/>
            <w:noWrap/>
            <w:vAlign w:val="bottom"/>
            <w:hideMark/>
          </w:tcPr>
          <w:p w14:paraId="12075E06" w14:textId="77777777" w:rsidR="00751FF8" w:rsidRPr="00751FF8" w:rsidRDefault="00751FF8">
            <w:pPr>
              <w:ind w:firstLineChars="300" w:firstLine="600"/>
              <w:rPr>
                <w:sz w:val="20"/>
                <w:szCs w:val="20"/>
              </w:rPr>
            </w:pPr>
          </w:p>
        </w:tc>
        <w:tc>
          <w:tcPr>
            <w:tcW w:w="0" w:type="auto"/>
            <w:tcBorders>
              <w:top w:val="nil"/>
              <w:left w:val="nil"/>
              <w:bottom w:val="nil"/>
              <w:right w:val="nil"/>
            </w:tcBorders>
            <w:shd w:val="clear" w:color="auto" w:fill="auto"/>
            <w:noWrap/>
            <w:vAlign w:val="bottom"/>
            <w:hideMark/>
          </w:tcPr>
          <w:p w14:paraId="3FAEC9B2" w14:textId="77777777" w:rsidR="00751FF8" w:rsidRPr="00751FF8" w:rsidRDefault="00751FF8">
            <w:pPr>
              <w:jc w:val="center"/>
              <w:rPr>
                <w:color w:val="000000"/>
                <w:sz w:val="20"/>
                <w:szCs w:val="20"/>
              </w:rPr>
            </w:pPr>
            <w:r w:rsidRPr="00751FF8">
              <w:rPr>
                <w:color w:val="000000"/>
                <w:sz w:val="20"/>
                <w:szCs w:val="20"/>
              </w:rPr>
              <w:t>(1.017)</w:t>
            </w:r>
          </w:p>
        </w:tc>
        <w:tc>
          <w:tcPr>
            <w:tcW w:w="0" w:type="auto"/>
            <w:tcBorders>
              <w:top w:val="nil"/>
              <w:left w:val="nil"/>
              <w:bottom w:val="nil"/>
              <w:right w:val="nil"/>
            </w:tcBorders>
            <w:shd w:val="clear" w:color="auto" w:fill="auto"/>
            <w:noWrap/>
            <w:vAlign w:val="bottom"/>
            <w:hideMark/>
          </w:tcPr>
          <w:p w14:paraId="2F7C9060"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58BB7D21"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2BBC350E" w14:textId="77777777" w:rsidR="00751FF8" w:rsidRPr="00751FF8" w:rsidRDefault="00751FF8">
            <w:pPr>
              <w:jc w:val="center"/>
              <w:rPr>
                <w:color w:val="000000"/>
                <w:sz w:val="20"/>
                <w:szCs w:val="20"/>
              </w:rPr>
            </w:pPr>
            <w:r w:rsidRPr="00751FF8">
              <w:rPr>
                <w:color w:val="000000"/>
                <w:sz w:val="20"/>
                <w:szCs w:val="20"/>
              </w:rPr>
              <w:t>(0.698)</w:t>
            </w:r>
          </w:p>
        </w:tc>
      </w:tr>
      <w:tr w:rsidR="00751FF8" w:rsidRPr="00751FF8" w14:paraId="15666685" w14:textId="77777777" w:rsidTr="00751FF8">
        <w:trPr>
          <w:trHeight w:val="193"/>
        </w:trPr>
        <w:tc>
          <w:tcPr>
            <w:tcW w:w="0" w:type="auto"/>
            <w:tcBorders>
              <w:top w:val="nil"/>
              <w:left w:val="nil"/>
              <w:bottom w:val="nil"/>
              <w:right w:val="nil"/>
            </w:tcBorders>
            <w:shd w:val="clear" w:color="auto" w:fill="auto"/>
            <w:vAlign w:val="bottom"/>
            <w:hideMark/>
          </w:tcPr>
          <w:p w14:paraId="7899C8FF" w14:textId="77777777" w:rsidR="00751FF8" w:rsidRPr="00751FF8" w:rsidRDefault="00751FF8">
            <w:pPr>
              <w:ind w:firstLineChars="300" w:firstLine="480"/>
              <w:rPr>
                <w:color w:val="000000"/>
                <w:sz w:val="16"/>
                <w:szCs w:val="16"/>
              </w:rPr>
            </w:pPr>
            <w:r w:rsidRPr="00751FF8">
              <w:rPr>
                <w:color w:val="000000"/>
                <w:sz w:val="16"/>
                <w:szCs w:val="16"/>
              </w:rPr>
              <w:t>Separated when S was between 5 and 10</w:t>
            </w:r>
          </w:p>
        </w:tc>
        <w:tc>
          <w:tcPr>
            <w:tcW w:w="0" w:type="auto"/>
            <w:tcBorders>
              <w:top w:val="nil"/>
              <w:left w:val="nil"/>
              <w:bottom w:val="nil"/>
              <w:right w:val="nil"/>
            </w:tcBorders>
            <w:shd w:val="clear" w:color="auto" w:fill="auto"/>
            <w:noWrap/>
            <w:vAlign w:val="bottom"/>
            <w:hideMark/>
          </w:tcPr>
          <w:p w14:paraId="3EC0D459" w14:textId="77777777" w:rsidR="00751FF8" w:rsidRPr="00751FF8" w:rsidRDefault="00751FF8">
            <w:pPr>
              <w:ind w:firstLineChars="300" w:firstLine="600"/>
              <w:rPr>
                <w:color w:val="000000"/>
                <w:sz w:val="20"/>
                <w:szCs w:val="20"/>
              </w:rPr>
            </w:pPr>
          </w:p>
        </w:tc>
        <w:tc>
          <w:tcPr>
            <w:tcW w:w="0" w:type="auto"/>
            <w:tcBorders>
              <w:top w:val="nil"/>
              <w:left w:val="nil"/>
              <w:bottom w:val="nil"/>
              <w:right w:val="nil"/>
            </w:tcBorders>
            <w:shd w:val="clear" w:color="auto" w:fill="auto"/>
            <w:noWrap/>
            <w:vAlign w:val="bottom"/>
            <w:hideMark/>
          </w:tcPr>
          <w:p w14:paraId="069F41F6" w14:textId="77777777" w:rsidR="00751FF8" w:rsidRPr="00751FF8" w:rsidRDefault="00751FF8">
            <w:pPr>
              <w:jc w:val="center"/>
              <w:rPr>
                <w:color w:val="000000"/>
                <w:sz w:val="20"/>
                <w:szCs w:val="20"/>
              </w:rPr>
            </w:pPr>
            <w:r w:rsidRPr="00751FF8">
              <w:rPr>
                <w:color w:val="000000"/>
                <w:sz w:val="20"/>
                <w:szCs w:val="20"/>
              </w:rPr>
              <w:t>-2.099***</w:t>
            </w:r>
          </w:p>
        </w:tc>
        <w:tc>
          <w:tcPr>
            <w:tcW w:w="0" w:type="auto"/>
            <w:tcBorders>
              <w:top w:val="nil"/>
              <w:left w:val="nil"/>
              <w:bottom w:val="nil"/>
              <w:right w:val="nil"/>
            </w:tcBorders>
            <w:shd w:val="clear" w:color="auto" w:fill="auto"/>
            <w:noWrap/>
            <w:vAlign w:val="bottom"/>
            <w:hideMark/>
          </w:tcPr>
          <w:p w14:paraId="26B235DD"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DC91B4E"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472945C5" w14:textId="77777777" w:rsidR="00751FF8" w:rsidRPr="00751FF8" w:rsidRDefault="00751FF8">
            <w:pPr>
              <w:jc w:val="center"/>
              <w:rPr>
                <w:color w:val="000000"/>
                <w:sz w:val="20"/>
                <w:szCs w:val="20"/>
              </w:rPr>
            </w:pPr>
            <w:r w:rsidRPr="00751FF8">
              <w:rPr>
                <w:color w:val="000000"/>
                <w:sz w:val="20"/>
                <w:szCs w:val="20"/>
              </w:rPr>
              <w:t>-0.589</w:t>
            </w:r>
          </w:p>
        </w:tc>
      </w:tr>
      <w:tr w:rsidR="00751FF8" w:rsidRPr="00751FF8" w14:paraId="5FF25416" w14:textId="77777777" w:rsidTr="00751FF8">
        <w:trPr>
          <w:trHeight w:val="193"/>
        </w:trPr>
        <w:tc>
          <w:tcPr>
            <w:tcW w:w="0" w:type="auto"/>
            <w:tcBorders>
              <w:top w:val="nil"/>
              <w:left w:val="nil"/>
              <w:bottom w:val="nil"/>
              <w:right w:val="nil"/>
            </w:tcBorders>
            <w:shd w:val="clear" w:color="auto" w:fill="auto"/>
            <w:vAlign w:val="bottom"/>
            <w:hideMark/>
          </w:tcPr>
          <w:p w14:paraId="1477A887" w14:textId="77777777" w:rsidR="00751FF8" w:rsidRPr="00751FF8" w:rsidRDefault="00751FF8">
            <w:pPr>
              <w:jc w:val="center"/>
              <w:rPr>
                <w:color w:val="000000"/>
                <w:sz w:val="16"/>
                <w:szCs w:val="16"/>
              </w:rPr>
            </w:pPr>
          </w:p>
        </w:tc>
        <w:tc>
          <w:tcPr>
            <w:tcW w:w="0" w:type="auto"/>
            <w:tcBorders>
              <w:top w:val="nil"/>
              <w:left w:val="nil"/>
              <w:bottom w:val="nil"/>
              <w:right w:val="nil"/>
            </w:tcBorders>
            <w:shd w:val="clear" w:color="auto" w:fill="auto"/>
            <w:noWrap/>
            <w:vAlign w:val="bottom"/>
            <w:hideMark/>
          </w:tcPr>
          <w:p w14:paraId="4D88FCF6" w14:textId="77777777" w:rsidR="00751FF8" w:rsidRPr="00751FF8" w:rsidRDefault="00751FF8">
            <w:pPr>
              <w:ind w:firstLineChars="300" w:firstLine="600"/>
              <w:rPr>
                <w:sz w:val="20"/>
                <w:szCs w:val="20"/>
              </w:rPr>
            </w:pPr>
          </w:p>
        </w:tc>
        <w:tc>
          <w:tcPr>
            <w:tcW w:w="0" w:type="auto"/>
            <w:tcBorders>
              <w:top w:val="nil"/>
              <w:left w:val="nil"/>
              <w:bottom w:val="nil"/>
              <w:right w:val="nil"/>
            </w:tcBorders>
            <w:shd w:val="clear" w:color="auto" w:fill="auto"/>
            <w:noWrap/>
            <w:vAlign w:val="bottom"/>
            <w:hideMark/>
          </w:tcPr>
          <w:p w14:paraId="1B5D52DE" w14:textId="77777777" w:rsidR="00751FF8" w:rsidRPr="00751FF8" w:rsidRDefault="00751FF8">
            <w:pPr>
              <w:jc w:val="center"/>
              <w:rPr>
                <w:color w:val="000000"/>
                <w:sz w:val="20"/>
                <w:szCs w:val="20"/>
              </w:rPr>
            </w:pPr>
            <w:r w:rsidRPr="00751FF8">
              <w:rPr>
                <w:color w:val="000000"/>
                <w:sz w:val="20"/>
                <w:szCs w:val="20"/>
              </w:rPr>
              <w:t>(0.730)</w:t>
            </w:r>
          </w:p>
        </w:tc>
        <w:tc>
          <w:tcPr>
            <w:tcW w:w="0" w:type="auto"/>
            <w:tcBorders>
              <w:top w:val="nil"/>
              <w:left w:val="nil"/>
              <w:bottom w:val="nil"/>
              <w:right w:val="nil"/>
            </w:tcBorders>
            <w:shd w:val="clear" w:color="auto" w:fill="auto"/>
            <w:noWrap/>
            <w:vAlign w:val="bottom"/>
            <w:hideMark/>
          </w:tcPr>
          <w:p w14:paraId="6640DEE5"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1B3E5A2"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4D7D6E03" w14:textId="77777777" w:rsidR="00751FF8" w:rsidRPr="00751FF8" w:rsidRDefault="00751FF8">
            <w:pPr>
              <w:jc w:val="center"/>
              <w:rPr>
                <w:color w:val="000000"/>
                <w:sz w:val="20"/>
                <w:szCs w:val="20"/>
              </w:rPr>
            </w:pPr>
            <w:r w:rsidRPr="00751FF8">
              <w:rPr>
                <w:color w:val="000000"/>
                <w:sz w:val="20"/>
                <w:szCs w:val="20"/>
              </w:rPr>
              <w:t>(0.695)</w:t>
            </w:r>
          </w:p>
        </w:tc>
      </w:tr>
      <w:tr w:rsidR="00751FF8" w:rsidRPr="00751FF8" w14:paraId="357CD7C9" w14:textId="77777777" w:rsidTr="00751FF8">
        <w:trPr>
          <w:trHeight w:val="193"/>
        </w:trPr>
        <w:tc>
          <w:tcPr>
            <w:tcW w:w="0" w:type="auto"/>
            <w:tcBorders>
              <w:top w:val="nil"/>
              <w:left w:val="nil"/>
              <w:bottom w:val="nil"/>
              <w:right w:val="nil"/>
            </w:tcBorders>
            <w:shd w:val="clear" w:color="auto" w:fill="auto"/>
            <w:vAlign w:val="bottom"/>
            <w:hideMark/>
          </w:tcPr>
          <w:p w14:paraId="6E90B884" w14:textId="77777777" w:rsidR="00751FF8" w:rsidRPr="00751FF8" w:rsidRDefault="00751FF8">
            <w:pPr>
              <w:ind w:firstLineChars="300" w:firstLine="480"/>
              <w:rPr>
                <w:color w:val="000000"/>
                <w:sz w:val="16"/>
                <w:szCs w:val="16"/>
              </w:rPr>
            </w:pPr>
            <w:r w:rsidRPr="00751FF8">
              <w:rPr>
                <w:color w:val="000000"/>
                <w:sz w:val="16"/>
                <w:szCs w:val="16"/>
              </w:rPr>
              <w:t>Separated when S was between 0 and 5</w:t>
            </w:r>
          </w:p>
        </w:tc>
        <w:tc>
          <w:tcPr>
            <w:tcW w:w="0" w:type="auto"/>
            <w:tcBorders>
              <w:top w:val="nil"/>
              <w:left w:val="nil"/>
              <w:bottom w:val="nil"/>
              <w:right w:val="nil"/>
            </w:tcBorders>
            <w:shd w:val="clear" w:color="auto" w:fill="auto"/>
            <w:noWrap/>
            <w:vAlign w:val="bottom"/>
            <w:hideMark/>
          </w:tcPr>
          <w:p w14:paraId="410388B4" w14:textId="77777777" w:rsidR="00751FF8" w:rsidRPr="00751FF8" w:rsidRDefault="00751FF8">
            <w:pPr>
              <w:ind w:firstLineChars="300" w:firstLine="600"/>
              <w:rPr>
                <w:color w:val="000000"/>
                <w:sz w:val="20"/>
                <w:szCs w:val="20"/>
              </w:rPr>
            </w:pPr>
          </w:p>
        </w:tc>
        <w:tc>
          <w:tcPr>
            <w:tcW w:w="0" w:type="auto"/>
            <w:tcBorders>
              <w:top w:val="nil"/>
              <w:left w:val="nil"/>
              <w:bottom w:val="nil"/>
              <w:right w:val="nil"/>
            </w:tcBorders>
            <w:shd w:val="clear" w:color="auto" w:fill="auto"/>
            <w:noWrap/>
            <w:vAlign w:val="bottom"/>
            <w:hideMark/>
          </w:tcPr>
          <w:p w14:paraId="3FA038AF" w14:textId="77777777" w:rsidR="00751FF8" w:rsidRPr="00751FF8" w:rsidRDefault="00751FF8">
            <w:pPr>
              <w:jc w:val="center"/>
              <w:rPr>
                <w:color w:val="000000"/>
                <w:sz w:val="20"/>
                <w:szCs w:val="20"/>
              </w:rPr>
            </w:pPr>
            <w:r w:rsidRPr="00751FF8">
              <w:rPr>
                <w:color w:val="000000"/>
                <w:sz w:val="20"/>
                <w:szCs w:val="20"/>
              </w:rPr>
              <w:t>-1.688***</w:t>
            </w:r>
          </w:p>
        </w:tc>
        <w:tc>
          <w:tcPr>
            <w:tcW w:w="0" w:type="auto"/>
            <w:tcBorders>
              <w:top w:val="nil"/>
              <w:left w:val="nil"/>
              <w:bottom w:val="nil"/>
              <w:right w:val="nil"/>
            </w:tcBorders>
            <w:shd w:val="clear" w:color="auto" w:fill="auto"/>
            <w:noWrap/>
            <w:vAlign w:val="bottom"/>
            <w:hideMark/>
          </w:tcPr>
          <w:p w14:paraId="00AB5C82"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49088CEA"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6812D4DC" w14:textId="77777777" w:rsidR="00751FF8" w:rsidRPr="00751FF8" w:rsidRDefault="00751FF8">
            <w:pPr>
              <w:jc w:val="center"/>
              <w:rPr>
                <w:color w:val="000000"/>
                <w:sz w:val="20"/>
                <w:szCs w:val="20"/>
              </w:rPr>
            </w:pPr>
            <w:r w:rsidRPr="00751FF8">
              <w:rPr>
                <w:color w:val="000000"/>
                <w:sz w:val="20"/>
                <w:szCs w:val="20"/>
              </w:rPr>
              <w:t>-1.438**</w:t>
            </w:r>
          </w:p>
        </w:tc>
      </w:tr>
      <w:tr w:rsidR="00751FF8" w:rsidRPr="00751FF8" w14:paraId="4D98709A" w14:textId="77777777" w:rsidTr="00751FF8">
        <w:trPr>
          <w:trHeight w:val="193"/>
        </w:trPr>
        <w:tc>
          <w:tcPr>
            <w:tcW w:w="0" w:type="auto"/>
            <w:tcBorders>
              <w:top w:val="nil"/>
              <w:left w:val="nil"/>
              <w:bottom w:val="nil"/>
              <w:right w:val="nil"/>
            </w:tcBorders>
            <w:shd w:val="clear" w:color="auto" w:fill="auto"/>
            <w:vAlign w:val="bottom"/>
            <w:hideMark/>
          </w:tcPr>
          <w:p w14:paraId="116F0806"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B938506" w14:textId="77777777" w:rsidR="00751FF8" w:rsidRPr="00751FF8" w:rsidRDefault="00751FF8">
            <w:pPr>
              <w:ind w:firstLineChars="300" w:firstLine="600"/>
              <w:rPr>
                <w:sz w:val="20"/>
                <w:szCs w:val="20"/>
              </w:rPr>
            </w:pPr>
          </w:p>
        </w:tc>
        <w:tc>
          <w:tcPr>
            <w:tcW w:w="0" w:type="auto"/>
            <w:tcBorders>
              <w:top w:val="nil"/>
              <w:left w:val="nil"/>
              <w:bottom w:val="nil"/>
              <w:right w:val="nil"/>
            </w:tcBorders>
            <w:shd w:val="clear" w:color="auto" w:fill="auto"/>
            <w:noWrap/>
            <w:vAlign w:val="bottom"/>
            <w:hideMark/>
          </w:tcPr>
          <w:p w14:paraId="156335E3" w14:textId="77777777" w:rsidR="00751FF8" w:rsidRPr="00751FF8" w:rsidRDefault="00751FF8">
            <w:pPr>
              <w:jc w:val="center"/>
              <w:rPr>
                <w:color w:val="000000"/>
                <w:sz w:val="20"/>
                <w:szCs w:val="20"/>
              </w:rPr>
            </w:pPr>
            <w:r w:rsidRPr="00751FF8">
              <w:rPr>
                <w:color w:val="000000"/>
                <w:sz w:val="20"/>
                <w:szCs w:val="20"/>
              </w:rPr>
              <w:t>(0.611)</w:t>
            </w:r>
          </w:p>
        </w:tc>
        <w:tc>
          <w:tcPr>
            <w:tcW w:w="0" w:type="auto"/>
            <w:tcBorders>
              <w:top w:val="nil"/>
              <w:left w:val="nil"/>
              <w:bottom w:val="nil"/>
              <w:right w:val="nil"/>
            </w:tcBorders>
            <w:shd w:val="clear" w:color="auto" w:fill="auto"/>
            <w:noWrap/>
            <w:vAlign w:val="bottom"/>
            <w:hideMark/>
          </w:tcPr>
          <w:p w14:paraId="1A16FEF0"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7F3EFCDF"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2E78065A" w14:textId="77777777" w:rsidR="00751FF8" w:rsidRPr="00751FF8" w:rsidRDefault="00751FF8">
            <w:pPr>
              <w:jc w:val="center"/>
              <w:rPr>
                <w:color w:val="000000"/>
                <w:sz w:val="20"/>
                <w:szCs w:val="20"/>
              </w:rPr>
            </w:pPr>
            <w:r w:rsidRPr="00751FF8">
              <w:rPr>
                <w:color w:val="000000"/>
                <w:sz w:val="20"/>
                <w:szCs w:val="20"/>
              </w:rPr>
              <w:t>(0.587)</w:t>
            </w:r>
          </w:p>
        </w:tc>
      </w:tr>
      <w:tr w:rsidR="00751FF8" w:rsidRPr="00751FF8" w14:paraId="06307D79" w14:textId="77777777" w:rsidTr="00751FF8">
        <w:trPr>
          <w:trHeight w:val="193"/>
        </w:trPr>
        <w:tc>
          <w:tcPr>
            <w:tcW w:w="0" w:type="auto"/>
            <w:tcBorders>
              <w:top w:val="nil"/>
              <w:left w:val="nil"/>
              <w:bottom w:val="nil"/>
              <w:right w:val="nil"/>
            </w:tcBorders>
            <w:shd w:val="clear" w:color="auto" w:fill="auto"/>
            <w:noWrap/>
            <w:vAlign w:val="bottom"/>
            <w:hideMark/>
          </w:tcPr>
          <w:p w14:paraId="6C24AFD7"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567ABA86" w14:textId="77777777" w:rsidR="00751FF8" w:rsidRPr="00751FF8" w:rsidRDefault="00751FF8">
            <w:pPr>
              <w:rPr>
                <w:sz w:val="20"/>
                <w:szCs w:val="20"/>
              </w:rPr>
            </w:pPr>
          </w:p>
        </w:tc>
        <w:tc>
          <w:tcPr>
            <w:tcW w:w="0" w:type="auto"/>
            <w:tcBorders>
              <w:top w:val="nil"/>
              <w:left w:val="nil"/>
              <w:bottom w:val="nil"/>
              <w:right w:val="nil"/>
            </w:tcBorders>
            <w:shd w:val="clear" w:color="auto" w:fill="auto"/>
            <w:noWrap/>
            <w:vAlign w:val="bottom"/>
            <w:hideMark/>
          </w:tcPr>
          <w:p w14:paraId="3D52846A"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21AEB944"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4706289D" w14:textId="77777777" w:rsidR="00751FF8" w:rsidRPr="00751FF8" w:rsidRDefault="00751FF8">
            <w:pPr>
              <w:jc w:val="center"/>
              <w:rPr>
                <w:sz w:val="20"/>
                <w:szCs w:val="20"/>
              </w:rPr>
            </w:pPr>
          </w:p>
        </w:tc>
        <w:tc>
          <w:tcPr>
            <w:tcW w:w="0" w:type="auto"/>
            <w:tcBorders>
              <w:top w:val="nil"/>
              <w:left w:val="nil"/>
              <w:bottom w:val="nil"/>
              <w:right w:val="nil"/>
            </w:tcBorders>
            <w:shd w:val="clear" w:color="auto" w:fill="auto"/>
            <w:noWrap/>
            <w:vAlign w:val="bottom"/>
            <w:hideMark/>
          </w:tcPr>
          <w:p w14:paraId="5250F0BE" w14:textId="77777777" w:rsidR="00751FF8" w:rsidRPr="00751FF8" w:rsidRDefault="00751FF8">
            <w:pPr>
              <w:jc w:val="center"/>
              <w:rPr>
                <w:sz w:val="20"/>
                <w:szCs w:val="20"/>
              </w:rPr>
            </w:pPr>
          </w:p>
        </w:tc>
      </w:tr>
      <w:tr w:rsidR="00751FF8" w:rsidRPr="00751FF8" w14:paraId="0B647A26" w14:textId="77777777" w:rsidTr="00751FF8">
        <w:trPr>
          <w:trHeight w:val="193"/>
        </w:trPr>
        <w:tc>
          <w:tcPr>
            <w:tcW w:w="0" w:type="auto"/>
            <w:tcBorders>
              <w:top w:val="nil"/>
              <w:left w:val="nil"/>
              <w:bottom w:val="nil"/>
              <w:right w:val="nil"/>
            </w:tcBorders>
            <w:shd w:val="clear" w:color="auto" w:fill="auto"/>
            <w:noWrap/>
            <w:vAlign w:val="bottom"/>
            <w:hideMark/>
          </w:tcPr>
          <w:p w14:paraId="0D4A3346" w14:textId="77777777" w:rsidR="00751FF8" w:rsidRPr="00751FF8" w:rsidRDefault="00751FF8">
            <w:pPr>
              <w:rPr>
                <w:color w:val="000000"/>
                <w:sz w:val="20"/>
                <w:szCs w:val="20"/>
              </w:rPr>
            </w:pPr>
            <w:r w:rsidRPr="00751FF8">
              <w:rPr>
                <w:color w:val="000000"/>
                <w:sz w:val="20"/>
                <w:szCs w:val="20"/>
              </w:rPr>
              <w:t>Survey wave 2017 (Ref.: 2000)</w:t>
            </w:r>
          </w:p>
        </w:tc>
        <w:tc>
          <w:tcPr>
            <w:tcW w:w="0" w:type="auto"/>
            <w:tcBorders>
              <w:top w:val="nil"/>
              <w:left w:val="nil"/>
              <w:bottom w:val="nil"/>
              <w:right w:val="nil"/>
            </w:tcBorders>
            <w:shd w:val="clear" w:color="auto" w:fill="auto"/>
            <w:noWrap/>
            <w:vAlign w:val="bottom"/>
            <w:hideMark/>
          </w:tcPr>
          <w:p w14:paraId="729DAD43" w14:textId="77777777" w:rsidR="00751FF8" w:rsidRPr="00751FF8" w:rsidRDefault="00751FF8">
            <w:pPr>
              <w:jc w:val="center"/>
              <w:rPr>
                <w:color w:val="000000"/>
                <w:sz w:val="20"/>
                <w:szCs w:val="20"/>
              </w:rPr>
            </w:pPr>
            <w:r w:rsidRPr="00751FF8">
              <w:rPr>
                <w:color w:val="000000"/>
                <w:sz w:val="20"/>
                <w:szCs w:val="20"/>
              </w:rPr>
              <w:t>6.877**</w:t>
            </w:r>
          </w:p>
        </w:tc>
        <w:tc>
          <w:tcPr>
            <w:tcW w:w="0" w:type="auto"/>
            <w:tcBorders>
              <w:top w:val="nil"/>
              <w:left w:val="nil"/>
              <w:bottom w:val="nil"/>
              <w:right w:val="nil"/>
            </w:tcBorders>
            <w:shd w:val="clear" w:color="auto" w:fill="auto"/>
            <w:noWrap/>
            <w:vAlign w:val="bottom"/>
            <w:hideMark/>
          </w:tcPr>
          <w:p w14:paraId="260CE352" w14:textId="77777777" w:rsidR="00751FF8" w:rsidRPr="00751FF8" w:rsidRDefault="00751FF8">
            <w:pPr>
              <w:jc w:val="center"/>
              <w:rPr>
                <w:color w:val="000000"/>
                <w:sz w:val="20"/>
                <w:szCs w:val="20"/>
              </w:rPr>
            </w:pPr>
            <w:r w:rsidRPr="00751FF8">
              <w:rPr>
                <w:color w:val="000000"/>
                <w:sz w:val="20"/>
                <w:szCs w:val="20"/>
              </w:rPr>
              <w:t>6.883**</w:t>
            </w:r>
          </w:p>
        </w:tc>
        <w:tc>
          <w:tcPr>
            <w:tcW w:w="0" w:type="auto"/>
            <w:tcBorders>
              <w:top w:val="nil"/>
              <w:left w:val="nil"/>
              <w:bottom w:val="nil"/>
              <w:right w:val="nil"/>
            </w:tcBorders>
            <w:shd w:val="clear" w:color="auto" w:fill="auto"/>
            <w:noWrap/>
            <w:vAlign w:val="bottom"/>
            <w:hideMark/>
          </w:tcPr>
          <w:p w14:paraId="57797D8E"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6AD29656" w14:textId="77777777" w:rsidR="00751FF8" w:rsidRPr="00751FF8" w:rsidRDefault="00751FF8">
            <w:pPr>
              <w:jc w:val="center"/>
              <w:rPr>
                <w:color w:val="000000"/>
                <w:sz w:val="20"/>
                <w:szCs w:val="20"/>
              </w:rPr>
            </w:pPr>
            <w:r w:rsidRPr="00751FF8">
              <w:rPr>
                <w:color w:val="000000"/>
                <w:sz w:val="20"/>
                <w:szCs w:val="20"/>
              </w:rPr>
              <w:t>12.577***</w:t>
            </w:r>
          </w:p>
        </w:tc>
        <w:tc>
          <w:tcPr>
            <w:tcW w:w="0" w:type="auto"/>
            <w:tcBorders>
              <w:top w:val="nil"/>
              <w:left w:val="nil"/>
              <w:bottom w:val="nil"/>
              <w:right w:val="nil"/>
            </w:tcBorders>
            <w:shd w:val="clear" w:color="auto" w:fill="auto"/>
            <w:noWrap/>
            <w:vAlign w:val="bottom"/>
            <w:hideMark/>
          </w:tcPr>
          <w:p w14:paraId="2BDE54B5" w14:textId="77777777" w:rsidR="00751FF8" w:rsidRPr="00751FF8" w:rsidRDefault="00751FF8">
            <w:pPr>
              <w:jc w:val="center"/>
              <w:rPr>
                <w:color w:val="000000"/>
                <w:sz w:val="20"/>
                <w:szCs w:val="20"/>
              </w:rPr>
            </w:pPr>
            <w:r w:rsidRPr="00751FF8">
              <w:rPr>
                <w:color w:val="000000"/>
                <w:sz w:val="20"/>
                <w:szCs w:val="20"/>
              </w:rPr>
              <w:t>12.593***</w:t>
            </w:r>
          </w:p>
        </w:tc>
      </w:tr>
      <w:tr w:rsidR="00751FF8" w:rsidRPr="00751FF8" w14:paraId="731F5069" w14:textId="77777777" w:rsidTr="00751FF8">
        <w:trPr>
          <w:trHeight w:val="193"/>
        </w:trPr>
        <w:tc>
          <w:tcPr>
            <w:tcW w:w="0" w:type="auto"/>
            <w:tcBorders>
              <w:top w:val="nil"/>
              <w:left w:val="nil"/>
              <w:bottom w:val="nil"/>
              <w:right w:val="nil"/>
            </w:tcBorders>
            <w:shd w:val="clear" w:color="auto" w:fill="auto"/>
            <w:noWrap/>
            <w:vAlign w:val="bottom"/>
            <w:hideMark/>
          </w:tcPr>
          <w:p w14:paraId="28AEC7D7"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54355A3F" w14:textId="77777777" w:rsidR="00751FF8" w:rsidRPr="00751FF8" w:rsidRDefault="00751FF8">
            <w:pPr>
              <w:jc w:val="center"/>
              <w:rPr>
                <w:color w:val="000000"/>
                <w:sz w:val="20"/>
                <w:szCs w:val="20"/>
              </w:rPr>
            </w:pPr>
            <w:r w:rsidRPr="00751FF8">
              <w:rPr>
                <w:color w:val="000000"/>
                <w:sz w:val="20"/>
                <w:szCs w:val="20"/>
              </w:rPr>
              <w:t>(3.263)</w:t>
            </w:r>
          </w:p>
        </w:tc>
        <w:tc>
          <w:tcPr>
            <w:tcW w:w="0" w:type="auto"/>
            <w:tcBorders>
              <w:top w:val="nil"/>
              <w:left w:val="nil"/>
              <w:bottom w:val="nil"/>
              <w:right w:val="nil"/>
            </w:tcBorders>
            <w:shd w:val="clear" w:color="auto" w:fill="auto"/>
            <w:noWrap/>
            <w:vAlign w:val="bottom"/>
            <w:hideMark/>
          </w:tcPr>
          <w:p w14:paraId="1DD4063E" w14:textId="77777777" w:rsidR="00751FF8" w:rsidRPr="00751FF8" w:rsidRDefault="00751FF8">
            <w:pPr>
              <w:jc w:val="center"/>
              <w:rPr>
                <w:color w:val="000000"/>
                <w:sz w:val="20"/>
                <w:szCs w:val="20"/>
              </w:rPr>
            </w:pPr>
            <w:r w:rsidRPr="00751FF8">
              <w:rPr>
                <w:color w:val="000000"/>
                <w:sz w:val="20"/>
                <w:szCs w:val="20"/>
              </w:rPr>
              <w:t>(3.263)</w:t>
            </w:r>
          </w:p>
        </w:tc>
        <w:tc>
          <w:tcPr>
            <w:tcW w:w="0" w:type="auto"/>
            <w:tcBorders>
              <w:top w:val="nil"/>
              <w:left w:val="nil"/>
              <w:bottom w:val="nil"/>
              <w:right w:val="nil"/>
            </w:tcBorders>
            <w:shd w:val="clear" w:color="auto" w:fill="auto"/>
            <w:noWrap/>
            <w:vAlign w:val="bottom"/>
            <w:hideMark/>
          </w:tcPr>
          <w:p w14:paraId="6A004CD1"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288FD507" w14:textId="77777777" w:rsidR="00751FF8" w:rsidRPr="00751FF8" w:rsidRDefault="00751FF8">
            <w:pPr>
              <w:jc w:val="center"/>
              <w:rPr>
                <w:color w:val="000000"/>
                <w:sz w:val="20"/>
                <w:szCs w:val="20"/>
              </w:rPr>
            </w:pPr>
            <w:r w:rsidRPr="00751FF8">
              <w:rPr>
                <w:color w:val="000000"/>
                <w:sz w:val="20"/>
                <w:szCs w:val="20"/>
              </w:rPr>
              <w:t>(3.130)</w:t>
            </w:r>
          </w:p>
        </w:tc>
        <w:tc>
          <w:tcPr>
            <w:tcW w:w="0" w:type="auto"/>
            <w:tcBorders>
              <w:top w:val="nil"/>
              <w:left w:val="nil"/>
              <w:bottom w:val="nil"/>
              <w:right w:val="nil"/>
            </w:tcBorders>
            <w:shd w:val="clear" w:color="auto" w:fill="auto"/>
            <w:noWrap/>
            <w:vAlign w:val="bottom"/>
            <w:hideMark/>
          </w:tcPr>
          <w:p w14:paraId="30EC44FC" w14:textId="77777777" w:rsidR="00751FF8" w:rsidRPr="00751FF8" w:rsidRDefault="00751FF8">
            <w:pPr>
              <w:jc w:val="center"/>
              <w:rPr>
                <w:color w:val="000000"/>
                <w:sz w:val="20"/>
                <w:szCs w:val="20"/>
              </w:rPr>
            </w:pPr>
            <w:r w:rsidRPr="00751FF8">
              <w:rPr>
                <w:color w:val="000000"/>
                <w:sz w:val="20"/>
                <w:szCs w:val="20"/>
              </w:rPr>
              <w:t>(3.131)</w:t>
            </w:r>
          </w:p>
        </w:tc>
      </w:tr>
      <w:tr w:rsidR="00751FF8" w:rsidRPr="00751FF8" w14:paraId="7AB9E26E" w14:textId="77777777" w:rsidTr="00751FF8">
        <w:trPr>
          <w:trHeight w:val="193"/>
        </w:trPr>
        <w:tc>
          <w:tcPr>
            <w:tcW w:w="0" w:type="auto"/>
            <w:tcBorders>
              <w:top w:val="nil"/>
              <w:left w:val="nil"/>
              <w:bottom w:val="nil"/>
              <w:right w:val="nil"/>
            </w:tcBorders>
            <w:shd w:val="clear" w:color="auto" w:fill="auto"/>
            <w:noWrap/>
            <w:vAlign w:val="bottom"/>
            <w:hideMark/>
          </w:tcPr>
          <w:p w14:paraId="135CB652" w14:textId="77777777" w:rsidR="00751FF8" w:rsidRPr="00751FF8" w:rsidRDefault="00751FF8">
            <w:pPr>
              <w:rPr>
                <w:color w:val="000000"/>
                <w:sz w:val="20"/>
                <w:szCs w:val="20"/>
              </w:rPr>
            </w:pPr>
            <w:r w:rsidRPr="00751FF8">
              <w:rPr>
                <w:color w:val="000000"/>
                <w:sz w:val="20"/>
                <w:szCs w:val="20"/>
              </w:rPr>
              <w:t>Constant</w:t>
            </w:r>
          </w:p>
        </w:tc>
        <w:tc>
          <w:tcPr>
            <w:tcW w:w="0" w:type="auto"/>
            <w:tcBorders>
              <w:top w:val="nil"/>
              <w:left w:val="nil"/>
              <w:bottom w:val="nil"/>
              <w:right w:val="nil"/>
            </w:tcBorders>
            <w:shd w:val="clear" w:color="auto" w:fill="auto"/>
            <w:noWrap/>
            <w:vAlign w:val="bottom"/>
            <w:hideMark/>
          </w:tcPr>
          <w:p w14:paraId="66CB2A19" w14:textId="77777777" w:rsidR="00751FF8" w:rsidRPr="00751FF8" w:rsidRDefault="00751FF8">
            <w:pPr>
              <w:jc w:val="center"/>
              <w:rPr>
                <w:color w:val="000000"/>
                <w:sz w:val="20"/>
                <w:szCs w:val="20"/>
              </w:rPr>
            </w:pPr>
            <w:r w:rsidRPr="00751FF8">
              <w:rPr>
                <w:color w:val="000000"/>
                <w:sz w:val="20"/>
                <w:szCs w:val="20"/>
              </w:rPr>
              <w:t>92.203***</w:t>
            </w:r>
          </w:p>
        </w:tc>
        <w:tc>
          <w:tcPr>
            <w:tcW w:w="0" w:type="auto"/>
            <w:tcBorders>
              <w:top w:val="nil"/>
              <w:left w:val="nil"/>
              <w:bottom w:val="nil"/>
              <w:right w:val="nil"/>
            </w:tcBorders>
            <w:shd w:val="clear" w:color="auto" w:fill="auto"/>
            <w:noWrap/>
            <w:vAlign w:val="bottom"/>
            <w:hideMark/>
          </w:tcPr>
          <w:p w14:paraId="1B1AF7C5" w14:textId="77777777" w:rsidR="00751FF8" w:rsidRPr="00751FF8" w:rsidRDefault="00751FF8">
            <w:pPr>
              <w:jc w:val="center"/>
              <w:rPr>
                <w:color w:val="000000"/>
                <w:sz w:val="20"/>
                <w:szCs w:val="20"/>
              </w:rPr>
            </w:pPr>
            <w:r w:rsidRPr="00751FF8">
              <w:rPr>
                <w:color w:val="000000"/>
                <w:sz w:val="20"/>
                <w:szCs w:val="20"/>
              </w:rPr>
              <w:t>92.188***</w:t>
            </w:r>
          </w:p>
        </w:tc>
        <w:tc>
          <w:tcPr>
            <w:tcW w:w="0" w:type="auto"/>
            <w:tcBorders>
              <w:top w:val="nil"/>
              <w:left w:val="nil"/>
              <w:bottom w:val="nil"/>
              <w:right w:val="nil"/>
            </w:tcBorders>
            <w:shd w:val="clear" w:color="auto" w:fill="auto"/>
            <w:noWrap/>
            <w:vAlign w:val="bottom"/>
            <w:hideMark/>
          </w:tcPr>
          <w:p w14:paraId="74A00F9D"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3B83EC14" w14:textId="77777777" w:rsidR="00751FF8" w:rsidRPr="00751FF8" w:rsidRDefault="00751FF8">
            <w:pPr>
              <w:jc w:val="center"/>
              <w:rPr>
                <w:color w:val="000000"/>
                <w:sz w:val="20"/>
                <w:szCs w:val="20"/>
              </w:rPr>
            </w:pPr>
            <w:r w:rsidRPr="00751FF8">
              <w:rPr>
                <w:color w:val="000000"/>
                <w:sz w:val="20"/>
                <w:szCs w:val="20"/>
              </w:rPr>
              <w:t>103.908***</w:t>
            </w:r>
          </w:p>
        </w:tc>
        <w:tc>
          <w:tcPr>
            <w:tcW w:w="0" w:type="auto"/>
            <w:tcBorders>
              <w:top w:val="nil"/>
              <w:left w:val="nil"/>
              <w:bottom w:val="nil"/>
              <w:right w:val="nil"/>
            </w:tcBorders>
            <w:shd w:val="clear" w:color="auto" w:fill="auto"/>
            <w:noWrap/>
            <w:vAlign w:val="bottom"/>
            <w:hideMark/>
          </w:tcPr>
          <w:p w14:paraId="4F048046" w14:textId="77777777" w:rsidR="00751FF8" w:rsidRPr="00751FF8" w:rsidRDefault="00751FF8">
            <w:pPr>
              <w:jc w:val="center"/>
              <w:rPr>
                <w:color w:val="000000"/>
                <w:sz w:val="20"/>
                <w:szCs w:val="20"/>
              </w:rPr>
            </w:pPr>
            <w:r w:rsidRPr="00751FF8">
              <w:rPr>
                <w:color w:val="000000"/>
                <w:sz w:val="20"/>
                <w:szCs w:val="20"/>
              </w:rPr>
              <w:t>103.914***</w:t>
            </w:r>
          </w:p>
        </w:tc>
      </w:tr>
      <w:tr w:rsidR="00751FF8" w:rsidRPr="00751FF8" w14:paraId="6E5AD5BA" w14:textId="77777777" w:rsidTr="00751FF8">
        <w:trPr>
          <w:trHeight w:val="193"/>
        </w:trPr>
        <w:tc>
          <w:tcPr>
            <w:tcW w:w="0" w:type="auto"/>
            <w:tcBorders>
              <w:top w:val="nil"/>
              <w:left w:val="nil"/>
              <w:bottom w:val="nil"/>
              <w:right w:val="nil"/>
            </w:tcBorders>
            <w:shd w:val="clear" w:color="auto" w:fill="auto"/>
            <w:noWrap/>
            <w:vAlign w:val="bottom"/>
            <w:hideMark/>
          </w:tcPr>
          <w:p w14:paraId="48309078"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0A2324D6" w14:textId="77777777" w:rsidR="00751FF8" w:rsidRPr="00751FF8" w:rsidRDefault="00751FF8">
            <w:pPr>
              <w:jc w:val="center"/>
              <w:rPr>
                <w:color w:val="000000"/>
                <w:sz w:val="20"/>
                <w:szCs w:val="20"/>
              </w:rPr>
            </w:pPr>
            <w:r w:rsidRPr="00751FF8">
              <w:rPr>
                <w:color w:val="000000"/>
                <w:sz w:val="20"/>
                <w:szCs w:val="20"/>
              </w:rPr>
              <w:t>(2.603)</w:t>
            </w:r>
          </w:p>
        </w:tc>
        <w:tc>
          <w:tcPr>
            <w:tcW w:w="0" w:type="auto"/>
            <w:tcBorders>
              <w:top w:val="nil"/>
              <w:left w:val="nil"/>
              <w:bottom w:val="nil"/>
              <w:right w:val="nil"/>
            </w:tcBorders>
            <w:shd w:val="clear" w:color="auto" w:fill="auto"/>
            <w:noWrap/>
            <w:vAlign w:val="bottom"/>
            <w:hideMark/>
          </w:tcPr>
          <w:p w14:paraId="0148E609" w14:textId="77777777" w:rsidR="00751FF8" w:rsidRPr="00751FF8" w:rsidRDefault="00751FF8">
            <w:pPr>
              <w:jc w:val="center"/>
              <w:rPr>
                <w:color w:val="000000"/>
                <w:sz w:val="20"/>
                <w:szCs w:val="20"/>
              </w:rPr>
            </w:pPr>
            <w:r w:rsidRPr="00751FF8">
              <w:rPr>
                <w:color w:val="000000"/>
                <w:sz w:val="20"/>
                <w:szCs w:val="20"/>
              </w:rPr>
              <w:t>(2.604)</w:t>
            </w:r>
          </w:p>
        </w:tc>
        <w:tc>
          <w:tcPr>
            <w:tcW w:w="0" w:type="auto"/>
            <w:tcBorders>
              <w:top w:val="nil"/>
              <w:left w:val="nil"/>
              <w:bottom w:val="nil"/>
              <w:right w:val="nil"/>
            </w:tcBorders>
            <w:shd w:val="clear" w:color="auto" w:fill="auto"/>
            <w:noWrap/>
            <w:vAlign w:val="bottom"/>
            <w:hideMark/>
          </w:tcPr>
          <w:p w14:paraId="64AD94E6"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72362D25" w14:textId="77777777" w:rsidR="00751FF8" w:rsidRPr="00751FF8" w:rsidRDefault="00751FF8">
            <w:pPr>
              <w:jc w:val="center"/>
              <w:rPr>
                <w:color w:val="000000"/>
                <w:sz w:val="20"/>
                <w:szCs w:val="20"/>
              </w:rPr>
            </w:pPr>
            <w:r w:rsidRPr="00751FF8">
              <w:rPr>
                <w:color w:val="000000"/>
                <w:sz w:val="20"/>
                <w:szCs w:val="20"/>
              </w:rPr>
              <w:t>(2.582)</w:t>
            </w:r>
          </w:p>
        </w:tc>
        <w:tc>
          <w:tcPr>
            <w:tcW w:w="0" w:type="auto"/>
            <w:tcBorders>
              <w:top w:val="nil"/>
              <w:left w:val="nil"/>
              <w:bottom w:val="nil"/>
              <w:right w:val="nil"/>
            </w:tcBorders>
            <w:shd w:val="clear" w:color="auto" w:fill="auto"/>
            <w:noWrap/>
            <w:vAlign w:val="bottom"/>
            <w:hideMark/>
          </w:tcPr>
          <w:p w14:paraId="236ED7D5" w14:textId="77777777" w:rsidR="00751FF8" w:rsidRPr="00751FF8" w:rsidRDefault="00751FF8">
            <w:pPr>
              <w:jc w:val="center"/>
              <w:rPr>
                <w:color w:val="000000"/>
                <w:sz w:val="20"/>
                <w:szCs w:val="20"/>
              </w:rPr>
            </w:pPr>
            <w:r w:rsidRPr="00751FF8">
              <w:rPr>
                <w:color w:val="000000"/>
                <w:sz w:val="20"/>
                <w:szCs w:val="20"/>
              </w:rPr>
              <w:t>(2.583)</w:t>
            </w:r>
          </w:p>
        </w:tc>
      </w:tr>
      <w:tr w:rsidR="00751FF8" w:rsidRPr="00751FF8" w14:paraId="7A0348C3" w14:textId="77777777" w:rsidTr="00751FF8">
        <w:trPr>
          <w:trHeight w:val="193"/>
        </w:trPr>
        <w:tc>
          <w:tcPr>
            <w:tcW w:w="0" w:type="auto"/>
            <w:tcBorders>
              <w:top w:val="single" w:sz="4" w:space="0" w:color="auto"/>
              <w:left w:val="nil"/>
              <w:bottom w:val="nil"/>
              <w:right w:val="nil"/>
            </w:tcBorders>
            <w:shd w:val="clear" w:color="auto" w:fill="auto"/>
            <w:noWrap/>
            <w:vAlign w:val="bottom"/>
            <w:hideMark/>
          </w:tcPr>
          <w:p w14:paraId="2DC6281F" w14:textId="77777777" w:rsidR="00751FF8" w:rsidRPr="00751FF8" w:rsidRDefault="00751FF8">
            <w:pPr>
              <w:rPr>
                <w:color w:val="000000"/>
                <w:sz w:val="20"/>
                <w:szCs w:val="20"/>
              </w:rPr>
            </w:pPr>
            <w:r w:rsidRPr="00751FF8">
              <w:rPr>
                <w:color w:val="000000"/>
                <w:sz w:val="20"/>
                <w:szCs w:val="20"/>
              </w:rPr>
              <w:t>Controls (including all interactions with 2017 dummy)</w:t>
            </w:r>
          </w:p>
        </w:tc>
        <w:tc>
          <w:tcPr>
            <w:tcW w:w="0" w:type="auto"/>
            <w:tcBorders>
              <w:top w:val="single" w:sz="4" w:space="0" w:color="auto"/>
              <w:left w:val="nil"/>
              <w:bottom w:val="nil"/>
              <w:right w:val="nil"/>
            </w:tcBorders>
            <w:shd w:val="clear" w:color="auto" w:fill="auto"/>
            <w:noWrap/>
            <w:vAlign w:val="bottom"/>
            <w:hideMark/>
          </w:tcPr>
          <w:p w14:paraId="25FE0827" w14:textId="77777777" w:rsidR="00751FF8" w:rsidRPr="00751FF8" w:rsidRDefault="00751FF8">
            <w:pPr>
              <w:jc w:val="center"/>
              <w:rPr>
                <w:color w:val="000000"/>
                <w:sz w:val="20"/>
                <w:szCs w:val="20"/>
              </w:rPr>
            </w:pPr>
            <w:r w:rsidRPr="00751FF8">
              <w:rPr>
                <w:color w:val="000000"/>
                <w:sz w:val="20"/>
                <w:szCs w:val="20"/>
              </w:rPr>
              <w:t>Yes</w:t>
            </w:r>
          </w:p>
        </w:tc>
        <w:tc>
          <w:tcPr>
            <w:tcW w:w="0" w:type="auto"/>
            <w:tcBorders>
              <w:top w:val="single" w:sz="4" w:space="0" w:color="auto"/>
              <w:left w:val="nil"/>
              <w:bottom w:val="nil"/>
              <w:right w:val="nil"/>
            </w:tcBorders>
            <w:shd w:val="clear" w:color="auto" w:fill="auto"/>
            <w:noWrap/>
            <w:vAlign w:val="bottom"/>
            <w:hideMark/>
          </w:tcPr>
          <w:p w14:paraId="1D8B804F" w14:textId="77777777" w:rsidR="00751FF8" w:rsidRPr="00751FF8" w:rsidRDefault="00751FF8">
            <w:pPr>
              <w:jc w:val="center"/>
              <w:rPr>
                <w:color w:val="000000"/>
                <w:sz w:val="20"/>
                <w:szCs w:val="20"/>
              </w:rPr>
            </w:pPr>
            <w:r w:rsidRPr="00751FF8">
              <w:rPr>
                <w:color w:val="000000"/>
                <w:sz w:val="20"/>
                <w:szCs w:val="20"/>
              </w:rPr>
              <w:t>Yes</w:t>
            </w:r>
          </w:p>
        </w:tc>
        <w:tc>
          <w:tcPr>
            <w:tcW w:w="0" w:type="auto"/>
            <w:tcBorders>
              <w:top w:val="single" w:sz="4" w:space="0" w:color="auto"/>
              <w:left w:val="nil"/>
              <w:bottom w:val="nil"/>
              <w:right w:val="nil"/>
            </w:tcBorders>
            <w:shd w:val="clear" w:color="auto" w:fill="auto"/>
            <w:noWrap/>
            <w:vAlign w:val="bottom"/>
            <w:hideMark/>
          </w:tcPr>
          <w:p w14:paraId="0BC61CC3" w14:textId="77777777" w:rsidR="00751FF8" w:rsidRPr="00751FF8" w:rsidRDefault="00751FF8">
            <w:pPr>
              <w:jc w:val="center"/>
              <w:rPr>
                <w:color w:val="000000"/>
                <w:sz w:val="20"/>
                <w:szCs w:val="20"/>
              </w:rPr>
            </w:pPr>
            <w:r w:rsidRPr="00751FF8">
              <w:rPr>
                <w:color w:val="000000"/>
                <w:sz w:val="20"/>
                <w:szCs w:val="20"/>
              </w:rPr>
              <w:t> </w:t>
            </w:r>
          </w:p>
        </w:tc>
        <w:tc>
          <w:tcPr>
            <w:tcW w:w="0" w:type="auto"/>
            <w:tcBorders>
              <w:top w:val="single" w:sz="4" w:space="0" w:color="auto"/>
              <w:left w:val="nil"/>
              <w:bottom w:val="nil"/>
              <w:right w:val="nil"/>
            </w:tcBorders>
            <w:shd w:val="clear" w:color="auto" w:fill="auto"/>
            <w:noWrap/>
            <w:vAlign w:val="bottom"/>
            <w:hideMark/>
          </w:tcPr>
          <w:p w14:paraId="4A4A11F2" w14:textId="77777777" w:rsidR="00751FF8" w:rsidRPr="00751FF8" w:rsidRDefault="00751FF8">
            <w:pPr>
              <w:jc w:val="center"/>
              <w:rPr>
                <w:color w:val="000000"/>
                <w:sz w:val="20"/>
                <w:szCs w:val="20"/>
              </w:rPr>
            </w:pPr>
            <w:r w:rsidRPr="00751FF8">
              <w:rPr>
                <w:color w:val="000000"/>
                <w:sz w:val="20"/>
                <w:szCs w:val="20"/>
              </w:rPr>
              <w:t>Yes</w:t>
            </w:r>
          </w:p>
        </w:tc>
        <w:tc>
          <w:tcPr>
            <w:tcW w:w="0" w:type="auto"/>
            <w:tcBorders>
              <w:top w:val="single" w:sz="4" w:space="0" w:color="auto"/>
              <w:left w:val="nil"/>
              <w:bottom w:val="nil"/>
              <w:right w:val="nil"/>
            </w:tcBorders>
            <w:shd w:val="clear" w:color="auto" w:fill="auto"/>
            <w:noWrap/>
            <w:vAlign w:val="bottom"/>
            <w:hideMark/>
          </w:tcPr>
          <w:p w14:paraId="169F5818" w14:textId="77777777" w:rsidR="00751FF8" w:rsidRPr="00751FF8" w:rsidRDefault="00751FF8">
            <w:pPr>
              <w:jc w:val="center"/>
              <w:rPr>
                <w:color w:val="000000"/>
                <w:sz w:val="20"/>
                <w:szCs w:val="20"/>
              </w:rPr>
            </w:pPr>
            <w:r w:rsidRPr="00751FF8">
              <w:rPr>
                <w:color w:val="000000"/>
                <w:sz w:val="20"/>
                <w:szCs w:val="20"/>
              </w:rPr>
              <w:t>Yes</w:t>
            </w:r>
          </w:p>
        </w:tc>
      </w:tr>
      <w:tr w:rsidR="00751FF8" w:rsidRPr="00751FF8" w14:paraId="2B038218" w14:textId="77777777" w:rsidTr="00751FF8">
        <w:trPr>
          <w:trHeight w:val="193"/>
        </w:trPr>
        <w:tc>
          <w:tcPr>
            <w:tcW w:w="0" w:type="auto"/>
            <w:tcBorders>
              <w:top w:val="nil"/>
              <w:left w:val="nil"/>
              <w:bottom w:val="nil"/>
              <w:right w:val="nil"/>
            </w:tcBorders>
            <w:shd w:val="clear" w:color="auto" w:fill="auto"/>
            <w:noWrap/>
            <w:vAlign w:val="bottom"/>
            <w:hideMark/>
          </w:tcPr>
          <w:p w14:paraId="6B0B5BF2" w14:textId="77777777" w:rsidR="00751FF8" w:rsidRPr="00751FF8" w:rsidRDefault="00751FF8">
            <w:pPr>
              <w:rPr>
                <w:color w:val="000000"/>
                <w:sz w:val="20"/>
                <w:szCs w:val="20"/>
              </w:rPr>
            </w:pPr>
            <w:r w:rsidRPr="00751FF8">
              <w:rPr>
                <w:color w:val="000000"/>
                <w:sz w:val="20"/>
                <w:szCs w:val="20"/>
              </w:rPr>
              <w:t>Province fixed-effects</w:t>
            </w:r>
          </w:p>
        </w:tc>
        <w:tc>
          <w:tcPr>
            <w:tcW w:w="0" w:type="auto"/>
            <w:tcBorders>
              <w:top w:val="nil"/>
              <w:left w:val="nil"/>
              <w:bottom w:val="nil"/>
              <w:right w:val="nil"/>
            </w:tcBorders>
            <w:shd w:val="clear" w:color="auto" w:fill="auto"/>
            <w:noWrap/>
            <w:vAlign w:val="bottom"/>
            <w:hideMark/>
          </w:tcPr>
          <w:p w14:paraId="2DD33D8A" w14:textId="77777777" w:rsidR="00751FF8" w:rsidRPr="00751FF8" w:rsidRDefault="00751FF8">
            <w:pPr>
              <w:jc w:val="center"/>
              <w:rPr>
                <w:color w:val="000000"/>
                <w:sz w:val="20"/>
                <w:szCs w:val="20"/>
              </w:rPr>
            </w:pPr>
            <w:r w:rsidRPr="00751FF8">
              <w:rPr>
                <w:color w:val="000000"/>
                <w:sz w:val="20"/>
                <w:szCs w:val="20"/>
              </w:rPr>
              <w:t>Yes</w:t>
            </w:r>
          </w:p>
        </w:tc>
        <w:tc>
          <w:tcPr>
            <w:tcW w:w="0" w:type="auto"/>
            <w:tcBorders>
              <w:top w:val="nil"/>
              <w:left w:val="nil"/>
              <w:bottom w:val="nil"/>
              <w:right w:val="nil"/>
            </w:tcBorders>
            <w:shd w:val="clear" w:color="auto" w:fill="auto"/>
            <w:noWrap/>
            <w:vAlign w:val="bottom"/>
            <w:hideMark/>
          </w:tcPr>
          <w:p w14:paraId="1BEC9CE5" w14:textId="77777777" w:rsidR="00751FF8" w:rsidRPr="00751FF8" w:rsidRDefault="00751FF8">
            <w:pPr>
              <w:jc w:val="center"/>
              <w:rPr>
                <w:color w:val="000000"/>
                <w:sz w:val="20"/>
                <w:szCs w:val="20"/>
              </w:rPr>
            </w:pPr>
            <w:r w:rsidRPr="00751FF8">
              <w:rPr>
                <w:color w:val="000000"/>
                <w:sz w:val="20"/>
                <w:szCs w:val="20"/>
              </w:rPr>
              <w:t>Yes</w:t>
            </w:r>
          </w:p>
        </w:tc>
        <w:tc>
          <w:tcPr>
            <w:tcW w:w="0" w:type="auto"/>
            <w:tcBorders>
              <w:top w:val="nil"/>
              <w:left w:val="nil"/>
              <w:bottom w:val="nil"/>
              <w:right w:val="nil"/>
            </w:tcBorders>
            <w:shd w:val="clear" w:color="auto" w:fill="auto"/>
            <w:noWrap/>
            <w:vAlign w:val="bottom"/>
            <w:hideMark/>
          </w:tcPr>
          <w:p w14:paraId="5F4BB4C9"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76637AAD" w14:textId="77777777" w:rsidR="00751FF8" w:rsidRPr="00751FF8" w:rsidRDefault="00751FF8">
            <w:pPr>
              <w:jc w:val="center"/>
              <w:rPr>
                <w:color w:val="000000"/>
                <w:sz w:val="20"/>
                <w:szCs w:val="20"/>
              </w:rPr>
            </w:pPr>
            <w:r w:rsidRPr="00751FF8">
              <w:rPr>
                <w:color w:val="000000"/>
                <w:sz w:val="20"/>
                <w:szCs w:val="20"/>
              </w:rPr>
              <w:t>Yes</w:t>
            </w:r>
          </w:p>
        </w:tc>
        <w:tc>
          <w:tcPr>
            <w:tcW w:w="0" w:type="auto"/>
            <w:tcBorders>
              <w:top w:val="nil"/>
              <w:left w:val="nil"/>
              <w:bottom w:val="nil"/>
              <w:right w:val="nil"/>
            </w:tcBorders>
            <w:shd w:val="clear" w:color="auto" w:fill="auto"/>
            <w:noWrap/>
            <w:vAlign w:val="bottom"/>
            <w:hideMark/>
          </w:tcPr>
          <w:p w14:paraId="6166421F" w14:textId="77777777" w:rsidR="00751FF8" w:rsidRPr="00751FF8" w:rsidRDefault="00751FF8">
            <w:pPr>
              <w:jc w:val="center"/>
              <w:rPr>
                <w:color w:val="000000"/>
                <w:sz w:val="20"/>
                <w:szCs w:val="20"/>
              </w:rPr>
            </w:pPr>
            <w:r w:rsidRPr="00751FF8">
              <w:rPr>
                <w:color w:val="000000"/>
                <w:sz w:val="20"/>
                <w:szCs w:val="20"/>
              </w:rPr>
              <w:t>Yes</w:t>
            </w:r>
          </w:p>
        </w:tc>
      </w:tr>
      <w:tr w:rsidR="00751FF8" w:rsidRPr="00751FF8" w14:paraId="48379B34" w14:textId="77777777" w:rsidTr="00751FF8">
        <w:trPr>
          <w:trHeight w:val="193"/>
        </w:trPr>
        <w:tc>
          <w:tcPr>
            <w:tcW w:w="0" w:type="auto"/>
            <w:tcBorders>
              <w:top w:val="nil"/>
              <w:left w:val="nil"/>
              <w:bottom w:val="nil"/>
              <w:right w:val="nil"/>
            </w:tcBorders>
            <w:shd w:val="clear" w:color="auto" w:fill="auto"/>
            <w:noWrap/>
            <w:vAlign w:val="bottom"/>
            <w:hideMark/>
          </w:tcPr>
          <w:p w14:paraId="40A29C99" w14:textId="77777777" w:rsidR="00751FF8" w:rsidRPr="00751FF8" w:rsidRDefault="00751FF8">
            <w:pPr>
              <w:rPr>
                <w:color w:val="000000"/>
                <w:sz w:val="20"/>
                <w:szCs w:val="20"/>
              </w:rPr>
            </w:pPr>
            <w:r w:rsidRPr="00751FF8">
              <w:rPr>
                <w:color w:val="000000"/>
                <w:sz w:val="20"/>
                <w:szCs w:val="20"/>
              </w:rPr>
              <w:t>Obs.</w:t>
            </w:r>
          </w:p>
        </w:tc>
        <w:tc>
          <w:tcPr>
            <w:tcW w:w="0" w:type="auto"/>
            <w:tcBorders>
              <w:top w:val="nil"/>
              <w:left w:val="nil"/>
              <w:bottom w:val="nil"/>
              <w:right w:val="nil"/>
            </w:tcBorders>
            <w:shd w:val="clear" w:color="auto" w:fill="auto"/>
            <w:noWrap/>
            <w:vAlign w:val="bottom"/>
            <w:hideMark/>
          </w:tcPr>
          <w:p w14:paraId="395E772B" w14:textId="77777777" w:rsidR="00751FF8" w:rsidRPr="00751FF8" w:rsidRDefault="00751FF8">
            <w:pPr>
              <w:jc w:val="center"/>
              <w:rPr>
                <w:color w:val="000000"/>
                <w:sz w:val="20"/>
                <w:szCs w:val="20"/>
              </w:rPr>
            </w:pPr>
            <w:r w:rsidRPr="00751FF8">
              <w:rPr>
                <w:color w:val="000000"/>
                <w:sz w:val="20"/>
                <w:szCs w:val="20"/>
              </w:rPr>
              <w:t>11,661</w:t>
            </w:r>
          </w:p>
        </w:tc>
        <w:tc>
          <w:tcPr>
            <w:tcW w:w="0" w:type="auto"/>
            <w:tcBorders>
              <w:top w:val="nil"/>
              <w:left w:val="nil"/>
              <w:bottom w:val="nil"/>
              <w:right w:val="nil"/>
            </w:tcBorders>
            <w:shd w:val="clear" w:color="auto" w:fill="auto"/>
            <w:noWrap/>
            <w:vAlign w:val="bottom"/>
            <w:hideMark/>
          </w:tcPr>
          <w:p w14:paraId="780E8170" w14:textId="77777777" w:rsidR="00751FF8" w:rsidRPr="00751FF8" w:rsidRDefault="00751FF8">
            <w:pPr>
              <w:jc w:val="center"/>
              <w:rPr>
                <w:color w:val="000000"/>
                <w:sz w:val="20"/>
                <w:szCs w:val="20"/>
              </w:rPr>
            </w:pPr>
            <w:r w:rsidRPr="00751FF8">
              <w:rPr>
                <w:color w:val="000000"/>
                <w:sz w:val="20"/>
                <w:szCs w:val="20"/>
              </w:rPr>
              <w:t>11,661</w:t>
            </w:r>
          </w:p>
        </w:tc>
        <w:tc>
          <w:tcPr>
            <w:tcW w:w="0" w:type="auto"/>
            <w:tcBorders>
              <w:top w:val="nil"/>
              <w:left w:val="nil"/>
              <w:bottom w:val="nil"/>
              <w:right w:val="nil"/>
            </w:tcBorders>
            <w:shd w:val="clear" w:color="auto" w:fill="auto"/>
            <w:noWrap/>
            <w:vAlign w:val="bottom"/>
            <w:hideMark/>
          </w:tcPr>
          <w:p w14:paraId="5F889734" w14:textId="77777777" w:rsidR="00751FF8" w:rsidRPr="00751FF8" w:rsidRDefault="00751FF8">
            <w:pPr>
              <w:jc w:val="center"/>
              <w:rPr>
                <w:color w:val="000000"/>
                <w:sz w:val="20"/>
                <w:szCs w:val="20"/>
              </w:rPr>
            </w:pPr>
          </w:p>
        </w:tc>
        <w:tc>
          <w:tcPr>
            <w:tcW w:w="0" w:type="auto"/>
            <w:tcBorders>
              <w:top w:val="nil"/>
              <w:left w:val="nil"/>
              <w:bottom w:val="nil"/>
              <w:right w:val="nil"/>
            </w:tcBorders>
            <w:shd w:val="clear" w:color="auto" w:fill="auto"/>
            <w:noWrap/>
            <w:vAlign w:val="bottom"/>
            <w:hideMark/>
          </w:tcPr>
          <w:p w14:paraId="161D86ED" w14:textId="77777777" w:rsidR="00751FF8" w:rsidRPr="00751FF8" w:rsidRDefault="00751FF8">
            <w:pPr>
              <w:jc w:val="center"/>
              <w:rPr>
                <w:color w:val="000000"/>
                <w:sz w:val="20"/>
                <w:szCs w:val="20"/>
              </w:rPr>
            </w:pPr>
            <w:r w:rsidRPr="00751FF8">
              <w:rPr>
                <w:color w:val="000000"/>
                <w:sz w:val="20"/>
                <w:szCs w:val="20"/>
              </w:rPr>
              <w:t>11,661</w:t>
            </w:r>
          </w:p>
        </w:tc>
        <w:tc>
          <w:tcPr>
            <w:tcW w:w="0" w:type="auto"/>
            <w:tcBorders>
              <w:top w:val="nil"/>
              <w:left w:val="nil"/>
              <w:bottom w:val="nil"/>
              <w:right w:val="nil"/>
            </w:tcBorders>
            <w:shd w:val="clear" w:color="auto" w:fill="auto"/>
            <w:noWrap/>
            <w:vAlign w:val="bottom"/>
            <w:hideMark/>
          </w:tcPr>
          <w:p w14:paraId="05CDEE32" w14:textId="77777777" w:rsidR="00751FF8" w:rsidRPr="00751FF8" w:rsidRDefault="00751FF8">
            <w:pPr>
              <w:jc w:val="center"/>
              <w:rPr>
                <w:color w:val="000000"/>
                <w:sz w:val="20"/>
                <w:szCs w:val="20"/>
              </w:rPr>
            </w:pPr>
            <w:r w:rsidRPr="00751FF8">
              <w:rPr>
                <w:color w:val="000000"/>
                <w:sz w:val="20"/>
                <w:szCs w:val="20"/>
              </w:rPr>
              <w:t>11,661</w:t>
            </w:r>
          </w:p>
        </w:tc>
      </w:tr>
      <w:tr w:rsidR="00751FF8" w:rsidRPr="00751FF8" w14:paraId="4B58D284" w14:textId="77777777" w:rsidTr="00751FF8">
        <w:trPr>
          <w:trHeight w:val="193"/>
        </w:trPr>
        <w:tc>
          <w:tcPr>
            <w:tcW w:w="0" w:type="auto"/>
            <w:tcBorders>
              <w:top w:val="nil"/>
              <w:left w:val="nil"/>
              <w:bottom w:val="single" w:sz="4" w:space="0" w:color="auto"/>
              <w:right w:val="nil"/>
            </w:tcBorders>
            <w:shd w:val="clear" w:color="auto" w:fill="auto"/>
            <w:noWrap/>
            <w:vAlign w:val="bottom"/>
            <w:hideMark/>
          </w:tcPr>
          <w:p w14:paraId="1849E5B9" w14:textId="77777777" w:rsidR="00751FF8" w:rsidRPr="00751FF8" w:rsidRDefault="00751FF8">
            <w:pPr>
              <w:rPr>
                <w:color w:val="000000"/>
                <w:sz w:val="20"/>
                <w:szCs w:val="20"/>
              </w:rPr>
            </w:pPr>
            <w:r w:rsidRPr="00751FF8">
              <w:rPr>
                <w:color w:val="000000"/>
                <w:sz w:val="20"/>
                <w:szCs w:val="20"/>
              </w:rPr>
              <w:t>R-squared</w:t>
            </w:r>
          </w:p>
        </w:tc>
        <w:tc>
          <w:tcPr>
            <w:tcW w:w="0" w:type="auto"/>
            <w:tcBorders>
              <w:top w:val="nil"/>
              <w:left w:val="nil"/>
              <w:bottom w:val="single" w:sz="4" w:space="0" w:color="000000"/>
              <w:right w:val="nil"/>
            </w:tcBorders>
            <w:shd w:val="clear" w:color="auto" w:fill="auto"/>
            <w:noWrap/>
            <w:vAlign w:val="bottom"/>
            <w:hideMark/>
          </w:tcPr>
          <w:p w14:paraId="65FE96CA" w14:textId="77777777" w:rsidR="00751FF8" w:rsidRPr="00751FF8" w:rsidRDefault="00751FF8">
            <w:pPr>
              <w:jc w:val="center"/>
              <w:rPr>
                <w:color w:val="000000"/>
                <w:sz w:val="20"/>
                <w:szCs w:val="20"/>
              </w:rPr>
            </w:pPr>
            <w:r w:rsidRPr="00751FF8">
              <w:rPr>
                <w:color w:val="000000"/>
                <w:sz w:val="20"/>
                <w:szCs w:val="20"/>
              </w:rPr>
              <w:t>0.072</w:t>
            </w:r>
          </w:p>
        </w:tc>
        <w:tc>
          <w:tcPr>
            <w:tcW w:w="0" w:type="auto"/>
            <w:tcBorders>
              <w:top w:val="nil"/>
              <w:left w:val="nil"/>
              <w:bottom w:val="single" w:sz="4" w:space="0" w:color="000000"/>
              <w:right w:val="nil"/>
            </w:tcBorders>
            <w:shd w:val="clear" w:color="auto" w:fill="auto"/>
            <w:noWrap/>
            <w:vAlign w:val="bottom"/>
            <w:hideMark/>
          </w:tcPr>
          <w:p w14:paraId="72EBA024" w14:textId="77777777" w:rsidR="00751FF8" w:rsidRPr="00751FF8" w:rsidRDefault="00751FF8">
            <w:pPr>
              <w:jc w:val="center"/>
              <w:rPr>
                <w:color w:val="000000"/>
                <w:sz w:val="20"/>
                <w:szCs w:val="20"/>
              </w:rPr>
            </w:pPr>
            <w:r w:rsidRPr="00751FF8">
              <w:rPr>
                <w:color w:val="000000"/>
                <w:sz w:val="20"/>
                <w:szCs w:val="20"/>
              </w:rPr>
              <w:t>0.072</w:t>
            </w:r>
          </w:p>
        </w:tc>
        <w:tc>
          <w:tcPr>
            <w:tcW w:w="0" w:type="auto"/>
            <w:tcBorders>
              <w:top w:val="nil"/>
              <w:left w:val="nil"/>
              <w:bottom w:val="single" w:sz="4" w:space="0" w:color="000000"/>
              <w:right w:val="nil"/>
            </w:tcBorders>
            <w:shd w:val="clear" w:color="auto" w:fill="auto"/>
            <w:noWrap/>
            <w:vAlign w:val="bottom"/>
            <w:hideMark/>
          </w:tcPr>
          <w:p w14:paraId="546B8056" w14:textId="77777777" w:rsidR="00751FF8" w:rsidRPr="00751FF8" w:rsidRDefault="00751FF8">
            <w:pPr>
              <w:jc w:val="center"/>
              <w:rPr>
                <w:color w:val="000000"/>
                <w:sz w:val="20"/>
                <w:szCs w:val="20"/>
              </w:rPr>
            </w:pPr>
            <w:r w:rsidRPr="00751FF8">
              <w:rPr>
                <w:color w:val="000000"/>
                <w:sz w:val="20"/>
                <w:szCs w:val="20"/>
              </w:rPr>
              <w:t> </w:t>
            </w:r>
          </w:p>
        </w:tc>
        <w:tc>
          <w:tcPr>
            <w:tcW w:w="0" w:type="auto"/>
            <w:tcBorders>
              <w:top w:val="nil"/>
              <w:left w:val="nil"/>
              <w:bottom w:val="single" w:sz="4" w:space="0" w:color="000000"/>
              <w:right w:val="nil"/>
            </w:tcBorders>
            <w:shd w:val="clear" w:color="auto" w:fill="auto"/>
            <w:noWrap/>
            <w:vAlign w:val="bottom"/>
            <w:hideMark/>
          </w:tcPr>
          <w:p w14:paraId="3B273570" w14:textId="77777777" w:rsidR="00751FF8" w:rsidRPr="00751FF8" w:rsidRDefault="00751FF8">
            <w:pPr>
              <w:jc w:val="center"/>
              <w:rPr>
                <w:color w:val="000000"/>
                <w:sz w:val="20"/>
                <w:szCs w:val="20"/>
              </w:rPr>
            </w:pPr>
            <w:r w:rsidRPr="00751FF8">
              <w:rPr>
                <w:color w:val="000000"/>
                <w:sz w:val="20"/>
                <w:szCs w:val="20"/>
              </w:rPr>
              <w:t>0.152</w:t>
            </w:r>
          </w:p>
        </w:tc>
        <w:tc>
          <w:tcPr>
            <w:tcW w:w="0" w:type="auto"/>
            <w:tcBorders>
              <w:top w:val="nil"/>
              <w:left w:val="nil"/>
              <w:bottom w:val="single" w:sz="4" w:space="0" w:color="000000"/>
              <w:right w:val="nil"/>
            </w:tcBorders>
            <w:shd w:val="clear" w:color="auto" w:fill="auto"/>
            <w:noWrap/>
            <w:vAlign w:val="bottom"/>
            <w:hideMark/>
          </w:tcPr>
          <w:p w14:paraId="6A39ED7D" w14:textId="77777777" w:rsidR="00751FF8" w:rsidRPr="00751FF8" w:rsidRDefault="00751FF8">
            <w:pPr>
              <w:jc w:val="center"/>
              <w:rPr>
                <w:color w:val="000000"/>
                <w:sz w:val="20"/>
                <w:szCs w:val="20"/>
              </w:rPr>
            </w:pPr>
            <w:r w:rsidRPr="00751FF8">
              <w:rPr>
                <w:color w:val="000000"/>
                <w:sz w:val="20"/>
                <w:szCs w:val="20"/>
              </w:rPr>
              <w:t>0.152</w:t>
            </w:r>
          </w:p>
        </w:tc>
      </w:tr>
    </w:tbl>
    <w:p w14:paraId="63D2F0D4" w14:textId="77777777" w:rsidR="00751FF8" w:rsidRDefault="00751FF8" w:rsidP="003243E4">
      <w:pPr>
        <w:jc w:val="both"/>
        <w:rPr>
          <w:sz w:val="22"/>
          <w:szCs w:val="22"/>
        </w:rPr>
      </w:pPr>
    </w:p>
    <w:p w14:paraId="32EBEFCD" w14:textId="2A3CA978" w:rsidR="00CE3E36" w:rsidRDefault="00CE3E36" w:rsidP="00CE3E36">
      <w:pPr>
        <w:spacing w:line="480" w:lineRule="auto"/>
        <w:jc w:val="both"/>
        <w:rPr>
          <w:sz w:val="22"/>
          <w:szCs w:val="22"/>
        </w:rPr>
      </w:pPr>
      <w:r w:rsidRPr="0087014B">
        <w:rPr>
          <w:i/>
          <w:iCs/>
          <w:sz w:val="22"/>
          <w:szCs w:val="22"/>
        </w:rPr>
        <w:t>Note</w:t>
      </w:r>
      <w:r>
        <w:rPr>
          <w:i/>
          <w:iCs/>
          <w:sz w:val="22"/>
          <w:szCs w:val="22"/>
        </w:rPr>
        <w:t>s</w:t>
      </w:r>
      <w:r w:rsidRPr="0087014B">
        <w:rPr>
          <w:sz w:val="22"/>
          <w:szCs w:val="22"/>
        </w:rPr>
        <w:t xml:space="preserve">: SELFY dataset, </w:t>
      </w:r>
      <w:r>
        <w:rPr>
          <w:sz w:val="22"/>
          <w:szCs w:val="22"/>
        </w:rPr>
        <w:t>waves 2000 and 2017 pooled</w:t>
      </w:r>
      <w:r w:rsidRPr="0087014B">
        <w:rPr>
          <w:sz w:val="22"/>
          <w:szCs w:val="22"/>
        </w:rPr>
        <w:t>. Robust standard errors in parentheses. *** p&lt;0.01, ** p&lt;0.05, * p&lt;0.1</w:t>
      </w:r>
      <w:r>
        <w:rPr>
          <w:sz w:val="22"/>
          <w:szCs w:val="22"/>
        </w:rPr>
        <w:t>. N= analytical sample of 11,661.</w:t>
      </w:r>
    </w:p>
    <w:p w14:paraId="1251A621" w14:textId="77777777" w:rsidR="001A42C4" w:rsidRDefault="001A42C4" w:rsidP="00CE3E36">
      <w:pPr>
        <w:spacing w:line="480" w:lineRule="auto"/>
        <w:jc w:val="both"/>
        <w:rPr>
          <w:sz w:val="22"/>
          <w:szCs w:val="22"/>
        </w:rPr>
      </w:pPr>
    </w:p>
    <w:p w14:paraId="133EA770" w14:textId="77777777" w:rsidR="001A42C4" w:rsidRDefault="001A42C4" w:rsidP="00CE3E36">
      <w:pPr>
        <w:spacing w:line="480" w:lineRule="auto"/>
        <w:jc w:val="both"/>
        <w:rPr>
          <w:sz w:val="22"/>
          <w:szCs w:val="22"/>
        </w:rPr>
      </w:pPr>
    </w:p>
    <w:p w14:paraId="4F399F10" w14:textId="77777777" w:rsidR="001A42C4" w:rsidRDefault="001A42C4" w:rsidP="00CE3E36">
      <w:pPr>
        <w:spacing w:line="480" w:lineRule="auto"/>
        <w:jc w:val="both"/>
        <w:rPr>
          <w:sz w:val="22"/>
          <w:szCs w:val="22"/>
        </w:rPr>
      </w:pPr>
    </w:p>
    <w:p w14:paraId="12E9CF7F" w14:textId="77777777" w:rsidR="001A42C4" w:rsidRDefault="001A42C4" w:rsidP="00CE3E36">
      <w:pPr>
        <w:spacing w:line="480" w:lineRule="auto"/>
        <w:jc w:val="both"/>
        <w:rPr>
          <w:sz w:val="22"/>
          <w:szCs w:val="22"/>
        </w:rPr>
      </w:pPr>
    </w:p>
    <w:p w14:paraId="176BA553" w14:textId="77777777" w:rsidR="001A42C4" w:rsidRDefault="001A42C4" w:rsidP="00CE3E36">
      <w:pPr>
        <w:spacing w:line="480" w:lineRule="auto"/>
        <w:jc w:val="both"/>
        <w:rPr>
          <w:sz w:val="22"/>
          <w:szCs w:val="22"/>
        </w:rPr>
      </w:pPr>
    </w:p>
    <w:p w14:paraId="2954CD8E" w14:textId="77777777" w:rsidR="001A42C4" w:rsidRDefault="001A42C4" w:rsidP="00CE3E36">
      <w:pPr>
        <w:spacing w:line="480" w:lineRule="auto"/>
        <w:jc w:val="both"/>
        <w:rPr>
          <w:sz w:val="22"/>
          <w:szCs w:val="22"/>
        </w:rPr>
      </w:pPr>
    </w:p>
    <w:p w14:paraId="0512CA6B" w14:textId="77777777" w:rsidR="001A42C4" w:rsidRDefault="001A42C4" w:rsidP="00CE3E36">
      <w:pPr>
        <w:spacing w:line="480" w:lineRule="auto"/>
        <w:jc w:val="both"/>
        <w:rPr>
          <w:sz w:val="22"/>
          <w:szCs w:val="22"/>
        </w:rPr>
      </w:pPr>
    </w:p>
    <w:p w14:paraId="2C95CC92" w14:textId="77777777" w:rsidR="001A42C4" w:rsidRDefault="001A42C4" w:rsidP="00CE3E36">
      <w:pPr>
        <w:spacing w:line="480" w:lineRule="auto"/>
        <w:jc w:val="both"/>
        <w:rPr>
          <w:sz w:val="22"/>
          <w:szCs w:val="22"/>
        </w:rPr>
      </w:pPr>
    </w:p>
    <w:p w14:paraId="682BEF3E" w14:textId="77777777" w:rsidR="001A42C4" w:rsidRDefault="001A42C4" w:rsidP="00CE3E36">
      <w:pPr>
        <w:spacing w:line="480" w:lineRule="auto"/>
        <w:jc w:val="both"/>
        <w:rPr>
          <w:sz w:val="22"/>
          <w:szCs w:val="22"/>
        </w:rPr>
      </w:pPr>
    </w:p>
    <w:p w14:paraId="56C9ED6C" w14:textId="20E8A1DA" w:rsidR="001A42C4" w:rsidRDefault="001A42C4" w:rsidP="001A42C4">
      <w:pPr>
        <w:spacing w:line="480" w:lineRule="auto"/>
        <w:jc w:val="both"/>
      </w:pPr>
      <w:r>
        <w:rPr>
          <w:b/>
          <w:bCs/>
        </w:rPr>
        <w:lastRenderedPageBreak/>
        <w:t xml:space="preserve">Table A6: </w:t>
      </w:r>
      <w:r w:rsidRPr="00353407">
        <w:t>OLS estimates of the association between parental separation before diploma and middle-school</w:t>
      </w:r>
      <w:r>
        <w:t xml:space="preserve"> (panel a) and high-school (panel b)</w:t>
      </w:r>
      <w:r w:rsidRPr="00353407">
        <w:t xml:space="preserve"> diploma grade</w:t>
      </w:r>
      <w:r>
        <w:t>s</w:t>
      </w:r>
      <w:r w:rsidRPr="00353407">
        <w:t xml:space="preserve">, </w:t>
      </w:r>
      <w:r>
        <w:t>controlling for grade repetition</w:t>
      </w:r>
    </w:p>
    <w:tbl>
      <w:tblPr>
        <w:tblW w:w="0" w:type="auto"/>
        <w:jc w:val="center"/>
        <w:tblLook w:val="04A0" w:firstRow="1" w:lastRow="0" w:firstColumn="1" w:lastColumn="0" w:noHBand="0" w:noVBand="1"/>
      </w:tblPr>
      <w:tblGrid>
        <w:gridCol w:w="5211"/>
        <w:gridCol w:w="981"/>
        <w:gridCol w:w="981"/>
        <w:gridCol w:w="261"/>
        <w:gridCol w:w="1071"/>
        <w:gridCol w:w="1071"/>
      </w:tblGrid>
      <w:tr w:rsidR="001A42C4" w:rsidRPr="001A42C4" w14:paraId="70035B40" w14:textId="77777777" w:rsidTr="001A42C4">
        <w:trPr>
          <w:trHeight w:val="227"/>
          <w:jc w:val="center"/>
        </w:trPr>
        <w:tc>
          <w:tcPr>
            <w:tcW w:w="0" w:type="auto"/>
            <w:vMerge w:val="restart"/>
            <w:tcBorders>
              <w:top w:val="single" w:sz="4" w:space="0" w:color="auto"/>
              <w:left w:val="nil"/>
              <w:bottom w:val="single" w:sz="4" w:space="0" w:color="000000"/>
              <w:right w:val="nil"/>
            </w:tcBorders>
            <w:shd w:val="clear" w:color="auto" w:fill="auto"/>
            <w:noWrap/>
            <w:vAlign w:val="center"/>
            <w:hideMark/>
          </w:tcPr>
          <w:p w14:paraId="38A1CCE3" w14:textId="77777777" w:rsidR="001A42C4" w:rsidRPr="001A42C4" w:rsidRDefault="001A42C4">
            <w:pPr>
              <w:rPr>
                <w:b/>
                <w:bCs/>
                <w:color w:val="000000"/>
                <w:sz w:val="18"/>
                <w:szCs w:val="18"/>
              </w:rPr>
            </w:pPr>
            <w:r w:rsidRPr="001A42C4">
              <w:rPr>
                <w:b/>
                <w:bCs/>
                <w:color w:val="000000"/>
                <w:sz w:val="18"/>
                <w:szCs w:val="18"/>
              </w:rPr>
              <w:t>Grades, controlling for repetition</w:t>
            </w:r>
          </w:p>
        </w:tc>
        <w:tc>
          <w:tcPr>
            <w:tcW w:w="0" w:type="auto"/>
            <w:gridSpan w:val="2"/>
            <w:tcBorders>
              <w:top w:val="single" w:sz="4" w:space="0" w:color="auto"/>
              <w:left w:val="nil"/>
              <w:bottom w:val="single" w:sz="4" w:space="0" w:color="auto"/>
              <w:right w:val="nil"/>
            </w:tcBorders>
            <w:shd w:val="clear" w:color="auto" w:fill="auto"/>
            <w:noWrap/>
            <w:vAlign w:val="bottom"/>
            <w:hideMark/>
          </w:tcPr>
          <w:p w14:paraId="323DF2F6" w14:textId="77777777" w:rsidR="001A42C4" w:rsidRPr="001A42C4" w:rsidRDefault="001A42C4">
            <w:pPr>
              <w:jc w:val="center"/>
              <w:rPr>
                <w:b/>
                <w:bCs/>
                <w:color w:val="000000"/>
                <w:sz w:val="18"/>
                <w:szCs w:val="18"/>
              </w:rPr>
            </w:pPr>
            <w:r w:rsidRPr="001A42C4">
              <w:rPr>
                <w:b/>
                <w:bCs/>
                <w:color w:val="000000"/>
                <w:sz w:val="18"/>
                <w:szCs w:val="18"/>
              </w:rPr>
              <w:t>MS</w:t>
            </w:r>
          </w:p>
        </w:tc>
        <w:tc>
          <w:tcPr>
            <w:tcW w:w="0" w:type="auto"/>
            <w:tcBorders>
              <w:top w:val="single" w:sz="4" w:space="0" w:color="auto"/>
              <w:left w:val="nil"/>
              <w:bottom w:val="nil"/>
              <w:right w:val="nil"/>
            </w:tcBorders>
            <w:shd w:val="clear" w:color="auto" w:fill="auto"/>
            <w:noWrap/>
            <w:vAlign w:val="bottom"/>
            <w:hideMark/>
          </w:tcPr>
          <w:p w14:paraId="0D9EA0AF" w14:textId="77777777" w:rsidR="001A42C4" w:rsidRPr="001A42C4" w:rsidRDefault="001A42C4">
            <w:pPr>
              <w:rPr>
                <w:b/>
                <w:bCs/>
                <w:color w:val="000000"/>
                <w:sz w:val="18"/>
                <w:szCs w:val="18"/>
              </w:rPr>
            </w:pPr>
            <w:r w:rsidRPr="001A42C4">
              <w:rPr>
                <w:b/>
                <w:bCs/>
                <w:color w:val="000000"/>
                <w:sz w:val="18"/>
                <w:szCs w:val="18"/>
              </w:rPr>
              <w:t> </w:t>
            </w:r>
          </w:p>
        </w:tc>
        <w:tc>
          <w:tcPr>
            <w:tcW w:w="0" w:type="auto"/>
            <w:gridSpan w:val="2"/>
            <w:tcBorders>
              <w:top w:val="single" w:sz="4" w:space="0" w:color="auto"/>
              <w:left w:val="nil"/>
              <w:bottom w:val="single" w:sz="4" w:space="0" w:color="auto"/>
              <w:right w:val="nil"/>
            </w:tcBorders>
            <w:shd w:val="clear" w:color="auto" w:fill="auto"/>
            <w:noWrap/>
            <w:vAlign w:val="bottom"/>
            <w:hideMark/>
          </w:tcPr>
          <w:p w14:paraId="198720D5" w14:textId="77777777" w:rsidR="001A42C4" w:rsidRPr="001A42C4" w:rsidRDefault="001A42C4">
            <w:pPr>
              <w:jc w:val="center"/>
              <w:rPr>
                <w:b/>
                <w:bCs/>
                <w:color w:val="000000"/>
                <w:sz w:val="18"/>
                <w:szCs w:val="18"/>
              </w:rPr>
            </w:pPr>
            <w:r w:rsidRPr="001A42C4">
              <w:rPr>
                <w:b/>
                <w:bCs/>
                <w:color w:val="000000"/>
                <w:sz w:val="18"/>
                <w:szCs w:val="18"/>
              </w:rPr>
              <w:t>HS</w:t>
            </w:r>
          </w:p>
        </w:tc>
      </w:tr>
      <w:tr w:rsidR="001A42C4" w:rsidRPr="001A42C4" w14:paraId="73B52F35" w14:textId="77777777" w:rsidTr="001A42C4">
        <w:trPr>
          <w:trHeight w:val="227"/>
          <w:jc w:val="center"/>
        </w:trPr>
        <w:tc>
          <w:tcPr>
            <w:tcW w:w="0" w:type="auto"/>
            <w:vMerge/>
            <w:tcBorders>
              <w:top w:val="single" w:sz="4" w:space="0" w:color="auto"/>
              <w:left w:val="nil"/>
              <w:bottom w:val="single" w:sz="4" w:space="0" w:color="000000"/>
              <w:right w:val="nil"/>
            </w:tcBorders>
            <w:vAlign w:val="center"/>
            <w:hideMark/>
          </w:tcPr>
          <w:p w14:paraId="4BD09837" w14:textId="77777777" w:rsidR="001A42C4" w:rsidRPr="001A42C4" w:rsidRDefault="001A42C4">
            <w:pPr>
              <w:rPr>
                <w:b/>
                <w:bCs/>
                <w:color w:val="000000"/>
                <w:sz w:val="18"/>
                <w:szCs w:val="18"/>
              </w:rPr>
            </w:pPr>
          </w:p>
        </w:tc>
        <w:tc>
          <w:tcPr>
            <w:tcW w:w="0" w:type="auto"/>
            <w:tcBorders>
              <w:top w:val="nil"/>
              <w:left w:val="nil"/>
              <w:bottom w:val="single" w:sz="4" w:space="0" w:color="auto"/>
              <w:right w:val="nil"/>
            </w:tcBorders>
            <w:shd w:val="clear" w:color="auto" w:fill="auto"/>
            <w:noWrap/>
            <w:vAlign w:val="bottom"/>
            <w:hideMark/>
          </w:tcPr>
          <w:p w14:paraId="1C6C5A76" w14:textId="77777777" w:rsidR="001A42C4" w:rsidRPr="001A42C4" w:rsidRDefault="001A42C4">
            <w:pPr>
              <w:jc w:val="center"/>
              <w:rPr>
                <w:color w:val="000000"/>
                <w:sz w:val="18"/>
                <w:szCs w:val="18"/>
              </w:rPr>
            </w:pPr>
            <w:r w:rsidRPr="001A42C4">
              <w:rPr>
                <w:color w:val="000000"/>
                <w:sz w:val="18"/>
                <w:szCs w:val="18"/>
              </w:rPr>
              <w:t>(1)</w:t>
            </w:r>
          </w:p>
        </w:tc>
        <w:tc>
          <w:tcPr>
            <w:tcW w:w="0" w:type="auto"/>
            <w:tcBorders>
              <w:top w:val="nil"/>
              <w:left w:val="nil"/>
              <w:bottom w:val="single" w:sz="4" w:space="0" w:color="auto"/>
              <w:right w:val="nil"/>
            </w:tcBorders>
            <w:shd w:val="clear" w:color="auto" w:fill="auto"/>
            <w:noWrap/>
            <w:vAlign w:val="bottom"/>
            <w:hideMark/>
          </w:tcPr>
          <w:p w14:paraId="03D72A9A" w14:textId="77777777" w:rsidR="001A42C4" w:rsidRPr="001A42C4" w:rsidRDefault="001A42C4">
            <w:pPr>
              <w:jc w:val="center"/>
              <w:rPr>
                <w:color w:val="000000"/>
                <w:sz w:val="18"/>
                <w:szCs w:val="18"/>
              </w:rPr>
            </w:pPr>
            <w:r w:rsidRPr="001A42C4">
              <w:rPr>
                <w:color w:val="000000"/>
                <w:sz w:val="18"/>
                <w:szCs w:val="18"/>
              </w:rPr>
              <w:t>(2)</w:t>
            </w:r>
          </w:p>
        </w:tc>
        <w:tc>
          <w:tcPr>
            <w:tcW w:w="0" w:type="auto"/>
            <w:tcBorders>
              <w:top w:val="nil"/>
              <w:left w:val="nil"/>
              <w:bottom w:val="single" w:sz="4" w:space="0" w:color="auto"/>
              <w:right w:val="nil"/>
            </w:tcBorders>
            <w:shd w:val="clear" w:color="auto" w:fill="auto"/>
            <w:noWrap/>
            <w:vAlign w:val="bottom"/>
            <w:hideMark/>
          </w:tcPr>
          <w:p w14:paraId="7089FF3A" w14:textId="77777777" w:rsidR="001A42C4" w:rsidRPr="001A42C4" w:rsidRDefault="001A42C4">
            <w:pPr>
              <w:jc w:val="center"/>
              <w:rPr>
                <w:color w:val="000000"/>
                <w:sz w:val="18"/>
                <w:szCs w:val="18"/>
              </w:rPr>
            </w:pPr>
            <w:r w:rsidRPr="001A42C4">
              <w:rPr>
                <w:color w:val="000000"/>
                <w:sz w:val="18"/>
                <w:szCs w:val="18"/>
              </w:rPr>
              <w:t> </w:t>
            </w:r>
          </w:p>
        </w:tc>
        <w:tc>
          <w:tcPr>
            <w:tcW w:w="0" w:type="auto"/>
            <w:tcBorders>
              <w:top w:val="nil"/>
              <w:left w:val="nil"/>
              <w:bottom w:val="single" w:sz="4" w:space="0" w:color="auto"/>
              <w:right w:val="nil"/>
            </w:tcBorders>
            <w:shd w:val="clear" w:color="auto" w:fill="auto"/>
            <w:noWrap/>
            <w:vAlign w:val="bottom"/>
            <w:hideMark/>
          </w:tcPr>
          <w:p w14:paraId="7911577E" w14:textId="77777777" w:rsidR="001A42C4" w:rsidRPr="001A42C4" w:rsidRDefault="001A42C4">
            <w:pPr>
              <w:jc w:val="center"/>
              <w:rPr>
                <w:color w:val="000000"/>
                <w:sz w:val="18"/>
                <w:szCs w:val="18"/>
              </w:rPr>
            </w:pPr>
            <w:r w:rsidRPr="001A42C4">
              <w:rPr>
                <w:color w:val="000000"/>
                <w:sz w:val="18"/>
                <w:szCs w:val="18"/>
              </w:rPr>
              <w:t>(1)</w:t>
            </w:r>
          </w:p>
        </w:tc>
        <w:tc>
          <w:tcPr>
            <w:tcW w:w="0" w:type="auto"/>
            <w:tcBorders>
              <w:top w:val="nil"/>
              <w:left w:val="nil"/>
              <w:bottom w:val="single" w:sz="4" w:space="0" w:color="auto"/>
              <w:right w:val="nil"/>
            </w:tcBorders>
            <w:shd w:val="clear" w:color="auto" w:fill="auto"/>
            <w:noWrap/>
            <w:vAlign w:val="bottom"/>
            <w:hideMark/>
          </w:tcPr>
          <w:p w14:paraId="29566D8B" w14:textId="77777777" w:rsidR="001A42C4" w:rsidRPr="001A42C4" w:rsidRDefault="001A42C4">
            <w:pPr>
              <w:jc w:val="center"/>
              <w:rPr>
                <w:color w:val="000000"/>
                <w:sz w:val="18"/>
                <w:szCs w:val="18"/>
              </w:rPr>
            </w:pPr>
            <w:r w:rsidRPr="001A42C4">
              <w:rPr>
                <w:color w:val="000000"/>
                <w:sz w:val="18"/>
                <w:szCs w:val="18"/>
              </w:rPr>
              <w:t>(2)</w:t>
            </w:r>
          </w:p>
        </w:tc>
      </w:tr>
      <w:tr w:rsidR="001A42C4" w:rsidRPr="001A42C4" w14:paraId="501B1038" w14:textId="77777777" w:rsidTr="001A42C4">
        <w:trPr>
          <w:trHeight w:val="227"/>
          <w:jc w:val="center"/>
        </w:trPr>
        <w:tc>
          <w:tcPr>
            <w:tcW w:w="0" w:type="auto"/>
            <w:tcBorders>
              <w:top w:val="nil"/>
              <w:left w:val="nil"/>
              <w:bottom w:val="nil"/>
              <w:right w:val="nil"/>
            </w:tcBorders>
            <w:shd w:val="clear" w:color="auto" w:fill="auto"/>
            <w:noWrap/>
            <w:vAlign w:val="bottom"/>
            <w:hideMark/>
          </w:tcPr>
          <w:p w14:paraId="08E0E990" w14:textId="77777777" w:rsidR="001A42C4" w:rsidRPr="001A42C4" w:rsidRDefault="001A42C4">
            <w:pPr>
              <w:rPr>
                <w:color w:val="000000"/>
                <w:sz w:val="18"/>
                <w:szCs w:val="18"/>
              </w:rPr>
            </w:pPr>
            <w:r w:rsidRPr="001A42C4">
              <w:rPr>
                <w:color w:val="000000"/>
                <w:sz w:val="18"/>
                <w:szCs w:val="18"/>
              </w:rPr>
              <w:t>Parents separated before diploma</w:t>
            </w:r>
          </w:p>
        </w:tc>
        <w:tc>
          <w:tcPr>
            <w:tcW w:w="0" w:type="auto"/>
            <w:tcBorders>
              <w:top w:val="nil"/>
              <w:left w:val="nil"/>
              <w:bottom w:val="nil"/>
              <w:right w:val="nil"/>
            </w:tcBorders>
            <w:shd w:val="clear" w:color="auto" w:fill="auto"/>
            <w:noWrap/>
            <w:vAlign w:val="bottom"/>
            <w:hideMark/>
          </w:tcPr>
          <w:p w14:paraId="376CDC9B" w14:textId="77777777" w:rsidR="001A42C4" w:rsidRPr="001A42C4" w:rsidRDefault="001A42C4">
            <w:pPr>
              <w:jc w:val="center"/>
              <w:rPr>
                <w:color w:val="000000"/>
                <w:sz w:val="18"/>
                <w:szCs w:val="18"/>
              </w:rPr>
            </w:pPr>
            <w:r w:rsidRPr="001A42C4">
              <w:rPr>
                <w:color w:val="000000"/>
                <w:sz w:val="18"/>
                <w:szCs w:val="18"/>
              </w:rPr>
              <w:t>-1.505***</w:t>
            </w:r>
          </w:p>
        </w:tc>
        <w:tc>
          <w:tcPr>
            <w:tcW w:w="0" w:type="auto"/>
            <w:tcBorders>
              <w:top w:val="nil"/>
              <w:left w:val="nil"/>
              <w:bottom w:val="nil"/>
              <w:right w:val="nil"/>
            </w:tcBorders>
            <w:shd w:val="clear" w:color="auto" w:fill="auto"/>
            <w:noWrap/>
            <w:vAlign w:val="bottom"/>
            <w:hideMark/>
          </w:tcPr>
          <w:p w14:paraId="6657EEFD"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56784117"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5E65FFBF" w14:textId="77777777" w:rsidR="001A42C4" w:rsidRPr="001A42C4" w:rsidRDefault="001A42C4">
            <w:pPr>
              <w:jc w:val="center"/>
              <w:rPr>
                <w:color w:val="000000"/>
                <w:sz w:val="18"/>
                <w:szCs w:val="18"/>
              </w:rPr>
            </w:pPr>
            <w:r w:rsidRPr="001A42C4">
              <w:rPr>
                <w:color w:val="000000"/>
                <w:sz w:val="18"/>
                <w:szCs w:val="18"/>
              </w:rPr>
              <w:t>-0.608*</w:t>
            </w:r>
          </w:p>
        </w:tc>
        <w:tc>
          <w:tcPr>
            <w:tcW w:w="0" w:type="auto"/>
            <w:tcBorders>
              <w:top w:val="nil"/>
              <w:left w:val="nil"/>
              <w:bottom w:val="nil"/>
              <w:right w:val="nil"/>
            </w:tcBorders>
            <w:shd w:val="clear" w:color="auto" w:fill="auto"/>
            <w:noWrap/>
            <w:vAlign w:val="bottom"/>
            <w:hideMark/>
          </w:tcPr>
          <w:p w14:paraId="0A112DEA" w14:textId="77777777" w:rsidR="001A42C4" w:rsidRPr="001A42C4" w:rsidRDefault="001A42C4">
            <w:pPr>
              <w:jc w:val="center"/>
              <w:rPr>
                <w:color w:val="000000"/>
                <w:sz w:val="18"/>
                <w:szCs w:val="18"/>
              </w:rPr>
            </w:pPr>
          </w:p>
        </w:tc>
      </w:tr>
      <w:tr w:rsidR="001A42C4" w:rsidRPr="001A42C4" w14:paraId="6FFF0747" w14:textId="77777777" w:rsidTr="001A42C4">
        <w:trPr>
          <w:trHeight w:val="227"/>
          <w:jc w:val="center"/>
        </w:trPr>
        <w:tc>
          <w:tcPr>
            <w:tcW w:w="0" w:type="auto"/>
            <w:tcBorders>
              <w:top w:val="nil"/>
              <w:left w:val="nil"/>
              <w:bottom w:val="nil"/>
              <w:right w:val="nil"/>
            </w:tcBorders>
            <w:shd w:val="clear" w:color="auto" w:fill="auto"/>
            <w:noWrap/>
            <w:vAlign w:val="bottom"/>
            <w:hideMark/>
          </w:tcPr>
          <w:p w14:paraId="394A269C"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6CB80895" w14:textId="77777777" w:rsidR="001A42C4" w:rsidRPr="001A42C4" w:rsidRDefault="001A42C4">
            <w:pPr>
              <w:jc w:val="center"/>
              <w:rPr>
                <w:color w:val="000000"/>
                <w:sz w:val="18"/>
                <w:szCs w:val="18"/>
              </w:rPr>
            </w:pPr>
            <w:r w:rsidRPr="001A42C4">
              <w:rPr>
                <w:color w:val="000000"/>
                <w:sz w:val="18"/>
                <w:szCs w:val="18"/>
              </w:rPr>
              <w:t>(0.427)</w:t>
            </w:r>
          </w:p>
        </w:tc>
        <w:tc>
          <w:tcPr>
            <w:tcW w:w="0" w:type="auto"/>
            <w:tcBorders>
              <w:top w:val="nil"/>
              <w:left w:val="nil"/>
              <w:bottom w:val="nil"/>
              <w:right w:val="nil"/>
            </w:tcBorders>
            <w:shd w:val="clear" w:color="auto" w:fill="auto"/>
            <w:noWrap/>
            <w:vAlign w:val="bottom"/>
            <w:hideMark/>
          </w:tcPr>
          <w:p w14:paraId="6B2E3B21"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679F5CB1"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67B3EE4E" w14:textId="77777777" w:rsidR="001A42C4" w:rsidRPr="001A42C4" w:rsidRDefault="001A42C4">
            <w:pPr>
              <w:jc w:val="center"/>
              <w:rPr>
                <w:color w:val="000000"/>
                <w:sz w:val="18"/>
                <w:szCs w:val="18"/>
              </w:rPr>
            </w:pPr>
            <w:r w:rsidRPr="001A42C4">
              <w:rPr>
                <w:color w:val="000000"/>
                <w:sz w:val="18"/>
                <w:szCs w:val="18"/>
              </w:rPr>
              <w:t>(0.366)</w:t>
            </w:r>
          </w:p>
        </w:tc>
        <w:tc>
          <w:tcPr>
            <w:tcW w:w="0" w:type="auto"/>
            <w:tcBorders>
              <w:top w:val="nil"/>
              <w:left w:val="nil"/>
              <w:bottom w:val="nil"/>
              <w:right w:val="nil"/>
            </w:tcBorders>
            <w:shd w:val="clear" w:color="auto" w:fill="auto"/>
            <w:noWrap/>
            <w:vAlign w:val="bottom"/>
            <w:hideMark/>
          </w:tcPr>
          <w:p w14:paraId="7CCA17C6" w14:textId="77777777" w:rsidR="001A42C4" w:rsidRPr="001A42C4" w:rsidRDefault="001A42C4">
            <w:pPr>
              <w:jc w:val="center"/>
              <w:rPr>
                <w:color w:val="000000"/>
                <w:sz w:val="18"/>
                <w:szCs w:val="18"/>
              </w:rPr>
            </w:pPr>
          </w:p>
        </w:tc>
      </w:tr>
      <w:tr w:rsidR="001A42C4" w:rsidRPr="001A42C4" w14:paraId="19A99E2E" w14:textId="77777777" w:rsidTr="001A42C4">
        <w:trPr>
          <w:trHeight w:val="227"/>
          <w:jc w:val="center"/>
        </w:trPr>
        <w:tc>
          <w:tcPr>
            <w:tcW w:w="0" w:type="auto"/>
            <w:tcBorders>
              <w:top w:val="nil"/>
              <w:left w:val="nil"/>
              <w:bottom w:val="nil"/>
              <w:right w:val="nil"/>
            </w:tcBorders>
            <w:shd w:val="clear" w:color="auto" w:fill="auto"/>
            <w:vAlign w:val="bottom"/>
            <w:hideMark/>
          </w:tcPr>
          <w:p w14:paraId="25C734D7" w14:textId="77777777" w:rsidR="001A42C4" w:rsidRPr="001A42C4" w:rsidRDefault="001A42C4">
            <w:pPr>
              <w:rPr>
                <w:color w:val="000000"/>
                <w:sz w:val="18"/>
                <w:szCs w:val="18"/>
              </w:rPr>
            </w:pPr>
            <w:r w:rsidRPr="001A42C4">
              <w:rPr>
                <w:color w:val="000000"/>
                <w:sz w:val="18"/>
                <w:szCs w:val="18"/>
              </w:rPr>
              <w:t>Age of child at parents' separation (Ref.: Not separated or separated after diploma)</w:t>
            </w:r>
          </w:p>
        </w:tc>
        <w:tc>
          <w:tcPr>
            <w:tcW w:w="0" w:type="auto"/>
            <w:tcBorders>
              <w:top w:val="nil"/>
              <w:left w:val="nil"/>
              <w:bottom w:val="nil"/>
              <w:right w:val="nil"/>
            </w:tcBorders>
            <w:shd w:val="clear" w:color="auto" w:fill="auto"/>
            <w:noWrap/>
            <w:vAlign w:val="bottom"/>
            <w:hideMark/>
          </w:tcPr>
          <w:p w14:paraId="6642F44B" w14:textId="77777777" w:rsidR="001A42C4" w:rsidRPr="001A42C4" w:rsidRDefault="001A42C4">
            <w:pPr>
              <w:rPr>
                <w:color w:val="000000"/>
                <w:sz w:val="18"/>
                <w:szCs w:val="18"/>
              </w:rPr>
            </w:pPr>
          </w:p>
        </w:tc>
        <w:tc>
          <w:tcPr>
            <w:tcW w:w="0" w:type="auto"/>
            <w:tcBorders>
              <w:top w:val="nil"/>
              <w:left w:val="nil"/>
              <w:bottom w:val="nil"/>
              <w:right w:val="nil"/>
            </w:tcBorders>
            <w:shd w:val="clear" w:color="auto" w:fill="auto"/>
            <w:noWrap/>
            <w:vAlign w:val="bottom"/>
            <w:hideMark/>
          </w:tcPr>
          <w:p w14:paraId="31A2D96F"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4F7C3849"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6B8834DD"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6360F526" w14:textId="77777777" w:rsidR="001A42C4" w:rsidRPr="001A42C4" w:rsidRDefault="001A42C4">
            <w:pPr>
              <w:jc w:val="center"/>
              <w:rPr>
                <w:sz w:val="18"/>
                <w:szCs w:val="18"/>
              </w:rPr>
            </w:pPr>
          </w:p>
        </w:tc>
      </w:tr>
      <w:tr w:rsidR="001A42C4" w:rsidRPr="001A42C4" w14:paraId="115A1BD7" w14:textId="77777777" w:rsidTr="001A42C4">
        <w:trPr>
          <w:trHeight w:val="227"/>
          <w:jc w:val="center"/>
        </w:trPr>
        <w:tc>
          <w:tcPr>
            <w:tcW w:w="0" w:type="auto"/>
            <w:tcBorders>
              <w:top w:val="nil"/>
              <w:left w:val="nil"/>
              <w:bottom w:val="nil"/>
              <w:right w:val="nil"/>
            </w:tcBorders>
            <w:shd w:val="clear" w:color="auto" w:fill="auto"/>
            <w:vAlign w:val="bottom"/>
            <w:hideMark/>
          </w:tcPr>
          <w:p w14:paraId="1B26095B"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1D4195D8" w14:textId="77777777" w:rsidR="001A42C4" w:rsidRPr="001A42C4" w:rsidRDefault="001A42C4">
            <w:pPr>
              <w:rPr>
                <w:sz w:val="18"/>
                <w:szCs w:val="18"/>
              </w:rPr>
            </w:pPr>
          </w:p>
        </w:tc>
        <w:tc>
          <w:tcPr>
            <w:tcW w:w="0" w:type="auto"/>
            <w:tcBorders>
              <w:top w:val="nil"/>
              <w:left w:val="nil"/>
              <w:bottom w:val="nil"/>
              <w:right w:val="nil"/>
            </w:tcBorders>
            <w:shd w:val="clear" w:color="auto" w:fill="auto"/>
            <w:noWrap/>
            <w:vAlign w:val="bottom"/>
            <w:hideMark/>
          </w:tcPr>
          <w:p w14:paraId="781E3244"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397B60C0"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4D3B7DF1"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7E5B585E" w14:textId="77777777" w:rsidR="001A42C4" w:rsidRPr="001A42C4" w:rsidRDefault="001A42C4">
            <w:pPr>
              <w:jc w:val="center"/>
              <w:rPr>
                <w:sz w:val="18"/>
                <w:szCs w:val="18"/>
              </w:rPr>
            </w:pPr>
          </w:p>
        </w:tc>
      </w:tr>
      <w:tr w:rsidR="001A42C4" w:rsidRPr="001A42C4" w14:paraId="6D27C74D" w14:textId="77777777" w:rsidTr="001A42C4">
        <w:trPr>
          <w:trHeight w:val="227"/>
          <w:jc w:val="center"/>
        </w:trPr>
        <w:tc>
          <w:tcPr>
            <w:tcW w:w="0" w:type="auto"/>
            <w:tcBorders>
              <w:top w:val="nil"/>
              <w:left w:val="nil"/>
              <w:bottom w:val="nil"/>
              <w:right w:val="nil"/>
            </w:tcBorders>
            <w:shd w:val="clear" w:color="auto" w:fill="auto"/>
            <w:vAlign w:val="bottom"/>
            <w:hideMark/>
          </w:tcPr>
          <w:p w14:paraId="48EACD2A" w14:textId="77777777" w:rsidR="001A42C4" w:rsidRPr="001A42C4" w:rsidRDefault="001A42C4">
            <w:pPr>
              <w:ind w:firstLineChars="300" w:firstLine="540"/>
              <w:rPr>
                <w:color w:val="000000"/>
                <w:sz w:val="18"/>
                <w:szCs w:val="18"/>
              </w:rPr>
            </w:pPr>
            <w:r w:rsidRPr="001A42C4">
              <w:rPr>
                <w:color w:val="000000"/>
                <w:sz w:val="18"/>
                <w:szCs w:val="18"/>
              </w:rPr>
              <w:t>Separated when S was between 15 and 19</w:t>
            </w:r>
          </w:p>
        </w:tc>
        <w:tc>
          <w:tcPr>
            <w:tcW w:w="0" w:type="auto"/>
            <w:tcBorders>
              <w:top w:val="nil"/>
              <w:left w:val="nil"/>
              <w:bottom w:val="nil"/>
              <w:right w:val="nil"/>
            </w:tcBorders>
            <w:shd w:val="clear" w:color="auto" w:fill="auto"/>
            <w:noWrap/>
            <w:vAlign w:val="bottom"/>
            <w:hideMark/>
          </w:tcPr>
          <w:p w14:paraId="72CD97BA" w14:textId="77777777" w:rsidR="001A42C4" w:rsidRPr="001A42C4" w:rsidRDefault="001A42C4">
            <w:pPr>
              <w:ind w:firstLineChars="300" w:firstLine="540"/>
              <w:rPr>
                <w:color w:val="000000"/>
                <w:sz w:val="18"/>
                <w:szCs w:val="18"/>
              </w:rPr>
            </w:pPr>
          </w:p>
        </w:tc>
        <w:tc>
          <w:tcPr>
            <w:tcW w:w="0" w:type="auto"/>
            <w:tcBorders>
              <w:top w:val="nil"/>
              <w:left w:val="nil"/>
              <w:bottom w:val="nil"/>
              <w:right w:val="nil"/>
            </w:tcBorders>
            <w:shd w:val="clear" w:color="auto" w:fill="auto"/>
            <w:noWrap/>
            <w:vAlign w:val="bottom"/>
            <w:hideMark/>
          </w:tcPr>
          <w:p w14:paraId="5442A1BF"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1B43FAE0"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19FC18BA"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774D57A2" w14:textId="77777777" w:rsidR="001A42C4" w:rsidRPr="001A42C4" w:rsidRDefault="001A42C4">
            <w:pPr>
              <w:jc w:val="center"/>
              <w:rPr>
                <w:color w:val="000000"/>
                <w:sz w:val="18"/>
                <w:szCs w:val="18"/>
              </w:rPr>
            </w:pPr>
            <w:r w:rsidRPr="001A42C4">
              <w:rPr>
                <w:color w:val="000000"/>
                <w:sz w:val="18"/>
                <w:szCs w:val="18"/>
              </w:rPr>
              <w:t>-0.774</w:t>
            </w:r>
          </w:p>
        </w:tc>
      </w:tr>
      <w:tr w:rsidR="001A42C4" w:rsidRPr="001A42C4" w14:paraId="7F3B6405" w14:textId="77777777" w:rsidTr="001A42C4">
        <w:trPr>
          <w:trHeight w:val="227"/>
          <w:jc w:val="center"/>
        </w:trPr>
        <w:tc>
          <w:tcPr>
            <w:tcW w:w="0" w:type="auto"/>
            <w:tcBorders>
              <w:top w:val="nil"/>
              <w:left w:val="nil"/>
              <w:bottom w:val="nil"/>
              <w:right w:val="nil"/>
            </w:tcBorders>
            <w:shd w:val="clear" w:color="auto" w:fill="auto"/>
            <w:vAlign w:val="bottom"/>
            <w:hideMark/>
          </w:tcPr>
          <w:p w14:paraId="2A15D2EE"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2249B4FA" w14:textId="77777777" w:rsidR="001A42C4" w:rsidRPr="001A42C4" w:rsidRDefault="001A42C4">
            <w:pPr>
              <w:rPr>
                <w:sz w:val="18"/>
                <w:szCs w:val="18"/>
              </w:rPr>
            </w:pPr>
          </w:p>
        </w:tc>
        <w:tc>
          <w:tcPr>
            <w:tcW w:w="0" w:type="auto"/>
            <w:tcBorders>
              <w:top w:val="nil"/>
              <w:left w:val="nil"/>
              <w:bottom w:val="nil"/>
              <w:right w:val="nil"/>
            </w:tcBorders>
            <w:shd w:val="clear" w:color="auto" w:fill="auto"/>
            <w:noWrap/>
            <w:vAlign w:val="bottom"/>
            <w:hideMark/>
          </w:tcPr>
          <w:p w14:paraId="00B09D5C"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1291914A"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757F8691"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385A6758" w14:textId="77777777" w:rsidR="001A42C4" w:rsidRPr="001A42C4" w:rsidRDefault="001A42C4">
            <w:pPr>
              <w:jc w:val="center"/>
              <w:rPr>
                <w:color w:val="000000"/>
                <w:sz w:val="18"/>
                <w:szCs w:val="18"/>
              </w:rPr>
            </w:pPr>
            <w:r w:rsidRPr="001A42C4">
              <w:rPr>
                <w:color w:val="000000"/>
                <w:sz w:val="18"/>
                <w:szCs w:val="18"/>
              </w:rPr>
              <w:t>(1.042)</w:t>
            </w:r>
          </w:p>
        </w:tc>
      </w:tr>
      <w:tr w:rsidR="001A42C4" w:rsidRPr="001A42C4" w14:paraId="03A554B1" w14:textId="77777777" w:rsidTr="001A42C4">
        <w:trPr>
          <w:trHeight w:val="227"/>
          <w:jc w:val="center"/>
        </w:trPr>
        <w:tc>
          <w:tcPr>
            <w:tcW w:w="0" w:type="auto"/>
            <w:tcBorders>
              <w:top w:val="nil"/>
              <w:left w:val="nil"/>
              <w:bottom w:val="nil"/>
              <w:right w:val="nil"/>
            </w:tcBorders>
            <w:shd w:val="clear" w:color="auto" w:fill="auto"/>
            <w:vAlign w:val="bottom"/>
            <w:hideMark/>
          </w:tcPr>
          <w:p w14:paraId="247917D8" w14:textId="77777777" w:rsidR="001A42C4" w:rsidRPr="001A42C4" w:rsidRDefault="001A42C4">
            <w:pPr>
              <w:ind w:firstLineChars="300" w:firstLine="540"/>
              <w:rPr>
                <w:color w:val="000000"/>
                <w:sz w:val="18"/>
                <w:szCs w:val="18"/>
              </w:rPr>
            </w:pPr>
            <w:r w:rsidRPr="001A42C4">
              <w:rPr>
                <w:color w:val="000000"/>
                <w:sz w:val="18"/>
                <w:szCs w:val="18"/>
              </w:rPr>
              <w:t>Separated when S was between 10 and 13 (MS) or 15 (HS)</w:t>
            </w:r>
          </w:p>
        </w:tc>
        <w:tc>
          <w:tcPr>
            <w:tcW w:w="0" w:type="auto"/>
            <w:tcBorders>
              <w:top w:val="nil"/>
              <w:left w:val="nil"/>
              <w:bottom w:val="nil"/>
              <w:right w:val="nil"/>
            </w:tcBorders>
            <w:shd w:val="clear" w:color="auto" w:fill="auto"/>
            <w:noWrap/>
            <w:vAlign w:val="bottom"/>
            <w:hideMark/>
          </w:tcPr>
          <w:p w14:paraId="54946EE4" w14:textId="77777777" w:rsidR="001A42C4" w:rsidRPr="001A42C4" w:rsidRDefault="001A42C4">
            <w:pPr>
              <w:ind w:firstLineChars="300" w:firstLine="540"/>
              <w:rPr>
                <w:color w:val="000000"/>
                <w:sz w:val="18"/>
                <w:szCs w:val="18"/>
              </w:rPr>
            </w:pPr>
          </w:p>
        </w:tc>
        <w:tc>
          <w:tcPr>
            <w:tcW w:w="0" w:type="auto"/>
            <w:tcBorders>
              <w:top w:val="nil"/>
              <w:left w:val="nil"/>
              <w:bottom w:val="nil"/>
              <w:right w:val="nil"/>
            </w:tcBorders>
            <w:shd w:val="clear" w:color="auto" w:fill="auto"/>
            <w:noWrap/>
            <w:vAlign w:val="bottom"/>
            <w:hideMark/>
          </w:tcPr>
          <w:p w14:paraId="5D6F0E39" w14:textId="77777777" w:rsidR="001A42C4" w:rsidRPr="001A42C4" w:rsidRDefault="001A42C4">
            <w:pPr>
              <w:jc w:val="center"/>
              <w:rPr>
                <w:color w:val="000000"/>
                <w:sz w:val="18"/>
                <w:szCs w:val="18"/>
              </w:rPr>
            </w:pPr>
            <w:r w:rsidRPr="001A42C4">
              <w:rPr>
                <w:color w:val="000000"/>
                <w:sz w:val="18"/>
                <w:szCs w:val="18"/>
              </w:rPr>
              <w:t>-1.357</w:t>
            </w:r>
          </w:p>
        </w:tc>
        <w:tc>
          <w:tcPr>
            <w:tcW w:w="0" w:type="auto"/>
            <w:tcBorders>
              <w:top w:val="nil"/>
              <w:left w:val="nil"/>
              <w:bottom w:val="nil"/>
              <w:right w:val="nil"/>
            </w:tcBorders>
            <w:shd w:val="clear" w:color="auto" w:fill="auto"/>
            <w:noWrap/>
            <w:vAlign w:val="bottom"/>
            <w:hideMark/>
          </w:tcPr>
          <w:p w14:paraId="0881820B"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6B669199"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58EC7DDC" w14:textId="77777777" w:rsidR="001A42C4" w:rsidRPr="001A42C4" w:rsidRDefault="001A42C4">
            <w:pPr>
              <w:jc w:val="center"/>
              <w:rPr>
                <w:color w:val="000000"/>
                <w:sz w:val="18"/>
                <w:szCs w:val="18"/>
              </w:rPr>
            </w:pPr>
            <w:r w:rsidRPr="001A42C4">
              <w:rPr>
                <w:color w:val="000000"/>
                <w:sz w:val="18"/>
                <w:szCs w:val="18"/>
              </w:rPr>
              <w:t>0.031</w:t>
            </w:r>
          </w:p>
        </w:tc>
      </w:tr>
      <w:tr w:rsidR="001A42C4" w:rsidRPr="001A42C4" w14:paraId="39F0BB2A" w14:textId="77777777" w:rsidTr="001A42C4">
        <w:trPr>
          <w:trHeight w:val="227"/>
          <w:jc w:val="center"/>
        </w:trPr>
        <w:tc>
          <w:tcPr>
            <w:tcW w:w="0" w:type="auto"/>
            <w:tcBorders>
              <w:top w:val="nil"/>
              <w:left w:val="nil"/>
              <w:bottom w:val="nil"/>
              <w:right w:val="nil"/>
            </w:tcBorders>
            <w:shd w:val="clear" w:color="auto" w:fill="auto"/>
            <w:vAlign w:val="bottom"/>
            <w:hideMark/>
          </w:tcPr>
          <w:p w14:paraId="78AEAFC3"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6099C526" w14:textId="77777777" w:rsidR="001A42C4" w:rsidRPr="001A42C4" w:rsidRDefault="001A42C4">
            <w:pPr>
              <w:ind w:firstLineChars="300" w:firstLine="540"/>
              <w:rPr>
                <w:sz w:val="18"/>
                <w:szCs w:val="18"/>
              </w:rPr>
            </w:pPr>
          </w:p>
        </w:tc>
        <w:tc>
          <w:tcPr>
            <w:tcW w:w="0" w:type="auto"/>
            <w:tcBorders>
              <w:top w:val="nil"/>
              <w:left w:val="nil"/>
              <w:bottom w:val="nil"/>
              <w:right w:val="nil"/>
            </w:tcBorders>
            <w:shd w:val="clear" w:color="auto" w:fill="auto"/>
            <w:noWrap/>
            <w:vAlign w:val="bottom"/>
            <w:hideMark/>
          </w:tcPr>
          <w:p w14:paraId="062D1FA5" w14:textId="77777777" w:rsidR="001A42C4" w:rsidRPr="001A42C4" w:rsidRDefault="001A42C4">
            <w:pPr>
              <w:jc w:val="center"/>
              <w:rPr>
                <w:color w:val="000000"/>
                <w:sz w:val="18"/>
                <w:szCs w:val="18"/>
              </w:rPr>
            </w:pPr>
            <w:r w:rsidRPr="001A42C4">
              <w:rPr>
                <w:color w:val="000000"/>
                <w:sz w:val="18"/>
                <w:szCs w:val="18"/>
              </w:rPr>
              <w:t>(1.003)</w:t>
            </w:r>
          </w:p>
        </w:tc>
        <w:tc>
          <w:tcPr>
            <w:tcW w:w="0" w:type="auto"/>
            <w:tcBorders>
              <w:top w:val="nil"/>
              <w:left w:val="nil"/>
              <w:bottom w:val="nil"/>
              <w:right w:val="nil"/>
            </w:tcBorders>
            <w:shd w:val="clear" w:color="auto" w:fill="auto"/>
            <w:noWrap/>
            <w:vAlign w:val="bottom"/>
            <w:hideMark/>
          </w:tcPr>
          <w:p w14:paraId="0C23B272"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5081670D"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0F5B3AF0" w14:textId="77777777" w:rsidR="001A42C4" w:rsidRPr="001A42C4" w:rsidRDefault="001A42C4">
            <w:pPr>
              <w:jc w:val="center"/>
              <w:rPr>
                <w:color w:val="000000"/>
                <w:sz w:val="18"/>
                <w:szCs w:val="18"/>
              </w:rPr>
            </w:pPr>
            <w:r w:rsidRPr="001A42C4">
              <w:rPr>
                <w:color w:val="000000"/>
                <w:sz w:val="18"/>
                <w:szCs w:val="18"/>
              </w:rPr>
              <w:t>(0.688)</w:t>
            </w:r>
          </w:p>
        </w:tc>
      </w:tr>
      <w:tr w:rsidR="001A42C4" w:rsidRPr="001A42C4" w14:paraId="16AE9AE4" w14:textId="77777777" w:rsidTr="001A42C4">
        <w:trPr>
          <w:trHeight w:val="227"/>
          <w:jc w:val="center"/>
        </w:trPr>
        <w:tc>
          <w:tcPr>
            <w:tcW w:w="0" w:type="auto"/>
            <w:tcBorders>
              <w:top w:val="nil"/>
              <w:left w:val="nil"/>
              <w:bottom w:val="nil"/>
              <w:right w:val="nil"/>
            </w:tcBorders>
            <w:shd w:val="clear" w:color="auto" w:fill="auto"/>
            <w:vAlign w:val="bottom"/>
            <w:hideMark/>
          </w:tcPr>
          <w:p w14:paraId="63491A04" w14:textId="77777777" w:rsidR="001A42C4" w:rsidRPr="001A42C4" w:rsidRDefault="001A42C4">
            <w:pPr>
              <w:ind w:firstLineChars="300" w:firstLine="540"/>
              <w:rPr>
                <w:color w:val="000000"/>
                <w:sz w:val="18"/>
                <w:szCs w:val="18"/>
              </w:rPr>
            </w:pPr>
            <w:r w:rsidRPr="001A42C4">
              <w:rPr>
                <w:color w:val="000000"/>
                <w:sz w:val="18"/>
                <w:szCs w:val="18"/>
              </w:rPr>
              <w:t>Separated when S was between 5 and 10</w:t>
            </w:r>
          </w:p>
        </w:tc>
        <w:tc>
          <w:tcPr>
            <w:tcW w:w="0" w:type="auto"/>
            <w:tcBorders>
              <w:top w:val="nil"/>
              <w:left w:val="nil"/>
              <w:bottom w:val="nil"/>
              <w:right w:val="nil"/>
            </w:tcBorders>
            <w:shd w:val="clear" w:color="auto" w:fill="auto"/>
            <w:noWrap/>
            <w:vAlign w:val="bottom"/>
            <w:hideMark/>
          </w:tcPr>
          <w:p w14:paraId="0677EA8A" w14:textId="77777777" w:rsidR="001A42C4" w:rsidRPr="001A42C4" w:rsidRDefault="001A42C4">
            <w:pPr>
              <w:ind w:firstLineChars="300" w:firstLine="540"/>
              <w:rPr>
                <w:color w:val="000000"/>
                <w:sz w:val="18"/>
                <w:szCs w:val="18"/>
              </w:rPr>
            </w:pPr>
          </w:p>
        </w:tc>
        <w:tc>
          <w:tcPr>
            <w:tcW w:w="0" w:type="auto"/>
            <w:tcBorders>
              <w:top w:val="nil"/>
              <w:left w:val="nil"/>
              <w:bottom w:val="nil"/>
              <w:right w:val="nil"/>
            </w:tcBorders>
            <w:shd w:val="clear" w:color="auto" w:fill="auto"/>
            <w:noWrap/>
            <w:vAlign w:val="bottom"/>
            <w:hideMark/>
          </w:tcPr>
          <w:p w14:paraId="416D76DE" w14:textId="77777777" w:rsidR="001A42C4" w:rsidRPr="001A42C4" w:rsidRDefault="001A42C4">
            <w:pPr>
              <w:jc w:val="center"/>
              <w:rPr>
                <w:color w:val="000000"/>
                <w:sz w:val="18"/>
                <w:szCs w:val="18"/>
              </w:rPr>
            </w:pPr>
            <w:r w:rsidRPr="001A42C4">
              <w:rPr>
                <w:color w:val="000000"/>
                <w:sz w:val="18"/>
                <w:szCs w:val="18"/>
              </w:rPr>
              <w:t>-1.616**</w:t>
            </w:r>
          </w:p>
        </w:tc>
        <w:tc>
          <w:tcPr>
            <w:tcW w:w="0" w:type="auto"/>
            <w:tcBorders>
              <w:top w:val="nil"/>
              <w:left w:val="nil"/>
              <w:bottom w:val="nil"/>
              <w:right w:val="nil"/>
            </w:tcBorders>
            <w:shd w:val="clear" w:color="auto" w:fill="auto"/>
            <w:noWrap/>
            <w:vAlign w:val="bottom"/>
            <w:hideMark/>
          </w:tcPr>
          <w:p w14:paraId="1F75E81C"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09563C43"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4C5291C2" w14:textId="77777777" w:rsidR="001A42C4" w:rsidRPr="001A42C4" w:rsidRDefault="001A42C4">
            <w:pPr>
              <w:jc w:val="center"/>
              <w:rPr>
                <w:color w:val="000000"/>
                <w:sz w:val="18"/>
                <w:szCs w:val="18"/>
              </w:rPr>
            </w:pPr>
            <w:r w:rsidRPr="001A42C4">
              <w:rPr>
                <w:color w:val="000000"/>
                <w:sz w:val="18"/>
                <w:szCs w:val="18"/>
              </w:rPr>
              <w:t>-0.137</w:t>
            </w:r>
          </w:p>
        </w:tc>
      </w:tr>
      <w:tr w:rsidR="001A42C4" w:rsidRPr="001A42C4" w14:paraId="615BEF6F" w14:textId="77777777" w:rsidTr="001A42C4">
        <w:trPr>
          <w:trHeight w:val="227"/>
          <w:jc w:val="center"/>
        </w:trPr>
        <w:tc>
          <w:tcPr>
            <w:tcW w:w="0" w:type="auto"/>
            <w:tcBorders>
              <w:top w:val="nil"/>
              <w:left w:val="nil"/>
              <w:bottom w:val="nil"/>
              <w:right w:val="nil"/>
            </w:tcBorders>
            <w:shd w:val="clear" w:color="auto" w:fill="auto"/>
            <w:vAlign w:val="bottom"/>
            <w:hideMark/>
          </w:tcPr>
          <w:p w14:paraId="4378E762"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10516A2E" w14:textId="77777777" w:rsidR="001A42C4" w:rsidRPr="001A42C4" w:rsidRDefault="001A42C4">
            <w:pPr>
              <w:ind w:firstLineChars="300" w:firstLine="540"/>
              <w:rPr>
                <w:sz w:val="18"/>
                <w:szCs w:val="18"/>
              </w:rPr>
            </w:pPr>
          </w:p>
        </w:tc>
        <w:tc>
          <w:tcPr>
            <w:tcW w:w="0" w:type="auto"/>
            <w:tcBorders>
              <w:top w:val="nil"/>
              <w:left w:val="nil"/>
              <w:bottom w:val="nil"/>
              <w:right w:val="nil"/>
            </w:tcBorders>
            <w:shd w:val="clear" w:color="auto" w:fill="auto"/>
            <w:noWrap/>
            <w:vAlign w:val="bottom"/>
            <w:hideMark/>
          </w:tcPr>
          <w:p w14:paraId="1E631671" w14:textId="77777777" w:rsidR="001A42C4" w:rsidRPr="001A42C4" w:rsidRDefault="001A42C4">
            <w:pPr>
              <w:jc w:val="center"/>
              <w:rPr>
                <w:color w:val="000000"/>
                <w:sz w:val="18"/>
                <w:szCs w:val="18"/>
              </w:rPr>
            </w:pPr>
            <w:r w:rsidRPr="001A42C4">
              <w:rPr>
                <w:color w:val="000000"/>
                <w:sz w:val="18"/>
                <w:szCs w:val="18"/>
              </w:rPr>
              <w:t>(0.704)</w:t>
            </w:r>
          </w:p>
        </w:tc>
        <w:tc>
          <w:tcPr>
            <w:tcW w:w="0" w:type="auto"/>
            <w:tcBorders>
              <w:top w:val="nil"/>
              <w:left w:val="nil"/>
              <w:bottom w:val="nil"/>
              <w:right w:val="nil"/>
            </w:tcBorders>
            <w:shd w:val="clear" w:color="auto" w:fill="auto"/>
            <w:noWrap/>
            <w:vAlign w:val="bottom"/>
            <w:hideMark/>
          </w:tcPr>
          <w:p w14:paraId="5A60BB93"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4C08DE07"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0B3A9467" w14:textId="77777777" w:rsidR="001A42C4" w:rsidRPr="001A42C4" w:rsidRDefault="001A42C4">
            <w:pPr>
              <w:jc w:val="center"/>
              <w:rPr>
                <w:color w:val="000000"/>
                <w:sz w:val="18"/>
                <w:szCs w:val="18"/>
              </w:rPr>
            </w:pPr>
            <w:r w:rsidRPr="001A42C4">
              <w:rPr>
                <w:color w:val="000000"/>
                <w:sz w:val="18"/>
                <w:szCs w:val="18"/>
              </w:rPr>
              <w:t>(0.680)</w:t>
            </w:r>
          </w:p>
        </w:tc>
      </w:tr>
      <w:tr w:rsidR="001A42C4" w:rsidRPr="001A42C4" w14:paraId="3F35CA6D" w14:textId="77777777" w:rsidTr="001A42C4">
        <w:trPr>
          <w:trHeight w:val="227"/>
          <w:jc w:val="center"/>
        </w:trPr>
        <w:tc>
          <w:tcPr>
            <w:tcW w:w="0" w:type="auto"/>
            <w:tcBorders>
              <w:top w:val="nil"/>
              <w:left w:val="nil"/>
              <w:bottom w:val="nil"/>
              <w:right w:val="nil"/>
            </w:tcBorders>
            <w:shd w:val="clear" w:color="auto" w:fill="auto"/>
            <w:vAlign w:val="bottom"/>
            <w:hideMark/>
          </w:tcPr>
          <w:p w14:paraId="1EFD621F" w14:textId="77777777" w:rsidR="001A42C4" w:rsidRPr="001A42C4" w:rsidRDefault="001A42C4">
            <w:pPr>
              <w:ind w:firstLineChars="300" w:firstLine="540"/>
              <w:rPr>
                <w:color w:val="000000"/>
                <w:sz w:val="18"/>
                <w:szCs w:val="18"/>
              </w:rPr>
            </w:pPr>
            <w:r w:rsidRPr="001A42C4">
              <w:rPr>
                <w:color w:val="000000"/>
                <w:sz w:val="18"/>
                <w:szCs w:val="18"/>
              </w:rPr>
              <w:t>Separated when S was between 0 and 5</w:t>
            </w:r>
          </w:p>
        </w:tc>
        <w:tc>
          <w:tcPr>
            <w:tcW w:w="0" w:type="auto"/>
            <w:tcBorders>
              <w:top w:val="nil"/>
              <w:left w:val="nil"/>
              <w:bottom w:val="nil"/>
              <w:right w:val="nil"/>
            </w:tcBorders>
            <w:shd w:val="clear" w:color="auto" w:fill="auto"/>
            <w:noWrap/>
            <w:vAlign w:val="bottom"/>
            <w:hideMark/>
          </w:tcPr>
          <w:p w14:paraId="79AA0F35" w14:textId="77777777" w:rsidR="001A42C4" w:rsidRPr="001A42C4" w:rsidRDefault="001A42C4">
            <w:pPr>
              <w:ind w:firstLineChars="300" w:firstLine="540"/>
              <w:rPr>
                <w:color w:val="000000"/>
                <w:sz w:val="18"/>
                <w:szCs w:val="18"/>
              </w:rPr>
            </w:pPr>
          </w:p>
        </w:tc>
        <w:tc>
          <w:tcPr>
            <w:tcW w:w="0" w:type="auto"/>
            <w:tcBorders>
              <w:top w:val="nil"/>
              <w:left w:val="nil"/>
              <w:bottom w:val="nil"/>
              <w:right w:val="nil"/>
            </w:tcBorders>
            <w:shd w:val="clear" w:color="auto" w:fill="auto"/>
            <w:noWrap/>
            <w:vAlign w:val="bottom"/>
            <w:hideMark/>
          </w:tcPr>
          <w:p w14:paraId="0C165D31" w14:textId="77777777" w:rsidR="001A42C4" w:rsidRPr="001A42C4" w:rsidRDefault="001A42C4">
            <w:pPr>
              <w:jc w:val="center"/>
              <w:rPr>
                <w:color w:val="000000"/>
                <w:sz w:val="18"/>
                <w:szCs w:val="18"/>
              </w:rPr>
            </w:pPr>
            <w:r w:rsidRPr="001A42C4">
              <w:rPr>
                <w:color w:val="000000"/>
                <w:sz w:val="18"/>
                <w:szCs w:val="18"/>
              </w:rPr>
              <w:t>-1.480**</w:t>
            </w:r>
          </w:p>
        </w:tc>
        <w:tc>
          <w:tcPr>
            <w:tcW w:w="0" w:type="auto"/>
            <w:tcBorders>
              <w:top w:val="nil"/>
              <w:left w:val="nil"/>
              <w:bottom w:val="nil"/>
              <w:right w:val="nil"/>
            </w:tcBorders>
            <w:shd w:val="clear" w:color="auto" w:fill="auto"/>
            <w:noWrap/>
            <w:vAlign w:val="bottom"/>
            <w:hideMark/>
          </w:tcPr>
          <w:p w14:paraId="5101DAB8"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4F30AE58"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199D3638" w14:textId="77777777" w:rsidR="001A42C4" w:rsidRPr="001A42C4" w:rsidRDefault="001A42C4">
            <w:pPr>
              <w:jc w:val="center"/>
              <w:rPr>
                <w:color w:val="000000"/>
                <w:sz w:val="18"/>
                <w:szCs w:val="18"/>
              </w:rPr>
            </w:pPr>
            <w:r w:rsidRPr="001A42C4">
              <w:rPr>
                <w:color w:val="000000"/>
                <w:sz w:val="18"/>
                <w:szCs w:val="18"/>
              </w:rPr>
              <w:t>-1.347**</w:t>
            </w:r>
          </w:p>
        </w:tc>
      </w:tr>
      <w:tr w:rsidR="001A42C4" w:rsidRPr="001A42C4" w14:paraId="494AA77D" w14:textId="77777777" w:rsidTr="001A42C4">
        <w:trPr>
          <w:trHeight w:val="227"/>
          <w:jc w:val="center"/>
        </w:trPr>
        <w:tc>
          <w:tcPr>
            <w:tcW w:w="0" w:type="auto"/>
            <w:tcBorders>
              <w:top w:val="nil"/>
              <w:left w:val="nil"/>
              <w:bottom w:val="nil"/>
              <w:right w:val="nil"/>
            </w:tcBorders>
            <w:shd w:val="clear" w:color="auto" w:fill="auto"/>
            <w:vAlign w:val="bottom"/>
            <w:hideMark/>
          </w:tcPr>
          <w:p w14:paraId="0DA38766"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558E18B0" w14:textId="77777777" w:rsidR="001A42C4" w:rsidRPr="001A42C4" w:rsidRDefault="001A42C4">
            <w:pPr>
              <w:ind w:firstLineChars="300" w:firstLine="540"/>
              <w:rPr>
                <w:sz w:val="18"/>
                <w:szCs w:val="18"/>
              </w:rPr>
            </w:pPr>
          </w:p>
        </w:tc>
        <w:tc>
          <w:tcPr>
            <w:tcW w:w="0" w:type="auto"/>
            <w:tcBorders>
              <w:top w:val="nil"/>
              <w:left w:val="nil"/>
              <w:bottom w:val="nil"/>
              <w:right w:val="nil"/>
            </w:tcBorders>
            <w:shd w:val="clear" w:color="auto" w:fill="auto"/>
            <w:noWrap/>
            <w:vAlign w:val="bottom"/>
            <w:hideMark/>
          </w:tcPr>
          <w:p w14:paraId="47560076" w14:textId="77777777" w:rsidR="001A42C4" w:rsidRPr="001A42C4" w:rsidRDefault="001A42C4">
            <w:pPr>
              <w:jc w:val="center"/>
              <w:rPr>
                <w:color w:val="000000"/>
                <w:sz w:val="18"/>
                <w:szCs w:val="18"/>
              </w:rPr>
            </w:pPr>
            <w:r w:rsidRPr="001A42C4">
              <w:rPr>
                <w:color w:val="000000"/>
                <w:sz w:val="18"/>
                <w:szCs w:val="18"/>
              </w:rPr>
              <w:t>(0.600)</w:t>
            </w:r>
          </w:p>
        </w:tc>
        <w:tc>
          <w:tcPr>
            <w:tcW w:w="0" w:type="auto"/>
            <w:tcBorders>
              <w:top w:val="nil"/>
              <w:left w:val="nil"/>
              <w:bottom w:val="nil"/>
              <w:right w:val="nil"/>
            </w:tcBorders>
            <w:shd w:val="clear" w:color="auto" w:fill="auto"/>
            <w:noWrap/>
            <w:vAlign w:val="bottom"/>
            <w:hideMark/>
          </w:tcPr>
          <w:p w14:paraId="495C979E"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00315FB2"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0130D43C" w14:textId="77777777" w:rsidR="001A42C4" w:rsidRPr="001A42C4" w:rsidRDefault="001A42C4">
            <w:pPr>
              <w:jc w:val="center"/>
              <w:rPr>
                <w:color w:val="000000"/>
                <w:sz w:val="18"/>
                <w:szCs w:val="18"/>
              </w:rPr>
            </w:pPr>
            <w:r w:rsidRPr="001A42C4">
              <w:rPr>
                <w:color w:val="000000"/>
                <w:sz w:val="18"/>
                <w:szCs w:val="18"/>
              </w:rPr>
              <w:t>(0.574)</w:t>
            </w:r>
          </w:p>
        </w:tc>
      </w:tr>
      <w:tr w:rsidR="001A42C4" w:rsidRPr="001A42C4" w14:paraId="3E044FE2" w14:textId="77777777" w:rsidTr="001A42C4">
        <w:trPr>
          <w:trHeight w:val="227"/>
          <w:jc w:val="center"/>
        </w:trPr>
        <w:tc>
          <w:tcPr>
            <w:tcW w:w="0" w:type="auto"/>
            <w:tcBorders>
              <w:top w:val="nil"/>
              <w:left w:val="nil"/>
              <w:bottom w:val="nil"/>
              <w:right w:val="nil"/>
            </w:tcBorders>
            <w:shd w:val="clear" w:color="auto" w:fill="auto"/>
            <w:noWrap/>
            <w:vAlign w:val="bottom"/>
            <w:hideMark/>
          </w:tcPr>
          <w:p w14:paraId="50083645"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6616DBA4" w14:textId="77777777" w:rsidR="001A42C4" w:rsidRPr="001A42C4" w:rsidRDefault="001A42C4">
            <w:pPr>
              <w:rPr>
                <w:sz w:val="18"/>
                <w:szCs w:val="18"/>
              </w:rPr>
            </w:pPr>
          </w:p>
        </w:tc>
        <w:tc>
          <w:tcPr>
            <w:tcW w:w="0" w:type="auto"/>
            <w:tcBorders>
              <w:top w:val="nil"/>
              <w:left w:val="nil"/>
              <w:bottom w:val="nil"/>
              <w:right w:val="nil"/>
            </w:tcBorders>
            <w:shd w:val="clear" w:color="auto" w:fill="auto"/>
            <w:noWrap/>
            <w:vAlign w:val="bottom"/>
            <w:hideMark/>
          </w:tcPr>
          <w:p w14:paraId="15F515F8"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76589A71"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4029C89A" w14:textId="77777777" w:rsidR="001A42C4" w:rsidRPr="001A42C4" w:rsidRDefault="001A42C4">
            <w:pPr>
              <w:jc w:val="center"/>
              <w:rPr>
                <w:sz w:val="18"/>
                <w:szCs w:val="18"/>
              </w:rPr>
            </w:pPr>
          </w:p>
        </w:tc>
        <w:tc>
          <w:tcPr>
            <w:tcW w:w="0" w:type="auto"/>
            <w:tcBorders>
              <w:top w:val="nil"/>
              <w:left w:val="nil"/>
              <w:bottom w:val="nil"/>
              <w:right w:val="nil"/>
            </w:tcBorders>
            <w:shd w:val="clear" w:color="auto" w:fill="auto"/>
            <w:noWrap/>
            <w:vAlign w:val="bottom"/>
            <w:hideMark/>
          </w:tcPr>
          <w:p w14:paraId="1E0196D6" w14:textId="77777777" w:rsidR="001A42C4" w:rsidRPr="001A42C4" w:rsidRDefault="001A42C4">
            <w:pPr>
              <w:jc w:val="center"/>
              <w:rPr>
                <w:sz w:val="18"/>
                <w:szCs w:val="18"/>
              </w:rPr>
            </w:pPr>
          </w:p>
        </w:tc>
      </w:tr>
      <w:tr w:rsidR="001A42C4" w:rsidRPr="001A42C4" w14:paraId="62612101" w14:textId="77777777" w:rsidTr="001A42C4">
        <w:trPr>
          <w:trHeight w:val="227"/>
          <w:jc w:val="center"/>
        </w:trPr>
        <w:tc>
          <w:tcPr>
            <w:tcW w:w="0" w:type="auto"/>
            <w:tcBorders>
              <w:top w:val="nil"/>
              <w:left w:val="nil"/>
              <w:bottom w:val="nil"/>
              <w:right w:val="nil"/>
            </w:tcBorders>
            <w:shd w:val="clear" w:color="auto" w:fill="auto"/>
            <w:noWrap/>
            <w:vAlign w:val="bottom"/>
            <w:hideMark/>
          </w:tcPr>
          <w:p w14:paraId="46795729" w14:textId="77777777" w:rsidR="001A42C4" w:rsidRPr="001A42C4" w:rsidRDefault="001A42C4">
            <w:pPr>
              <w:rPr>
                <w:color w:val="000000"/>
                <w:sz w:val="18"/>
                <w:szCs w:val="18"/>
              </w:rPr>
            </w:pPr>
            <w:r w:rsidRPr="001A42C4">
              <w:rPr>
                <w:color w:val="000000"/>
                <w:sz w:val="18"/>
                <w:szCs w:val="18"/>
              </w:rPr>
              <w:t>Ever repeated a grade</w:t>
            </w:r>
          </w:p>
        </w:tc>
        <w:tc>
          <w:tcPr>
            <w:tcW w:w="0" w:type="auto"/>
            <w:tcBorders>
              <w:top w:val="nil"/>
              <w:left w:val="nil"/>
              <w:bottom w:val="nil"/>
              <w:right w:val="nil"/>
            </w:tcBorders>
            <w:shd w:val="clear" w:color="auto" w:fill="auto"/>
            <w:noWrap/>
            <w:vAlign w:val="bottom"/>
            <w:hideMark/>
          </w:tcPr>
          <w:p w14:paraId="3811935E" w14:textId="77777777" w:rsidR="001A42C4" w:rsidRPr="001A42C4" w:rsidRDefault="001A42C4">
            <w:pPr>
              <w:jc w:val="center"/>
              <w:rPr>
                <w:color w:val="000000"/>
                <w:sz w:val="18"/>
                <w:szCs w:val="18"/>
              </w:rPr>
            </w:pPr>
            <w:r w:rsidRPr="001A42C4">
              <w:rPr>
                <w:color w:val="000000"/>
                <w:sz w:val="18"/>
                <w:szCs w:val="18"/>
              </w:rPr>
              <w:t>-8.403***</w:t>
            </w:r>
          </w:p>
        </w:tc>
        <w:tc>
          <w:tcPr>
            <w:tcW w:w="0" w:type="auto"/>
            <w:tcBorders>
              <w:top w:val="nil"/>
              <w:left w:val="nil"/>
              <w:bottom w:val="nil"/>
              <w:right w:val="nil"/>
            </w:tcBorders>
            <w:shd w:val="clear" w:color="auto" w:fill="auto"/>
            <w:noWrap/>
            <w:vAlign w:val="bottom"/>
            <w:hideMark/>
          </w:tcPr>
          <w:p w14:paraId="154F3DF7" w14:textId="77777777" w:rsidR="001A42C4" w:rsidRPr="001A42C4" w:rsidRDefault="001A42C4">
            <w:pPr>
              <w:jc w:val="center"/>
              <w:rPr>
                <w:color w:val="000000"/>
                <w:sz w:val="18"/>
                <w:szCs w:val="18"/>
              </w:rPr>
            </w:pPr>
            <w:r w:rsidRPr="001A42C4">
              <w:rPr>
                <w:color w:val="000000"/>
                <w:sz w:val="18"/>
                <w:szCs w:val="18"/>
              </w:rPr>
              <w:t>-8.404***</w:t>
            </w:r>
          </w:p>
        </w:tc>
        <w:tc>
          <w:tcPr>
            <w:tcW w:w="0" w:type="auto"/>
            <w:tcBorders>
              <w:top w:val="nil"/>
              <w:left w:val="nil"/>
              <w:bottom w:val="nil"/>
              <w:right w:val="nil"/>
            </w:tcBorders>
            <w:shd w:val="clear" w:color="auto" w:fill="auto"/>
            <w:noWrap/>
            <w:vAlign w:val="bottom"/>
            <w:hideMark/>
          </w:tcPr>
          <w:p w14:paraId="1C08E4C8"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1C3D7B0A" w14:textId="77777777" w:rsidR="001A42C4" w:rsidRPr="001A42C4" w:rsidRDefault="001A42C4">
            <w:pPr>
              <w:jc w:val="center"/>
              <w:rPr>
                <w:color w:val="000000"/>
                <w:sz w:val="18"/>
                <w:szCs w:val="18"/>
              </w:rPr>
            </w:pPr>
            <w:r w:rsidRPr="001A42C4">
              <w:rPr>
                <w:color w:val="000000"/>
                <w:sz w:val="18"/>
                <w:szCs w:val="18"/>
              </w:rPr>
              <w:t>-6.956***</w:t>
            </w:r>
          </w:p>
        </w:tc>
        <w:tc>
          <w:tcPr>
            <w:tcW w:w="0" w:type="auto"/>
            <w:tcBorders>
              <w:top w:val="nil"/>
              <w:left w:val="nil"/>
              <w:bottom w:val="nil"/>
              <w:right w:val="nil"/>
            </w:tcBorders>
            <w:shd w:val="clear" w:color="auto" w:fill="auto"/>
            <w:noWrap/>
            <w:vAlign w:val="bottom"/>
            <w:hideMark/>
          </w:tcPr>
          <w:p w14:paraId="7DA5F2D0" w14:textId="77777777" w:rsidR="001A42C4" w:rsidRPr="001A42C4" w:rsidRDefault="001A42C4">
            <w:pPr>
              <w:jc w:val="center"/>
              <w:rPr>
                <w:color w:val="000000"/>
                <w:sz w:val="18"/>
                <w:szCs w:val="18"/>
              </w:rPr>
            </w:pPr>
            <w:r w:rsidRPr="001A42C4">
              <w:rPr>
                <w:color w:val="000000"/>
                <w:sz w:val="18"/>
                <w:szCs w:val="18"/>
              </w:rPr>
              <w:t>-6.967***</w:t>
            </w:r>
          </w:p>
        </w:tc>
      </w:tr>
      <w:tr w:rsidR="001A42C4" w:rsidRPr="001A42C4" w14:paraId="212ED54F" w14:textId="77777777" w:rsidTr="001A42C4">
        <w:trPr>
          <w:trHeight w:val="227"/>
          <w:jc w:val="center"/>
        </w:trPr>
        <w:tc>
          <w:tcPr>
            <w:tcW w:w="0" w:type="auto"/>
            <w:tcBorders>
              <w:top w:val="nil"/>
              <w:left w:val="nil"/>
              <w:bottom w:val="nil"/>
              <w:right w:val="nil"/>
            </w:tcBorders>
            <w:shd w:val="clear" w:color="auto" w:fill="auto"/>
            <w:noWrap/>
            <w:vAlign w:val="bottom"/>
            <w:hideMark/>
          </w:tcPr>
          <w:p w14:paraId="433BFE8D"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6FA1433B" w14:textId="77777777" w:rsidR="001A42C4" w:rsidRPr="001A42C4" w:rsidRDefault="001A42C4">
            <w:pPr>
              <w:jc w:val="center"/>
              <w:rPr>
                <w:color w:val="000000"/>
                <w:sz w:val="18"/>
                <w:szCs w:val="18"/>
              </w:rPr>
            </w:pPr>
            <w:r w:rsidRPr="001A42C4">
              <w:rPr>
                <w:color w:val="000000"/>
                <w:sz w:val="18"/>
                <w:szCs w:val="18"/>
              </w:rPr>
              <w:t>(0.348)</w:t>
            </w:r>
          </w:p>
        </w:tc>
        <w:tc>
          <w:tcPr>
            <w:tcW w:w="0" w:type="auto"/>
            <w:tcBorders>
              <w:top w:val="nil"/>
              <w:left w:val="nil"/>
              <w:bottom w:val="nil"/>
              <w:right w:val="nil"/>
            </w:tcBorders>
            <w:shd w:val="clear" w:color="auto" w:fill="auto"/>
            <w:noWrap/>
            <w:vAlign w:val="bottom"/>
            <w:hideMark/>
          </w:tcPr>
          <w:p w14:paraId="189D30BD" w14:textId="77777777" w:rsidR="001A42C4" w:rsidRPr="001A42C4" w:rsidRDefault="001A42C4">
            <w:pPr>
              <w:jc w:val="center"/>
              <w:rPr>
                <w:color w:val="000000"/>
                <w:sz w:val="18"/>
                <w:szCs w:val="18"/>
              </w:rPr>
            </w:pPr>
            <w:r w:rsidRPr="001A42C4">
              <w:rPr>
                <w:color w:val="000000"/>
                <w:sz w:val="18"/>
                <w:szCs w:val="18"/>
              </w:rPr>
              <w:t>(0.348)</w:t>
            </w:r>
          </w:p>
        </w:tc>
        <w:tc>
          <w:tcPr>
            <w:tcW w:w="0" w:type="auto"/>
            <w:tcBorders>
              <w:top w:val="nil"/>
              <w:left w:val="nil"/>
              <w:bottom w:val="nil"/>
              <w:right w:val="nil"/>
            </w:tcBorders>
            <w:shd w:val="clear" w:color="auto" w:fill="auto"/>
            <w:noWrap/>
            <w:vAlign w:val="bottom"/>
            <w:hideMark/>
          </w:tcPr>
          <w:p w14:paraId="61637157"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3EFFF6AA" w14:textId="77777777" w:rsidR="001A42C4" w:rsidRPr="001A42C4" w:rsidRDefault="001A42C4">
            <w:pPr>
              <w:jc w:val="center"/>
              <w:rPr>
                <w:color w:val="000000"/>
                <w:sz w:val="18"/>
                <w:szCs w:val="18"/>
              </w:rPr>
            </w:pPr>
            <w:r w:rsidRPr="001A42C4">
              <w:rPr>
                <w:color w:val="000000"/>
                <w:sz w:val="18"/>
                <w:szCs w:val="18"/>
              </w:rPr>
              <w:t>(0.335)</w:t>
            </w:r>
          </w:p>
        </w:tc>
        <w:tc>
          <w:tcPr>
            <w:tcW w:w="0" w:type="auto"/>
            <w:tcBorders>
              <w:top w:val="nil"/>
              <w:left w:val="nil"/>
              <w:bottom w:val="nil"/>
              <w:right w:val="nil"/>
            </w:tcBorders>
            <w:shd w:val="clear" w:color="auto" w:fill="auto"/>
            <w:noWrap/>
            <w:vAlign w:val="bottom"/>
            <w:hideMark/>
          </w:tcPr>
          <w:p w14:paraId="7CA6AC59" w14:textId="77777777" w:rsidR="001A42C4" w:rsidRPr="001A42C4" w:rsidRDefault="001A42C4">
            <w:pPr>
              <w:jc w:val="center"/>
              <w:rPr>
                <w:color w:val="000000"/>
                <w:sz w:val="18"/>
                <w:szCs w:val="18"/>
              </w:rPr>
            </w:pPr>
            <w:r w:rsidRPr="001A42C4">
              <w:rPr>
                <w:color w:val="000000"/>
                <w:sz w:val="18"/>
                <w:szCs w:val="18"/>
              </w:rPr>
              <w:t>(0.335)</w:t>
            </w:r>
          </w:p>
        </w:tc>
      </w:tr>
      <w:tr w:rsidR="001A42C4" w:rsidRPr="001A42C4" w14:paraId="148697AC" w14:textId="77777777" w:rsidTr="001A42C4">
        <w:trPr>
          <w:trHeight w:val="227"/>
          <w:jc w:val="center"/>
        </w:trPr>
        <w:tc>
          <w:tcPr>
            <w:tcW w:w="0" w:type="auto"/>
            <w:tcBorders>
              <w:top w:val="nil"/>
              <w:left w:val="nil"/>
              <w:bottom w:val="nil"/>
              <w:right w:val="nil"/>
            </w:tcBorders>
            <w:shd w:val="clear" w:color="auto" w:fill="auto"/>
            <w:noWrap/>
            <w:vAlign w:val="bottom"/>
            <w:hideMark/>
          </w:tcPr>
          <w:p w14:paraId="1CB9FEA9" w14:textId="77777777" w:rsidR="001A42C4" w:rsidRPr="001A42C4" w:rsidRDefault="001A42C4">
            <w:pPr>
              <w:rPr>
                <w:color w:val="000000"/>
                <w:sz w:val="18"/>
                <w:szCs w:val="18"/>
              </w:rPr>
            </w:pPr>
            <w:r w:rsidRPr="001A42C4">
              <w:rPr>
                <w:color w:val="000000"/>
                <w:sz w:val="18"/>
                <w:szCs w:val="18"/>
              </w:rPr>
              <w:t>Constant</w:t>
            </w:r>
          </w:p>
        </w:tc>
        <w:tc>
          <w:tcPr>
            <w:tcW w:w="0" w:type="auto"/>
            <w:tcBorders>
              <w:top w:val="nil"/>
              <w:left w:val="nil"/>
              <w:bottom w:val="nil"/>
              <w:right w:val="nil"/>
            </w:tcBorders>
            <w:shd w:val="clear" w:color="auto" w:fill="auto"/>
            <w:noWrap/>
            <w:vAlign w:val="bottom"/>
            <w:hideMark/>
          </w:tcPr>
          <w:p w14:paraId="266B4D66" w14:textId="77777777" w:rsidR="001A42C4" w:rsidRPr="001A42C4" w:rsidRDefault="001A42C4">
            <w:pPr>
              <w:jc w:val="center"/>
              <w:rPr>
                <w:color w:val="000000"/>
                <w:sz w:val="18"/>
                <w:szCs w:val="18"/>
              </w:rPr>
            </w:pPr>
            <w:r w:rsidRPr="001A42C4">
              <w:rPr>
                <w:color w:val="000000"/>
                <w:sz w:val="18"/>
                <w:szCs w:val="18"/>
              </w:rPr>
              <w:t>83.228***</w:t>
            </w:r>
          </w:p>
        </w:tc>
        <w:tc>
          <w:tcPr>
            <w:tcW w:w="0" w:type="auto"/>
            <w:tcBorders>
              <w:top w:val="nil"/>
              <w:left w:val="nil"/>
              <w:bottom w:val="nil"/>
              <w:right w:val="nil"/>
            </w:tcBorders>
            <w:shd w:val="clear" w:color="auto" w:fill="auto"/>
            <w:noWrap/>
            <w:vAlign w:val="bottom"/>
            <w:hideMark/>
          </w:tcPr>
          <w:p w14:paraId="7D84F7C6" w14:textId="77777777" w:rsidR="001A42C4" w:rsidRPr="001A42C4" w:rsidRDefault="001A42C4">
            <w:pPr>
              <w:jc w:val="center"/>
              <w:rPr>
                <w:color w:val="000000"/>
                <w:sz w:val="18"/>
                <w:szCs w:val="18"/>
              </w:rPr>
            </w:pPr>
            <w:r w:rsidRPr="001A42C4">
              <w:rPr>
                <w:color w:val="000000"/>
                <w:sz w:val="18"/>
                <w:szCs w:val="18"/>
              </w:rPr>
              <w:t>83.234***</w:t>
            </w:r>
          </w:p>
        </w:tc>
        <w:tc>
          <w:tcPr>
            <w:tcW w:w="0" w:type="auto"/>
            <w:tcBorders>
              <w:top w:val="nil"/>
              <w:left w:val="nil"/>
              <w:bottom w:val="nil"/>
              <w:right w:val="nil"/>
            </w:tcBorders>
            <w:shd w:val="clear" w:color="auto" w:fill="auto"/>
            <w:noWrap/>
            <w:vAlign w:val="bottom"/>
            <w:hideMark/>
          </w:tcPr>
          <w:p w14:paraId="71227032"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51372560" w14:textId="77777777" w:rsidR="001A42C4" w:rsidRPr="001A42C4" w:rsidRDefault="001A42C4">
            <w:pPr>
              <w:jc w:val="center"/>
              <w:rPr>
                <w:color w:val="000000"/>
                <w:sz w:val="18"/>
                <w:szCs w:val="18"/>
              </w:rPr>
            </w:pPr>
            <w:r w:rsidRPr="001A42C4">
              <w:rPr>
                <w:color w:val="000000"/>
                <w:sz w:val="18"/>
                <w:szCs w:val="18"/>
              </w:rPr>
              <w:t>100.175***</w:t>
            </w:r>
          </w:p>
        </w:tc>
        <w:tc>
          <w:tcPr>
            <w:tcW w:w="0" w:type="auto"/>
            <w:tcBorders>
              <w:top w:val="nil"/>
              <w:left w:val="nil"/>
              <w:bottom w:val="nil"/>
              <w:right w:val="nil"/>
            </w:tcBorders>
            <w:shd w:val="clear" w:color="auto" w:fill="auto"/>
            <w:noWrap/>
            <w:vAlign w:val="bottom"/>
            <w:hideMark/>
          </w:tcPr>
          <w:p w14:paraId="4BA1AD6A" w14:textId="77777777" w:rsidR="001A42C4" w:rsidRPr="001A42C4" w:rsidRDefault="001A42C4">
            <w:pPr>
              <w:jc w:val="center"/>
              <w:rPr>
                <w:color w:val="000000"/>
                <w:sz w:val="18"/>
                <w:szCs w:val="18"/>
              </w:rPr>
            </w:pPr>
            <w:r w:rsidRPr="001A42C4">
              <w:rPr>
                <w:color w:val="000000"/>
                <w:sz w:val="18"/>
                <w:szCs w:val="18"/>
              </w:rPr>
              <w:t>100.212***</w:t>
            </w:r>
          </w:p>
        </w:tc>
      </w:tr>
      <w:tr w:rsidR="001A42C4" w:rsidRPr="001A42C4" w14:paraId="1576D553" w14:textId="77777777" w:rsidTr="001A42C4">
        <w:trPr>
          <w:trHeight w:val="227"/>
          <w:jc w:val="center"/>
        </w:trPr>
        <w:tc>
          <w:tcPr>
            <w:tcW w:w="0" w:type="auto"/>
            <w:tcBorders>
              <w:top w:val="nil"/>
              <w:left w:val="nil"/>
              <w:bottom w:val="nil"/>
              <w:right w:val="nil"/>
            </w:tcBorders>
            <w:shd w:val="clear" w:color="auto" w:fill="auto"/>
            <w:noWrap/>
            <w:vAlign w:val="bottom"/>
            <w:hideMark/>
          </w:tcPr>
          <w:p w14:paraId="0A756500"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54B0575D" w14:textId="77777777" w:rsidR="001A42C4" w:rsidRPr="001A42C4" w:rsidRDefault="001A42C4">
            <w:pPr>
              <w:jc w:val="center"/>
              <w:rPr>
                <w:color w:val="000000"/>
                <w:sz w:val="18"/>
                <w:szCs w:val="18"/>
              </w:rPr>
            </w:pPr>
            <w:r w:rsidRPr="001A42C4">
              <w:rPr>
                <w:color w:val="000000"/>
                <w:sz w:val="18"/>
                <w:szCs w:val="18"/>
              </w:rPr>
              <w:t>(1.739)</w:t>
            </w:r>
          </w:p>
        </w:tc>
        <w:tc>
          <w:tcPr>
            <w:tcW w:w="0" w:type="auto"/>
            <w:tcBorders>
              <w:top w:val="nil"/>
              <w:left w:val="nil"/>
              <w:bottom w:val="nil"/>
              <w:right w:val="nil"/>
            </w:tcBorders>
            <w:shd w:val="clear" w:color="auto" w:fill="auto"/>
            <w:noWrap/>
            <w:vAlign w:val="bottom"/>
            <w:hideMark/>
          </w:tcPr>
          <w:p w14:paraId="0C1464A1" w14:textId="77777777" w:rsidR="001A42C4" w:rsidRPr="001A42C4" w:rsidRDefault="001A42C4">
            <w:pPr>
              <w:jc w:val="center"/>
              <w:rPr>
                <w:color w:val="000000"/>
                <w:sz w:val="18"/>
                <w:szCs w:val="18"/>
              </w:rPr>
            </w:pPr>
            <w:r w:rsidRPr="001A42C4">
              <w:rPr>
                <w:color w:val="000000"/>
                <w:sz w:val="18"/>
                <w:szCs w:val="18"/>
              </w:rPr>
              <w:t>(1.739)</w:t>
            </w:r>
          </w:p>
        </w:tc>
        <w:tc>
          <w:tcPr>
            <w:tcW w:w="0" w:type="auto"/>
            <w:tcBorders>
              <w:top w:val="nil"/>
              <w:left w:val="nil"/>
              <w:bottom w:val="nil"/>
              <w:right w:val="nil"/>
            </w:tcBorders>
            <w:shd w:val="clear" w:color="auto" w:fill="auto"/>
            <w:noWrap/>
            <w:vAlign w:val="bottom"/>
            <w:hideMark/>
          </w:tcPr>
          <w:p w14:paraId="05651FCD"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1381AE80" w14:textId="77777777" w:rsidR="001A42C4" w:rsidRPr="001A42C4" w:rsidRDefault="001A42C4">
            <w:pPr>
              <w:jc w:val="center"/>
              <w:rPr>
                <w:color w:val="000000"/>
                <w:sz w:val="18"/>
                <w:szCs w:val="18"/>
              </w:rPr>
            </w:pPr>
            <w:r w:rsidRPr="001A42C4">
              <w:rPr>
                <w:color w:val="000000"/>
                <w:sz w:val="18"/>
                <w:szCs w:val="18"/>
              </w:rPr>
              <w:t>(1.655)</w:t>
            </w:r>
          </w:p>
        </w:tc>
        <w:tc>
          <w:tcPr>
            <w:tcW w:w="0" w:type="auto"/>
            <w:tcBorders>
              <w:top w:val="nil"/>
              <w:left w:val="nil"/>
              <w:bottom w:val="nil"/>
              <w:right w:val="nil"/>
            </w:tcBorders>
            <w:shd w:val="clear" w:color="auto" w:fill="auto"/>
            <w:noWrap/>
            <w:vAlign w:val="bottom"/>
            <w:hideMark/>
          </w:tcPr>
          <w:p w14:paraId="711032B9" w14:textId="77777777" w:rsidR="001A42C4" w:rsidRPr="001A42C4" w:rsidRDefault="001A42C4">
            <w:pPr>
              <w:jc w:val="center"/>
              <w:rPr>
                <w:color w:val="000000"/>
                <w:sz w:val="18"/>
                <w:szCs w:val="18"/>
              </w:rPr>
            </w:pPr>
            <w:r w:rsidRPr="001A42C4">
              <w:rPr>
                <w:color w:val="000000"/>
                <w:sz w:val="18"/>
                <w:szCs w:val="18"/>
              </w:rPr>
              <w:t>(1.655)</w:t>
            </w:r>
          </w:p>
        </w:tc>
      </w:tr>
      <w:tr w:rsidR="001A42C4" w:rsidRPr="001A42C4" w14:paraId="2FA93AC8" w14:textId="77777777" w:rsidTr="001A42C4">
        <w:trPr>
          <w:trHeight w:val="227"/>
          <w:jc w:val="center"/>
        </w:trPr>
        <w:tc>
          <w:tcPr>
            <w:tcW w:w="0" w:type="auto"/>
            <w:tcBorders>
              <w:top w:val="single" w:sz="4" w:space="0" w:color="auto"/>
              <w:left w:val="nil"/>
              <w:bottom w:val="nil"/>
              <w:right w:val="nil"/>
            </w:tcBorders>
            <w:shd w:val="clear" w:color="auto" w:fill="auto"/>
            <w:noWrap/>
            <w:vAlign w:val="bottom"/>
            <w:hideMark/>
          </w:tcPr>
          <w:p w14:paraId="0AE29D35" w14:textId="77777777" w:rsidR="001A42C4" w:rsidRPr="001A42C4" w:rsidRDefault="001A42C4">
            <w:pPr>
              <w:rPr>
                <w:color w:val="000000"/>
                <w:sz w:val="18"/>
                <w:szCs w:val="18"/>
              </w:rPr>
            </w:pPr>
            <w:r w:rsidRPr="001A42C4">
              <w:rPr>
                <w:color w:val="000000"/>
                <w:sz w:val="18"/>
                <w:szCs w:val="18"/>
              </w:rPr>
              <w:t>Controls</w:t>
            </w:r>
          </w:p>
        </w:tc>
        <w:tc>
          <w:tcPr>
            <w:tcW w:w="0" w:type="auto"/>
            <w:tcBorders>
              <w:top w:val="single" w:sz="4" w:space="0" w:color="auto"/>
              <w:left w:val="nil"/>
              <w:bottom w:val="nil"/>
              <w:right w:val="nil"/>
            </w:tcBorders>
            <w:shd w:val="clear" w:color="auto" w:fill="auto"/>
            <w:noWrap/>
            <w:vAlign w:val="bottom"/>
            <w:hideMark/>
          </w:tcPr>
          <w:p w14:paraId="32B5BBBE" w14:textId="77777777" w:rsidR="001A42C4" w:rsidRPr="001A42C4" w:rsidRDefault="001A42C4">
            <w:pPr>
              <w:jc w:val="center"/>
              <w:rPr>
                <w:color w:val="000000"/>
                <w:sz w:val="18"/>
                <w:szCs w:val="18"/>
              </w:rPr>
            </w:pPr>
            <w:r w:rsidRPr="001A42C4">
              <w:rPr>
                <w:color w:val="000000"/>
                <w:sz w:val="18"/>
                <w:szCs w:val="18"/>
              </w:rPr>
              <w:t>Yes</w:t>
            </w:r>
          </w:p>
        </w:tc>
        <w:tc>
          <w:tcPr>
            <w:tcW w:w="0" w:type="auto"/>
            <w:tcBorders>
              <w:top w:val="single" w:sz="4" w:space="0" w:color="auto"/>
              <w:left w:val="nil"/>
              <w:bottom w:val="nil"/>
              <w:right w:val="nil"/>
            </w:tcBorders>
            <w:shd w:val="clear" w:color="auto" w:fill="auto"/>
            <w:noWrap/>
            <w:vAlign w:val="bottom"/>
            <w:hideMark/>
          </w:tcPr>
          <w:p w14:paraId="00F0386D" w14:textId="77777777" w:rsidR="001A42C4" w:rsidRPr="001A42C4" w:rsidRDefault="001A42C4">
            <w:pPr>
              <w:jc w:val="center"/>
              <w:rPr>
                <w:color w:val="000000"/>
                <w:sz w:val="18"/>
                <w:szCs w:val="18"/>
              </w:rPr>
            </w:pPr>
            <w:r w:rsidRPr="001A42C4">
              <w:rPr>
                <w:color w:val="000000"/>
                <w:sz w:val="18"/>
                <w:szCs w:val="18"/>
              </w:rPr>
              <w:t>Yes</w:t>
            </w:r>
          </w:p>
        </w:tc>
        <w:tc>
          <w:tcPr>
            <w:tcW w:w="0" w:type="auto"/>
            <w:tcBorders>
              <w:top w:val="single" w:sz="4" w:space="0" w:color="auto"/>
              <w:left w:val="nil"/>
              <w:bottom w:val="nil"/>
              <w:right w:val="nil"/>
            </w:tcBorders>
            <w:shd w:val="clear" w:color="auto" w:fill="auto"/>
            <w:noWrap/>
            <w:vAlign w:val="bottom"/>
            <w:hideMark/>
          </w:tcPr>
          <w:p w14:paraId="1AB15D41" w14:textId="77777777" w:rsidR="001A42C4" w:rsidRPr="001A42C4" w:rsidRDefault="001A42C4">
            <w:pPr>
              <w:jc w:val="center"/>
              <w:rPr>
                <w:color w:val="000000"/>
                <w:sz w:val="18"/>
                <w:szCs w:val="18"/>
              </w:rPr>
            </w:pPr>
            <w:r w:rsidRPr="001A42C4">
              <w:rPr>
                <w:color w:val="000000"/>
                <w:sz w:val="18"/>
                <w:szCs w:val="18"/>
              </w:rPr>
              <w:t> </w:t>
            </w:r>
          </w:p>
        </w:tc>
        <w:tc>
          <w:tcPr>
            <w:tcW w:w="0" w:type="auto"/>
            <w:tcBorders>
              <w:top w:val="single" w:sz="4" w:space="0" w:color="auto"/>
              <w:left w:val="nil"/>
              <w:bottom w:val="nil"/>
              <w:right w:val="nil"/>
            </w:tcBorders>
            <w:shd w:val="clear" w:color="auto" w:fill="auto"/>
            <w:noWrap/>
            <w:vAlign w:val="bottom"/>
            <w:hideMark/>
          </w:tcPr>
          <w:p w14:paraId="21534E2C" w14:textId="77777777" w:rsidR="001A42C4" w:rsidRPr="001A42C4" w:rsidRDefault="001A42C4">
            <w:pPr>
              <w:jc w:val="center"/>
              <w:rPr>
                <w:color w:val="000000"/>
                <w:sz w:val="18"/>
                <w:szCs w:val="18"/>
              </w:rPr>
            </w:pPr>
            <w:r w:rsidRPr="001A42C4">
              <w:rPr>
                <w:color w:val="000000"/>
                <w:sz w:val="18"/>
                <w:szCs w:val="18"/>
              </w:rPr>
              <w:t>Yes</w:t>
            </w:r>
          </w:p>
        </w:tc>
        <w:tc>
          <w:tcPr>
            <w:tcW w:w="0" w:type="auto"/>
            <w:tcBorders>
              <w:top w:val="single" w:sz="4" w:space="0" w:color="auto"/>
              <w:left w:val="nil"/>
              <w:bottom w:val="nil"/>
              <w:right w:val="nil"/>
            </w:tcBorders>
            <w:shd w:val="clear" w:color="auto" w:fill="auto"/>
            <w:noWrap/>
            <w:vAlign w:val="bottom"/>
            <w:hideMark/>
          </w:tcPr>
          <w:p w14:paraId="13EABEDF" w14:textId="77777777" w:rsidR="001A42C4" w:rsidRPr="001A42C4" w:rsidRDefault="001A42C4">
            <w:pPr>
              <w:jc w:val="center"/>
              <w:rPr>
                <w:color w:val="000000"/>
                <w:sz w:val="18"/>
                <w:szCs w:val="18"/>
              </w:rPr>
            </w:pPr>
            <w:r w:rsidRPr="001A42C4">
              <w:rPr>
                <w:color w:val="000000"/>
                <w:sz w:val="18"/>
                <w:szCs w:val="18"/>
              </w:rPr>
              <w:t>Yes</w:t>
            </w:r>
          </w:p>
        </w:tc>
      </w:tr>
      <w:tr w:rsidR="001A42C4" w:rsidRPr="001A42C4" w14:paraId="6336C546" w14:textId="77777777" w:rsidTr="001A42C4">
        <w:trPr>
          <w:trHeight w:val="227"/>
          <w:jc w:val="center"/>
        </w:trPr>
        <w:tc>
          <w:tcPr>
            <w:tcW w:w="0" w:type="auto"/>
            <w:tcBorders>
              <w:top w:val="nil"/>
              <w:left w:val="nil"/>
              <w:bottom w:val="nil"/>
              <w:right w:val="nil"/>
            </w:tcBorders>
            <w:shd w:val="clear" w:color="auto" w:fill="auto"/>
            <w:noWrap/>
            <w:vAlign w:val="bottom"/>
            <w:hideMark/>
          </w:tcPr>
          <w:p w14:paraId="0A40CA9C" w14:textId="77777777" w:rsidR="001A42C4" w:rsidRPr="001A42C4" w:rsidRDefault="001A42C4">
            <w:pPr>
              <w:rPr>
                <w:color w:val="000000"/>
                <w:sz w:val="18"/>
                <w:szCs w:val="18"/>
              </w:rPr>
            </w:pPr>
            <w:r w:rsidRPr="001A42C4">
              <w:rPr>
                <w:color w:val="000000"/>
                <w:sz w:val="18"/>
                <w:szCs w:val="18"/>
              </w:rPr>
              <w:t>Province fixed-effects</w:t>
            </w:r>
          </w:p>
        </w:tc>
        <w:tc>
          <w:tcPr>
            <w:tcW w:w="0" w:type="auto"/>
            <w:tcBorders>
              <w:top w:val="nil"/>
              <w:left w:val="nil"/>
              <w:bottom w:val="nil"/>
              <w:right w:val="nil"/>
            </w:tcBorders>
            <w:shd w:val="clear" w:color="auto" w:fill="auto"/>
            <w:noWrap/>
            <w:vAlign w:val="bottom"/>
            <w:hideMark/>
          </w:tcPr>
          <w:p w14:paraId="72A98A7D" w14:textId="77777777" w:rsidR="001A42C4" w:rsidRPr="001A42C4" w:rsidRDefault="001A42C4">
            <w:pPr>
              <w:jc w:val="center"/>
              <w:rPr>
                <w:color w:val="000000"/>
                <w:sz w:val="18"/>
                <w:szCs w:val="18"/>
              </w:rPr>
            </w:pPr>
            <w:r w:rsidRPr="001A42C4">
              <w:rPr>
                <w:color w:val="000000"/>
                <w:sz w:val="18"/>
                <w:szCs w:val="18"/>
              </w:rPr>
              <w:t>Yes</w:t>
            </w:r>
          </w:p>
        </w:tc>
        <w:tc>
          <w:tcPr>
            <w:tcW w:w="0" w:type="auto"/>
            <w:tcBorders>
              <w:top w:val="nil"/>
              <w:left w:val="nil"/>
              <w:bottom w:val="nil"/>
              <w:right w:val="nil"/>
            </w:tcBorders>
            <w:shd w:val="clear" w:color="auto" w:fill="auto"/>
            <w:noWrap/>
            <w:vAlign w:val="bottom"/>
            <w:hideMark/>
          </w:tcPr>
          <w:p w14:paraId="6D32CE5D" w14:textId="77777777" w:rsidR="001A42C4" w:rsidRPr="001A42C4" w:rsidRDefault="001A42C4">
            <w:pPr>
              <w:jc w:val="center"/>
              <w:rPr>
                <w:color w:val="000000"/>
                <w:sz w:val="18"/>
                <w:szCs w:val="18"/>
              </w:rPr>
            </w:pPr>
            <w:r w:rsidRPr="001A42C4">
              <w:rPr>
                <w:color w:val="000000"/>
                <w:sz w:val="18"/>
                <w:szCs w:val="18"/>
              </w:rPr>
              <w:t>Yes</w:t>
            </w:r>
          </w:p>
        </w:tc>
        <w:tc>
          <w:tcPr>
            <w:tcW w:w="0" w:type="auto"/>
            <w:tcBorders>
              <w:top w:val="nil"/>
              <w:left w:val="nil"/>
              <w:bottom w:val="nil"/>
              <w:right w:val="nil"/>
            </w:tcBorders>
            <w:shd w:val="clear" w:color="auto" w:fill="auto"/>
            <w:noWrap/>
            <w:vAlign w:val="bottom"/>
            <w:hideMark/>
          </w:tcPr>
          <w:p w14:paraId="5123AC10"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608CB967" w14:textId="77777777" w:rsidR="001A42C4" w:rsidRPr="001A42C4" w:rsidRDefault="001A42C4">
            <w:pPr>
              <w:jc w:val="center"/>
              <w:rPr>
                <w:color w:val="000000"/>
                <w:sz w:val="18"/>
                <w:szCs w:val="18"/>
              </w:rPr>
            </w:pPr>
            <w:r w:rsidRPr="001A42C4">
              <w:rPr>
                <w:color w:val="000000"/>
                <w:sz w:val="18"/>
                <w:szCs w:val="18"/>
              </w:rPr>
              <w:t>Yes</w:t>
            </w:r>
          </w:p>
        </w:tc>
        <w:tc>
          <w:tcPr>
            <w:tcW w:w="0" w:type="auto"/>
            <w:tcBorders>
              <w:top w:val="nil"/>
              <w:left w:val="nil"/>
              <w:bottom w:val="nil"/>
              <w:right w:val="nil"/>
            </w:tcBorders>
            <w:shd w:val="clear" w:color="auto" w:fill="auto"/>
            <w:noWrap/>
            <w:vAlign w:val="bottom"/>
            <w:hideMark/>
          </w:tcPr>
          <w:p w14:paraId="11B18B39" w14:textId="77777777" w:rsidR="001A42C4" w:rsidRPr="001A42C4" w:rsidRDefault="001A42C4">
            <w:pPr>
              <w:jc w:val="center"/>
              <w:rPr>
                <w:color w:val="000000"/>
                <w:sz w:val="18"/>
                <w:szCs w:val="18"/>
              </w:rPr>
            </w:pPr>
            <w:r w:rsidRPr="001A42C4">
              <w:rPr>
                <w:color w:val="000000"/>
                <w:sz w:val="18"/>
                <w:szCs w:val="18"/>
              </w:rPr>
              <w:t>Yes</w:t>
            </w:r>
          </w:p>
        </w:tc>
      </w:tr>
      <w:tr w:rsidR="001A42C4" w:rsidRPr="001A42C4" w14:paraId="2AEC2708" w14:textId="77777777" w:rsidTr="001A42C4">
        <w:trPr>
          <w:trHeight w:val="227"/>
          <w:jc w:val="center"/>
        </w:trPr>
        <w:tc>
          <w:tcPr>
            <w:tcW w:w="0" w:type="auto"/>
            <w:tcBorders>
              <w:top w:val="nil"/>
              <w:left w:val="nil"/>
              <w:bottom w:val="nil"/>
              <w:right w:val="nil"/>
            </w:tcBorders>
            <w:shd w:val="clear" w:color="auto" w:fill="auto"/>
            <w:noWrap/>
            <w:vAlign w:val="bottom"/>
            <w:hideMark/>
          </w:tcPr>
          <w:p w14:paraId="473AF7C7" w14:textId="77777777" w:rsidR="001A42C4" w:rsidRPr="001A42C4" w:rsidRDefault="001A42C4">
            <w:pPr>
              <w:rPr>
                <w:color w:val="000000"/>
                <w:sz w:val="18"/>
                <w:szCs w:val="18"/>
              </w:rPr>
            </w:pPr>
            <w:r w:rsidRPr="001A42C4">
              <w:rPr>
                <w:color w:val="000000"/>
                <w:sz w:val="18"/>
                <w:szCs w:val="18"/>
              </w:rPr>
              <w:t>Obs.</w:t>
            </w:r>
          </w:p>
        </w:tc>
        <w:tc>
          <w:tcPr>
            <w:tcW w:w="0" w:type="auto"/>
            <w:tcBorders>
              <w:top w:val="nil"/>
              <w:left w:val="nil"/>
              <w:bottom w:val="nil"/>
              <w:right w:val="nil"/>
            </w:tcBorders>
            <w:shd w:val="clear" w:color="auto" w:fill="auto"/>
            <w:noWrap/>
            <w:vAlign w:val="bottom"/>
            <w:hideMark/>
          </w:tcPr>
          <w:p w14:paraId="3C4075F8" w14:textId="77777777" w:rsidR="001A42C4" w:rsidRPr="001A42C4" w:rsidRDefault="001A42C4">
            <w:pPr>
              <w:jc w:val="center"/>
              <w:rPr>
                <w:color w:val="000000"/>
                <w:sz w:val="18"/>
                <w:szCs w:val="18"/>
              </w:rPr>
            </w:pPr>
            <w:r w:rsidRPr="001A42C4">
              <w:rPr>
                <w:color w:val="000000"/>
                <w:sz w:val="18"/>
                <w:szCs w:val="18"/>
              </w:rPr>
              <w:t>11,661</w:t>
            </w:r>
          </w:p>
        </w:tc>
        <w:tc>
          <w:tcPr>
            <w:tcW w:w="0" w:type="auto"/>
            <w:tcBorders>
              <w:top w:val="nil"/>
              <w:left w:val="nil"/>
              <w:bottom w:val="nil"/>
              <w:right w:val="nil"/>
            </w:tcBorders>
            <w:shd w:val="clear" w:color="auto" w:fill="auto"/>
            <w:noWrap/>
            <w:vAlign w:val="bottom"/>
            <w:hideMark/>
          </w:tcPr>
          <w:p w14:paraId="0FFA7B6C" w14:textId="77777777" w:rsidR="001A42C4" w:rsidRPr="001A42C4" w:rsidRDefault="001A42C4">
            <w:pPr>
              <w:jc w:val="center"/>
              <w:rPr>
                <w:color w:val="000000"/>
                <w:sz w:val="18"/>
                <w:szCs w:val="18"/>
              </w:rPr>
            </w:pPr>
            <w:r w:rsidRPr="001A42C4">
              <w:rPr>
                <w:color w:val="000000"/>
                <w:sz w:val="18"/>
                <w:szCs w:val="18"/>
              </w:rPr>
              <w:t>11,661</w:t>
            </w:r>
          </w:p>
        </w:tc>
        <w:tc>
          <w:tcPr>
            <w:tcW w:w="0" w:type="auto"/>
            <w:tcBorders>
              <w:top w:val="nil"/>
              <w:left w:val="nil"/>
              <w:bottom w:val="nil"/>
              <w:right w:val="nil"/>
            </w:tcBorders>
            <w:shd w:val="clear" w:color="auto" w:fill="auto"/>
            <w:noWrap/>
            <w:vAlign w:val="bottom"/>
            <w:hideMark/>
          </w:tcPr>
          <w:p w14:paraId="175D86EC" w14:textId="77777777" w:rsidR="001A42C4" w:rsidRPr="001A42C4" w:rsidRDefault="001A42C4">
            <w:pPr>
              <w:jc w:val="center"/>
              <w:rPr>
                <w:color w:val="000000"/>
                <w:sz w:val="18"/>
                <w:szCs w:val="18"/>
              </w:rPr>
            </w:pPr>
          </w:p>
        </w:tc>
        <w:tc>
          <w:tcPr>
            <w:tcW w:w="0" w:type="auto"/>
            <w:tcBorders>
              <w:top w:val="nil"/>
              <w:left w:val="nil"/>
              <w:bottom w:val="nil"/>
              <w:right w:val="nil"/>
            </w:tcBorders>
            <w:shd w:val="clear" w:color="auto" w:fill="auto"/>
            <w:noWrap/>
            <w:vAlign w:val="bottom"/>
            <w:hideMark/>
          </w:tcPr>
          <w:p w14:paraId="7A0DD769" w14:textId="77777777" w:rsidR="001A42C4" w:rsidRPr="001A42C4" w:rsidRDefault="001A42C4">
            <w:pPr>
              <w:jc w:val="center"/>
              <w:rPr>
                <w:color w:val="000000"/>
                <w:sz w:val="18"/>
                <w:szCs w:val="18"/>
              </w:rPr>
            </w:pPr>
            <w:r w:rsidRPr="001A42C4">
              <w:rPr>
                <w:color w:val="000000"/>
                <w:sz w:val="18"/>
                <w:szCs w:val="18"/>
              </w:rPr>
              <w:t>11,661</w:t>
            </w:r>
          </w:p>
        </w:tc>
        <w:tc>
          <w:tcPr>
            <w:tcW w:w="0" w:type="auto"/>
            <w:tcBorders>
              <w:top w:val="nil"/>
              <w:left w:val="nil"/>
              <w:bottom w:val="nil"/>
              <w:right w:val="nil"/>
            </w:tcBorders>
            <w:shd w:val="clear" w:color="auto" w:fill="auto"/>
            <w:noWrap/>
            <w:vAlign w:val="bottom"/>
            <w:hideMark/>
          </w:tcPr>
          <w:p w14:paraId="000DC285" w14:textId="77777777" w:rsidR="001A42C4" w:rsidRPr="001A42C4" w:rsidRDefault="001A42C4">
            <w:pPr>
              <w:jc w:val="center"/>
              <w:rPr>
                <w:color w:val="000000"/>
                <w:sz w:val="18"/>
                <w:szCs w:val="18"/>
              </w:rPr>
            </w:pPr>
            <w:r w:rsidRPr="001A42C4">
              <w:rPr>
                <w:color w:val="000000"/>
                <w:sz w:val="18"/>
                <w:szCs w:val="18"/>
              </w:rPr>
              <w:t>11,661</w:t>
            </w:r>
          </w:p>
        </w:tc>
      </w:tr>
      <w:tr w:rsidR="001A42C4" w:rsidRPr="001A42C4" w14:paraId="068B6764" w14:textId="77777777" w:rsidTr="001A42C4">
        <w:trPr>
          <w:trHeight w:val="227"/>
          <w:jc w:val="center"/>
        </w:trPr>
        <w:tc>
          <w:tcPr>
            <w:tcW w:w="0" w:type="auto"/>
            <w:tcBorders>
              <w:top w:val="nil"/>
              <w:left w:val="nil"/>
              <w:bottom w:val="single" w:sz="4" w:space="0" w:color="auto"/>
              <w:right w:val="nil"/>
            </w:tcBorders>
            <w:shd w:val="clear" w:color="auto" w:fill="auto"/>
            <w:noWrap/>
            <w:vAlign w:val="bottom"/>
            <w:hideMark/>
          </w:tcPr>
          <w:p w14:paraId="40A23905" w14:textId="77777777" w:rsidR="001A42C4" w:rsidRPr="001A42C4" w:rsidRDefault="001A42C4">
            <w:pPr>
              <w:rPr>
                <w:color w:val="000000"/>
                <w:sz w:val="18"/>
                <w:szCs w:val="18"/>
              </w:rPr>
            </w:pPr>
            <w:r w:rsidRPr="001A42C4">
              <w:rPr>
                <w:color w:val="000000"/>
                <w:sz w:val="18"/>
                <w:szCs w:val="18"/>
              </w:rPr>
              <w:t>R-squared</w:t>
            </w:r>
          </w:p>
        </w:tc>
        <w:tc>
          <w:tcPr>
            <w:tcW w:w="0" w:type="auto"/>
            <w:tcBorders>
              <w:top w:val="nil"/>
              <w:left w:val="nil"/>
              <w:bottom w:val="single" w:sz="4" w:space="0" w:color="000000"/>
              <w:right w:val="nil"/>
            </w:tcBorders>
            <w:shd w:val="clear" w:color="auto" w:fill="auto"/>
            <w:noWrap/>
            <w:vAlign w:val="bottom"/>
            <w:hideMark/>
          </w:tcPr>
          <w:p w14:paraId="2A725780" w14:textId="77777777" w:rsidR="001A42C4" w:rsidRPr="001A42C4" w:rsidRDefault="001A42C4">
            <w:pPr>
              <w:jc w:val="center"/>
              <w:rPr>
                <w:color w:val="000000"/>
                <w:sz w:val="18"/>
                <w:szCs w:val="18"/>
              </w:rPr>
            </w:pPr>
            <w:r w:rsidRPr="001A42C4">
              <w:rPr>
                <w:color w:val="000000"/>
                <w:sz w:val="18"/>
                <w:szCs w:val="18"/>
              </w:rPr>
              <w:t>0.114</w:t>
            </w:r>
          </w:p>
        </w:tc>
        <w:tc>
          <w:tcPr>
            <w:tcW w:w="0" w:type="auto"/>
            <w:tcBorders>
              <w:top w:val="nil"/>
              <w:left w:val="nil"/>
              <w:bottom w:val="single" w:sz="4" w:space="0" w:color="000000"/>
              <w:right w:val="nil"/>
            </w:tcBorders>
            <w:shd w:val="clear" w:color="auto" w:fill="auto"/>
            <w:noWrap/>
            <w:vAlign w:val="bottom"/>
            <w:hideMark/>
          </w:tcPr>
          <w:p w14:paraId="7F938570" w14:textId="77777777" w:rsidR="001A42C4" w:rsidRPr="001A42C4" w:rsidRDefault="001A42C4">
            <w:pPr>
              <w:jc w:val="center"/>
              <w:rPr>
                <w:color w:val="000000"/>
                <w:sz w:val="18"/>
                <w:szCs w:val="18"/>
              </w:rPr>
            </w:pPr>
            <w:r w:rsidRPr="001A42C4">
              <w:rPr>
                <w:color w:val="000000"/>
                <w:sz w:val="18"/>
                <w:szCs w:val="18"/>
              </w:rPr>
              <w:t>0.114</w:t>
            </w:r>
          </w:p>
        </w:tc>
        <w:tc>
          <w:tcPr>
            <w:tcW w:w="0" w:type="auto"/>
            <w:tcBorders>
              <w:top w:val="nil"/>
              <w:left w:val="nil"/>
              <w:bottom w:val="single" w:sz="4" w:space="0" w:color="000000"/>
              <w:right w:val="nil"/>
            </w:tcBorders>
            <w:shd w:val="clear" w:color="auto" w:fill="auto"/>
            <w:noWrap/>
            <w:vAlign w:val="bottom"/>
            <w:hideMark/>
          </w:tcPr>
          <w:p w14:paraId="597325E1" w14:textId="77777777" w:rsidR="001A42C4" w:rsidRPr="001A42C4" w:rsidRDefault="001A42C4">
            <w:pPr>
              <w:jc w:val="center"/>
              <w:rPr>
                <w:color w:val="000000"/>
                <w:sz w:val="18"/>
                <w:szCs w:val="18"/>
              </w:rPr>
            </w:pPr>
            <w:r w:rsidRPr="001A42C4">
              <w:rPr>
                <w:color w:val="000000"/>
                <w:sz w:val="18"/>
                <w:szCs w:val="18"/>
              </w:rPr>
              <w:t> </w:t>
            </w:r>
          </w:p>
        </w:tc>
        <w:tc>
          <w:tcPr>
            <w:tcW w:w="0" w:type="auto"/>
            <w:tcBorders>
              <w:top w:val="nil"/>
              <w:left w:val="nil"/>
              <w:bottom w:val="single" w:sz="4" w:space="0" w:color="000000"/>
              <w:right w:val="nil"/>
            </w:tcBorders>
            <w:shd w:val="clear" w:color="auto" w:fill="auto"/>
            <w:noWrap/>
            <w:vAlign w:val="bottom"/>
            <w:hideMark/>
          </w:tcPr>
          <w:p w14:paraId="3180FCE2" w14:textId="77777777" w:rsidR="001A42C4" w:rsidRPr="001A42C4" w:rsidRDefault="001A42C4">
            <w:pPr>
              <w:jc w:val="center"/>
              <w:rPr>
                <w:color w:val="000000"/>
                <w:sz w:val="18"/>
                <w:szCs w:val="18"/>
              </w:rPr>
            </w:pPr>
            <w:r w:rsidRPr="001A42C4">
              <w:rPr>
                <w:color w:val="000000"/>
                <w:sz w:val="18"/>
                <w:szCs w:val="18"/>
              </w:rPr>
              <w:t>0.177</w:t>
            </w:r>
          </w:p>
        </w:tc>
        <w:tc>
          <w:tcPr>
            <w:tcW w:w="0" w:type="auto"/>
            <w:tcBorders>
              <w:top w:val="nil"/>
              <w:left w:val="nil"/>
              <w:bottom w:val="single" w:sz="4" w:space="0" w:color="000000"/>
              <w:right w:val="nil"/>
            </w:tcBorders>
            <w:shd w:val="clear" w:color="auto" w:fill="auto"/>
            <w:noWrap/>
            <w:vAlign w:val="bottom"/>
            <w:hideMark/>
          </w:tcPr>
          <w:p w14:paraId="3C724344" w14:textId="77777777" w:rsidR="001A42C4" w:rsidRPr="001A42C4" w:rsidRDefault="001A42C4">
            <w:pPr>
              <w:jc w:val="center"/>
              <w:rPr>
                <w:color w:val="000000"/>
                <w:sz w:val="18"/>
                <w:szCs w:val="18"/>
              </w:rPr>
            </w:pPr>
            <w:r w:rsidRPr="001A42C4">
              <w:rPr>
                <w:color w:val="000000"/>
                <w:sz w:val="18"/>
                <w:szCs w:val="18"/>
              </w:rPr>
              <w:t>0.177</w:t>
            </w:r>
          </w:p>
        </w:tc>
      </w:tr>
    </w:tbl>
    <w:p w14:paraId="46DCB78B" w14:textId="6E68794F" w:rsidR="001A42C4" w:rsidRDefault="001A42C4" w:rsidP="00433B08">
      <w:pPr>
        <w:spacing w:line="480" w:lineRule="auto"/>
        <w:jc w:val="both"/>
      </w:pPr>
      <w:r>
        <w:t xml:space="preserve"> </w:t>
      </w:r>
    </w:p>
    <w:p w14:paraId="6B6C55ED" w14:textId="77777777" w:rsidR="00433B08" w:rsidRDefault="00433B08" w:rsidP="00433B08">
      <w:pPr>
        <w:spacing w:line="480" w:lineRule="auto"/>
        <w:jc w:val="both"/>
        <w:rPr>
          <w:sz w:val="22"/>
          <w:szCs w:val="22"/>
        </w:rPr>
      </w:pPr>
      <w:r w:rsidRPr="0087014B">
        <w:rPr>
          <w:i/>
          <w:iCs/>
          <w:sz w:val="22"/>
          <w:szCs w:val="22"/>
        </w:rPr>
        <w:t>Note</w:t>
      </w:r>
      <w:r>
        <w:rPr>
          <w:i/>
          <w:iCs/>
          <w:sz w:val="22"/>
          <w:szCs w:val="22"/>
        </w:rPr>
        <w:t>s</w:t>
      </w:r>
      <w:r w:rsidRPr="0087014B">
        <w:rPr>
          <w:sz w:val="22"/>
          <w:szCs w:val="22"/>
        </w:rPr>
        <w:t xml:space="preserve">: SELFY dataset, </w:t>
      </w:r>
      <w:r>
        <w:rPr>
          <w:sz w:val="22"/>
          <w:szCs w:val="22"/>
        </w:rPr>
        <w:t>waves 2000 and 2017 pooled</w:t>
      </w:r>
      <w:r w:rsidRPr="0087014B">
        <w:rPr>
          <w:sz w:val="22"/>
          <w:szCs w:val="22"/>
        </w:rPr>
        <w:t>. Robust standard errors in parentheses. *** p&lt;0.01, ** p&lt;0.05, * p&lt;0.1</w:t>
      </w:r>
      <w:r>
        <w:rPr>
          <w:sz w:val="22"/>
          <w:szCs w:val="22"/>
        </w:rPr>
        <w:t>. N= analytical sample of 11,661.</w:t>
      </w:r>
    </w:p>
    <w:p w14:paraId="3B8EAC14" w14:textId="77777777" w:rsidR="00433B08" w:rsidRDefault="00433B08" w:rsidP="00433B08">
      <w:pPr>
        <w:spacing w:line="480" w:lineRule="auto"/>
        <w:jc w:val="both"/>
      </w:pPr>
    </w:p>
    <w:p w14:paraId="3E8F4468" w14:textId="77777777" w:rsidR="00433B08" w:rsidRDefault="00433B08" w:rsidP="00433B08">
      <w:pPr>
        <w:spacing w:line="480" w:lineRule="auto"/>
        <w:jc w:val="both"/>
      </w:pPr>
    </w:p>
    <w:p w14:paraId="49DD5C60" w14:textId="77777777" w:rsidR="00433B08" w:rsidRDefault="00433B08" w:rsidP="00433B08">
      <w:pPr>
        <w:spacing w:line="480" w:lineRule="auto"/>
        <w:jc w:val="both"/>
      </w:pPr>
    </w:p>
    <w:p w14:paraId="11ADC3A0" w14:textId="77777777" w:rsidR="00433B08" w:rsidRDefault="00433B08" w:rsidP="00433B08">
      <w:pPr>
        <w:spacing w:line="480" w:lineRule="auto"/>
        <w:jc w:val="both"/>
      </w:pPr>
    </w:p>
    <w:p w14:paraId="124D2551" w14:textId="77777777" w:rsidR="00433B08" w:rsidRDefault="00433B08" w:rsidP="00433B08">
      <w:pPr>
        <w:spacing w:line="480" w:lineRule="auto"/>
        <w:jc w:val="both"/>
      </w:pPr>
    </w:p>
    <w:p w14:paraId="11915272" w14:textId="77777777" w:rsidR="00433B08" w:rsidRDefault="00433B08" w:rsidP="00433B08">
      <w:pPr>
        <w:spacing w:line="480" w:lineRule="auto"/>
        <w:jc w:val="both"/>
      </w:pPr>
    </w:p>
    <w:p w14:paraId="2498D7E3" w14:textId="77777777" w:rsidR="00433B08" w:rsidRDefault="00433B08" w:rsidP="00433B08">
      <w:pPr>
        <w:spacing w:line="480" w:lineRule="auto"/>
        <w:jc w:val="both"/>
      </w:pPr>
    </w:p>
    <w:p w14:paraId="6AF1A0F7" w14:textId="77777777" w:rsidR="00433B08" w:rsidRDefault="00433B08" w:rsidP="00433B08">
      <w:pPr>
        <w:spacing w:line="480" w:lineRule="auto"/>
        <w:jc w:val="both"/>
      </w:pPr>
    </w:p>
    <w:p w14:paraId="07DFEA6C" w14:textId="566C869D" w:rsidR="00433B08" w:rsidRDefault="00433B08" w:rsidP="00433B08">
      <w:pPr>
        <w:spacing w:line="480" w:lineRule="auto"/>
        <w:jc w:val="both"/>
      </w:pPr>
      <w:r>
        <w:rPr>
          <w:b/>
          <w:bCs/>
        </w:rPr>
        <w:lastRenderedPageBreak/>
        <w:t xml:space="preserve">Table A7: </w:t>
      </w:r>
      <w:r w:rsidRPr="00353407">
        <w:t xml:space="preserve">OLS estimates of the association between parental separation before diploma and </w:t>
      </w:r>
      <w:r>
        <w:t>choice of high-school track</w:t>
      </w:r>
      <w:r w:rsidR="00AB42EC">
        <w:rPr>
          <w:lang w:val="en-US"/>
        </w:rPr>
        <w:t xml:space="preserve"> (0: academic</w:t>
      </w:r>
      <w:r w:rsidR="00A35FA2">
        <w:rPr>
          <w:lang w:val="en-US"/>
        </w:rPr>
        <w:t xml:space="preserve">; </w:t>
      </w:r>
      <w:r w:rsidR="00A35FA2">
        <w:rPr>
          <w:lang w:val="en-US"/>
        </w:rPr>
        <w:t>1:technical+professional</w:t>
      </w:r>
      <w:r w:rsidR="00AB42EC">
        <w:rPr>
          <w:lang w:val="en-US"/>
        </w:rPr>
        <w:t>)</w:t>
      </w:r>
      <w:r w:rsidRPr="00353407">
        <w:t xml:space="preserve">, </w:t>
      </w:r>
      <w:r>
        <w:t>pooled with survey wave</w:t>
      </w:r>
    </w:p>
    <w:tbl>
      <w:tblPr>
        <w:tblW w:w="7940" w:type="dxa"/>
        <w:jc w:val="center"/>
        <w:tblLook w:val="04A0" w:firstRow="1" w:lastRow="0" w:firstColumn="1" w:lastColumn="0" w:noHBand="0" w:noVBand="1"/>
      </w:tblPr>
      <w:tblGrid>
        <w:gridCol w:w="5700"/>
        <w:gridCol w:w="1120"/>
        <w:gridCol w:w="1120"/>
      </w:tblGrid>
      <w:tr w:rsidR="00433B08" w:rsidRPr="003740B4" w14:paraId="173AB8A0" w14:textId="77777777" w:rsidTr="00433B08">
        <w:trPr>
          <w:trHeight w:val="193"/>
          <w:jc w:val="center"/>
        </w:trPr>
        <w:tc>
          <w:tcPr>
            <w:tcW w:w="5700" w:type="dxa"/>
            <w:vMerge w:val="restart"/>
            <w:tcBorders>
              <w:top w:val="single" w:sz="4" w:space="0" w:color="auto"/>
              <w:left w:val="nil"/>
              <w:bottom w:val="single" w:sz="4" w:space="0" w:color="000000"/>
              <w:right w:val="nil"/>
            </w:tcBorders>
            <w:shd w:val="clear" w:color="auto" w:fill="auto"/>
            <w:noWrap/>
            <w:vAlign w:val="center"/>
            <w:hideMark/>
          </w:tcPr>
          <w:p w14:paraId="494B080F" w14:textId="2DD34032" w:rsidR="00433B08" w:rsidRPr="003740B4" w:rsidRDefault="00433B08">
            <w:pPr>
              <w:rPr>
                <w:b/>
                <w:bCs/>
                <w:color w:val="000000"/>
                <w:sz w:val="18"/>
                <w:szCs w:val="18"/>
              </w:rPr>
            </w:pPr>
            <w:r w:rsidRPr="003740B4">
              <w:rPr>
                <w:b/>
                <w:bCs/>
                <w:color w:val="000000"/>
                <w:sz w:val="18"/>
                <w:szCs w:val="18"/>
              </w:rPr>
              <w:t xml:space="preserve">High-school type (0: </w:t>
            </w:r>
            <w:r w:rsidR="00F22940" w:rsidRPr="003740B4">
              <w:rPr>
                <w:b/>
                <w:bCs/>
                <w:color w:val="000000"/>
                <w:sz w:val="18"/>
                <w:szCs w:val="18"/>
                <w:lang w:val="en-US"/>
              </w:rPr>
              <w:t>academic</w:t>
            </w:r>
            <w:r w:rsidRPr="003740B4">
              <w:rPr>
                <w:b/>
                <w:bCs/>
                <w:color w:val="000000"/>
                <w:sz w:val="18"/>
                <w:szCs w:val="18"/>
              </w:rPr>
              <w:t xml:space="preserve">; 1: </w:t>
            </w:r>
            <w:r w:rsidR="00F22940" w:rsidRPr="003740B4">
              <w:rPr>
                <w:b/>
                <w:bCs/>
                <w:color w:val="000000"/>
                <w:sz w:val="18"/>
                <w:szCs w:val="18"/>
                <w:lang w:val="en-US"/>
              </w:rPr>
              <w:t>other</w:t>
            </w:r>
            <w:r w:rsidRPr="003740B4">
              <w:rPr>
                <w:b/>
                <w:bCs/>
                <w:color w:val="000000"/>
                <w:sz w:val="18"/>
                <w:szCs w:val="18"/>
              </w:rPr>
              <w:t>)</w:t>
            </w:r>
          </w:p>
        </w:tc>
        <w:tc>
          <w:tcPr>
            <w:tcW w:w="2240" w:type="dxa"/>
            <w:gridSpan w:val="2"/>
            <w:tcBorders>
              <w:top w:val="single" w:sz="4" w:space="0" w:color="auto"/>
              <w:left w:val="nil"/>
              <w:bottom w:val="single" w:sz="4" w:space="0" w:color="auto"/>
              <w:right w:val="nil"/>
            </w:tcBorders>
            <w:shd w:val="clear" w:color="auto" w:fill="auto"/>
            <w:noWrap/>
            <w:vAlign w:val="bottom"/>
            <w:hideMark/>
          </w:tcPr>
          <w:p w14:paraId="5E8108C8" w14:textId="77777777" w:rsidR="00433B08" w:rsidRPr="003740B4" w:rsidRDefault="00433B08">
            <w:pPr>
              <w:jc w:val="center"/>
              <w:rPr>
                <w:b/>
                <w:bCs/>
                <w:color w:val="000000"/>
                <w:sz w:val="18"/>
                <w:szCs w:val="18"/>
              </w:rPr>
            </w:pPr>
            <w:r w:rsidRPr="003740B4">
              <w:rPr>
                <w:b/>
                <w:bCs/>
                <w:color w:val="000000"/>
                <w:sz w:val="18"/>
                <w:szCs w:val="18"/>
              </w:rPr>
              <w:t>Track</w:t>
            </w:r>
          </w:p>
        </w:tc>
      </w:tr>
      <w:tr w:rsidR="00433B08" w:rsidRPr="003740B4" w14:paraId="09FAA129" w14:textId="77777777" w:rsidTr="00433B08">
        <w:trPr>
          <w:trHeight w:val="193"/>
          <w:jc w:val="center"/>
        </w:trPr>
        <w:tc>
          <w:tcPr>
            <w:tcW w:w="5700" w:type="dxa"/>
            <w:vMerge/>
            <w:tcBorders>
              <w:top w:val="single" w:sz="4" w:space="0" w:color="auto"/>
              <w:left w:val="nil"/>
              <w:bottom w:val="single" w:sz="4" w:space="0" w:color="000000"/>
              <w:right w:val="nil"/>
            </w:tcBorders>
            <w:vAlign w:val="center"/>
            <w:hideMark/>
          </w:tcPr>
          <w:p w14:paraId="42C98F0B" w14:textId="77777777" w:rsidR="00433B08" w:rsidRPr="003740B4" w:rsidRDefault="00433B08">
            <w:pPr>
              <w:rPr>
                <w:b/>
                <w:bCs/>
                <w:color w:val="000000"/>
                <w:sz w:val="18"/>
                <w:szCs w:val="18"/>
              </w:rPr>
            </w:pPr>
          </w:p>
        </w:tc>
        <w:tc>
          <w:tcPr>
            <w:tcW w:w="1120" w:type="dxa"/>
            <w:tcBorders>
              <w:top w:val="nil"/>
              <w:left w:val="nil"/>
              <w:bottom w:val="single" w:sz="4" w:space="0" w:color="auto"/>
              <w:right w:val="nil"/>
            </w:tcBorders>
            <w:shd w:val="clear" w:color="auto" w:fill="auto"/>
            <w:noWrap/>
            <w:vAlign w:val="bottom"/>
            <w:hideMark/>
          </w:tcPr>
          <w:p w14:paraId="49816652" w14:textId="77777777" w:rsidR="00433B08" w:rsidRPr="003740B4" w:rsidRDefault="00433B08">
            <w:pPr>
              <w:jc w:val="center"/>
              <w:rPr>
                <w:color w:val="000000"/>
                <w:sz w:val="18"/>
                <w:szCs w:val="18"/>
              </w:rPr>
            </w:pPr>
            <w:r w:rsidRPr="003740B4">
              <w:rPr>
                <w:color w:val="000000"/>
                <w:sz w:val="18"/>
                <w:szCs w:val="18"/>
              </w:rPr>
              <w:t>(1)</w:t>
            </w:r>
          </w:p>
        </w:tc>
        <w:tc>
          <w:tcPr>
            <w:tcW w:w="1120" w:type="dxa"/>
            <w:tcBorders>
              <w:top w:val="nil"/>
              <w:left w:val="nil"/>
              <w:bottom w:val="single" w:sz="4" w:space="0" w:color="auto"/>
              <w:right w:val="nil"/>
            </w:tcBorders>
            <w:shd w:val="clear" w:color="auto" w:fill="auto"/>
            <w:noWrap/>
            <w:vAlign w:val="bottom"/>
            <w:hideMark/>
          </w:tcPr>
          <w:p w14:paraId="043F4304" w14:textId="77777777" w:rsidR="00433B08" w:rsidRPr="003740B4" w:rsidRDefault="00433B08">
            <w:pPr>
              <w:jc w:val="center"/>
              <w:rPr>
                <w:color w:val="000000"/>
                <w:sz w:val="18"/>
                <w:szCs w:val="18"/>
              </w:rPr>
            </w:pPr>
            <w:r w:rsidRPr="003740B4">
              <w:rPr>
                <w:color w:val="000000"/>
                <w:sz w:val="18"/>
                <w:szCs w:val="18"/>
              </w:rPr>
              <w:t>(2)</w:t>
            </w:r>
          </w:p>
        </w:tc>
      </w:tr>
      <w:tr w:rsidR="00433B08" w:rsidRPr="003740B4" w14:paraId="6D69C559"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6F0557EA" w14:textId="77777777" w:rsidR="00433B08" w:rsidRPr="003740B4" w:rsidRDefault="00433B08">
            <w:pPr>
              <w:rPr>
                <w:color w:val="000000"/>
                <w:sz w:val="18"/>
                <w:szCs w:val="18"/>
              </w:rPr>
            </w:pPr>
            <w:r w:rsidRPr="003740B4">
              <w:rPr>
                <w:color w:val="000000"/>
                <w:sz w:val="18"/>
                <w:szCs w:val="18"/>
              </w:rPr>
              <w:t>Parents separated before MS diploma</w:t>
            </w:r>
          </w:p>
        </w:tc>
        <w:tc>
          <w:tcPr>
            <w:tcW w:w="1120" w:type="dxa"/>
            <w:tcBorders>
              <w:top w:val="nil"/>
              <w:left w:val="nil"/>
              <w:bottom w:val="nil"/>
              <w:right w:val="nil"/>
            </w:tcBorders>
            <w:shd w:val="clear" w:color="auto" w:fill="auto"/>
            <w:noWrap/>
            <w:vAlign w:val="bottom"/>
            <w:hideMark/>
          </w:tcPr>
          <w:p w14:paraId="3B0AAAC9" w14:textId="77777777" w:rsidR="00433B08" w:rsidRPr="003740B4" w:rsidRDefault="00433B08">
            <w:pPr>
              <w:jc w:val="center"/>
              <w:rPr>
                <w:color w:val="000000"/>
                <w:sz w:val="18"/>
                <w:szCs w:val="18"/>
              </w:rPr>
            </w:pPr>
            <w:r w:rsidRPr="003740B4">
              <w:rPr>
                <w:color w:val="000000"/>
                <w:sz w:val="18"/>
                <w:szCs w:val="18"/>
              </w:rPr>
              <w:t>0.014</w:t>
            </w:r>
          </w:p>
        </w:tc>
        <w:tc>
          <w:tcPr>
            <w:tcW w:w="1120" w:type="dxa"/>
            <w:tcBorders>
              <w:top w:val="nil"/>
              <w:left w:val="nil"/>
              <w:bottom w:val="nil"/>
              <w:right w:val="nil"/>
            </w:tcBorders>
            <w:shd w:val="clear" w:color="auto" w:fill="auto"/>
            <w:noWrap/>
            <w:vAlign w:val="bottom"/>
            <w:hideMark/>
          </w:tcPr>
          <w:p w14:paraId="2346C7C0" w14:textId="77777777" w:rsidR="00433B08" w:rsidRPr="003740B4" w:rsidRDefault="00433B08">
            <w:pPr>
              <w:jc w:val="center"/>
              <w:rPr>
                <w:color w:val="000000"/>
                <w:sz w:val="18"/>
                <w:szCs w:val="18"/>
              </w:rPr>
            </w:pPr>
          </w:p>
        </w:tc>
      </w:tr>
      <w:tr w:rsidR="00433B08" w:rsidRPr="003740B4" w14:paraId="6793E079"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0DC4D4CE" w14:textId="77777777" w:rsidR="00433B08" w:rsidRPr="003740B4" w:rsidRDefault="00433B08">
            <w:pPr>
              <w:jc w:val="center"/>
              <w:rPr>
                <w:sz w:val="18"/>
                <w:szCs w:val="18"/>
              </w:rPr>
            </w:pPr>
          </w:p>
        </w:tc>
        <w:tc>
          <w:tcPr>
            <w:tcW w:w="1120" w:type="dxa"/>
            <w:tcBorders>
              <w:top w:val="nil"/>
              <w:left w:val="nil"/>
              <w:bottom w:val="nil"/>
              <w:right w:val="nil"/>
            </w:tcBorders>
            <w:shd w:val="clear" w:color="auto" w:fill="auto"/>
            <w:noWrap/>
            <w:vAlign w:val="bottom"/>
            <w:hideMark/>
          </w:tcPr>
          <w:p w14:paraId="5324A4D9" w14:textId="77777777" w:rsidR="00433B08" w:rsidRPr="003740B4" w:rsidRDefault="00433B08">
            <w:pPr>
              <w:jc w:val="center"/>
              <w:rPr>
                <w:color w:val="000000"/>
                <w:sz w:val="18"/>
                <w:szCs w:val="18"/>
              </w:rPr>
            </w:pPr>
            <w:r w:rsidRPr="003740B4">
              <w:rPr>
                <w:color w:val="000000"/>
                <w:sz w:val="18"/>
                <w:szCs w:val="18"/>
              </w:rPr>
              <w:t>(0.018)</w:t>
            </w:r>
          </w:p>
        </w:tc>
        <w:tc>
          <w:tcPr>
            <w:tcW w:w="1120" w:type="dxa"/>
            <w:tcBorders>
              <w:top w:val="nil"/>
              <w:left w:val="nil"/>
              <w:bottom w:val="nil"/>
              <w:right w:val="nil"/>
            </w:tcBorders>
            <w:shd w:val="clear" w:color="auto" w:fill="auto"/>
            <w:noWrap/>
            <w:vAlign w:val="bottom"/>
            <w:hideMark/>
          </w:tcPr>
          <w:p w14:paraId="3FD4F3A5" w14:textId="77777777" w:rsidR="00433B08" w:rsidRPr="003740B4" w:rsidRDefault="00433B08">
            <w:pPr>
              <w:jc w:val="center"/>
              <w:rPr>
                <w:color w:val="000000"/>
                <w:sz w:val="18"/>
                <w:szCs w:val="18"/>
              </w:rPr>
            </w:pPr>
          </w:p>
        </w:tc>
      </w:tr>
      <w:tr w:rsidR="00433B08" w:rsidRPr="003740B4" w14:paraId="21D05406" w14:textId="77777777" w:rsidTr="00433B08">
        <w:trPr>
          <w:trHeight w:val="193"/>
          <w:jc w:val="center"/>
        </w:trPr>
        <w:tc>
          <w:tcPr>
            <w:tcW w:w="5700" w:type="dxa"/>
            <w:tcBorders>
              <w:top w:val="nil"/>
              <w:left w:val="nil"/>
              <w:bottom w:val="nil"/>
              <w:right w:val="nil"/>
            </w:tcBorders>
            <w:shd w:val="clear" w:color="auto" w:fill="auto"/>
            <w:vAlign w:val="bottom"/>
            <w:hideMark/>
          </w:tcPr>
          <w:p w14:paraId="2F177280" w14:textId="77777777" w:rsidR="00433B08" w:rsidRPr="003740B4" w:rsidRDefault="00433B08">
            <w:pPr>
              <w:rPr>
                <w:color w:val="000000"/>
                <w:sz w:val="18"/>
                <w:szCs w:val="18"/>
              </w:rPr>
            </w:pPr>
            <w:r w:rsidRPr="003740B4">
              <w:rPr>
                <w:color w:val="000000"/>
                <w:sz w:val="18"/>
                <w:szCs w:val="18"/>
              </w:rPr>
              <w:t>Age of child at parents' separation (Ref.: Not separated or separated after MS diploma)</w:t>
            </w:r>
          </w:p>
        </w:tc>
        <w:tc>
          <w:tcPr>
            <w:tcW w:w="1120" w:type="dxa"/>
            <w:tcBorders>
              <w:top w:val="nil"/>
              <w:left w:val="nil"/>
              <w:bottom w:val="nil"/>
              <w:right w:val="nil"/>
            </w:tcBorders>
            <w:shd w:val="clear" w:color="auto" w:fill="auto"/>
            <w:noWrap/>
            <w:vAlign w:val="bottom"/>
            <w:hideMark/>
          </w:tcPr>
          <w:p w14:paraId="31906B99" w14:textId="77777777" w:rsidR="00433B08" w:rsidRPr="003740B4" w:rsidRDefault="00433B08">
            <w:pPr>
              <w:rPr>
                <w:color w:val="000000"/>
                <w:sz w:val="18"/>
                <w:szCs w:val="18"/>
              </w:rPr>
            </w:pPr>
          </w:p>
        </w:tc>
        <w:tc>
          <w:tcPr>
            <w:tcW w:w="1120" w:type="dxa"/>
            <w:tcBorders>
              <w:top w:val="nil"/>
              <w:left w:val="nil"/>
              <w:bottom w:val="nil"/>
              <w:right w:val="nil"/>
            </w:tcBorders>
            <w:shd w:val="clear" w:color="auto" w:fill="auto"/>
            <w:noWrap/>
            <w:vAlign w:val="bottom"/>
            <w:hideMark/>
          </w:tcPr>
          <w:p w14:paraId="0C7C90EC" w14:textId="77777777" w:rsidR="00433B08" w:rsidRPr="003740B4" w:rsidRDefault="00433B08">
            <w:pPr>
              <w:jc w:val="center"/>
              <w:rPr>
                <w:sz w:val="18"/>
                <w:szCs w:val="18"/>
              </w:rPr>
            </w:pPr>
          </w:p>
        </w:tc>
      </w:tr>
      <w:tr w:rsidR="00433B08" w:rsidRPr="003740B4" w14:paraId="55BC54D7" w14:textId="77777777" w:rsidTr="00433B08">
        <w:trPr>
          <w:trHeight w:val="193"/>
          <w:jc w:val="center"/>
        </w:trPr>
        <w:tc>
          <w:tcPr>
            <w:tcW w:w="5700" w:type="dxa"/>
            <w:tcBorders>
              <w:top w:val="nil"/>
              <w:left w:val="nil"/>
              <w:bottom w:val="nil"/>
              <w:right w:val="nil"/>
            </w:tcBorders>
            <w:shd w:val="clear" w:color="auto" w:fill="auto"/>
            <w:vAlign w:val="bottom"/>
            <w:hideMark/>
          </w:tcPr>
          <w:p w14:paraId="50343D0D" w14:textId="77777777" w:rsidR="00433B08" w:rsidRPr="003740B4" w:rsidRDefault="00433B08">
            <w:pPr>
              <w:jc w:val="center"/>
              <w:rPr>
                <w:sz w:val="18"/>
                <w:szCs w:val="18"/>
              </w:rPr>
            </w:pPr>
          </w:p>
        </w:tc>
        <w:tc>
          <w:tcPr>
            <w:tcW w:w="1120" w:type="dxa"/>
            <w:tcBorders>
              <w:top w:val="nil"/>
              <w:left w:val="nil"/>
              <w:bottom w:val="nil"/>
              <w:right w:val="nil"/>
            </w:tcBorders>
            <w:shd w:val="clear" w:color="auto" w:fill="auto"/>
            <w:noWrap/>
            <w:vAlign w:val="bottom"/>
            <w:hideMark/>
          </w:tcPr>
          <w:p w14:paraId="7F16F183" w14:textId="77777777" w:rsidR="00433B08" w:rsidRPr="003740B4" w:rsidRDefault="00433B08">
            <w:pPr>
              <w:rPr>
                <w:sz w:val="18"/>
                <w:szCs w:val="18"/>
              </w:rPr>
            </w:pPr>
          </w:p>
        </w:tc>
        <w:tc>
          <w:tcPr>
            <w:tcW w:w="1120" w:type="dxa"/>
            <w:tcBorders>
              <w:top w:val="nil"/>
              <w:left w:val="nil"/>
              <w:bottom w:val="nil"/>
              <w:right w:val="nil"/>
            </w:tcBorders>
            <w:shd w:val="clear" w:color="auto" w:fill="auto"/>
            <w:noWrap/>
            <w:vAlign w:val="bottom"/>
            <w:hideMark/>
          </w:tcPr>
          <w:p w14:paraId="2E3C2DF8" w14:textId="77777777" w:rsidR="00433B08" w:rsidRPr="003740B4" w:rsidRDefault="00433B08">
            <w:pPr>
              <w:jc w:val="center"/>
              <w:rPr>
                <w:sz w:val="18"/>
                <w:szCs w:val="18"/>
              </w:rPr>
            </w:pPr>
          </w:p>
        </w:tc>
      </w:tr>
      <w:tr w:rsidR="00433B08" w:rsidRPr="003740B4" w14:paraId="1A057AF8" w14:textId="77777777" w:rsidTr="00433B08">
        <w:trPr>
          <w:trHeight w:val="193"/>
          <w:jc w:val="center"/>
        </w:trPr>
        <w:tc>
          <w:tcPr>
            <w:tcW w:w="5700" w:type="dxa"/>
            <w:tcBorders>
              <w:top w:val="nil"/>
              <w:left w:val="nil"/>
              <w:bottom w:val="nil"/>
              <w:right w:val="nil"/>
            </w:tcBorders>
            <w:shd w:val="clear" w:color="auto" w:fill="auto"/>
            <w:vAlign w:val="bottom"/>
            <w:hideMark/>
          </w:tcPr>
          <w:p w14:paraId="350F9C77" w14:textId="77777777" w:rsidR="00433B08" w:rsidRPr="003740B4" w:rsidRDefault="00433B08">
            <w:pPr>
              <w:ind w:firstLineChars="300" w:firstLine="540"/>
              <w:rPr>
                <w:color w:val="000000"/>
                <w:sz w:val="18"/>
                <w:szCs w:val="18"/>
              </w:rPr>
            </w:pPr>
            <w:r w:rsidRPr="003740B4">
              <w:rPr>
                <w:color w:val="000000"/>
                <w:sz w:val="18"/>
                <w:szCs w:val="18"/>
              </w:rPr>
              <w:t>Separated when S was between 10 and 13</w:t>
            </w:r>
          </w:p>
        </w:tc>
        <w:tc>
          <w:tcPr>
            <w:tcW w:w="1120" w:type="dxa"/>
            <w:tcBorders>
              <w:top w:val="nil"/>
              <w:left w:val="nil"/>
              <w:bottom w:val="nil"/>
              <w:right w:val="nil"/>
            </w:tcBorders>
            <w:shd w:val="clear" w:color="auto" w:fill="auto"/>
            <w:noWrap/>
            <w:vAlign w:val="bottom"/>
            <w:hideMark/>
          </w:tcPr>
          <w:p w14:paraId="32F24B56" w14:textId="77777777" w:rsidR="00433B08" w:rsidRPr="003740B4" w:rsidRDefault="00433B08">
            <w:pPr>
              <w:ind w:firstLineChars="300" w:firstLine="540"/>
              <w:rPr>
                <w:color w:val="000000"/>
                <w:sz w:val="18"/>
                <w:szCs w:val="18"/>
              </w:rPr>
            </w:pPr>
          </w:p>
        </w:tc>
        <w:tc>
          <w:tcPr>
            <w:tcW w:w="1120" w:type="dxa"/>
            <w:tcBorders>
              <w:top w:val="nil"/>
              <w:left w:val="nil"/>
              <w:bottom w:val="nil"/>
              <w:right w:val="nil"/>
            </w:tcBorders>
            <w:shd w:val="clear" w:color="auto" w:fill="auto"/>
            <w:noWrap/>
            <w:vAlign w:val="bottom"/>
            <w:hideMark/>
          </w:tcPr>
          <w:p w14:paraId="1440EE5F" w14:textId="77777777" w:rsidR="00433B08" w:rsidRPr="003740B4" w:rsidRDefault="00433B08">
            <w:pPr>
              <w:jc w:val="center"/>
              <w:rPr>
                <w:color w:val="000000"/>
                <w:sz w:val="18"/>
                <w:szCs w:val="18"/>
              </w:rPr>
            </w:pPr>
            <w:r w:rsidRPr="003740B4">
              <w:rPr>
                <w:color w:val="000000"/>
                <w:sz w:val="18"/>
                <w:szCs w:val="18"/>
              </w:rPr>
              <w:t>-0.008</w:t>
            </w:r>
          </w:p>
        </w:tc>
      </w:tr>
      <w:tr w:rsidR="00433B08" w:rsidRPr="003740B4" w14:paraId="40D0EC91" w14:textId="77777777" w:rsidTr="00433B08">
        <w:trPr>
          <w:trHeight w:val="193"/>
          <w:jc w:val="center"/>
        </w:trPr>
        <w:tc>
          <w:tcPr>
            <w:tcW w:w="5700" w:type="dxa"/>
            <w:tcBorders>
              <w:top w:val="nil"/>
              <w:left w:val="nil"/>
              <w:bottom w:val="nil"/>
              <w:right w:val="nil"/>
            </w:tcBorders>
            <w:shd w:val="clear" w:color="auto" w:fill="auto"/>
            <w:vAlign w:val="bottom"/>
            <w:hideMark/>
          </w:tcPr>
          <w:p w14:paraId="5F4B485F"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66243AE7" w14:textId="77777777" w:rsidR="00433B08" w:rsidRPr="003740B4" w:rsidRDefault="00433B08">
            <w:pPr>
              <w:ind w:firstLineChars="300" w:firstLine="540"/>
              <w:rPr>
                <w:sz w:val="18"/>
                <w:szCs w:val="18"/>
              </w:rPr>
            </w:pPr>
          </w:p>
        </w:tc>
        <w:tc>
          <w:tcPr>
            <w:tcW w:w="1120" w:type="dxa"/>
            <w:tcBorders>
              <w:top w:val="nil"/>
              <w:left w:val="nil"/>
              <w:bottom w:val="nil"/>
              <w:right w:val="nil"/>
            </w:tcBorders>
            <w:shd w:val="clear" w:color="auto" w:fill="auto"/>
            <w:noWrap/>
            <w:vAlign w:val="bottom"/>
            <w:hideMark/>
          </w:tcPr>
          <w:p w14:paraId="16F49A52" w14:textId="77777777" w:rsidR="00433B08" w:rsidRPr="003740B4" w:rsidRDefault="00433B08">
            <w:pPr>
              <w:jc w:val="center"/>
              <w:rPr>
                <w:color w:val="000000"/>
                <w:sz w:val="18"/>
                <w:szCs w:val="18"/>
              </w:rPr>
            </w:pPr>
            <w:r w:rsidRPr="003740B4">
              <w:rPr>
                <w:color w:val="000000"/>
                <w:sz w:val="18"/>
                <w:szCs w:val="18"/>
              </w:rPr>
              <w:t>(0.046)</w:t>
            </w:r>
          </w:p>
        </w:tc>
      </w:tr>
      <w:tr w:rsidR="00433B08" w:rsidRPr="003740B4" w14:paraId="170DB7EF" w14:textId="77777777" w:rsidTr="00433B08">
        <w:trPr>
          <w:trHeight w:val="193"/>
          <w:jc w:val="center"/>
        </w:trPr>
        <w:tc>
          <w:tcPr>
            <w:tcW w:w="5700" w:type="dxa"/>
            <w:tcBorders>
              <w:top w:val="nil"/>
              <w:left w:val="nil"/>
              <w:bottom w:val="nil"/>
              <w:right w:val="nil"/>
            </w:tcBorders>
            <w:shd w:val="clear" w:color="auto" w:fill="auto"/>
            <w:vAlign w:val="bottom"/>
            <w:hideMark/>
          </w:tcPr>
          <w:p w14:paraId="2A105A08" w14:textId="77777777" w:rsidR="00433B08" w:rsidRPr="003740B4" w:rsidRDefault="00433B08">
            <w:pPr>
              <w:ind w:firstLineChars="300" w:firstLine="540"/>
              <w:rPr>
                <w:color w:val="000000"/>
                <w:sz w:val="18"/>
                <w:szCs w:val="18"/>
              </w:rPr>
            </w:pPr>
            <w:r w:rsidRPr="003740B4">
              <w:rPr>
                <w:color w:val="000000"/>
                <w:sz w:val="18"/>
                <w:szCs w:val="18"/>
              </w:rPr>
              <w:t>Separated when S was between 5 and 10</w:t>
            </w:r>
          </w:p>
        </w:tc>
        <w:tc>
          <w:tcPr>
            <w:tcW w:w="1120" w:type="dxa"/>
            <w:tcBorders>
              <w:top w:val="nil"/>
              <w:left w:val="nil"/>
              <w:bottom w:val="nil"/>
              <w:right w:val="nil"/>
            </w:tcBorders>
            <w:shd w:val="clear" w:color="auto" w:fill="auto"/>
            <w:noWrap/>
            <w:vAlign w:val="bottom"/>
            <w:hideMark/>
          </w:tcPr>
          <w:p w14:paraId="505AB933" w14:textId="77777777" w:rsidR="00433B08" w:rsidRPr="003740B4" w:rsidRDefault="00433B08">
            <w:pPr>
              <w:ind w:firstLineChars="300" w:firstLine="540"/>
              <w:rPr>
                <w:color w:val="000000"/>
                <w:sz w:val="18"/>
                <w:szCs w:val="18"/>
              </w:rPr>
            </w:pPr>
          </w:p>
        </w:tc>
        <w:tc>
          <w:tcPr>
            <w:tcW w:w="1120" w:type="dxa"/>
            <w:tcBorders>
              <w:top w:val="nil"/>
              <w:left w:val="nil"/>
              <w:bottom w:val="nil"/>
              <w:right w:val="nil"/>
            </w:tcBorders>
            <w:shd w:val="clear" w:color="auto" w:fill="auto"/>
            <w:noWrap/>
            <w:vAlign w:val="bottom"/>
            <w:hideMark/>
          </w:tcPr>
          <w:p w14:paraId="437FC0A1" w14:textId="77777777" w:rsidR="00433B08" w:rsidRPr="003740B4" w:rsidRDefault="00433B08">
            <w:pPr>
              <w:jc w:val="center"/>
              <w:rPr>
                <w:color w:val="000000"/>
                <w:sz w:val="18"/>
                <w:szCs w:val="18"/>
              </w:rPr>
            </w:pPr>
            <w:r w:rsidRPr="003740B4">
              <w:rPr>
                <w:color w:val="000000"/>
                <w:sz w:val="18"/>
                <w:szCs w:val="18"/>
              </w:rPr>
              <w:t>0.013</w:t>
            </w:r>
          </w:p>
        </w:tc>
      </w:tr>
      <w:tr w:rsidR="00433B08" w:rsidRPr="003740B4" w14:paraId="78E64D77" w14:textId="77777777" w:rsidTr="00433B08">
        <w:trPr>
          <w:trHeight w:val="193"/>
          <w:jc w:val="center"/>
        </w:trPr>
        <w:tc>
          <w:tcPr>
            <w:tcW w:w="5700" w:type="dxa"/>
            <w:tcBorders>
              <w:top w:val="nil"/>
              <w:left w:val="nil"/>
              <w:bottom w:val="nil"/>
              <w:right w:val="nil"/>
            </w:tcBorders>
            <w:shd w:val="clear" w:color="auto" w:fill="auto"/>
            <w:vAlign w:val="bottom"/>
            <w:hideMark/>
          </w:tcPr>
          <w:p w14:paraId="0455FE54"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720AA053" w14:textId="77777777" w:rsidR="00433B08" w:rsidRPr="003740B4" w:rsidRDefault="00433B08">
            <w:pPr>
              <w:ind w:firstLineChars="300" w:firstLine="540"/>
              <w:rPr>
                <w:sz w:val="18"/>
                <w:szCs w:val="18"/>
              </w:rPr>
            </w:pPr>
          </w:p>
        </w:tc>
        <w:tc>
          <w:tcPr>
            <w:tcW w:w="1120" w:type="dxa"/>
            <w:tcBorders>
              <w:top w:val="nil"/>
              <w:left w:val="nil"/>
              <w:bottom w:val="nil"/>
              <w:right w:val="nil"/>
            </w:tcBorders>
            <w:shd w:val="clear" w:color="auto" w:fill="auto"/>
            <w:noWrap/>
            <w:vAlign w:val="bottom"/>
            <w:hideMark/>
          </w:tcPr>
          <w:p w14:paraId="1CB578C1" w14:textId="77777777" w:rsidR="00433B08" w:rsidRPr="003740B4" w:rsidRDefault="00433B08">
            <w:pPr>
              <w:jc w:val="center"/>
              <w:rPr>
                <w:color w:val="000000"/>
                <w:sz w:val="18"/>
                <w:szCs w:val="18"/>
              </w:rPr>
            </w:pPr>
            <w:r w:rsidRPr="003740B4">
              <w:rPr>
                <w:color w:val="000000"/>
                <w:sz w:val="18"/>
                <w:szCs w:val="18"/>
              </w:rPr>
              <w:t>(0.031)</w:t>
            </w:r>
          </w:p>
        </w:tc>
      </w:tr>
      <w:tr w:rsidR="00433B08" w:rsidRPr="003740B4" w14:paraId="6A7B19B8" w14:textId="77777777" w:rsidTr="00433B08">
        <w:trPr>
          <w:trHeight w:val="193"/>
          <w:jc w:val="center"/>
        </w:trPr>
        <w:tc>
          <w:tcPr>
            <w:tcW w:w="5700" w:type="dxa"/>
            <w:tcBorders>
              <w:top w:val="nil"/>
              <w:left w:val="nil"/>
              <w:bottom w:val="nil"/>
              <w:right w:val="nil"/>
            </w:tcBorders>
            <w:shd w:val="clear" w:color="auto" w:fill="auto"/>
            <w:vAlign w:val="bottom"/>
            <w:hideMark/>
          </w:tcPr>
          <w:p w14:paraId="3636C7C4" w14:textId="77777777" w:rsidR="00433B08" w:rsidRPr="003740B4" w:rsidRDefault="00433B08">
            <w:pPr>
              <w:ind w:firstLineChars="300" w:firstLine="540"/>
              <w:rPr>
                <w:color w:val="000000"/>
                <w:sz w:val="18"/>
                <w:szCs w:val="18"/>
              </w:rPr>
            </w:pPr>
            <w:r w:rsidRPr="003740B4">
              <w:rPr>
                <w:color w:val="000000"/>
                <w:sz w:val="18"/>
                <w:szCs w:val="18"/>
              </w:rPr>
              <w:t>Separated when S was between 0 and 5</w:t>
            </w:r>
          </w:p>
        </w:tc>
        <w:tc>
          <w:tcPr>
            <w:tcW w:w="1120" w:type="dxa"/>
            <w:tcBorders>
              <w:top w:val="nil"/>
              <w:left w:val="nil"/>
              <w:bottom w:val="nil"/>
              <w:right w:val="nil"/>
            </w:tcBorders>
            <w:shd w:val="clear" w:color="auto" w:fill="auto"/>
            <w:noWrap/>
            <w:vAlign w:val="bottom"/>
            <w:hideMark/>
          </w:tcPr>
          <w:p w14:paraId="6E9A7581" w14:textId="77777777" w:rsidR="00433B08" w:rsidRPr="003740B4" w:rsidRDefault="00433B08">
            <w:pPr>
              <w:ind w:firstLineChars="300" w:firstLine="540"/>
              <w:rPr>
                <w:color w:val="000000"/>
                <w:sz w:val="18"/>
                <w:szCs w:val="18"/>
              </w:rPr>
            </w:pPr>
          </w:p>
        </w:tc>
        <w:tc>
          <w:tcPr>
            <w:tcW w:w="1120" w:type="dxa"/>
            <w:tcBorders>
              <w:top w:val="nil"/>
              <w:left w:val="nil"/>
              <w:bottom w:val="nil"/>
              <w:right w:val="nil"/>
            </w:tcBorders>
            <w:shd w:val="clear" w:color="auto" w:fill="auto"/>
            <w:noWrap/>
            <w:vAlign w:val="bottom"/>
            <w:hideMark/>
          </w:tcPr>
          <w:p w14:paraId="369AC4C2" w14:textId="77777777" w:rsidR="00433B08" w:rsidRPr="003740B4" w:rsidRDefault="00433B08">
            <w:pPr>
              <w:jc w:val="center"/>
              <w:rPr>
                <w:color w:val="000000"/>
                <w:sz w:val="18"/>
                <w:szCs w:val="18"/>
              </w:rPr>
            </w:pPr>
            <w:r w:rsidRPr="003740B4">
              <w:rPr>
                <w:color w:val="000000"/>
                <w:sz w:val="18"/>
                <w:szCs w:val="18"/>
              </w:rPr>
              <w:t>0.022</w:t>
            </w:r>
          </w:p>
        </w:tc>
      </w:tr>
      <w:tr w:rsidR="00433B08" w:rsidRPr="003740B4" w14:paraId="1C303F5C" w14:textId="77777777" w:rsidTr="00433B08">
        <w:trPr>
          <w:trHeight w:val="193"/>
          <w:jc w:val="center"/>
        </w:trPr>
        <w:tc>
          <w:tcPr>
            <w:tcW w:w="5700" w:type="dxa"/>
            <w:tcBorders>
              <w:top w:val="nil"/>
              <w:left w:val="nil"/>
              <w:bottom w:val="nil"/>
              <w:right w:val="nil"/>
            </w:tcBorders>
            <w:shd w:val="clear" w:color="auto" w:fill="auto"/>
            <w:vAlign w:val="bottom"/>
            <w:hideMark/>
          </w:tcPr>
          <w:p w14:paraId="0F96A07B"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20975318" w14:textId="77777777" w:rsidR="00433B08" w:rsidRPr="003740B4" w:rsidRDefault="00433B08">
            <w:pPr>
              <w:ind w:firstLineChars="300" w:firstLine="540"/>
              <w:rPr>
                <w:sz w:val="18"/>
                <w:szCs w:val="18"/>
              </w:rPr>
            </w:pPr>
          </w:p>
        </w:tc>
        <w:tc>
          <w:tcPr>
            <w:tcW w:w="1120" w:type="dxa"/>
            <w:tcBorders>
              <w:top w:val="nil"/>
              <w:left w:val="nil"/>
              <w:bottom w:val="nil"/>
              <w:right w:val="nil"/>
            </w:tcBorders>
            <w:shd w:val="clear" w:color="auto" w:fill="auto"/>
            <w:noWrap/>
            <w:vAlign w:val="bottom"/>
            <w:hideMark/>
          </w:tcPr>
          <w:p w14:paraId="685B9356" w14:textId="77777777" w:rsidR="00433B08" w:rsidRPr="003740B4" w:rsidRDefault="00433B08">
            <w:pPr>
              <w:jc w:val="center"/>
              <w:rPr>
                <w:color w:val="000000"/>
                <w:sz w:val="18"/>
                <w:szCs w:val="18"/>
              </w:rPr>
            </w:pPr>
            <w:r w:rsidRPr="003740B4">
              <w:rPr>
                <w:color w:val="000000"/>
                <w:sz w:val="18"/>
                <w:szCs w:val="18"/>
              </w:rPr>
              <w:t>(0.025)</w:t>
            </w:r>
          </w:p>
        </w:tc>
      </w:tr>
      <w:tr w:rsidR="00433B08" w:rsidRPr="003740B4" w14:paraId="73F88828"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01FB5C3B"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230DF291" w14:textId="77777777" w:rsidR="00433B08" w:rsidRPr="003740B4" w:rsidRDefault="00433B08">
            <w:pPr>
              <w:rPr>
                <w:sz w:val="18"/>
                <w:szCs w:val="18"/>
              </w:rPr>
            </w:pPr>
          </w:p>
        </w:tc>
        <w:tc>
          <w:tcPr>
            <w:tcW w:w="1120" w:type="dxa"/>
            <w:tcBorders>
              <w:top w:val="nil"/>
              <w:left w:val="nil"/>
              <w:bottom w:val="nil"/>
              <w:right w:val="nil"/>
            </w:tcBorders>
            <w:shd w:val="clear" w:color="auto" w:fill="auto"/>
            <w:noWrap/>
            <w:vAlign w:val="bottom"/>
            <w:hideMark/>
          </w:tcPr>
          <w:p w14:paraId="691F61D1" w14:textId="77777777" w:rsidR="00433B08" w:rsidRPr="003740B4" w:rsidRDefault="00433B08">
            <w:pPr>
              <w:jc w:val="center"/>
              <w:rPr>
                <w:sz w:val="18"/>
                <w:szCs w:val="18"/>
              </w:rPr>
            </w:pPr>
          </w:p>
        </w:tc>
      </w:tr>
      <w:tr w:rsidR="00433B08" w:rsidRPr="003740B4" w14:paraId="624F9C36"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208C62B1" w14:textId="77777777" w:rsidR="00433B08" w:rsidRPr="003740B4" w:rsidRDefault="00433B08">
            <w:pPr>
              <w:rPr>
                <w:color w:val="000000"/>
                <w:sz w:val="18"/>
                <w:szCs w:val="18"/>
              </w:rPr>
            </w:pPr>
            <w:r w:rsidRPr="003740B4">
              <w:rPr>
                <w:color w:val="000000"/>
                <w:sz w:val="18"/>
                <w:szCs w:val="18"/>
              </w:rPr>
              <w:t>Female (Ref.: Male)</w:t>
            </w:r>
          </w:p>
        </w:tc>
        <w:tc>
          <w:tcPr>
            <w:tcW w:w="1120" w:type="dxa"/>
            <w:tcBorders>
              <w:top w:val="nil"/>
              <w:left w:val="nil"/>
              <w:bottom w:val="nil"/>
              <w:right w:val="nil"/>
            </w:tcBorders>
            <w:shd w:val="clear" w:color="auto" w:fill="auto"/>
            <w:noWrap/>
            <w:vAlign w:val="bottom"/>
            <w:hideMark/>
          </w:tcPr>
          <w:p w14:paraId="44B2D307" w14:textId="77777777" w:rsidR="00433B08" w:rsidRPr="003740B4" w:rsidRDefault="00433B08">
            <w:pPr>
              <w:jc w:val="center"/>
              <w:rPr>
                <w:color w:val="000000"/>
                <w:sz w:val="18"/>
                <w:szCs w:val="18"/>
              </w:rPr>
            </w:pPr>
            <w:r w:rsidRPr="003740B4">
              <w:rPr>
                <w:color w:val="000000"/>
                <w:sz w:val="18"/>
                <w:szCs w:val="18"/>
              </w:rPr>
              <w:t>-0.011</w:t>
            </w:r>
          </w:p>
        </w:tc>
        <w:tc>
          <w:tcPr>
            <w:tcW w:w="1120" w:type="dxa"/>
            <w:tcBorders>
              <w:top w:val="nil"/>
              <w:left w:val="nil"/>
              <w:bottom w:val="nil"/>
              <w:right w:val="nil"/>
            </w:tcBorders>
            <w:shd w:val="clear" w:color="auto" w:fill="auto"/>
            <w:noWrap/>
            <w:vAlign w:val="bottom"/>
            <w:hideMark/>
          </w:tcPr>
          <w:p w14:paraId="1B568C43" w14:textId="77777777" w:rsidR="00433B08" w:rsidRPr="003740B4" w:rsidRDefault="00433B08">
            <w:pPr>
              <w:jc w:val="center"/>
              <w:rPr>
                <w:color w:val="000000"/>
                <w:sz w:val="18"/>
                <w:szCs w:val="18"/>
              </w:rPr>
            </w:pPr>
            <w:r w:rsidRPr="003740B4">
              <w:rPr>
                <w:color w:val="000000"/>
                <w:sz w:val="18"/>
                <w:szCs w:val="18"/>
              </w:rPr>
              <w:t>-0.011</w:t>
            </w:r>
          </w:p>
        </w:tc>
      </w:tr>
      <w:tr w:rsidR="00433B08" w:rsidRPr="003740B4" w14:paraId="78EEE522"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2328B476"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6B9FDB78" w14:textId="77777777" w:rsidR="00433B08" w:rsidRPr="003740B4" w:rsidRDefault="00433B08">
            <w:pPr>
              <w:jc w:val="center"/>
              <w:rPr>
                <w:color w:val="000000"/>
                <w:sz w:val="18"/>
                <w:szCs w:val="18"/>
              </w:rPr>
            </w:pPr>
            <w:r w:rsidRPr="003740B4">
              <w:rPr>
                <w:color w:val="000000"/>
                <w:sz w:val="18"/>
                <w:szCs w:val="18"/>
              </w:rPr>
              <w:t>(0.009)</w:t>
            </w:r>
          </w:p>
        </w:tc>
        <w:tc>
          <w:tcPr>
            <w:tcW w:w="1120" w:type="dxa"/>
            <w:tcBorders>
              <w:top w:val="nil"/>
              <w:left w:val="nil"/>
              <w:bottom w:val="nil"/>
              <w:right w:val="nil"/>
            </w:tcBorders>
            <w:shd w:val="clear" w:color="auto" w:fill="auto"/>
            <w:noWrap/>
            <w:vAlign w:val="bottom"/>
            <w:hideMark/>
          </w:tcPr>
          <w:p w14:paraId="6EB38B2B" w14:textId="77777777" w:rsidR="00433B08" w:rsidRPr="003740B4" w:rsidRDefault="00433B08">
            <w:pPr>
              <w:jc w:val="center"/>
              <w:rPr>
                <w:color w:val="000000"/>
                <w:sz w:val="18"/>
                <w:szCs w:val="18"/>
              </w:rPr>
            </w:pPr>
            <w:r w:rsidRPr="003740B4">
              <w:rPr>
                <w:color w:val="000000"/>
                <w:sz w:val="18"/>
                <w:szCs w:val="18"/>
              </w:rPr>
              <w:t>(0.009)</w:t>
            </w:r>
          </w:p>
        </w:tc>
      </w:tr>
      <w:tr w:rsidR="00433B08" w:rsidRPr="003740B4" w14:paraId="31BE2C5D"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7FD93492" w14:textId="77777777" w:rsidR="00433B08" w:rsidRPr="003740B4" w:rsidRDefault="00433B08">
            <w:pPr>
              <w:rPr>
                <w:color w:val="000000"/>
                <w:sz w:val="18"/>
                <w:szCs w:val="18"/>
              </w:rPr>
            </w:pPr>
            <w:r w:rsidRPr="003740B4">
              <w:rPr>
                <w:color w:val="000000"/>
                <w:sz w:val="18"/>
                <w:szCs w:val="18"/>
              </w:rPr>
              <w:t>Age (at survey)</w:t>
            </w:r>
          </w:p>
        </w:tc>
        <w:tc>
          <w:tcPr>
            <w:tcW w:w="1120" w:type="dxa"/>
            <w:tcBorders>
              <w:top w:val="nil"/>
              <w:left w:val="nil"/>
              <w:bottom w:val="nil"/>
              <w:right w:val="nil"/>
            </w:tcBorders>
            <w:shd w:val="clear" w:color="auto" w:fill="auto"/>
            <w:noWrap/>
            <w:vAlign w:val="bottom"/>
            <w:hideMark/>
          </w:tcPr>
          <w:p w14:paraId="4AC2C28B" w14:textId="77777777" w:rsidR="00433B08" w:rsidRPr="003740B4" w:rsidRDefault="00433B08">
            <w:pPr>
              <w:jc w:val="center"/>
              <w:rPr>
                <w:color w:val="000000"/>
                <w:sz w:val="18"/>
                <w:szCs w:val="18"/>
              </w:rPr>
            </w:pPr>
            <w:r w:rsidRPr="003740B4">
              <w:rPr>
                <w:color w:val="000000"/>
                <w:sz w:val="18"/>
                <w:szCs w:val="18"/>
              </w:rPr>
              <w:t>0.006*</w:t>
            </w:r>
          </w:p>
        </w:tc>
        <w:tc>
          <w:tcPr>
            <w:tcW w:w="1120" w:type="dxa"/>
            <w:tcBorders>
              <w:top w:val="nil"/>
              <w:left w:val="nil"/>
              <w:bottom w:val="nil"/>
              <w:right w:val="nil"/>
            </w:tcBorders>
            <w:shd w:val="clear" w:color="auto" w:fill="auto"/>
            <w:noWrap/>
            <w:vAlign w:val="bottom"/>
            <w:hideMark/>
          </w:tcPr>
          <w:p w14:paraId="2CAE31ED" w14:textId="77777777" w:rsidR="00433B08" w:rsidRPr="003740B4" w:rsidRDefault="00433B08">
            <w:pPr>
              <w:jc w:val="center"/>
              <w:rPr>
                <w:color w:val="000000"/>
                <w:sz w:val="18"/>
                <w:szCs w:val="18"/>
              </w:rPr>
            </w:pPr>
            <w:r w:rsidRPr="003740B4">
              <w:rPr>
                <w:color w:val="000000"/>
                <w:sz w:val="18"/>
                <w:szCs w:val="18"/>
              </w:rPr>
              <w:t>0.006**</w:t>
            </w:r>
          </w:p>
        </w:tc>
      </w:tr>
      <w:tr w:rsidR="00433B08" w:rsidRPr="003740B4" w14:paraId="13CBE8A6"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67B8A866"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32214F3C" w14:textId="77777777" w:rsidR="00433B08" w:rsidRPr="003740B4" w:rsidRDefault="00433B08">
            <w:pPr>
              <w:jc w:val="center"/>
              <w:rPr>
                <w:color w:val="000000"/>
                <w:sz w:val="18"/>
                <w:szCs w:val="18"/>
              </w:rPr>
            </w:pPr>
            <w:r w:rsidRPr="003740B4">
              <w:rPr>
                <w:color w:val="000000"/>
                <w:sz w:val="18"/>
                <w:szCs w:val="18"/>
              </w:rPr>
              <w:t>(0.003)</w:t>
            </w:r>
          </w:p>
        </w:tc>
        <w:tc>
          <w:tcPr>
            <w:tcW w:w="1120" w:type="dxa"/>
            <w:tcBorders>
              <w:top w:val="nil"/>
              <w:left w:val="nil"/>
              <w:bottom w:val="nil"/>
              <w:right w:val="nil"/>
            </w:tcBorders>
            <w:shd w:val="clear" w:color="auto" w:fill="auto"/>
            <w:noWrap/>
            <w:vAlign w:val="bottom"/>
            <w:hideMark/>
          </w:tcPr>
          <w:p w14:paraId="42E98624" w14:textId="77777777" w:rsidR="00433B08" w:rsidRPr="003740B4" w:rsidRDefault="00433B08">
            <w:pPr>
              <w:jc w:val="center"/>
              <w:rPr>
                <w:color w:val="000000"/>
                <w:sz w:val="18"/>
                <w:szCs w:val="18"/>
              </w:rPr>
            </w:pPr>
            <w:r w:rsidRPr="003740B4">
              <w:rPr>
                <w:color w:val="000000"/>
                <w:sz w:val="18"/>
                <w:szCs w:val="18"/>
              </w:rPr>
              <w:t>(0.003)</w:t>
            </w:r>
          </w:p>
        </w:tc>
      </w:tr>
      <w:tr w:rsidR="00433B08" w:rsidRPr="003740B4" w14:paraId="77335384"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10A8EC6B" w14:textId="77777777" w:rsidR="00433B08" w:rsidRPr="003740B4" w:rsidRDefault="00433B08">
            <w:pPr>
              <w:rPr>
                <w:color w:val="000000"/>
                <w:sz w:val="18"/>
                <w:szCs w:val="18"/>
              </w:rPr>
            </w:pPr>
            <w:r w:rsidRPr="003740B4">
              <w:rPr>
                <w:color w:val="000000"/>
                <w:sz w:val="18"/>
                <w:szCs w:val="18"/>
              </w:rPr>
              <w:t>First born (Ref.: Older siblings)</w:t>
            </w:r>
          </w:p>
        </w:tc>
        <w:tc>
          <w:tcPr>
            <w:tcW w:w="1120" w:type="dxa"/>
            <w:tcBorders>
              <w:top w:val="nil"/>
              <w:left w:val="nil"/>
              <w:bottom w:val="nil"/>
              <w:right w:val="nil"/>
            </w:tcBorders>
            <w:shd w:val="clear" w:color="auto" w:fill="auto"/>
            <w:noWrap/>
            <w:vAlign w:val="bottom"/>
            <w:hideMark/>
          </w:tcPr>
          <w:p w14:paraId="3B827C9E" w14:textId="77777777" w:rsidR="00433B08" w:rsidRPr="003740B4" w:rsidRDefault="00433B08">
            <w:pPr>
              <w:jc w:val="center"/>
              <w:rPr>
                <w:color w:val="000000"/>
                <w:sz w:val="18"/>
                <w:szCs w:val="18"/>
              </w:rPr>
            </w:pPr>
            <w:r w:rsidRPr="003740B4">
              <w:rPr>
                <w:color w:val="000000"/>
                <w:sz w:val="18"/>
                <w:szCs w:val="18"/>
              </w:rPr>
              <w:t>-0.053***</w:t>
            </w:r>
          </w:p>
        </w:tc>
        <w:tc>
          <w:tcPr>
            <w:tcW w:w="1120" w:type="dxa"/>
            <w:tcBorders>
              <w:top w:val="nil"/>
              <w:left w:val="nil"/>
              <w:bottom w:val="nil"/>
              <w:right w:val="nil"/>
            </w:tcBorders>
            <w:shd w:val="clear" w:color="auto" w:fill="auto"/>
            <w:noWrap/>
            <w:vAlign w:val="bottom"/>
            <w:hideMark/>
          </w:tcPr>
          <w:p w14:paraId="17F398A3" w14:textId="77777777" w:rsidR="00433B08" w:rsidRPr="003740B4" w:rsidRDefault="00433B08">
            <w:pPr>
              <w:jc w:val="center"/>
              <w:rPr>
                <w:color w:val="000000"/>
                <w:sz w:val="18"/>
                <w:szCs w:val="18"/>
              </w:rPr>
            </w:pPr>
            <w:r w:rsidRPr="003740B4">
              <w:rPr>
                <w:color w:val="000000"/>
                <w:sz w:val="18"/>
                <w:szCs w:val="18"/>
              </w:rPr>
              <w:t>-0.053***</w:t>
            </w:r>
          </w:p>
        </w:tc>
      </w:tr>
      <w:tr w:rsidR="00433B08" w:rsidRPr="003740B4" w14:paraId="457B4BA2"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0717F8E6"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3DB45277" w14:textId="77777777" w:rsidR="00433B08" w:rsidRPr="003740B4" w:rsidRDefault="00433B08">
            <w:pPr>
              <w:jc w:val="center"/>
              <w:rPr>
                <w:color w:val="000000"/>
                <w:sz w:val="18"/>
                <w:szCs w:val="18"/>
              </w:rPr>
            </w:pPr>
            <w:r w:rsidRPr="003740B4">
              <w:rPr>
                <w:color w:val="000000"/>
                <w:sz w:val="18"/>
                <w:szCs w:val="18"/>
              </w:rPr>
              <w:t>(0.009)</w:t>
            </w:r>
          </w:p>
        </w:tc>
        <w:tc>
          <w:tcPr>
            <w:tcW w:w="1120" w:type="dxa"/>
            <w:tcBorders>
              <w:top w:val="nil"/>
              <w:left w:val="nil"/>
              <w:bottom w:val="nil"/>
              <w:right w:val="nil"/>
            </w:tcBorders>
            <w:shd w:val="clear" w:color="auto" w:fill="auto"/>
            <w:noWrap/>
            <w:vAlign w:val="bottom"/>
            <w:hideMark/>
          </w:tcPr>
          <w:p w14:paraId="49CC80F0" w14:textId="77777777" w:rsidR="00433B08" w:rsidRPr="003740B4" w:rsidRDefault="00433B08">
            <w:pPr>
              <w:jc w:val="center"/>
              <w:rPr>
                <w:color w:val="000000"/>
                <w:sz w:val="18"/>
                <w:szCs w:val="18"/>
              </w:rPr>
            </w:pPr>
            <w:r w:rsidRPr="003740B4">
              <w:rPr>
                <w:color w:val="000000"/>
                <w:sz w:val="18"/>
                <w:szCs w:val="18"/>
              </w:rPr>
              <w:t>(0.009)</w:t>
            </w:r>
          </w:p>
        </w:tc>
      </w:tr>
      <w:tr w:rsidR="00433B08" w:rsidRPr="003740B4" w14:paraId="66BEB3D8"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26115487" w14:textId="77777777" w:rsidR="00433B08" w:rsidRPr="003740B4" w:rsidRDefault="00433B08">
            <w:pPr>
              <w:rPr>
                <w:color w:val="000000"/>
                <w:sz w:val="18"/>
                <w:szCs w:val="18"/>
              </w:rPr>
            </w:pPr>
            <w:r w:rsidRPr="003740B4">
              <w:rPr>
                <w:color w:val="000000"/>
                <w:sz w:val="18"/>
                <w:szCs w:val="18"/>
              </w:rPr>
              <w:t>Mom working when S growing up (Ref.: No)</w:t>
            </w:r>
          </w:p>
        </w:tc>
        <w:tc>
          <w:tcPr>
            <w:tcW w:w="1120" w:type="dxa"/>
            <w:tcBorders>
              <w:top w:val="nil"/>
              <w:left w:val="nil"/>
              <w:bottom w:val="nil"/>
              <w:right w:val="nil"/>
            </w:tcBorders>
            <w:shd w:val="clear" w:color="auto" w:fill="auto"/>
            <w:noWrap/>
            <w:vAlign w:val="bottom"/>
            <w:hideMark/>
          </w:tcPr>
          <w:p w14:paraId="01E48E3F" w14:textId="77777777" w:rsidR="00433B08" w:rsidRPr="003740B4" w:rsidRDefault="00433B08">
            <w:pPr>
              <w:jc w:val="center"/>
              <w:rPr>
                <w:color w:val="000000"/>
                <w:sz w:val="18"/>
                <w:szCs w:val="18"/>
              </w:rPr>
            </w:pPr>
            <w:r w:rsidRPr="003740B4">
              <w:rPr>
                <w:color w:val="000000"/>
                <w:sz w:val="18"/>
                <w:szCs w:val="18"/>
              </w:rPr>
              <w:t>-0.019*</w:t>
            </w:r>
          </w:p>
        </w:tc>
        <w:tc>
          <w:tcPr>
            <w:tcW w:w="1120" w:type="dxa"/>
            <w:tcBorders>
              <w:top w:val="nil"/>
              <w:left w:val="nil"/>
              <w:bottom w:val="nil"/>
              <w:right w:val="nil"/>
            </w:tcBorders>
            <w:shd w:val="clear" w:color="auto" w:fill="auto"/>
            <w:noWrap/>
            <w:vAlign w:val="bottom"/>
            <w:hideMark/>
          </w:tcPr>
          <w:p w14:paraId="3831BA23" w14:textId="77777777" w:rsidR="00433B08" w:rsidRPr="003740B4" w:rsidRDefault="00433B08">
            <w:pPr>
              <w:jc w:val="center"/>
              <w:rPr>
                <w:color w:val="000000"/>
                <w:sz w:val="18"/>
                <w:szCs w:val="18"/>
              </w:rPr>
            </w:pPr>
            <w:r w:rsidRPr="003740B4">
              <w:rPr>
                <w:color w:val="000000"/>
                <w:sz w:val="18"/>
                <w:szCs w:val="18"/>
              </w:rPr>
              <w:t>-0.019*</w:t>
            </w:r>
          </w:p>
        </w:tc>
      </w:tr>
      <w:tr w:rsidR="00433B08" w:rsidRPr="003740B4" w14:paraId="4BC92EA2"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3D06623A"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38F30F1B" w14:textId="77777777" w:rsidR="00433B08" w:rsidRPr="003740B4" w:rsidRDefault="00433B08">
            <w:pPr>
              <w:jc w:val="center"/>
              <w:rPr>
                <w:color w:val="000000"/>
                <w:sz w:val="18"/>
                <w:szCs w:val="18"/>
              </w:rPr>
            </w:pPr>
            <w:r w:rsidRPr="003740B4">
              <w:rPr>
                <w:color w:val="000000"/>
                <w:sz w:val="18"/>
                <w:szCs w:val="18"/>
              </w:rPr>
              <w:t>(0.010)</w:t>
            </w:r>
          </w:p>
        </w:tc>
        <w:tc>
          <w:tcPr>
            <w:tcW w:w="1120" w:type="dxa"/>
            <w:tcBorders>
              <w:top w:val="nil"/>
              <w:left w:val="nil"/>
              <w:bottom w:val="nil"/>
              <w:right w:val="nil"/>
            </w:tcBorders>
            <w:shd w:val="clear" w:color="auto" w:fill="auto"/>
            <w:noWrap/>
            <w:vAlign w:val="bottom"/>
            <w:hideMark/>
          </w:tcPr>
          <w:p w14:paraId="5F9755F3" w14:textId="77777777" w:rsidR="00433B08" w:rsidRPr="003740B4" w:rsidRDefault="00433B08">
            <w:pPr>
              <w:jc w:val="center"/>
              <w:rPr>
                <w:color w:val="000000"/>
                <w:sz w:val="18"/>
                <w:szCs w:val="18"/>
              </w:rPr>
            </w:pPr>
            <w:r w:rsidRPr="003740B4">
              <w:rPr>
                <w:color w:val="000000"/>
                <w:sz w:val="18"/>
                <w:szCs w:val="18"/>
              </w:rPr>
              <w:t>(0.010)</w:t>
            </w:r>
          </w:p>
        </w:tc>
      </w:tr>
      <w:tr w:rsidR="00433B08" w:rsidRPr="003740B4" w14:paraId="3A0593B1"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000ED126" w14:textId="77777777" w:rsidR="00433B08" w:rsidRPr="003740B4" w:rsidRDefault="00433B08">
            <w:pPr>
              <w:rPr>
                <w:color w:val="000000"/>
                <w:sz w:val="18"/>
                <w:szCs w:val="18"/>
              </w:rPr>
            </w:pPr>
            <w:r w:rsidRPr="003740B4">
              <w:rPr>
                <w:color w:val="000000"/>
                <w:sz w:val="18"/>
                <w:szCs w:val="18"/>
              </w:rPr>
              <w:t>Dad working when S growing up (Ref.: No)</w:t>
            </w:r>
          </w:p>
        </w:tc>
        <w:tc>
          <w:tcPr>
            <w:tcW w:w="1120" w:type="dxa"/>
            <w:tcBorders>
              <w:top w:val="nil"/>
              <w:left w:val="nil"/>
              <w:bottom w:val="nil"/>
              <w:right w:val="nil"/>
            </w:tcBorders>
            <w:shd w:val="clear" w:color="auto" w:fill="auto"/>
            <w:noWrap/>
            <w:vAlign w:val="bottom"/>
            <w:hideMark/>
          </w:tcPr>
          <w:p w14:paraId="537A5F8B" w14:textId="77777777" w:rsidR="00433B08" w:rsidRPr="003740B4" w:rsidRDefault="00433B08">
            <w:pPr>
              <w:jc w:val="center"/>
              <w:rPr>
                <w:color w:val="000000"/>
                <w:sz w:val="18"/>
                <w:szCs w:val="18"/>
              </w:rPr>
            </w:pPr>
            <w:r w:rsidRPr="003740B4">
              <w:rPr>
                <w:color w:val="000000"/>
                <w:sz w:val="18"/>
                <w:szCs w:val="18"/>
              </w:rPr>
              <w:t>-0.009</w:t>
            </w:r>
          </w:p>
        </w:tc>
        <w:tc>
          <w:tcPr>
            <w:tcW w:w="1120" w:type="dxa"/>
            <w:tcBorders>
              <w:top w:val="nil"/>
              <w:left w:val="nil"/>
              <w:bottom w:val="nil"/>
              <w:right w:val="nil"/>
            </w:tcBorders>
            <w:shd w:val="clear" w:color="auto" w:fill="auto"/>
            <w:noWrap/>
            <w:vAlign w:val="bottom"/>
            <w:hideMark/>
          </w:tcPr>
          <w:p w14:paraId="18B02EF1" w14:textId="77777777" w:rsidR="00433B08" w:rsidRPr="003740B4" w:rsidRDefault="00433B08">
            <w:pPr>
              <w:jc w:val="center"/>
              <w:rPr>
                <w:color w:val="000000"/>
                <w:sz w:val="18"/>
                <w:szCs w:val="18"/>
              </w:rPr>
            </w:pPr>
            <w:r w:rsidRPr="003740B4">
              <w:rPr>
                <w:color w:val="000000"/>
                <w:sz w:val="18"/>
                <w:szCs w:val="18"/>
              </w:rPr>
              <w:t>-0.009</w:t>
            </w:r>
          </w:p>
        </w:tc>
      </w:tr>
      <w:tr w:rsidR="00433B08" w:rsidRPr="003740B4" w14:paraId="24B9A0C7"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02FFB35D"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2690A3E5" w14:textId="77777777" w:rsidR="00433B08" w:rsidRPr="003740B4" w:rsidRDefault="00433B08">
            <w:pPr>
              <w:jc w:val="center"/>
              <w:rPr>
                <w:color w:val="000000"/>
                <w:sz w:val="18"/>
                <w:szCs w:val="18"/>
              </w:rPr>
            </w:pPr>
            <w:r w:rsidRPr="003740B4">
              <w:rPr>
                <w:color w:val="000000"/>
                <w:sz w:val="18"/>
                <w:szCs w:val="18"/>
              </w:rPr>
              <w:t>(0.024)</w:t>
            </w:r>
          </w:p>
        </w:tc>
        <w:tc>
          <w:tcPr>
            <w:tcW w:w="1120" w:type="dxa"/>
            <w:tcBorders>
              <w:top w:val="nil"/>
              <w:left w:val="nil"/>
              <w:bottom w:val="nil"/>
              <w:right w:val="nil"/>
            </w:tcBorders>
            <w:shd w:val="clear" w:color="auto" w:fill="auto"/>
            <w:noWrap/>
            <w:vAlign w:val="bottom"/>
            <w:hideMark/>
          </w:tcPr>
          <w:p w14:paraId="15EC4902" w14:textId="77777777" w:rsidR="00433B08" w:rsidRPr="003740B4" w:rsidRDefault="00433B08">
            <w:pPr>
              <w:jc w:val="center"/>
              <w:rPr>
                <w:color w:val="000000"/>
                <w:sz w:val="18"/>
                <w:szCs w:val="18"/>
              </w:rPr>
            </w:pPr>
            <w:r w:rsidRPr="003740B4">
              <w:rPr>
                <w:color w:val="000000"/>
                <w:sz w:val="18"/>
                <w:szCs w:val="18"/>
              </w:rPr>
              <w:t>(0.024)</w:t>
            </w:r>
          </w:p>
        </w:tc>
      </w:tr>
      <w:tr w:rsidR="00433B08" w:rsidRPr="003740B4" w14:paraId="6817A04F"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0059BDFA" w14:textId="77777777" w:rsidR="00433B08" w:rsidRPr="003740B4" w:rsidRDefault="00433B08">
            <w:pPr>
              <w:rPr>
                <w:color w:val="000000"/>
                <w:sz w:val="18"/>
                <w:szCs w:val="18"/>
              </w:rPr>
            </w:pPr>
            <w:r w:rsidRPr="003740B4">
              <w:rPr>
                <w:color w:val="000000"/>
                <w:sz w:val="18"/>
                <w:szCs w:val="18"/>
              </w:rPr>
              <w:t>Mother's education (Ref.: Primary or less)</w:t>
            </w:r>
          </w:p>
        </w:tc>
        <w:tc>
          <w:tcPr>
            <w:tcW w:w="1120" w:type="dxa"/>
            <w:tcBorders>
              <w:top w:val="nil"/>
              <w:left w:val="nil"/>
              <w:bottom w:val="nil"/>
              <w:right w:val="nil"/>
            </w:tcBorders>
            <w:shd w:val="clear" w:color="auto" w:fill="auto"/>
            <w:noWrap/>
            <w:vAlign w:val="bottom"/>
            <w:hideMark/>
          </w:tcPr>
          <w:p w14:paraId="0DD9BE78" w14:textId="77777777" w:rsidR="00433B08" w:rsidRPr="003740B4" w:rsidRDefault="00433B08">
            <w:pPr>
              <w:rPr>
                <w:color w:val="000000"/>
                <w:sz w:val="18"/>
                <w:szCs w:val="18"/>
              </w:rPr>
            </w:pPr>
          </w:p>
        </w:tc>
        <w:tc>
          <w:tcPr>
            <w:tcW w:w="1120" w:type="dxa"/>
            <w:tcBorders>
              <w:top w:val="nil"/>
              <w:left w:val="nil"/>
              <w:bottom w:val="nil"/>
              <w:right w:val="nil"/>
            </w:tcBorders>
            <w:shd w:val="clear" w:color="auto" w:fill="auto"/>
            <w:noWrap/>
            <w:vAlign w:val="bottom"/>
            <w:hideMark/>
          </w:tcPr>
          <w:p w14:paraId="756CC03B" w14:textId="77777777" w:rsidR="00433B08" w:rsidRPr="003740B4" w:rsidRDefault="00433B08">
            <w:pPr>
              <w:jc w:val="center"/>
              <w:rPr>
                <w:sz w:val="18"/>
                <w:szCs w:val="18"/>
              </w:rPr>
            </w:pPr>
          </w:p>
        </w:tc>
      </w:tr>
      <w:tr w:rsidR="00433B08" w:rsidRPr="003740B4" w14:paraId="078624CA"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6D6DD2EF" w14:textId="77777777" w:rsidR="00433B08" w:rsidRPr="003740B4" w:rsidRDefault="00433B08">
            <w:pPr>
              <w:jc w:val="center"/>
              <w:rPr>
                <w:sz w:val="18"/>
                <w:szCs w:val="18"/>
              </w:rPr>
            </w:pPr>
          </w:p>
        </w:tc>
        <w:tc>
          <w:tcPr>
            <w:tcW w:w="1120" w:type="dxa"/>
            <w:tcBorders>
              <w:top w:val="nil"/>
              <w:left w:val="nil"/>
              <w:bottom w:val="nil"/>
              <w:right w:val="nil"/>
            </w:tcBorders>
            <w:shd w:val="clear" w:color="auto" w:fill="auto"/>
            <w:noWrap/>
            <w:vAlign w:val="bottom"/>
            <w:hideMark/>
          </w:tcPr>
          <w:p w14:paraId="29420BAB" w14:textId="77777777" w:rsidR="00433B08" w:rsidRPr="003740B4" w:rsidRDefault="00433B08">
            <w:pPr>
              <w:rPr>
                <w:sz w:val="18"/>
                <w:szCs w:val="18"/>
              </w:rPr>
            </w:pPr>
          </w:p>
        </w:tc>
        <w:tc>
          <w:tcPr>
            <w:tcW w:w="1120" w:type="dxa"/>
            <w:tcBorders>
              <w:top w:val="nil"/>
              <w:left w:val="nil"/>
              <w:bottom w:val="nil"/>
              <w:right w:val="nil"/>
            </w:tcBorders>
            <w:shd w:val="clear" w:color="auto" w:fill="auto"/>
            <w:noWrap/>
            <w:vAlign w:val="bottom"/>
            <w:hideMark/>
          </w:tcPr>
          <w:p w14:paraId="65C667BA" w14:textId="77777777" w:rsidR="00433B08" w:rsidRPr="003740B4" w:rsidRDefault="00433B08">
            <w:pPr>
              <w:jc w:val="center"/>
              <w:rPr>
                <w:sz w:val="18"/>
                <w:szCs w:val="18"/>
              </w:rPr>
            </w:pPr>
          </w:p>
        </w:tc>
      </w:tr>
      <w:tr w:rsidR="00433B08" w:rsidRPr="003740B4" w14:paraId="78427C43"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403E012C" w14:textId="77777777" w:rsidR="00433B08" w:rsidRPr="003740B4" w:rsidRDefault="00433B08">
            <w:pPr>
              <w:ind w:firstLineChars="300" w:firstLine="540"/>
              <w:rPr>
                <w:color w:val="000000"/>
                <w:sz w:val="18"/>
                <w:szCs w:val="18"/>
              </w:rPr>
            </w:pPr>
            <w:r w:rsidRPr="003740B4">
              <w:rPr>
                <w:color w:val="000000"/>
                <w:sz w:val="18"/>
                <w:szCs w:val="18"/>
              </w:rPr>
              <w:t>Any secondary</w:t>
            </w:r>
          </w:p>
        </w:tc>
        <w:tc>
          <w:tcPr>
            <w:tcW w:w="1120" w:type="dxa"/>
            <w:tcBorders>
              <w:top w:val="nil"/>
              <w:left w:val="nil"/>
              <w:bottom w:val="nil"/>
              <w:right w:val="nil"/>
            </w:tcBorders>
            <w:shd w:val="clear" w:color="auto" w:fill="auto"/>
            <w:noWrap/>
            <w:vAlign w:val="bottom"/>
            <w:hideMark/>
          </w:tcPr>
          <w:p w14:paraId="25BFB9C5" w14:textId="77777777" w:rsidR="00433B08" w:rsidRPr="003740B4" w:rsidRDefault="00433B08">
            <w:pPr>
              <w:jc w:val="center"/>
              <w:rPr>
                <w:color w:val="000000"/>
                <w:sz w:val="18"/>
                <w:szCs w:val="18"/>
              </w:rPr>
            </w:pPr>
            <w:r w:rsidRPr="003740B4">
              <w:rPr>
                <w:color w:val="000000"/>
                <w:sz w:val="18"/>
                <w:szCs w:val="18"/>
              </w:rPr>
              <w:t>-0.033*</w:t>
            </w:r>
          </w:p>
        </w:tc>
        <w:tc>
          <w:tcPr>
            <w:tcW w:w="1120" w:type="dxa"/>
            <w:tcBorders>
              <w:top w:val="nil"/>
              <w:left w:val="nil"/>
              <w:bottom w:val="nil"/>
              <w:right w:val="nil"/>
            </w:tcBorders>
            <w:shd w:val="clear" w:color="auto" w:fill="auto"/>
            <w:noWrap/>
            <w:vAlign w:val="bottom"/>
            <w:hideMark/>
          </w:tcPr>
          <w:p w14:paraId="47468AAA" w14:textId="77777777" w:rsidR="00433B08" w:rsidRPr="003740B4" w:rsidRDefault="00433B08">
            <w:pPr>
              <w:jc w:val="center"/>
              <w:rPr>
                <w:color w:val="000000"/>
                <w:sz w:val="18"/>
                <w:szCs w:val="18"/>
              </w:rPr>
            </w:pPr>
            <w:r w:rsidRPr="003740B4">
              <w:rPr>
                <w:color w:val="000000"/>
                <w:sz w:val="18"/>
                <w:szCs w:val="18"/>
              </w:rPr>
              <w:t>-0.033*</w:t>
            </w:r>
          </w:p>
        </w:tc>
      </w:tr>
      <w:tr w:rsidR="00433B08" w:rsidRPr="003740B4" w14:paraId="1FB82957"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29A614BF"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6376A758" w14:textId="77777777" w:rsidR="00433B08" w:rsidRPr="003740B4" w:rsidRDefault="00433B08">
            <w:pPr>
              <w:jc w:val="center"/>
              <w:rPr>
                <w:color w:val="000000"/>
                <w:sz w:val="18"/>
                <w:szCs w:val="18"/>
              </w:rPr>
            </w:pPr>
            <w:r w:rsidRPr="003740B4">
              <w:rPr>
                <w:color w:val="000000"/>
                <w:sz w:val="18"/>
                <w:szCs w:val="18"/>
              </w:rPr>
              <w:t>(0.019)</w:t>
            </w:r>
          </w:p>
        </w:tc>
        <w:tc>
          <w:tcPr>
            <w:tcW w:w="1120" w:type="dxa"/>
            <w:tcBorders>
              <w:top w:val="nil"/>
              <w:left w:val="nil"/>
              <w:bottom w:val="nil"/>
              <w:right w:val="nil"/>
            </w:tcBorders>
            <w:shd w:val="clear" w:color="auto" w:fill="auto"/>
            <w:noWrap/>
            <w:vAlign w:val="bottom"/>
            <w:hideMark/>
          </w:tcPr>
          <w:p w14:paraId="59FED181" w14:textId="77777777" w:rsidR="00433B08" w:rsidRPr="003740B4" w:rsidRDefault="00433B08">
            <w:pPr>
              <w:jc w:val="center"/>
              <w:rPr>
                <w:color w:val="000000"/>
                <w:sz w:val="18"/>
                <w:szCs w:val="18"/>
              </w:rPr>
            </w:pPr>
            <w:r w:rsidRPr="003740B4">
              <w:rPr>
                <w:color w:val="000000"/>
                <w:sz w:val="18"/>
                <w:szCs w:val="18"/>
              </w:rPr>
              <w:t>(0.019)</w:t>
            </w:r>
          </w:p>
        </w:tc>
      </w:tr>
      <w:tr w:rsidR="00433B08" w:rsidRPr="003740B4" w14:paraId="7FA455AD"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7716C286" w14:textId="77777777" w:rsidR="00433B08" w:rsidRPr="003740B4" w:rsidRDefault="00433B08">
            <w:pPr>
              <w:ind w:firstLineChars="300" w:firstLine="540"/>
              <w:rPr>
                <w:color w:val="000000"/>
                <w:sz w:val="18"/>
                <w:szCs w:val="18"/>
              </w:rPr>
            </w:pPr>
            <w:r w:rsidRPr="003740B4">
              <w:rPr>
                <w:color w:val="000000"/>
                <w:sz w:val="18"/>
                <w:szCs w:val="18"/>
              </w:rPr>
              <w:t>High school</w:t>
            </w:r>
          </w:p>
        </w:tc>
        <w:tc>
          <w:tcPr>
            <w:tcW w:w="1120" w:type="dxa"/>
            <w:tcBorders>
              <w:top w:val="nil"/>
              <w:left w:val="nil"/>
              <w:bottom w:val="nil"/>
              <w:right w:val="nil"/>
            </w:tcBorders>
            <w:shd w:val="clear" w:color="auto" w:fill="auto"/>
            <w:noWrap/>
            <w:vAlign w:val="bottom"/>
            <w:hideMark/>
          </w:tcPr>
          <w:p w14:paraId="3F31794E" w14:textId="77777777" w:rsidR="00433B08" w:rsidRPr="003740B4" w:rsidRDefault="00433B08">
            <w:pPr>
              <w:jc w:val="center"/>
              <w:rPr>
                <w:color w:val="000000"/>
                <w:sz w:val="18"/>
                <w:szCs w:val="18"/>
              </w:rPr>
            </w:pPr>
            <w:r w:rsidRPr="003740B4">
              <w:rPr>
                <w:color w:val="000000"/>
                <w:sz w:val="18"/>
                <w:szCs w:val="18"/>
              </w:rPr>
              <w:t>-0.116***</w:t>
            </w:r>
          </w:p>
        </w:tc>
        <w:tc>
          <w:tcPr>
            <w:tcW w:w="1120" w:type="dxa"/>
            <w:tcBorders>
              <w:top w:val="nil"/>
              <w:left w:val="nil"/>
              <w:bottom w:val="nil"/>
              <w:right w:val="nil"/>
            </w:tcBorders>
            <w:shd w:val="clear" w:color="auto" w:fill="auto"/>
            <w:noWrap/>
            <w:vAlign w:val="bottom"/>
            <w:hideMark/>
          </w:tcPr>
          <w:p w14:paraId="68076B18" w14:textId="77777777" w:rsidR="00433B08" w:rsidRPr="003740B4" w:rsidRDefault="00433B08">
            <w:pPr>
              <w:jc w:val="center"/>
              <w:rPr>
                <w:color w:val="000000"/>
                <w:sz w:val="18"/>
                <w:szCs w:val="18"/>
              </w:rPr>
            </w:pPr>
            <w:r w:rsidRPr="003740B4">
              <w:rPr>
                <w:color w:val="000000"/>
                <w:sz w:val="18"/>
                <w:szCs w:val="18"/>
              </w:rPr>
              <w:t>-0.116***</w:t>
            </w:r>
          </w:p>
        </w:tc>
      </w:tr>
      <w:tr w:rsidR="00433B08" w:rsidRPr="003740B4" w14:paraId="2E801CA1"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5E77C582"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33E0E937" w14:textId="77777777" w:rsidR="00433B08" w:rsidRPr="003740B4" w:rsidRDefault="00433B08">
            <w:pPr>
              <w:jc w:val="center"/>
              <w:rPr>
                <w:color w:val="000000"/>
                <w:sz w:val="18"/>
                <w:szCs w:val="18"/>
              </w:rPr>
            </w:pPr>
            <w:r w:rsidRPr="003740B4">
              <w:rPr>
                <w:color w:val="000000"/>
                <w:sz w:val="18"/>
                <w:szCs w:val="18"/>
              </w:rPr>
              <w:t>(0.020)</w:t>
            </w:r>
          </w:p>
        </w:tc>
        <w:tc>
          <w:tcPr>
            <w:tcW w:w="1120" w:type="dxa"/>
            <w:tcBorders>
              <w:top w:val="nil"/>
              <w:left w:val="nil"/>
              <w:bottom w:val="nil"/>
              <w:right w:val="nil"/>
            </w:tcBorders>
            <w:shd w:val="clear" w:color="auto" w:fill="auto"/>
            <w:noWrap/>
            <w:vAlign w:val="bottom"/>
            <w:hideMark/>
          </w:tcPr>
          <w:p w14:paraId="565FA66A" w14:textId="77777777" w:rsidR="00433B08" w:rsidRPr="003740B4" w:rsidRDefault="00433B08">
            <w:pPr>
              <w:jc w:val="center"/>
              <w:rPr>
                <w:color w:val="000000"/>
                <w:sz w:val="18"/>
                <w:szCs w:val="18"/>
              </w:rPr>
            </w:pPr>
            <w:r w:rsidRPr="003740B4">
              <w:rPr>
                <w:color w:val="000000"/>
                <w:sz w:val="18"/>
                <w:szCs w:val="18"/>
              </w:rPr>
              <w:t>(0.020)</w:t>
            </w:r>
          </w:p>
        </w:tc>
      </w:tr>
      <w:tr w:rsidR="00433B08" w:rsidRPr="003740B4" w14:paraId="3BF3D665"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03D72A74" w14:textId="77777777" w:rsidR="00433B08" w:rsidRPr="003740B4" w:rsidRDefault="00433B08">
            <w:pPr>
              <w:ind w:firstLineChars="300" w:firstLine="540"/>
              <w:rPr>
                <w:color w:val="000000"/>
                <w:sz w:val="18"/>
                <w:szCs w:val="18"/>
              </w:rPr>
            </w:pPr>
            <w:r w:rsidRPr="003740B4">
              <w:rPr>
                <w:color w:val="000000"/>
                <w:sz w:val="18"/>
                <w:szCs w:val="18"/>
              </w:rPr>
              <w:t>Bachelor or more</w:t>
            </w:r>
          </w:p>
        </w:tc>
        <w:tc>
          <w:tcPr>
            <w:tcW w:w="1120" w:type="dxa"/>
            <w:tcBorders>
              <w:top w:val="nil"/>
              <w:left w:val="nil"/>
              <w:bottom w:val="nil"/>
              <w:right w:val="nil"/>
            </w:tcBorders>
            <w:shd w:val="clear" w:color="auto" w:fill="auto"/>
            <w:noWrap/>
            <w:vAlign w:val="bottom"/>
            <w:hideMark/>
          </w:tcPr>
          <w:p w14:paraId="70844F12" w14:textId="77777777" w:rsidR="00433B08" w:rsidRPr="003740B4" w:rsidRDefault="00433B08">
            <w:pPr>
              <w:jc w:val="center"/>
              <w:rPr>
                <w:color w:val="000000"/>
                <w:sz w:val="18"/>
                <w:szCs w:val="18"/>
              </w:rPr>
            </w:pPr>
            <w:r w:rsidRPr="003740B4">
              <w:rPr>
                <w:color w:val="000000"/>
                <w:sz w:val="18"/>
                <w:szCs w:val="18"/>
              </w:rPr>
              <w:t>-0.227***</w:t>
            </w:r>
          </w:p>
        </w:tc>
        <w:tc>
          <w:tcPr>
            <w:tcW w:w="1120" w:type="dxa"/>
            <w:tcBorders>
              <w:top w:val="nil"/>
              <w:left w:val="nil"/>
              <w:bottom w:val="nil"/>
              <w:right w:val="nil"/>
            </w:tcBorders>
            <w:shd w:val="clear" w:color="auto" w:fill="auto"/>
            <w:noWrap/>
            <w:vAlign w:val="bottom"/>
            <w:hideMark/>
          </w:tcPr>
          <w:p w14:paraId="1EDA68D1" w14:textId="77777777" w:rsidR="00433B08" w:rsidRPr="003740B4" w:rsidRDefault="00433B08">
            <w:pPr>
              <w:jc w:val="center"/>
              <w:rPr>
                <w:color w:val="000000"/>
                <w:sz w:val="18"/>
                <w:szCs w:val="18"/>
              </w:rPr>
            </w:pPr>
            <w:r w:rsidRPr="003740B4">
              <w:rPr>
                <w:color w:val="000000"/>
                <w:sz w:val="18"/>
                <w:szCs w:val="18"/>
              </w:rPr>
              <w:t>-0.227***</w:t>
            </w:r>
          </w:p>
        </w:tc>
      </w:tr>
      <w:tr w:rsidR="00433B08" w:rsidRPr="003740B4" w14:paraId="4DC86511"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1474AA93"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5AC080A0" w14:textId="77777777" w:rsidR="00433B08" w:rsidRPr="003740B4" w:rsidRDefault="00433B08">
            <w:pPr>
              <w:jc w:val="center"/>
              <w:rPr>
                <w:color w:val="000000"/>
                <w:sz w:val="18"/>
                <w:szCs w:val="18"/>
              </w:rPr>
            </w:pPr>
            <w:r w:rsidRPr="003740B4">
              <w:rPr>
                <w:color w:val="000000"/>
                <w:sz w:val="18"/>
                <w:szCs w:val="18"/>
              </w:rPr>
              <w:t>(0.022)</w:t>
            </w:r>
          </w:p>
        </w:tc>
        <w:tc>
          <w:tcPr>
            <w:tcW w:w="1120" w:type="dxa"/>
            <w:tcBorders>
              <w:top w:val="nil"/>
              <w:left w:val="nil"/>
              <w:bottom w:val="nil"/>
              <w:right w:val="nil"/>
            </w:tcBorders>
            <w:shd w:val="clear" w:color="auto" w:fill="auto"/>
            <w:noWrap/>
            <w:vAlign w:val="bottom"/>
            <w:hideMark/>
          </w:tcPr>
          <w:p w14:paraId="26134EF2" w14:textId="77777777" w:rsidR="00433B08" w:rsidRPr="003740B4" w:rsidRDefault="00433B08">
            <w:pPr>
              <w:jc w:val="center"/>
              <w:rPr>
                <w:color w:val="000000"/>
                <w:sz w:val="18"/>
                <w:szCs w:val="18"/>
              </w:rPr>
            </w:pPr>
            <w:r w:rsidRPr="003740B4">
              <w:rPr>
                <w:color w:val="000000"/>
                <w:sz w:val="18"/>
                <w:szCs w:val="18"/>
              </w:rPr>
              <w:t>(0.022)</w:t>
            </w:r>
          </w:p>
        </w:tc>
      </w:tr>
      <w:tr w:rsidR="00433B08" w:rsidRPr="003740B4" w14:paraId="250891F1"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1BDA1E23" w14:textId="77777777" w:rsidR="00433B08" w:rsidRPr="003740B4" w:rsidRDefault="00433B08">
            <w:pPr>
              <w:rPr>
                <w:color w:val="000000"/>
                <w:sz w:val="18"/>
                <w:szCs w:val="18"/>
              </w:rPr>
            </w:pPr>
            <w:r w:rsidRPr="003740B4">
              <w:rPr>
                <w:color w:val="000000"/>
                <w:sz w:val="18"/>
                <w:szCs w:val="18"/>
              </w:rPr>
              <w:t>Father's education (Ref.: Primary or less)</w:t>
            </w:r>
          </w:p>
        </w:tc>
        <w:tc>
          <w:tcPr>
            <w:tcW w:w="1120" w:type="dxa"/>
            <w:tcBorders>
              <w:top w:val="nil"/>
              <w:left w:val="nil"/>
              <w:bottom w:val="nil"/>
              <w:right w:val="nil"/>
            </w:tcBorders>
            <w:shd w:val="clear" w:color="auto" w:fill="auto"/>
            <w:noWrap/>
            <w:vAlign w:val="bottom"/>
            <w:hideMark/>
          </w:tcPr>
          <w:p w14:paraId="19C2D9D7" w14:textId="77777777" w:rsidR="00433B08" w:rsidRPr="003740B4" w:rsidRDefault="00433B08">
            <w:pPr>
              <w:rPr>
                <w:color w:val="000000"/>
                <w:sz w:val="18"/>
                <w:szCs w:val="18"/>
              </w:rPr>
            </w:pPr>
          </w:p>
        </w:tc>
        <w:tc>
          <w:tcPr>
            <w:tcW w:w="1120" w:type="dxa"/>
            <w:tcBorders>
              <w:top w:val="nil"/>
              <w:left w:val="nil"/>
              <w:bottom w:val="nil"/>
              <w:right w:val="nil"/>
            </w:tcBorders>
            <w:shd w:val="clear" w:color="auto" w:fill="auto"/>
            <w:noWrap/>
            <w:vAlign w:val="bottom"/>
            <w:hideMark/>
          </w:tcPr>
          <w:p w14:paraId="632BDEA0" w14:textId="77777777" w:rsidR="00433B08" w:rsidRPr="003740B4" w:rsidRDefault="00433B08">
            <w:pPr>
              <w:jc w:val="center"/>
              <w:rPr>
                <w:sz w:val="18"/>
                <w:szCs w:val="18"/>
              </w:rPr>
            </w:pPr>
          </w:p>
        </w:tc>
      </w:tr>
      <w:tr w:rsidR="00433B08" w:rsidRPr="003740B4" w14:paraId="70BF786D"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54D3A104" w14:textId="77777777" w:rsidR="00433B08" w:rsidRPr="003740B4" w:rsidRDefault="00433B08">
            <w:pPr>
              <w:jc w:val="center"/>
              <w:rPr>
                <w:sz w:val="18"/>
                <w:szCs w:val="18"/>
              </w:rPr>
            </w:pPr>
          </w:p>
        </w:tc>
        <w:tc>
          <w:tcPr>
            <w:tcW w:w="1120" w:type="dxa"/>
            <w:tcBorders>
              <w:top w:val="nil"/>
              <w:left w:val="nil"/>
              <w:bottom w:val="nil"/>
              <w:right w:val="nil"/>
            </w:tcBorders>
            <w:shd w:val="clear" w:color="auto" w:fill="auto"/>
            <w:noWrap/>
            <w:vAlign w:val="bottom"/>
            <w:hideMark/>
          </w:tcPr>
          <w:p w14:paraId="55D507D2" w14:textId="77777777" w:rsidR="00433B08" w:rsidRPr="003740B4" w:rsidRDefault="00433B08">
            <w:pPr>
              <w:rPr>
                <w:sz w:val="18"/>
                <w:szCs w:val="18"/>
              </w:rPr>
            </w:pPr>
          </w:p>
        </w:tc>
        <w:tc>
          <w:tcPr>
            <w:tcW w:w="1120" w:type="dxa"/>
            <w:tcBorders>
              <w:top w:val="nil"/>
              <w:left w:val="nil"/>
              <w:bottom w:val="nil"/>
              <w:right w:val="nil"/>
            </w:tcBorders>
            <w:shd w:val="clear" w:color="auto" w:fill="auto"/>
            <w:noWrap/>
            <w:vAlign w:val="bottom"/>
            <w:hideMark/>
          </w:tcPr>
          <w:p w14:paraId="6899D64F" w14:textId="77777777" w:rsidR="00433B08" w:rsidRPr="003740B4" w:rsidRDefault="00433B08">
            <w:pPr>
              <w:jc w:val="center"/>
              <w:rPr>
                <w:sz w:val="18"/>
                <w:szCs w:val="18"/>
              </w:rPr>
            </w:pPr>
          </w:p>
        </w:tc>
      </w:tr>
      <w:tr w:rsidR="00433B08" w:rsidRPr="003740B4" w14:paraId="2348FFF1"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7C7BE4BB" w14:textId="77777777" w:rsidR="00433B08" w:rsidRPr="003740B4" w:rsidRDefault="00433B08">
            <w:pPr>
              <w:ind w:firstLineChars="300" w:firstLine="540"/>
              <w:rPr>
                <w:color w:val="000000"/>
                <w:sz w:val="18"/>
                <w:szCs w:val="18"/>
              </w:rPr>
            </w:pPr>
            <w:r w:rsidRPr="003740B4">
              <w:rPr>
                <w:color w:val="000000"/>
                <w:sz w:val="18"/>
                <w:szCs w:val="18"/>
              </w:rPr>
              <w:t>Any secondary</w:t>
            </w:r>
          </w:p>
        </w:tc>
        <w:tc>
          <w:tcPr>
            <w:tcW w:w="1120" w:type="dxa"/>
            <w:tcBorders>
              <w:top w:val="nil"/>
              <w:left w:val="nil"/>
              <w:bottom w:val="nil"/>
              <w:right w:val="nil"/>
            </w:tcBorders>
            <w:shd w:val="clear" w:color="auto" w:fill="auto"/>
            <w:noWrap/>
            <w:vAlign w:val="bottom"/>
            <w:hideMark/>
          </w:tcPr>
          <w:p w14:paraId="3802D2CB" w14:textId="77777777" w:rsidR="00433B08" w:rsidRPr="003740B4" w:rsidRDefault="00433B08">
            <w:pPr>
              <w:jc w:val="center"/>
              <w:rPr>
                <w:color w:val="000000"/>
                <w:sz w:val="18"/>
                <w:szCs w:val="18"/>
              </w:rPr>
            </w:pPr>
            <w:r w:rsidRPr="003740B4">
              <w:rPr>
                <w:color w:val="000000"/>
                <w:sz w:val="18"/>
                <w:szCs w:val="18"/>
              </w:rPr>
              <w:t>-0.061***</w:t>
            </w:r>
          </w:p>
        </w:tc>
        <w:tc>
          <w:tcPr>
            <w:tcW w:w="1120" w:type="dxa"/>
            <w:tcBorders>
              <w:top w:val="nil"/>
              <w:left w:val="nil"/>
              <w:bottom w:val="nil"/>
              <w:right w:val="nil"/>
            </w:tcBorders>
            <w:shd w:val="clear" w:color="auto" w:fill="auto"/>
            <w:noWrap/>
            <w:vAlign w:val="bottom"/>
            <w:hideMark/>
          </w:tcPr>
          <w:p w14:paraId="5F5D8F22" w14:textId="77777777" w:rsidR="00433B08" w:rsidRPr="003740B4" w:rsidRDefault="00433B08">
            <w:pPr>
              <w:jc w:val="center"/>
              <w:rPr>
                <w:color w:val="000000"/>
                <w:sz w:val="18"/>
                <w:szCs w:val="18"/>
              </w:rPr>
            </w:pPr>
            <w:r w:rsidRPr="003740B4">
              <w:rPr>
                <w:color w:val="000000"/>
                <w:sz w:val="18"/>
                <w:szCs w:val="18"/>
              </w:rPr>
              <w:t>-0.060***</w:t>
            </w:r>
          </w:p>
        </w:tc>
      </w:tr>
      <w:tr w:rsidR="00433B08" w:rsidRPr="003740B4" w14:paraId="57FA796F"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428F8C4E"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18065851" w14:textId="77777777" w:rsidR="00433B08" w:rsidRPr="003740B4" w:rsidRDefault="00433B08">
            <w:pPr>
              <w:jc w:val="center"/>
              <w:rPr>
                <w:color w:val="000000"/>
                <w:sz w:val="18"/>
                <w:szCs w:val="18"/>
              </w:rPr>
            </w:pPr>
            <w:r w:rsidRPr="003740B4">
              <w:rPr>
                <w:color w:val="000000"/>
                <w:sz w:val="18"/>
                <w:szCs w:val="18"/>
              </w:rPr>
              <w:t>(0.019)</w:t>
            </w:r>
          </w:p>
        </w:tc>
        <w:tc>
          <w:tcPr>
            <w:tcW w:w="1120" w:type="dxa"/>
            <w:tcBorders>
              <w:top w:val="nil"/>
              <w:left w:val="nil"/>
              <w:bottom w:val="nil"/>
              <w:right w:val="nil"/>
            </w:tcBorders>
            <w:shd w:val="clear" w:color="auto" w:fill="auto"/>
            <w:noWrap/>
            <w:vAlign w:val="bottom"/>
            <w:hideMark/>
          </w:tcPr>
          <w:p w14:paraId="4676D5F2" w14:textId="77777777" w:rsidR="00433B08" w:rsidRPr="003740B4" w:rsidRDefault="00433B08">
            <w:pPr>
              <w:jc w:val="center"/>
              <w:rPr>
                <w:color w:val="000000"/>
                <w:sz w:val="18"/>
                <w:szCs w:val="18"/>
              </w:rPr>
            </w:pPr>
            <w:r w:rsidRPr="003740B4">
              <w:rPr>
                <w:color w:val="000000"/>
                <w:sz w:val="18"/>
                <w:szCs w:val="18"/>
              </w:rPr>
              <w:t>(0.019)</w:t>
            </w:r>
          </w:p>
        </w:tc>
      </w:tr>
      <w:tr w:rsidR="00433B08" w:rsidRPr="003740B4" w14:paraId="36D9B611"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3F116CF8" w14:textId="77777777" w:rsidR="00433B08" w:rsidRPr="003740B4" w:rsidRDefault="00433B08">
            <w:pPr>
              <w:ind w:firstLineChars="300" w:firstLine="540"/>
              <w:rPr>
                <w:color w:val="000000"/>
                <w:sz w:val="18"/>
                <w:szCs w:val="18"/>
              </w:rPr>
            </w:pPr>
            <w:r w:rsidRPr="003740B4">
              <w:rPr>
                <w:color w:val="000000"/>
                <w:sz w:val="18"/>
                <w:szCs w:val="18"/>
              </w:rPr>
              <w:t>High school</w:t>
            </w:r>
          </w:p>
        </w:tc>
        <w:tc>
          <w:tcPr>
            <w:tcW w:w="1120" w:type="dxa"/>
            <w:tcBorders>
              <w:top w:val="nil"/>
              <w:left w:val="nil"/>
              <w:bottom w:val="nil"/>
              <w:right w:val="nil"/>
            </w:tcBorders>
            <w:shd w:val="clear" w:color="auto" w:fill="auto"/>
            <w:noWrap/>
            <w:vAlign w:val="bottom"/>
            <w:hideMark/>
          </w:tcPr>
          <w:p w14:paraId="1A8E312D" w14:textId="77777777" w:rsidR="00433B08" w:rsidRPr="003740B4" w:rsidRDefault="00433B08">
            <w:pPr>
              <w:jc w:val="center"/>
              <w:rPr>
                <w:color w:val="000000"/>
                <w:sz w:val="18"/>
                <w:szCs w:val="18"/>
              </w:rPr>
            </w:pPr>
            <w:r w:rsidRPr="003740B4">
              <w:rPr>
                <w:color w:val="000000"/>
                <w:sz w:val="18"/>
                <w:szCs w:val="18"/>
              </w:rPr>
              <w:t>-0.157***</w:t>
            </w:r>
          </w:p>
        </w:tc>
        <w:tc>
          <w:tcPr>
            <w:tcW w:w="1120" w:type="dxa"/>
            <w:tcBorders>
              <w:top w:val="nil"/>
              <w:left w:val="nil"/>
              <w:bottom w:val="nil"/>
              <w:right w:val="nil"/>
            </w:tcBorders>
            <w:shd w:val="clear" w:color="auto" w:fill="auto"/>
            <w:noWrap/>
            <w:vAlign w:val="bottom"/>
            <w:hideMark/>
          </w:tcPr>
          <w:p w14:paraId="5C013EF9" w14:textId="77777777" w:rsidR="00433B08" w:rsidRPr="003740B4" w:rsidRDefault="00433B08">
            <w:pPr>
              <w:jc w:val="center"/>
              <w:rPr>
                <w:color w:val="000000"/>
                <w:sz w:val="18"/>
                <w:szCs w:val="18"/>
              </w:rPr>
            </w:pPr>
            <w:r w:rsidRPr="003740B4">
              <w:rPr>
                <w:color w:val="000000"/>
                <w:sz w:val="18"/>
                <w:szCs w:val="18"/>
              </w:rPr>
              <w:t>-0.156***</w:t>
            </w:r>
          </w:p>
        </w:tc>
      </w:tr>
      <w:tr w:rsidR="00433B08" w:rsidRPr="003740B4" w14:paraId="4BDC9828"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592A7B52"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4DC9EE20" w14:textId="77777777" w:rsidR="00433B08" w:rsidRPr="003740B4" w:rsidRDefault="00433B08">
            <w:pPr>
              <w:jc w:val="center"/>
              <w:rPr>
                <w:color w:val="000000"/>
                <w:sz w:val="18"/>
                <w:szCs w:val="18"/>
              </w:rPr>
            </w:pPr>
            <w:r w:rsidRPr="003740B4">
              <w:rPr>
                <w:color w:val="000000"/>
                <w:sz w:val="18"/>
                <w:szCs w:val="18"/>
              </w:rPr>
              <w:t>(0.020)</w:t>
            </w:r>
          </w:p>
        </w:tc>
        <w:tc>
          <w:tcPr>
            <w:tcW w:w="1120" w:type="dxa"/>
            <w:tcBorders>
              <w:top w:val="nil"/>
              <w:left w:val="nil"/>
              <w:bottom w:val="nil"/>
              <w:right w:val="nil"/>
            </w:tcBorders>
            <w:shd w:val="clear" w:color="auto" w:fill="auto"/>
            <w:noWrap/>
            <w:vAlign w:val="bottom"/>
            <w:hideMark/>
          </w:tcPr>
          <w:p w14:paraId="56C12CB2" w14:textId="77777777" w:rsidR="00433B08" w:rsidRPr="003740B4" w:rsidRDefault="00433B08">
            <w:pPr>
              <w:jc w:val="center"/>
              <w:rPr>
                <w:color w:val="000000"/>
                <w:sz w:val="18"/>
                <w:szCs w:val="18"/>
              </w:rPr>
            </w:pPr>
            <w:r w:rsidRPr="003740B4">
              <w:rPr>
                <w:color w:val="000000"/>
                <w:sz w:val="18"/>
                <w:szCs w:val="18"/>
              </w:rPr>
              <w:t>(0.020)</w:t>
            </w:r>
          </w:p>
        </w:tc>
      </w:tr>
      <w:tr w:rsidR="00433B08" w:rsidRPr="003740B4" w14:paraId="6C0FE2A7"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68C61B28" w14:textId="77777777" w:rsidR="00433B08" w:rsidRPr="003740B4" w:rsidRDefault="00433B08">
            <w:pPr>
              <w:ind w:firstLineChars="300" w:firstLine="540"/>
              <w:rPr>
                <w:color w:val="000000"/>
                <w:sz w:val="18"/>
                <w:szCs w:val="18"/>
              </w:rPr>
            </w:pPr>
            <w:r w:rsidRPr="003740B4">
              <w:rPr>
                <w:color w:val="000000"/>
                <w:sz w:val="18"/>
                <w:szCs w:val="18"/>
              </w:rPr>
              <w:t>Bachelor or more</w:t>
            </w:r>
          </w:p>
        </w:tc>
        <w:tc>
          <w:tcPr>
            <w:tcW w:w="1120" w:type="dxa"/>
            <w:tcBorders>
              <w:top w:val="nil"/>
              <w:left w:val="nil"/>
              <w:bottom w:val="nil"/>
              <w:right w:val="nil"/>
            </w:tcBorders>
            <w:shd w:val="clear" w:color="auto" w:fill="auto"/>
            <w:noWrap/>
            <w:vAlign w:val="bottom"/>
            <w:hideMark/>
          </w:tcPr>
          <w:p w14:paraId="130CCB90" w14:textId="77777777" w:rsidR="00433B08" w:rsidRPr="003740B4" w:rsidRDefault="00433B08">
            <w:pPr>
              <w:jc w:val="center"/>
              <w:rPr>
                <w:color w:val="000000"/>
                <w:sz w:val="18"/>
                <w:szCs w:val="18"/>
              </w:rPr>
            </w:pPr>
            <w:r w:rsidRPr="003740B4">
              <w:rPr>
                <w:color w:val="000000"/>
                <w:sz w:val="18"/>
                <w:szCs w:val="18"/>
              </w:rPr>
              <w:t>-0.303***</w:t>
            </w:r>
          </w:p>
        </w:tc>
        <w:tc>
          <w:tcPr>
            <w:tcW w:w="1120" w:type="dxa"/>
            <w:tcBorders>
              <w:top w:val="nil"/>
              <w:left w:val="nil"/>
              <w:bottom w:val="nil"/>
              <w:right w:val="nil"/>
            </w:tcBorders>
            <w:shd w:val="clear" w:color="auto" w:fill="auto"/>
            <w:noWrap/>
            <w:vAlign w:val="bottom"/>
            <w:hideMark/>
          </w:tcPr>
          <w:p w14:paraId="6CEA1AB7" w14:textId="77777777" w:rsidR="00433B08" w:rsidRPr="003740B4" w:rsidRDefault="00433B08">
            <w:pPr>
              <w:jc w:val="center"/>
              <w:rPr>
                <w:color w:val="000000"/>
                <w:sz w:val="18"/>
                <w:szCs w:val="18"/>
              </w:rPr>
            </w:pPr>
            <w:r w:rsidRPr="003740B4">
              <w:rPr>
                <w:color w:val="000000"/>
                <w:sz w:val="18"/>
                <w:szCs w:val="18"/>
              </w:rPr>
              <w:t>-0.303***</w:t>
            </w:r>
          </w:p>
        </w:tc>
      </w:tr>
      <w:tr w:rsidR="00433B08" w:rsidRPr="003740B4" w14:paraId="1ED48505"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38770A65"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49D6838E" w14:textId="77777777" w:rsidR="00433B08" w:rsidRPr="003740B4" w:rsidRDefault="00433B08">
            <w:pPr>
              <w:jc w:val="center"/>
              <w:rPr>
                <w:color w:val="000000"/>
                <w:sz w:val="18"/>
                <w:szCs w:val="18"/>
              </w:rPr>
            </w:pPr>
            <w:r w:rsidRPr="003740B4">
              <w:rPr>
                <w:color w:val="000000"/>
                <w:sz w:val="18"/>
                <w:szCs w:val="18"/>
              </w:rPr>
              <w:t>(0.021)</w:t>
            </w:r>
          </w:p>
        </w:tc>
        <w:tc>
          <w:tcPr>
            <w:tcW w:w="1120" w:type="dxa"/>
            <w:tcBorders>
              <w:top w:val="nil"/>
              <w:left w:val="nil"/>
              <w:bottom w:val="nil"/>
              <w:right w:val="nil"/>
            </w:tcBorders>
            <w:shd w:val="clear" w:color="auto" w:fill="auto"/>
            <w:noWrap/>
            <w:vAlign w:val="bottom"/>
            <w:hideMark/>
          </w:tcPr>
          <w:p w14:paraId="4581C7A3" w14:textId="77777777" w:rsidR="00433B08" w:rsidRPr="003740B4" w:rsidRDefault="00433B08">
            <w:pPr>
              <w:jc w:val="center"/>
              <w:rPr>
                <w:color w:val="000000"/>
                <w:sz w:val="18"/>
                <w:szCs w:val="18"/>
              </w:rPr>
            </w:pPr>
            <w:r w:rsidRPr="003740B4">
              <w:rPr>
                <w:color w:val="000000"/>
                <w:sz w:val="18"/>
                <w:szCs w:val="18"/>
              </w:rPr>
              <w:t>(0.021)</w:t>
            </w:r>
          </w:p>
        </w:tc>
      </w:tr>
      <w:tr w:rsidR="00433B08" w:rsidRPr="003740B4" w14:paraId="6A10CBEC"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59FFCB42" w14:textId="77777777" w:rsidR="00433B08" w:rsidRPr="003740B4" w:rsidRDefault="00433B08">
            <w:pPr>
              <w:rPr>
                <w:color w:val="000000"/>
                <w:sz w:val="18"/>
                <w:szCs w:val="18"/>
              </w:rPr>
            </w:pPr>
            <w:r w:rsidRPr="003740B4">
              <w:rPr>
                <w:color w:val="000000"/>
                <w:sz w:val="18"/>
                <w:szCs w:val="18"/>
              </w:rPr>
              <w:t>Survey wave 2017 (Ref.: 2000)</w:t>
            </w:r>
          </w:p>
        </w:tc>
        <w:tc>
          <w:tcPr>
            <w:tcW w:w="1120" w:type="dxa"/>
            <w:tcBorders>
              <w:top w:val="nil"/>
              <w:left w:val="nil"/>
              <w:bottom w:val="nil"/>
              <w:right w:val="nil"/>
            </w:tcBorders>
            <w:shd w:val="clear" w:color="auto" w:fill="auto"/>
            <w:noWrap/>
            <w:vAlign w:val="bottom"/>
            <w:hideMark/>
          </w:tcPr>
          <w:p w14:paraId="452596E4" w14:textId="77777777" w:rsidR="00433B08" w:rsidRPr="003740B4" w:rsidRDefault="00433B08">
            <w:pPr>
              <w:jc w:val="center"/>
              <w:rPr>
                <w:color w:val="000000"/>
                <w:sz w:val="18"/>
                <w:szCs w:val="18"/>
              </w:rPr>
            </w:pPr>
            <w:r w:rsidRPr="003740B4">
              <w:rPr>
                <w:color w:val="000000"/>
                <w:sz w:val="18"/>
                <w:szCs w:val="18"/>
              </w:rPr>
              <w:t>-0.007</w:t>
            </w:r>
          </w:p>
        </w:tc>
        <w:tc>
          <w:tcPr>
            <w:tcW w:w="1120" w:type="dxa"/>
            <w:tcBorders>
              <w:top w:val="nil"/>
              <w:left w:val="nil"/>
              <w:bottom w:val="nil"/>
              <w:right w:val="nil"/>
            </w:tcBorders>
            <w:shd w:val="clear" w:color="auto" w:fill="auto"/>
            <w:noWrap/>
            <w:vAlign w:val="bottom"/>
            <w:hideMark/>
          </w:tcPr>
          <w:p w14:paraId="4E1A8297" w14:textId="77777777" w:rsidR="00433B08" w:rsidRPr="003740B4" w:rsidRDefault="00433B08">
            <w:pPr>
              <w:jc w:val="center"/>
              <w:rPr>
                <w:color w:val="000000"/>
                <w:sz w:val="18"/>
                <w:szCs w:val="18"/>
              </w:rPr>
            </w:pPr>
            <w:r w:rsidRPr="003740B4">
              <w:rPr>
                <w:color w:val="000000"/>
                <w:sz w:val="18"/>
                <w:szCs w:val="18"/>
              </w:rPr>
              <w:t>-0.007</w:t>
            </w:r>
          </w:p>
        </w:tc>
      </w:tr>
      <w:tr w:rsidR="00433B08" w:rsidRPr="003740B4" w14:paraId="16B03E69"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216BFA3F"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466C10BD" w14:textId="77777777" w:rsidR="00433B08" w:rsidRPr="003740B4" w:rsidRDefault="00433B08">
            <w:pPr>
              <w:jc w:val="center"/>
              <w:rPr>
                <w:color w:val="000000"/>
                <w:sz w:val="18"/>
                <w:szCs w:val="18"/>
              </w:rPr>
            </w:pPr>
            <w:r w:rsidRPr="003740B4">
              <w:rPr>
                <w:color w:val="000000"/>
                <w:sz w:val="18"/>
                <w:szCs w:val="18"/>
              </w:rPr>
              <w:t>(0.010)</w:t>
            </w:r>
          </w:p>
        </w:tc>
        <w:tc>
          <w:tcPr>
            <w:tcW w:w="1120" w:type="dxa"/>
            <w:tcBorders>
              <w:top w:val="nil"/>
              <w:left w:val="nil"/>
              <w:bottom w:val="nil"/>
              <w:right w:val="nil"/>
            </w:tcBorders>
            <w:shd w:val="clear" w:color="auto" w:fill="auto"/>
            <w:noWrap/>
            <w:vAlign w:val="bottom"/>
            <w:hideMark/>
          </w:tcPr>
          <w:p w14:paraId="3ACAF1EF" w14:textId="77777777" w:rsidR="00433B08" w:rsidRPr="003740B4" w:rsidRDefault="00433B08">
            <w:pPr>
              <w:jc w:val="center"/>
              <w:rPr>
                <w:color w:val="000000"/>
                <w:sz w:val="18"/>
                <w:szCs w:val="18"/>
              </w:rPr>
            </w:pPr>
            <w:r w:rsidRPr="003740B4">
              <w:rPr>
                <w:color w:val="000000"/>
                <w:sz w:val="18"/>
                <w:szCs w:val="18"/>
              </w:rPr>
              <w:t>(0.010)</w:t>
            </w:r>
          </w:p>
        </w:tc>
      </w:tr>
      <w:tr w:rsidR="00433B08" w:rsidRPr="003740B4" w14:paraId="1B62F4B4"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0256FACB" w14:textId="77777777" w:rsidR="00433B08" w:rsidRPr="003740B4" w:rsidRDefault="00433B08">
            <w:pPr>
              <w:rPr>
                <w:color w:val="000000"/>
                <w:sz w:val="18"/>
                <w:szCs w:val="18"/>
              </w:rPr>
            </w:pPr>
            <w:r w:rsidRPr="003740B4">
              <w:rPr>
                <w:color w:val="000000"/>
                <w:sz w:val="18"/>
                <w:szCs w:val="18"/>
              </w:rPr>
              <w:t>Constant</w:t>
            </w:r>
          </w:p>
        </w:tc>
        <w:tc>
          <w:tcPr>
            <w:tcW w:w="1120" w:type="dxa"/>
            <w:tcBorders>
              <w:top w:val="nil"/>
              <w:left w:val="nil"/>
              <w:bottom w:val="nil"/>
              <w:right w:val="nil"/>
            </w:tcBorders>
            <w:shd w:val="clear" w:color="auto" w:fill="auto"/>
            <w:noWrap/>
            <w:vAlign w:val="bottom"/>
            <w:hideMark/>
          </w:tcPr>
          <w:p w14:paraId="5DDFFD82" w14:textId="77777777" w:rsidR="00433B08" w:rsidRPr="003740B4" w:rsidRDefault="00433B08">
            <w:pPr>
              <w:jc w:val="center"/>
              <w:rPr>
                <w:color w:val="000000"/>
                <w:sz w:val="18"/>
                <w:szCs w:val="18"/>
              </w:rPr>
            </w:pPr>
            <w:r w:rsidRPr="003740B4">
              <w:rPr>
                <w:color w:val="000000"/>
                <w:sz w:val="18"/>
                <w:szCs w:val="18"/>
              </w:rPr>
              <w:t>0.602***</w:t>
            </w:r>
          </w:p>
        </w:tc>
        <w:tc>
          <w:tcPr>
            <w:tcW w:w="1120" w:type="dxa"/>
            <w:tcBorders>
              <w:top w:val="nil"/>
              <w:left w:val="nil"/>
              <w:bottom w:val="nil"/>
              <w:right w:val="nil"/>
            </w:tcBorders>
            <w:shd w:val="clear" w:color="auto" w:fill="auto"/>
            <w:noWrap/>
            <w:vAlign w:val="bottom"/>
            <w:hideMark/>
          </w:tcPr>
          <w:p w14:paraId="750D542B" w14:textId="77777777" w:rsidR="00433B08" w:rsidRPr="003740B4" w:rsidRDefault="00433B08">
            <w:pPr>
              <w:jc w:val="center"/>
              <w:rPr>
                <w:color w:val="000000"/>
                <w:sz w:val="18"/>
                <w:szCs w:val="18"/>
              </w:rPr>
            </w:pPr>
            <w:r w:rsidRPr="003740B4">
              <w:rPr>
                <w:color w:val="000000"/>
                <w:sz w:val="18"/>
                <w:szCs w:val="18"/>
              </w:rPr>
              <w:t>0.601***</w:t>
            </w:r>
          </w:p>
        </w:tc>
      </w:tr>
      <w:tr w:rsidR="00433B08" w:rsidRPr="003740B4" w14:paraId="557A4680"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3E525344" w14:textId="77777777" w:rsidR="00433B08" w:rsidRPr="003740B4" w:rsidRDefault="00433B08">
            <w:pPr>
              <w:jc w:val="center"/>
              <w:rPr>
                <w:color w:val="000000"/>
                <w:sz w:val="18"/>
                <w:szCs w:val="18"/>
              </w:rPr>
            </w:pPr>
          </w:p>
        </w:tc>
        <w:tc>
          <w:tcPr>
            <w:tcW w:w="1120" w:type="dxa"/>
            <w:tcBorders>
              <w:top w:val="nil"/>
              <w:left w:val="nil"/>
              <w:bottom w:val="nil"/>
              <w:right w:val="nil"/>
            </w:tcBorders>
            <w:shd w:val="clear" w:color="auto" w:fill="auto"/>
            <w:noWrap/>
            <w:vAlign w:val="bottom"/>
            <w:hideMark/>
          </w:tcPr>
          <w:p w14:paraId="7751222E" w14:textId="77777777" w:rsidR="00433B08" w:rsidRPr="003740B4" w:rsidRDefault="00433B08">
            <w:pPr>
              <w:jc w:val="center"/>
              <w:rPr>
                <w:color w:val="000000"/>
                <w:sz w:val="18"/>
                <w:szCs w:val="18"/>
              </w:rPr>
            </w:pPr>
            <w:r w:rsidRPr="003740B4">
              <w:rPr>
                <w:color w:val="000000"/>
                <w:sz w:val="18"/>
                <w:szCs w:val="18"/>
              </w:rPr>
              <w:t>(0.070)</w:t>
            </w:r>
          </w:p>
        </w:tc>
        <w:tc>
          <w:tcPr>
            <w:tcW w:w="1120" w:type="dxa"/>
            <w:tcBorders>
              <w:top w:val="nil"/>
              <w:left w:val="nil"/>
              <w:bottom w:val="nil"/>
              <w:right w:val="nil"/>
            </w:tcBorders>
            <w:shd w:val="clear" w:color="auto" w:fill="auto"/>
            <w:noWrap/>
            <w:vAlign w:val="bottom"/>
            <w:hideMark/>
          </w:tcPr>
          <w:p w14:paraId="7E992DAD" w14:textId="77777777" w:rsidR="00433B08" w:rsidRPr="003740B4" w:rsidRDefault="00433B08">
            <w:pPr>
              <w:jc w:val="center"/>
              <w:rPr>
                <w:color w:val="000000"/>
                <w:sz w:val="18"/>
                <w:szCs w:val="18"/>
              </w:rPr>
            </w:pPr>
            <w:r w:rsidRPr="003740B4">
              <w:rPr>
                <w:color w:val="000000"/>
                <w:sz w:val="18"/>
                <w:szCs w:val="18"/>
              </w:rPr>
              <w:t>(0.070)</w:t>
            </w:r>
          </w:p>
        </w:tc>
      </w:tr>
      <w:tr w:rsidR="00433B08" w:rsidRPr="003740B4" w14:paraId="468816BA" w14:textId="77777777" w:rsidTr="00433B08">
        <w:trPr>
          <w:trHeight w:val="193"/>
          <w:jc w:val="center"/>
        </w:trPr>
        <w:tc>
          <w:tcPr>
            <w:tcW w:w="5700" w:type="dxa"/>
            <w:tcBorders>
              <w:top w:val="single" w:sz="4" w:space="0" w:color="auto"/>
              <w:left w:val="nil"/>
              <w:bottom w:val="nil"/>
              <w:right w:val="nil"/>
            </w:tcBorders>
            <w:shd w:val="clear" w:color="auto" w:fill="auto"/>
            <w:noWrap/>
            <w:vAlign w:val="bottom"/>
            <w:hideMark/>
          </w:tcPr>
          <w:p w14:paraId="4EEF71B1" w14:textId="77777777" w:rsidR="00433B08" w:rsidRPr="003740B4" w:rsidRDefault="00433B08">
            <w:pPr>
              <w:rPr>
                <w:color w:val="000000"/>
                <w:sz w:val="18"/>
                <w:szCs w:val="18"/>
              </w:rPr>
            </w:pPr>
            <w:r w:rsidRPr="003740B4">
              <w:rPr>
                <w:color w:val="000000"/>
                <w:sz w:val="18"/>
                <w:szCs w:val="18"/>
              </w:rPr>
              <w:t>Province fixed-effects</w:t>
            </w:r>
          </w:p>
        </w:tc>
        <w:tc>
          <w:tcPr>
            <w:tcW w:w="1120" w:type="dxa"/>
            <w:tcBorders>
              <w:top w:val="single" w:sz="4" w:space="0" w:color="auto"/>
              <w:left w:val="nil"/>
              <w:bottom w:val="nil"/>
              <w:right w:val="nil"/>
            </w:tcBorders>
            <w:shd w:val="clear" w:color="auto" w:fill="auto"/>
            <w:noWrap/>
            <w:vAlign w:val="bottom"/>
            <w:hideMark/>
          </w:tcPr>
          <w:p w14:paraId="52E9814B" w14:textId="77777777" w:rsidR="00433B08" w:rsidRPr="003740B4" w:rsidRDefault="00433B08">
            <w:pPr>
              <w:jc w:val="center"/>
              <w:rPr>
                <w:color w:val="000000"/>
                <w:sz w:val="18"/>
                <w:szCs w:val="18"/>
              </w:rPr>
            </w:pPr>
            <w:r w:rsidRPr="003740B4">
              <w:rPr>
                <w:color w:val="000000"/>
                <w:sz w:val="18"/>
                <w:szCs w:val="18"/>
              </w:rPr>
              <w:t>Yes</w:t>
            </w:r>
          </w:p>
        </w:tc>
        <w:tc>
          <w:tcPr>
            <w:tcW w:w="1120" w:type="dxa"/>
            <w:tcBorders>
              <w:top w:val="single" w:sz="4" w:space="0" w:color="auto"/>
              <w:left w:val="nil"/>
              <w:bottom w:val="nil"/>
              <w:right w:val="nil"/>
            </w:tcBorders>
            <w:shd w:val="clear" w:color="auto" w:fill="auto"/>
            <w:noWrap/>
            <w:vAlign w:val="bottom"/>
            <w:hideMark/>
          </w:tcPr>
          <w:p w14:paraId="63120CF6" w14:textId="77777777" w:rsidR="00433B08" w:rsidRPr="003740B4" w:rsidRDefault="00433B08">
            <w:pPr>
              <w:jc w:val="center"/>
              <w:rPr>
                <w:color w:val="000000"/>
                <w:sz w:val="18"/>
                <w:szCs w:val="18"/>
              </w:rPr>
            </w:pPr>
            <w:r w:rsidRPr="003740B4">
              <w:rPr>
                <w:color w:val="000000"/>
                <w:sz w:val="18"/>
                <w:szCs w:val="18"/>
              </w:rPr>
              <w:t>Yes</w:t>
            </w:r>
          </w:p>
        </w:tc>
      </w:tr>
      <w:tr w:rsidR="00433B08" w:rsidRPr="003740B4" w14:paraId="25CDDA50" w14:textId="77777777" w:rsidTr="00433B08">
        <w:trPr>
          <w:trHeight w:val="193"/>
          <w:jc w:val="center"/>
        </w:trPr>
        <w:tc>
          <w:tcPr>
            <w:tcW w:w="5700" w:type="dxa"/>
            <w:tcBorders>
              <w:top w:val="nil"/>
              <w:left w:val="nil"/>
              <w:bottom w:val="nil"/>
              <w:right w:val="nil"/>
            </w:tcBorders>
            <w:shd w:val="clear" w:color="auto" w:fill="auto"/>
            <w:noWrap/>
            <w:vAlign w:val="bottom"/>
            <w:hideMark/>
          </w:tcPr>
          <w:p w14:paraId="6DDCC3D8" w14:textId="77777777" w:rsidR="00433B08" w:rsidRPr="003740B4" w:rsidRDefault="00433B08">
            <w:pPr>
              <w:rPr>
                <w:color w:val="000000"/>
                <w:sz w:val="18"/>
                <w:szCs w:val="18"/>
              </w:rPr>
            </w:pPr>
            <w:r w:rsidRPr="003740B4">
              <w:rPr>
                <w:color w:val="000000"/>
                <w:sz w:val="18"/>
                <w:szCs w:val="18"/>
              </w:rPr>
              <w:t>Obs.</w:t>
            </w:r>
          </w:p>
        </w:tc>
        <w:tc>
          <w:tcPr>
            <w:tcW w:w="1120" w:type="dxa"/>
            <w:tcBorders>
              <w:top w:val="nil"/>
              <w:left w:val="nil"/>
              <w:bottom w:val="nil"/>
              <w:right w:val="nil"/>
            </w:tcBorders>
            <w:shd w:val="clear" w:color="auto" w:fill="auto"/>
            <w:noWrap/>
            <w:vAlign w:val="bottom"/>
            <w:hideMark/>
          </w:tcPr>
          <w:p w14:paraId="49523359" w14:textId="77777777" w:rsidR="00433B08" w:rsidRPr="003740B4" w:rsidRDefault="00433B08">
            <w:pPr>
              <w:jc w:val="center"/>
              <w:rPr>
                <w:color w:val="000000"/>
                <w:sz w:val="18"/>
                <w:szCs w:val="18"/>
              </w:rPr>
            </w:pPr>
            <w:r w:rsidRPr="003740B4">
              <w:rPr>
                <w:color w:val="000000"/>
                <w:sz w:val="18"/>
                <w:szCs w:val="18"/>
              </w:rPr>
              <w:t>11,661</w:t>
            </w:r>
          </w:p>
        </w:tc>
        <w:tc>
          <w:tcPr>
            <w:tcW w:w="1120" w:type="dxa"/>
            <w:tcBorders>
              <w:top w:val="nil"/>
              <w:left w:val="nil"/>
              <w:bottom w:val="nil"/>
              <w:right w:val="nil"/>
            </w:tcBorders>
            <w:shd w:val="clear" w:color="auto" w:fill="auto"/>
            <w:noWrap/>
            <w:vAlign w:val="bottom"/>
            <w:hideMark/>
          </w:tcPr>
          <w:p w14:paraId="7188BD2A" w14:textId="77777777" w:rsidR="00433B08" w:rsidRPr="003740B4" w:rsidRDefault="00433B08">
            <w:pPr>
              <w:jc w:val="center"/>
              <w:rPr>
                <w:color w:val="000000"/>
                <w:sz w:val="18"/>
                <w:szCs w:val="18"/>
              </w:rPr>
            </w:pPr>
            <w:r w:rsidRPr="003740B4">
              <w:rPr>
                <w:color w:val="000000"/>
                <w:sz w:val="18"/>
                <w:szCs w:val="18"/>
              </w:rPr>
              <w:t>11,661</w:t>
            </w:r>
          </w:p>
        </w:tc>
      </w:tr>
      <w:tr w:rsidR="00433B08" w:rsidRPr="003740B4" w14:paraId="2B4EC155" w14:textId="77777777" w:rsidTr="00433B08">
        <w:trPr>
          <w:trHeight w:val="193"/>
          <w:jc w:val="center"/>
        </w:trPr>
        <w:tc>
          <w:tcPr>
            <w:tcW w:w="5700" w:type="dxa"/>
            <w:tcBorders>
              <w:top w:val="nil"/>
              <w:left w:val="nil"/>
              <w:bottom w:val="single" w:sz="4" w:space="0" w:color="auto"/>
              <w:right w:val="nil"/>
            </w:tcBorders>
            <w:shd w:val="clear" w:color="auto" w:fill="auto"/>
            <w:noWrap/>
            <w:vAlign w:val="bottom"/>
            <w:hideMark/>
          </w:tcPr>
          <w:p w14:paraId="653CF1AC" w14:textId="77777777" w:rsidR="00433B08" w:rsidRPr="003740B4" w:rsidRDefault="00433B08">
            <w:pPr>
              <w:rPr>
                <w:color w:val="000000"/>
                <w:sz w:val="18"/>
                <w:szCs w:val="18"/>
              </w:rPr>
            </w:pPr>
            <w:r w:rsidRPr="003740B4">
              <w:rPr>
                <w:color w:val="000000"/>
                <w:sz w:val="18"/>
                <w:szCs w:val="18"/>
              </w:rPr>
              <w:t>R-squared</w:t>
            </w:r>
          </w:p>
        </w:tc>
        <w:tc>
          <w:tcPr>
            <w:tcW w:w="1120" w:type="dxa"/>
            <w:tcBorders>
              <w:top w:val="nil"/>
              <w:left w:val="nil"/>
              <w:bottom w:val="single" w:sz="4" w:space="0" w:color="000000"/>
              <w:right w:val="nil"/>
            </w:tcBorders>
            <w:shd w:val="clear" w:color="auto" w:fill="auto"/>
            <w:noWrap/>
            <w:vAlign w:val="bottom"/>
            <w:hideMark/>
          </w:tcPr>
          <w:p w14:paraId="6E103FAE" w14:textId="77777777" w:rsidR="00433B08" w:rsidRPr="003740B4" w:rsidRDefault="00433B08">
            <w:pPr>
              <w:jc w:val="center"/>
              <w:rPr>
                <w:color w:val="000000"/>
                <w:sz w:val="18"/>
                <w:szCs w:val="18"/>
              </w:rPr>
            </w:pPr>
            <w:r w:rsidRPr="003740B4">
              <w:rPr>
                <w:color w:val="000000"/>
                <w:sz w:val="18"/>
                <w:szCs w:val="18"/>
              </w:rPr>
              <w:t>0.132</w:t>
            </w:r>
          </w:p>
        </w:tc>
        <w:tc>
          <w:tcPr>
            <w:tcW w:w="1120" w:type="dxa"/>
            <w:tcBorders>
              <w:top w:val="nil"/>
              <w:left w:val="nil"/>
              <w:bottom w:val="single" w:sz="4" w:space="0" w:color="000000"/>
              <w:right w:val="nil"/>
            </w:tcBorders>
            <w:shd w:val="clear" w:color="auto" w:fill="auto"/>
            <w:noWrap/>
            <w:vAlign w:val="bottom"/>
            <w:hideMark/>
          </w:tcPr>
          <w:p w14:paraId="0067DB25" w14:textId="77777777" w:rsidR="00433B08" w:rsidRPr="003740B4" w:rsidRDefault="00433B08">
            <w:pPr>
              <w:jc w:val="center"/>
              <w:rPr>
                <w:color w:val="000000"/>
                <w:sz w:val="18"/>
                <w:szCs w:val="18"/>
              </w:rPr>
            </w:pPr>
            <w:r w:rsidRPr="003740B4">
              <w:rPr>
                <w:color w:val="000000"/>
                <w:sz w:val="18"/>
                <w:szCs w:val="18"/>
              </w:rPr>
              <w:t>0.132</w:t>
            </w:r>
          </w:p>
        </w:tc>
      </w:tr>
    </w:tbl>
    <w:p w14:paraId="5532AFB9" w14:textId="77777777" w:rsidR="00433B08" w:rsidRPr="00433B08" w:rsidRDefault="00433B08" w:rsidP="00433B08">
      <w:pPr>
        <w:spacing w:line="480" w:lineRule="auto"/>
        <w:jc w:val="both"/>
      </w:pPr>
    </w:p>
    <w:p w14:paraId="424B0208" w14:textId="77777777" w:rsidR="00D25EDC" w:rsidRDefault="00433B08" w:rsidP="00870BFA">
      <w:pPr>
        <w:spacing w:line="480" w:lineRule="auto"/>
        <w:jc w:val="both"/>
        <w:rPr>
          <w:sz w:val="22"/>
          <w:szCs w:val="22"/>
          <w:lang w:val="en-US"/>
        </w:rPr>
      </w:pPr>
      <w:r w:rsidRPr="0087014B">
        <w:rPr>
          <w:i/>
          <w:iCs/>
          <w:sz w:val="22"/>
          <w:szCs w:val="22"/>
        </w:rPr>
        <w:t>Note</w:t>
      </w:r>
      <w:r>
        <w:rPr>
          <w:i/>
          <w:iCs/>
          <w:sz w:val="22"/>
          <w:szCs w:val="22"/>
        </w:rPr>
        <w:t>s</w:t>
      </w:r>
      <w:r w:rsidRPr="0087014B">
        <w:rPr>
          <w:sz w:val="22"/>
          <w:szCs w:val="22"/>
        </w:rPr>
        <w:t xml:space="preserve">: SELFY dataset, </w:t>
      </w:r>
      <w:r>
        <w:rPr>
          <w:sz w:val="22"/>
          <w:szCs w:val="22"/>
        </w:rPr>
        <w:t>waves 2000 and 2017 pooled</w:t>
      </w:r>
      <w:r w:rsidRPr="0087014B">
        <w:rPr>
          <w:sz w:val="22"/>
          <w:szCs w:val="22"/>
        </w:rPr>
        <w:t>. Robust standard errors in parentheses. *** p&lt;0.01, ** p&lt;0.05, * p&lt;0.1</w:t>
      </w:r>
      <w:r>
        <w:rPr>
          <w:sz w:val="22"/>
          <w:szCs w:val="22"/>
        </w:rPr>
        <w:t>. N= analytical sample of 11,661.</w:t>
      </w:r>
    </w:p>
    <w:p w14:paraId="420D2E2D" w14:textId="77777777" w:rsidR="00D25EDC" w:rsidRPr="00D25EDC" w:rsidRDefault="00D25EDC" w:rsidP="00870BFA">
      <w:pPr>
        <w:spacing w:line="480" w:lineRule="auto"/>
        <w:jc w:val="both"/>
        <w:rPr>
          <w:sz w:val="22"/>
          <w:szCs w:val="22"/>
          <w:lang w:val="en-US"/>
        </w:rPr>
        <w:sectPr w:rsidR="00D25EDC" w:rsidRPr="00D25EDC" w:rsidSect="0017022F">
          <w:footerReference w:type="even" r:id="rId6"/>
          <w:footerReference w:type="default" r:id="rId7"/>
          <w:pgSz w:w="12240" w:h="15840"/>
          <w:pgMar w:top="1440" w:right="1440" w:bottom="1440" w:left="1440" w:header="708" w:footer="708" w:gutter="0"/>
          <w:cols w:space="708"/>
          <w:docGrid w:linePitch="360"/>
        </w:sectPr>
      </w:pPr>
    </w:p>
    <w:p w14:paraId="55358827" w14:textId="6FDB3F7C" w:rsidR="00870BFA" w:rsidRPr="00D25EDC" w:rsidRDefault="00870BFA" w:rsidP="00870BFA">
      <w:pPr>
        <w:spacing w:line="480" w:lineRule="auto"/>
        <w:jc w:val="both"/>
        <w:rPr>
          <w:lang w:val="en-US"/>
        </w:rPr>
      </w:pPr>
      <w:r w:rsidRPr="00870BFA">
        <w:rPr>
          <w:b/>
          <w:bCs/>
        </w:rPr>
        <w:lastRenderedPageBreak/>
        <w:t>Figure A1:</w:t>
      </w:r>
      <w:r>
        <w:rPr>
          <w:sz w:val="22"/>
          <w:szCs w:val="22"/>
        </w:rPr>
        <w:t xml:space="preserve"> </w:t>
      </w:r>
      <w:r w:rsidRPr="00353407">
        <w:t xml:space="preserve">Heterogeneity </w:t>
      </w:r>
      <w:r>
        <w:t xml:space="preserve">by sociodemograhic characteristics </w:t>
      </w:r>
      <w:r w:rsidRPr="00353407">
        <w:t xml:space="preserve">in </w:t>
      </w:r>
      <w:r>
        <w:t xml:space="preserve">the association between </w:t>
      </w:r>
      <w:r w:rsidRPr="00353407">
        <w:t xml:space="preserve">parental separation </w:t>
      </w:r>
      <w:r>
        <w:t xml:space="preserve">and school performance in the MS (panel a) and HS (panel b) exams </w:t>
      </w:r>
      <w:r w:rsidRPr="00353407">
        <w:t xml:space="preserve">estimated through interaction terms </w:t>
      </w:r>
      <w:r>
        <w:t>with parental separation (dummy)</w:t>
      </w:r>
    </w:p>
    <w:p w14:paraId="15BE88C0" w14:textId="10BE67D5" w:rsidR="00870BFA" w:rsidRPr="00870BFA" w:rsidRDefault="00D25EDC" w:rsidP="00870BFA">
      <w:pPr>
        <w:spacing w:line="480" w:lineRule="auto"/>
        <w:jc w:val="center"/>
      </w:pPr>
      <w:r w:rsidRPr="00D25EDC">
        <w:rPr>
          <w:noProof/>
        </w:rPr>
        <w:drawing>
          <wp:inline distT="0" distB="0" distL="0" distR="0" wp14:anchorId="73A21551" wp14:editId="4F2F97B1">
            <wp:extent cx="7305040" cy="4870027"/>
            <wp:effectExtent l="0" t="0" r="0" b="0"/>
            <wp:docPr id="1340567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567500" name=""/>
                    <pic:cNvPicPr/>
                  </pic:nvPicPr>
                  <pic:blipFill>
                    <a:blip r:embed="rId8"/>
                    <a:stretch>
                      <a:fillRect/>
                    </a:stretch>
                  </pic:blipFill>
                  <pic:spPr>
                    <a:xfrm>
                      <a:off x="0" y="0"/>
                      <a:ext cx="7305040" cy="4870027"/>
                    </a:xfrm>
                    <a:prstGeom prst="rect">
                      <a:avLst/>
                    </a:prstGeom>
                  </pic:spPr>
                </pic:pic>
              </a:graphicData>
            </a:graphic>
          </wp:inline>
        </w:drawing>
      </w:r>
    </w:p>
    <w:sectPr w:rsidR="00870BFA" w:rsidRPr="00870BFA" w:rsidSect="00D25EDC">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61544" w14:textId="77777777" w:rsidR="005C099C" w:rsidRDefault="005C099C" w:rsidP="00261A53">
      <w:r>
        <w:separator/>
      </w:r>
    </w:p>
  </w:endnote>
  <w:endnote w:type="continuationSeparator" w:id="0">
    <w:p w14:paraId="2F2A98A0" w14:textId="77777777" w:rsidR="005C099C" w:rsidRDefault="005C099C" w:rsidP="00261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22625419"/>
      <w:docPartObj>
        <w:docPartGallery w:val="Page Numbers (Bottom of Page)"/>
        <w:docPartUnique/>
      </w:docPartObj>
    </w:sdtPr>
    <w:sdtContent>
      <w:p w14:paraId="0C0E2E72" w14:textId="3053D104" w:rsidR="00261A53" w:rsidRDefault="00261A53" w:rsidP="009E3C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7022F">
          <w:rPr>
            <w:rStyle w:val="PageNumber"/>
            <w:noProof/>
          </w:rPr>
          <w:t>2</w:t>
        </w:r>
        <w:r>
          <w:rPr>
            <w:rStyle w:val="PageNumber"/>
          </w:rPr>
          <w:fldChar w:fldCharType="end"/>
        </w:r>
      </w:p>
    </w:sdtContent>
  </w:sdt>
  <w:p w14:paraId="4AB7E663" w14:textId="77777777" w:rsidR="00261A53" w:rsidRDefault="00261A53" w:rsidP="00261A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61728471"/>
      <w:docPartObj>
        <w:docPartGallery w:val="Page Numbers (Bottom of Page)"/>
        <w:docPartUnique/>
      </w:docPartObj>
    </w:sdtPr>
    <w:sdtContent>
      <w:p w14:paraId="05A05812" w14:textId="13307B6D" w:rsidR="00261A53" w:rsidRDefault="00261A53" w:rsidP="009E3C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1653C">
          <w:rPr>
            <w:rStyle w:val="PageNumber"/>
            <w:noProof/>
          </w:rPr>
          <w:t>3</w:t>
        </w:r>
        <w:r>
          <w:rPr>
            <w:rStyle w:val="PageNumber"/>
          </w:rPr>
          <w:fldChar w:fldCharType="end"/>
        </w:r>
      </w:p>
    </w:sdtContent>
  </w:sdt>
  <w:p w14:paraId="1FD691B4" w14:textId="77777777" w:rsidR="00261A53" w:rsidRDefault="00261A53" w:rsidP="00261A5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6CB679" w14:textId="77777777" w:rsidR="005C099C" w:rsidRDefault="005C099C" w:rsidP="00261A53">
      <w:r>
        <w:separator/>
      </w:r>
    </w:p>
  </w:footnote>
  <w:footnote w:type="continuationSeparator" w:id="0">
    <w:p w14:paraId="2D1CE7A8" w14:textId="77777777" w:rsidR="005C099C" w:rsidRDefault="005C099C" w:rsidP="00261A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5E03"/>
    <w:rsid w:val="00000DB3"/>
    <w:rsid w:val="00007B19"/>
    <w:rsid w:val="00051E42"/>
    <w:rsid w:val="00067698"/>
    <w:rsid w:val="000A26FA"/>
    <w:rsid w:val="000B3898"/>
    <w:rsid w:val="000D32FB"/>
    <w:rsid w:val="000E3785"/>
    <w:rsid w:val="00134FF4"/>
    <w:rsid w:val="0017022F"/>
    <w:rsid w:val="001A42C4"/>
    <w:rsid w:val="001C3F45"/>
    <w:rsid w:val="00212847"/>
    <w:rsid w:val="00257274"/>
    <w:rsid w:val="00261A53"/>
    <w:rsid w:val="00262CF8"/>
    <w:rsid w:val="00263FDA"/>
    <w:rsid w:val="002E79DC"/>
    <w:rsid w:val="002F2CD1"/>
    <w:rsid w:val="003243E4"/>
    <w:rsid w:val="003413D1"/>
    <w:rsid w:val="003740B4"/>
    <w:rsid w:val="00433B08"/>
    <w:rsid w:val="00452EFE"/>
    <w:rsid w:val="004550E3"/>
    <w:rsid w:val="00521842"/>
    <w:rsid w:val="00525E03"/>
    <w:rsid w:val="00556016"/>
    <w:rsid w:val="0057415A"/>
    <w:rsid w:val="005C099C"/>
    <w:rsid w:val="005D6326"/>
    <w:rsid w:val="006E799A"/>
    <w:rsid w:val="00751FF8"/>
    <w:rsid w:val="00751FFA"/>
    <w:rsid w:val="007A3CCD"/>
    <w:rsid w:val="00834C01"/>
    <w:rsid w:val="00870BFA"/>
    <w:rsid w:val="008E2FC7"/>
    <w:rsid w:val="0090282C"/>
    <w:rsid w:val="00902DA9"/>
    <w:rsid w:val="009564AB"/>
    <w:rsid w:val="00972870"/>
    <w:rsid w:val="009F1247"/>
    <w:rsid w:val="00A35FA2"/>
    <w:rsid w:val="00A5582E"/>
    <w:rsid w:val="00AB42EC"/>
    <w:rsid w:val="00AE098C"/>
    <w:rsid w:val="00AF1887"/>
    <w:rsid w:val="00BB674E"/>
    <w:rsid w:val="00BC503E"/>
    <w:rsid w:val="00BE67A1"/>
    <w:rsid w:val="00C57FED"/>
    <w:rsid w:val="00CA7A25"/>
    <w:rsid w:val="00CE3E36"/>
    <w:rsid w:val="00D02471"/>
    <w:rsid w:val="00D1653C"/>
    <w:rsid w:val="00D22209"/>
    <w:rsid w:val="00D25EDC"/>
    <w:rsid w:val="00D279A4"/>
    <w:rsid w:val="00D43C1B"/>
    <w:rsid w:val="00DC544D"/>
    <w:rsid w:val="00DD3B9D"/>
    <w:rsid w:val="00DE57AA"/>
    <w:rsid w:val="00EC33AB"/>
    <w:rsid w:val="00F22940"/>
    <w:rsid w:val="00F26209"/>
    <w:rsid w:val="00F3434E"/>
    <w:rsid w:val="00FB668D"/>
    <w:rsid w:val="00FF7B9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3EAFD"/>
  <w15:docId w15:val="{E6E6F405-CA1A-DC4C-B11D-2151B596F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B0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1247"/>
    <w:rPr>
      <w:color w:val="808080"/>
    </w:rPr>
  </w:style>
  <w:style w:type="paragraph" w:styleId="Footer">
    <w:name w:val="footer"/>
    <w:basedOn w:val="Normal"/>
    <w:link w:val="FooterChar"/>
    <w:uiPriority w:val="99"/>
    <w:unhideWhenUsed/>
    <w:rsid w:val="00261A5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261A53"/>
  </w:style>
  <w:style w:type="character" w:styleId="PageNumber">
    <w:name w:val="page number"/>
    <w:basedOn w:val="DefaultParagraphFont"/>
    <w:uiPriority w:val="99"/>
    <w:semiHidden/>
    <w:unhideWhenUsed/>
    <w:rsid w:val="00261A53"/>
  </w:style>
  <w:style w:type="paragraph" w:styleId="BalloonText">
    <w:name w:val="Balloon Text"/>
    <w:basedOn w:val="Normal"/>
    <w:link w:val="BalloonTextChar"/>
    <w:uiPriority w:val="99"/>
    <w:semiHidden/>
    <w:unhideWhenUsed/>
    <w:rsid w:val="00C57FE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C57FED"/>
    <w:rPr>
      <w:rFonts w:ascii="Tahoma" w:hAnsi="Tahoma" w:cs="Tahoma"/>
      <w:sz w:val="16"/>
      <w:szCs w:val="16"/>
    </w:rPr>
  </w:style>
  <w:style w:type="paragraph" w:styleId="ListParagraph">
    <w:name w:val="List Paragraph"/>
    <w:basedOn w:val="Normal"/>
    <w:uiPriority w:val="34"/>
    <w:qFormat/>
    <w:rsid w:val="00C57FED"/>
    <w:pPr>
      <w:ind w:left="720"/>
      <w:contextualSpacing/>
    </w:pPr>
    <w:rPr>
      <w:rFonts w:asciiTheme="minorHAnsi" w:eastAsiaTheme="minorHAnsi" w:hAnsiTheme="minorHAnsi" w:cstheme="minorBidi"/>
    </w:rPr>
  </w:style>
  <w:style w:type="character" w:styleId="CommentReference">
    <w:name w:val="annotation reference"/>
    <w:basedOn w:val="DefaultParagraphFont"/>
    <w:uiPriority w:val="99"/>
    <w:semiHidden/>
    <w:unhideWhenUsed/>
    <w:rsid w:val="006E799A"/>
    <w:rPr>
      <w:sz w:val="16"/>
      <w:szCs w:val="16"/>
    </w:rPr>
  </w:style>
  <w:style w:type="paragraph" w:styleId="CommentText">
    <w:name w:val="annotation text"/>
    <w:basedOn w:val="Normal"/>
    <w:link w:val="CommentTextChar"/>
    <w:uiPriority w:val="99"/>
    <w:semiHidden/>
    <w:unhideWhenUsed/>
    <w:rsid w:val="006E799A"/>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E799A"/>
    <w:rPr>
      <w:sz w:val="20"/>
      <w:szCs w:val="20"/>
    </w:rPr>
  </w:style>
  <w:style w:type="paragraph" w:styleId="CommentSubject">
    <w:name w:val="annotation subject"/>
    <w:basedOn w:val="CommentText"/>
    <w:next w:val="CommentText"/>
    <w:link w:val="CommentSubjectChar"/>
    <w:uiPriority w:val="99"/>
    <w:semiHidden/>
    <w:unhideWhenUsed/>
    <w:rsid w:val="006E799A"/>
    <w:rPr>
      <w:b/>
      <w:bCs/>
    </w:rPr>
  </w:style>
  <w:style w:type="character" w:customStyle="1" w:styleId="CommentSubjectChar">
    <w:name w:val="Comment Subject Char"/>
    <w:basedOn w:val="CommentTextChar"/>
    <w:link w:val="CommentSubject"/>
    <w:uiPriority w:val="99"/>
    <w:semiHidden/>
    <w:rsid w:val="006E799A"/>
    <w:rPr>
      <w:b/>
      <w:bCs/>
      <w:sz w:val="20"/>
      <w:szCs w:val="20"/>
    </w:rPr>
  </w:style>
  <w:style w:type="paragraph" w:styleId="Revision">
    <w:name w:val="Revision"/>
    <w:hidden/>
    <w:uiPriority w:val="99"/>
    <w:semiHidden/>
    <w:rsid w:val="000B3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366011">
      <w:bodyDiv w:val="1"/>
      <w:marLeft w:val="0"/>
      <w:marRight w:val="0"/>
      <w:marTop w:val="0"/>
      <w:marBottom w:val="0"/>
      <w:divBdr>
        <w:top w:val="none" w:sz="0" w:space="0" w:color="auto"/>
        <w:left w:val="none" w:sz="0" w:space="0" w:color="auto"/>
        <w:bottom w:val="none" w:sz="0" w:space="0" w:color="auto"/>
        <w:right w:val="none" w:sz="0" w:space="0" w:color="auto"/>
      </w:divBdr>
    </w:div>
    <w:div w:id="577056583">
      <w:bodyDiv w:val="1"/>
      <w:marLeft w:val="0"/>
      <w:marRight w:val="0"/>
      <w:marTop w:val="0"/>
      <w:marBottom w:val="0"/>
      <w:divBdr>
        <w:top w:val="none" w:sz="0" w:space="0" w:color="auto"/>
        <w:left w:val="none" w:sz="0" w:space="0" w:color="auto"/>
        <w:bottom w:val="none" w:sz="0" w:space="0" w:color="auto"/>
        <w:right w:val="none" w:sz="0" w:space="0" w:color="auto"/>
      </w:divBdr>
    </w:div>
    <w:div w:id="825515080">
      <w:bodyDiv w:val="1"/>
      <w:marLeft w:val="0"/>
      <w:marRight w:val="0"/>
      <w:marTop w:val="0"/>
      <w:marBottom w:val="0"/>
      <w:divBdr>
        <w:top w:val="none" w:sz="0" w:space="0" w:color="auto"/>
        <w:left w:val="none" w:sz="0" w:space="0" w:color="auto"/>
        <w:bottom w:val="none" w:sz="0" w:space="0" w:color="auto"/>
        <w:right w:val="none" w:sz="0" w:space="0" w:color="auto"/>
      </w:divBdr>
    </w:div>
    <w:div w:id="1187256509">
      <w:bodyDiv w:val="1"/>
      <w:marLeft w:val="0"/>
      <w:marRight w:val="0"/>
      <w:marTop w:val="0"/>
      <w:marBottom w:val="0"/>
      <w:divBdr>
        <w:top w:val="none" w:sz="0" w:space="0" w:color="auto"/>
        <w:left w:val="none" w:sz="0" w:space="0" w:color="auto"/>
        <w:bottom w:val="none" w:sz="0" w:space="0" w:color="auto"/>
        <w:right w:val="none" w:sz="0" w:space="0" w:color="auto"/>
      </w:divBdr>
    </w:div>
    <w:div w:id="1197042183">
      <w:bodyDiv w:val="1"/>
      <w:marLeft w:val="0"/>
      <w:marRight w:val="0"/>
      <w:marTop w:val="0"/>
      <w:marBottom w:val="0"/>
      <w:divBdr>
        <w:top w:val="none" w:sz="0" w:space="0" w:color="auto"/>
        <w:left w:val="none" w:sz="0" w:space="0" w:color="auto"/>
        <w:bottom w:val="none" w:sz="0" w:space="0" w:color="auto"/>
        <w:right w:val="none" w:sz="0" w:space="0" w:color="auto"/>
      </w:divBdr>
    </w:div>
    <w:div w:id="1233346198">
      <w:bodyDiv w:val="1"/>
      <w:marLeft w:val="0"/>
      <w:marRight w:val="0"/>
      <w:marTop w:val="0"/>
      <w:marBottom w:val="0"/>
      <w:divBdr>
        <w:top w:val="none" w:sz="0" w:space="0" w:color="auto"/>
        <w:left w:val="none" w:sz="0" w:space="0" w:color="auto"/>
        <w:bottom w:val="none" w:sz="0" w:space="0" w:color="auto"/>
        <w:right w:val="none" w:sz="0" w:space="0" w:color="auto"/>
      </w:divBdr>
    </w:div>
    <w:div w:id="1328635552">
      <w:bodyDiv w:val="1"/>
      <w:marLeft w:val="0"/>
      <w:marRight w:val="0"/>
      <w:marTop w:val="0"/>
      <w:marBottom w:val="0"/>
      <w:divBdr>
        <w:top w:val="none" w:sz="0" w:space="0" w:color="auto"/>
        <w:left w:val="none" w:sz="0" w:space="0" w:color="auto"/>
        <w:bottom w:val="none" w:sz="0" w:space="0" w:color="auto"/>
        <w:right w:val="none" w:sz="0" w:space="0" w:color="auto"/>
      </w:divBdr>
    </w:div>
    <w:div w:id="1741828942">
      <w:bodyDiv w:val="1"/>
      <w:marLeft w:val="0"/>
      <w:marRight w:val="0"/>
      <w:marTop w:val="0"/>
      <w:marBottom w:val="0"/>
      <w:divBdr>
        <w:top w:val="none" w:sz="0" w:space="0" w:color="auto"/>
        <w:left w:val="none" w:sz="0" w:space="0" w:color="auto"/>
        <w:bottom w:val="none" w:sz="0" w:space="0" w:color="auto"/>
        <w:right w:val="none" w:sz="0" w:space="0" w:color="auto"/>
      </w:divBdr>
    </w:div>
    <w:div w:id="1859662857">
      <w:bodyDiv w:val="1"/>
      <w:marLeft w:val="0"/>
      <w:marRight w:val="0"/>
      <w:marTop w:val="0"/>
      <w:marBottom w:val="0"/>
      <w:divBdr>
        <w:top w:val="none" w:sz="0" w:space="0" w:color="auto"/>
        <w:left w:val="none" w:sz="0" w:space="0" w:color="auto"/>
        <w:bottom w:val="none" w:sz="0" w:space="0" w:color="auto"/>
        <w:right w:val="none" w:sz="0" w:space="0" w:color="auto"/>
      </w:divBdr>
    </w:div>
    <w:div w:id="1912496317">
      <w:bodyDiv w:val="1"/>
      <w:marLeft w:val="0"/>
      <w:marRight w:val="0"/>
      <w:marTop w:val="0"/>
      <w:marBottom w:val="0"/>
      <w:divBdr>
        <w:top w:val="none" w:sz="0" w:space="0" w:color="auto"/>
        <w:left w:val="none" w:sz="0" w:space="0" w:color="auto"/>
        <w:bottom w:val="none" w:sz="0" w:space="0" w:color="auto"/>
        <w:right w:val="none" w:sz="0" w:space="0" w:color="auto"/>
      </w:divBdr>
    </w:div>
    <w:div w:id="202023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9</Pages>
  <Words>1797</Words>
  <Characters>10245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Pesando, Luca Maria</dc:creator>
  <cp:keywords/>
  <dc:description/>
  <cp:lastModifiedBy>Luca Maria Pesando</cp:lastModifiedBy>
  <cp:revision>24</cp:revision>
  <cp:lastPrinted>2022-07-14T01:50:00Z</cp:lastPrinted>
  <dcterms:created xsi:type="dcterms:W3CDTF">2023-01-23T08:58:00Z</dcterms:created>
  <dcterms:modified xsi:type="dcterms:W3CDTF">2024-08-21T06:00:00Z</dcterms:modified>
</cp:coreProperties>
</file>