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Additional file 1</w:t>
      </w:r>
    </w:p>
    <w:p w14:paraId="4675F00A" w14:textId="1E0FDCD0" w:rsidR="00101013" w:rsidRPr="00364803" w:rsidRDefault="00101013" w:rsidP="00101013">
      <w:pPr>
        <w:spacing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Search Strategies</w:t>
      </w:r>
    </w:p>
    <w:tbl>
      <w:tblPr>
        <w:tblStyle w:val="Tabelacomgrad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1"/>
        <w:gridCol w:w="1366"/>
        <w:gridCol w:w="1753"/>
        <w:gridCol w:w="1334"/>
        <w:gridCol w:w="1334"/>
        <w:gridCol w:w="1471"/>
        <w:gridCol w:w="1471"/>
      </w:tblGrid>
      <w:tr w:rsidR="00796847" w:rsidRPr="00796847" w14:paraId="67094960" w14:textId="77777777" w:rsidTr="00796847">
        <w:tc>
          <w:tcPr>
            <w:tcW w:w="311" w:type="dxa"/>
          </w:tcPr>
          <w:p w14:paraId="5A282AD9" w14:textId="77777777" w:rsidR="00796847" w:rsidRPr="00796847" w:rsidRDefault="00796847" w:rsidP="00796847">
            <w:pPr>
              <w:rPr>
                <w:rFonts w:ascii="Times New Roman" w:hAnsi="Times New Roman" w:cs="Times New Roman"/>
                <w:sz w:val="20"/>
                <w:szCs w:val="20"/>
                <w:lang w:val="en-GB"/>
              </w:rPr>
            </w:pPr>
          </w:p>
        </w:tc>
        <w:tc>
          <w:tcPr>
            <w:tcW w:w="1366" w:type="dxa"/>
          </w:tcPr>
          <w:p w14:paraId="5200AB76" w14:textId="16DF8673"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 xml:space="preserve">APA/PsycNET (Thesaurus)</w:t>
            </w:r>
          </w:p>
        </w:tc>
        <w:tc>
          <w:tcPr>
            <w:tcW w:w="1753" w:type="dxa"/>
          </w:tcPr>
          <w:p w14:paraId="7EBEA588" w14:textId="1835B1A3"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 xml:space="preserve">MEDLINE/PubMed (MeSH)</w:t>
            </w:r>
          </w:p>
        </w:tc>
        <w:tc>
          <w:tcPr>
            <w:tcW w:w="1334" w:type="dxa"/>
          </w:tcPr>
          <w:p w14:paraId="72E1402C" w14:textId="5EEC751B"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Scopus</w:t>
            </w:r>
          </w:p>
        </w:tc>
        <w:tc>
          <w:tcPr>
            <w:tcW w:w="1334" w:type="dxa"/>
          </w:tcPr>
          <w:p w14:paraId="4667DC3C" w14:textId="3055842C"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 xml:space="preserve">Web of Science</w:t>
            </w:r>
          </w:p>
        </w:tc>
        <w:tc>
          <w:tcPr>
            <w:tcW w:w="1471" w:type="dxa"/>
          </w:tcPr>
          <w:p w14:paraId="1978B434" w14:textId="5BBC4D05"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Scielo</w:t>
            </w:r>
          </w:p>
        </w:tc>
        <w:tc>
          <w:tcPr>
            <w:tcW w:w="1471" w:type="dxa"/>
          </w:tcPr>
          <w:p w14:paraId="46A5F087" w14:textId="61E3AC21"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LILACS</w:t>
            </w:r>
          </w:p>
        </w:tc>
      </w:tr>
      <w:tr w:rsidR="00796847" w:rsidRPr="00796847" w14:paraId="1355A26E" w14:textId="77777777" w:rsidTr="00796847">
        <w:tc>
          <w:tcPr>
            <w:tcW w:w="311" w:type="dxa"/>
          </w:tcPr>
          <w:p w14:paraId="6A50DC03" w14:textId="295EB218" w:rsidR="00796847" w:rsidRPr="00796847" w:rsidRDefault="00796847" w:rsidP="00796847">
            <w:pPr>
              <w:rPr>
                <w:rFonts w:ascii="Times New Roman" w:hAnsi="Times New Roman" w:cs="Times New Roman"/>
                <w:sz w:val="20"/>
                <w:szCs w:val="20"/>
                <w:lang w:val="en-GB"/>
              </w:rPr>
            </w:pPr>
            <w:r>
              <w:rPr>
                <w:rFonts w:ascii="Times New Roman" w:hAnsi="Times New Roman" w:cs="Times New Roman"/>
                <w:sz w:val="20"/>
                <w:szCs w:val="20"/>
                <w:lang w:val="en-GB"/>
              </w:rPr>
              <w:t>1</w:t>
            </w:r>
          </w:p>
        </w:tc>
        <w:tc>
          <w:tcPr>
            <w:tcW w:w="1366" w:type="dxa"/>
          </w:tcPr>
          <w:p w14:paraId="3B154DC2" w14:textId="05BA8CEB"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[TITLE] child OR children OR “children’s” OR childhood OR toddler OR toddlers OR “year-old” OR “year-olds” OR infancy OR infant OR infants OR preschool OR preschooler OR preschoolers OR “first grade” OR “first grader” OR “first graders” OR “second grade” OR “second grader” OR “second graders” OR “third grade” OR “third grader” OR “third graders” OR “fourth grade” OR “fourth graders” OR “fourth grader” OR “fifth grade” OR “fifth grader” OR “fifth graders” OR “sixth grade” OR “sixth grader” OR “sixth graders” OR “seventh grade” OR “seventh </w:t>
              <w:lastRenderedPageBreak/>
              <w:t>grader” OR “seventh graders” OR “middle school” OR “elementary school” OR “kindergarten”</w:t>
            </w:r>
          </w:p>
        </w:tc>
        <w:tc>
          <w:tcPr>
            <w:tcW w:w="1753" w:type="dxa"/>
          </w:tcPr>
          <w:p w14:paraId="3B54F02E" w14:textId="60BCCDBD"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lastRenderedPageBreak/>
              <w:t xml:space="preserve">"Child"[MeSH Terms] OR "children"[Title] OR “children’s” [Title] OR "childhood"[ Title] OR "toddler"[ Title] OR "toddlers"[ Title] OR "year-old"[ Title] OR "year-olds"[ Title] OR infancy [Title] OR infant [Title] OR infants [Title] OR preschool [Title] OR preschooler [Title] OR preschoolers [Title] OR “first grade” [Title] OR “first grader” [Title] OR “first graders” [Title] OR “second grade” [Title] OR “second grader” [Title] OR “second graders” [Title] OR “third grade” [ Title] OR “third grader” [Title] OR “third graders” [Title ] OR “fourth grade” [Title] OR “fourth graders” [Title] OR “fourth grader” [Title] OR “fifth grade” [Title] OR “fifth grader” [Title] OR “fifth graders” [Title] OR “sixth grade”  [Title]</w:t>
            </w:r>
          </w:p>
        </w:tc>
        <w:tc>
          <w:tcPr>
            <w:tcW w:w="1334" w:type="dxa"/>
          </w:tcPr>
          <w:p w14:paraId="448EF358" w14:textId="462DB89B"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[TITLE] child OR children OR “children’s” OR childhood OR toddler OR toddlers OR “year-old” OR “year-olds” OR infancy OR infant OR infants OR preschool OR preschooler OR preschoolers OR “first grade” OR “first grader” OR “first graders” OR “second grade” OR “second grader” OR “second graders” OR “third grade” OR “third grader” OR “third graders” OR “fourth grade” OR “fourth graders” OR “fourth grader” OR “fifth grade” OR “fifth grader” OR “fifth graders” OR “sixth grade” OR “sixth grader” OR “sixth graders” OR “seventh </w:t>
              <w:lastRenderedPageBreak/>
              <w:t>grade” OR “seventh grader” OR “seventh graders” OR “middle school” OR “elementary school” OR “kindergarten”</w:t>
            </w:r>
          </w:p>
        </w:tc>
        <w:tc>
          <w:tcPr>
            <w:tcW w:w="1334" w:type="dxa"/>
          </w:tcPr>
          <w:p w14:paraId="3B1A609E" w14:textId="630FF031"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lastRenderedPageBreak/>
              <w:t xml:space="preserve">[TITLE] child OR children OR “children’s” OR childhood OR toddler OR toddlers OR “year-old” OR “year-olds” OR infancy OR infant OR infants OR preschool OR preschooler OR preschoolers OR “first grade” OR “first grader” OR “first graders” OR “second grade” OR “second grader” OR “second graders” OR “third grade” OR “third grader” OR “third graders” OR “fourth grade” OR “fourth graders” OR “fourth grader” OR “fifth grade” OR “fifth grader” OR “fifth graders” OR “sixth grade” OR “sixth grader” OR “sixth graders” OR “seventh </w:t>
              <w:lastRenderedPageBreak/>
              <w:t>grade” OR “seventh grader” OR “seventh graders” OR “middle school” OR “elementary school” OR “kindergarten”</w:t>
            </w:r>
          </w:p>
        </w:tc>
        <w:tc>
          <w:tcPr>
            <w:tcW w:w="1471" w:type="dxa"/>
          </w:tcPr>
          <w:p w14:paraId="7DF96B94" w14:textId="757E787D"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rPr>
              <w:lastRenderedPageBreak/>
              <w:t xml:space="preserve">[TITLE] criança OR crianças OR infância OR “jardim de infância” OR “pré-escola” OR “pré-escolar” OR "pré-escolares" OR “primeira série” OR “segunda série” OR “Terceira série” OR “quarta série” OR “quinta série” OR “sexta série”  </w:t>
            </w:r>
          </w:p>
        </w:tc>
        <w:tc>
          <w:tcPr>
            <w:tcW w:w="1471" w:type="dxa"/>
          </w:tcPr>
          <w:p w14:paraId="64A11954" w14:textId="0FE15ACF"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rPr>
              <w:t xml:space="preserve">[TÍTULO] criança OR crianças OR infância OR “jardim de infância” OR “pré-escola” OR “pré-escolar” OR "pré-escolares" OR “primeira série” OR “segunda série” OR “Terceira série” OR “quarta série” OR “quinta série” OR “sexta série”  </w:t>
            </w:r>
          </w:p>
        </w:tc>
      </w:tr>
      <w:tr w:rsidR="00796847" w:rsidRPr="00796847" w14:paraId="0DC7B437" w14:textId="77777777" w:rsidTr="00796847">
        <w:tc>
          <w:tcPr>
            <w:tcW w:w="311" w:type="dxa"/>
          </w:tcPr>
          <w:p w14:paraId="5745138D" w14:textId="30E30FF9" w:rsidR="00796847" w:rsidRPr="00796847" w:rsidRDefault="00796847" w:rsidP="00796847">
            <w:pPr>
              <w:rPr>
                <w:rFonts w:ascii="Times New Roman" w:hAnsi="Times New Roman" w:cs="Times New Roman"/>
                <w:sz w:val="20"/>
                <w:szCs w:val="20"/>
                <w:lang w:val="en-GB"/>
              </w:rPr>
            </w:pPr>
            <w:r>
              <w:rPr>
                <w:rFonts w:ascii="Times New Roman" w:hAnsi="Times New Roman" w:cs="Times New Roman"/>
                <w:sz w:val="20"/>
                <w:szCs w:val="20"/>
                <w:lang w:val="en-GB"/>
              </w:rPr>
              <w:t>2</w:t>
            </w:r>
          </w:p>
        </w:tc>
        <w:tc>
          <w:tcPr>
            <w:tcW w:w="1366" w:type="dxa"/>
          </w:tcPr>
          <w:p w14:paraId="100BEDE7" w14:textId="5365735E"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AND [TITLE] “moral emotion” OR “moral emotions” OR guilt OR guilty OR ashamed OR shame OR pride OR proud OR sympathy OR sympathetic OR empathy OR empathetic OR empathic OR contempt OR embarassment OR embarrassed OR disgust OR disgusted OR anger OR angry OR gratitude OR grateful OR compassion OR compassionate OR schadenfreude</w:t>
            </w:r>
          </w:p>
        </w:tc>
        <w:tc>
          <w:tcPr>
            <w:tcW w:w="1753" w:type="dxa"/>
          </w:tcPr>
          <w:p w14:paraId="34B27D0D" w14:textId="7607B184"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AND “moral emotion” [Title ] OR “moral emotions” [Title ] OR guilt [Title] OR guilty [Title] OR ashamed [Title] OR shame [Title]  OR pride [Title]  OR proud [Title]  OR sympathy [Title]  OR sympathetic [Title]  OR empathy [Title]  OR empathetic [Title] OR empathic [Title]  OR contempt [Title]  OR embarrassment [Title]  OR embarrassed [Title]  OR disgust [Title]  OR disgusted [Title] OR anger [Title]  OR angry [Title]  OR gratitude [Title]  OR grateful [Title] OR compassion [Title]  OR compassionate [Title] OR schadenfreude [Title]</w:t>
            </w:r>
          </w:p>
        </w:tc>
        <w:tc>
          <w:tcPr>
            <w:tcW w:w="1334" w:type="dxa"/>
          </w:tcPr>
          <w:p w14:paraId="3E743629" w14:textId="20320306"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AND [TITLE] “moral emotion” OR “moral emotions” OR guilt OR guilty OR ashamed OR shame OR pride OR proud OR sympathy OR sympathetic OR empathy OR empathetic OR empathic OR contempt OR embarassment OR embarrassed OR disgust OR disgusted OR anger OR angry OR gratitude OR grateful OR compassion OR compassionate OR schadenfreude</w:t>
            </w:r>
          </w:p>
        </w:tc>
        <w:tc>
          <w:tcPr>
            <w:tcW w:w="1334" w:type="dxa"/>
          </w:tcPr>
          <w:p w14:paraId="0B4EA5F4" w14:textId="39AAD093"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AND [TITLE] “moral emotion” OR “moral emotions” OR guilt OR guilty OR ashamed OR shame OR pride OR proud OR sympathy OR sympathetic OR empathy OR empathetic OR empathic OR contempt OR embarassment OR embarrassed OR disgust OR disgusted OR anger OR angry OR gratitude OR grateful OR compassion OR compassionate OR schadenfreude</w:t>
            </w:r>
          </w:p>
        </w:tc>
        <w:tc>
          <w:tcPr>
            <w:tcW w:w="1471" w:type="dxa"/>
          </w:tcPr>
          <w:p w14:paraId="63413A0F" w14:textId="6910779C"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 xml:space="preserve">AND [TITLE] “emoção moral” OR “emoções morais” OR culpa OR culpadas OR vergonha OR envergonhadas OR orgulho OR orgulhosas OR simpatia OR simpáticas OR empatia OR empáticas OR desprezo OR constrangimento OR nojo OR enojadas OR raiva OR bravas OR zangadas OR gratidão OR gratas OR grata OR compaixão OR compassivas OR schadenfreude</w:t>
            </w:r>
          </w:p>
        </w:tc>
        <w:tc>
          <w:tcPr>
            <w:tcW w:w="1471" w:type="dxa"/>
          </w:tcPr>
          <w:p w14:paraId="585D4909" w14:textId="37C97E34"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rPr>
              <w:t xml:space="preserve">AND [TÍTULO] “emoção moral” OR “emoções morais” OR culpa OR culpadas OR vergonha OR envergonhadas OR orgulho OR orgulhosas OR simpatia OR simpáticas OR empatia OR empáticas OR desprezo OR constrangimento OR nojo OR enojadas OR raiva OR bravas OR zangadas OR gratidão OR gratas OR grata OR compaixão OR compassivas OR schadenfreude</w:t>
            </w:r>
          </w:p>
        </w:tc>
      </w:tr>
      <w:tr w:rsidR="00796847" w:rsidRPr="00796847" w14:paraId="0EDA808D" w14:textId="77777777" w:rsidTr="00796847">
        <w:tc>
          <w:tcPr>
            <w:tcW w:w="311" w:type="dxa"/>
          </w:tcPr>
          <w:p w14:paraId="41596292" w14:textId="11E8815A" w:rsidR="00796847" w:rsidRPr="00796847" w:rsidRDefault="00796847" w:rsidP="00796847">
            <w:pPr>
              <w:rPr>
                <w:rFonts w:ascii="Times New Roman" w:hAnsi="Times New Roman" w:cs="Times New Roman"/>
                <w:sz w:val="20"/>
                <w:szCs w:val="20"/>
                <w:lang w:val="en-GB"/>
              </w:rPr>
            </w:pPr>
            <w:r>
              <w:rPr>
                <w:rFonts w:ascii="Times New Roman" w:hAnsi="Times New Roman" w:cs="Times New Roman"/>
                <w:sz w:val="20"/>
                <w:szCs w:val="20"/>
                <w:lang w:val="en-GB"/>
              </w:rPr>
              <w:t>3</w:t>
            </w:r>
          </w:p>
        </w:tc>
        <w:tc>
          <w:tcPr>
            <w:tcW w:w="1366" w:type="dxa"/>
          </w:tcPr>
          <w:p w14:paraId="1D27448C" w14:textId="47FB6542"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AND [ALL FIELDS] “moral emotion” OR “moral emotions”</w:t>
            </w:r>
          </w:p>
        </w:tc>
        <w:tc>
          <w:tcPr>
            <w:tcW w:w="1753" w:type="dxa"/>
          </w:tcPr>
          <w:p w14:paraId="067D699B" w14:textId="1268830D"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"Moral emotion"[All Fields] OR "moral emotions"[All Fields]</w:t>
            </w:r>
          </w:p>
        </w:tc>
        <w:tc>
          <w:tcPr>
            <w:tcW w:w="1334" w:type="dxa"/>
          </w:tcPr>
          <w:p w14:paraId="1449225F" w14:textId="4E7836AE"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AND [ALL FIELDS] “moral emotion” OR “moral emotions”</w:t>
            </w:r>
          </w:p>
        </w:tc>
        <w:tc>
          <w:tcPr>
            <w:tcW w:w="1334" w:type="dxa"/>
          </w:tcPr>
          <w:p w14:paraId="54B85FCA" w14:textId="74D68A73"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AND [ALL FIELDS] “moral emotion” OR “moral emotions”</w:t>
            </w:r>
          </w:p>
        </w:tc>
        <w:tc>
          <w:tcPr>
            <w:tcW w:w="1471" w:type="dxa"/>
          </w:tcPr>
          <w:p w14:paraId="403FBAF3" w14:textId="658A446D"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 xml:space="preserve">AND [ALL INDEXES] "emoções morais" OR "emoção moral" </w:t>
            </w:r>
          </w:p>
        </w:tc>
        <w:tc>
          <w:tcPr>
            <w:tcW w:w="1471" w:type="dxa"/>
          </w:tcPr>
          <w:p w14:paraId="67F3CBB3" w14:textId="0470041C"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rPr>
              <w:t>-</w:t>
            </w:r>
          </w:p>
        </w:tc>
      </w:tr>
      <w:tr w:rsidR="00796847" w:rsidRPr="00796847" w14:paraId="093B3DD1" w14:textId="77777777" w:rsidTr="00796847">
        <w:tc>
          <w:tcPr>
            <w:tcW w:w="311" w:type="dxa"/>
          </w:tcPr>
          <w:p w14:paraId="6F8251A0" w14:textId="1FB70E86" w:rsidR="00796847" w:rsidRPr="00796847" w:rsidRDefault="00796847" w:rsidP="00796847">
            <w:pPr>
              <w:rPr>
                <w:rFonts w:ascii="Times New Roman" w:hAnsi="Times New Roman" w:cs="Times New Roman"/>
                <w:sz w:val="20"/>
                <w:szCs w:val="20"/>
                <w:lang w:val="en-GB"/>
              </w:rPr>
            </w:pPr>
            <w:r>
              <w:rPr>
                <w:rFonts w:ascii="Times New Roman" w:hAnsi="Times New Roman" w:cs="Times New Roman"/>
                <w:sz w:val="20"/>
                <w:szCs w:val="20"/>
                <w:lang w:val="en-GB"/>
              </w:rPr>
              <w:t>4</w:t>
            </w:r>
          </w:p>
        </w:tc>
        <w:tc>
          <w:tcPr>
            <w:tcW w:w="1366" w:type="dxa"/>
          </w:tcPr>
          <w:p w14:paraId="75824E00" w14:textId="585A58F9"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t xml:space="preserve">AND NOT [TITLE] adolescent </w:t>
              <w:lastRenderedPageBreak/>
              <w:t>OR adolescence OR adult OR adolescents OR adults OR adulthood OR "moral emotion attributions" OR "emotion attributions" OR “moral emotion attribution” OR “emotion attribution”</w:t>
            </w:r>
          </w:p>
        </w:tc>
        <w:tc>
          <w:tcPr>
            <w:tcW w:w="1753" w:type="dxa"/>
          </w:tcPr>
          <w:p w14:paraId="22F73EFA" w14:textId="1D142825"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lastRenderedPageBreak/>
              <w:t xml:space="preserve">AND NOT adolescent [Title] OR adolescence </w:t>
              <w:lastRenderedPageBreak/>
              <w:t>[Title] OR adult [Title] OR adolescents [Title] OR adults [Title] OR adulthood [Title] OR "moral emotion attributions" [Title] OR "emotion attributions" [Title] OR “moral emotion attribution” [Title] OR “emotion attribution” [Title]</w:t>
            </w:r>
          </w:p>
        </w:tc>
        <w:tc>
          <w:tcPr>
            <w:tcW w:w="1334" w:type="dxa"/>
          </w:tcPr>
          <w:p w14:paraId="0237C2BC" w14:textId="2954C532"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lastRenderedPageBreak/>
              <w:t xml:space="preserve">AND NOT [TITLE] adolescent </w:t>
              <w:lastRenderedPageBreak/>
              <w:t>OR adolescence OR adult OR adolescents OR adults OR adulthood OR "moral emotion attributions" OR "emotion attributions" OR “moral emotion attribution” OR “emotion attribution”</w:t>
            </w:r>
          </w:p>
        </w:tc>
        <w:tc>
          <w:tcPr>
            <w:tcW w:w="1334" w:type="dxa"/>
          </w:tcPr>
          <w:p w14:paraId="30364578" w14:textId="341DDA05" w:rsidR="00796847" w:rsidRPr="00796847" w:rsidRDefault="00796847" w:rsidP="00796847">
            <w:pPr>
              <w:rPr>
                <w:rFonts w:ascii="Times New Roman" w:hAnsi="Times New Roman" w:cs="Times New Roman"/>
                <w:sz w:val="20"/>
                <w:szCs w:val="20"/>
                <w:lang w:val="en-GB"/>
              </w:rPr>
            </w:pPr>
            <w:r>
              <w:rPr>
                <w:rFonts w:ascii="Times New Roman" w:eastAsia="Times New Roman" w:hAnsi="Times New Roman" w:cs="Times New Roman"/>
                <w:sz w:val="20"/>
                <w:szCs w:val="20"/>
                <w:lang w:val="en-US"/>
              </w:rPr>
              <w:lastRenderedPageBreak/>
              <w:t xml:space="preserve">AND NOT [TITLE] adolescent </w:t>
              <w:lastRenderedPageBreak/>
              <w:t>OR adolescence OR adult OR adolescents OR adults OR adulthood OR "moral emotion attributions" OR "emotion attributions" OR “moral emotion attribution” OR “emotion attribution”</w:t>
            </w:r>
          </w:p>
        </w:tc>
        <w:tc>
          <w:tcPr>
            <w:tcW w:w="1471" w:type="dxa"/>
          </w:tcPr>
          <w:p w14:paraId="2D13D5A7" w14:textId="7841B6E6"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rPr>
              <w:lastRenderedPageBreak/>
              <w:t xml:space="preserve">AND NOT [TITLE] adolescente </w:t>
              <w:lastRenderedPageBreak/>
              <w:t>OR adolescência OR adolescentes OR adulto OR adultos OR “idade adulta” OR "atribuição de emoção moral" OR "atribuição de emoção" OR "atribuição de emoções morais" OR "atribuição de emoções"</w:t>
            </w:r>
          </w:p>
        </w:tc>
        <w:tc>
          <w:tcPr>
            <w:tcW w:w="1471" w:type="dxa"/>
          </w:tcPr>
          <w:p w14:paraId="6CF835F7" w14:textId="0C128188" w:rsidR="00796847" w:rsidRPr="00796847" w:rsidRDefault="00796847" w:rsidP="00796847">
            <w:pPr>
              <w:rPr>
                <w:rFonts w:ascii="Times New Roman" w:hAnsi="Times New Roman" w:cs="Times New Roman"/>
                <w:sz w:val="20"/>
                <w:szCs w:val="20"/>
              </w:rPr>
            </w:pPr>
            <w:r>
              <w:rPr>
                <w:rFonts w:ascii="Times New Roman" w:eastAsia="Times New Roman" w:hAnsi="Times New Roman" w:cs="Times New Roman"/>
                <w:sz w:val="20"/>
                <w:szCs w:val="20"/>
              </w:rPr>
              <w:lastRenderedPageBreak/>
              <w:t xml:space="preserve">AND NOT [TÍTULO] adolescente </w:t>
              <w:lastRenderedPageBreak/>
              <w:t>OR adolescência OR adolescentes OR adulto OR adultos OR “idade adulta” OR "atribuição de emoção moral" OR "atribuição de emoção" OR "atribuição de emoções morais" OR "atribuição de emoções"</w:t>
            </w:r>
          </w:p>
        </w:tc>
      </w:tr>
    </w:tbl>
    <w:p w14:paraId="6748DDC3" w14:textId="77777777" w:rsidR="00796847" w:rsidRPr="00101013" w:rsidRDefault="00796847" w:rsidP="00796847">
      <w:pPr>
        <w:spacing w:after="200" w:line="240" w:lineRule="auto"/>
        <w:rPr>
          <w:rFonts w:ascii="Times New Roman" w:eastAsia="Times New Roman" w:hAnsi="Times New Roman" w:cs="Times New Roman"/>
          <w:sz w:val="20"/>
          <w:szCs w:val="20"/>
          <w:lang w:val="en-GB" w:eastAsia="pt-BR"/>
        </w:rPr>
      </w:pPr>
      <w:r>
        <w:rPr>
          <w:rFonts w:ascii="Times New Roman" w:eastAsia="Times New Roman" w:hAnsi="Times New Roman" w:cs="Times New Roman"/>
          <w:i/>
          <w:iCs/>
          <w:color w:val="44546A"/>
          <w:sz w:val="20"/>
          <w:szCs w:val="20"/>
          <w:lang w:val="en-GB" w:eastAsia="pt-BR"/>
        </w:rPr>
        <w:lastRenderedPageBreak/>
        <w:t>Source: developed by the authors.</w:t>
      </w:r>
    </w:p>
    <w:p w14:paraId="0789016B" w14:textId="77777777" w:rsidR="00796847" w:rsidRPr="00796847" w:rsidRDefault="00796847">
      <w:pPr>
        <w:rPr>
          <w:lang w:val="en-GB"/>
        </w:rPr>
      </w:pPr>
    </w:p>
    <w:sectPr w:rsidR="00796847" w:rsidRPr="00796847" w:rsidSect="00B54EA6">
      <w:pgSz w:w="11920" w:h="16840"/>
      <w:pgMar w:top="1440" w:right="1440" w:bottom="1440" w:left="1440" w:header="0" w:footer="97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013"/>
    <w:rsid w:val="000048F0"/>
    <w:rsid w:val="00090F0E"/>
    <w:rsid w:val="00101013"/>
    <w:rsid w:val="001355B0"/>
    <w:rsid w:val="0038140D"/>
    <w:rsid w:val="00522953"/>
    <w:rsid w:val="005D35EE"/>
    <w:rsid w:val="00643CA2"/>
    <w:rsid w:val="00796847"/>
    <w:rsid w:val="00B54E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6D9C"/>
  <w15:chartTrackingRefBased/>
  <w15:docId w15:val="{FC206387-193A-42F6-B432-E9C7AC53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013"/>
    <w:pPr>
      <w:spacing w:line="259" w:lineRule="auto"/>
    </w:pPr>
    <w:rPr>
      <w:kern w:val="0"/>
      <w:sz w:val="22"/>
      <w:szCs w:val="22"/>
      <w14:ligatures w14:val="none"/>
    </w:rPr>
  </w:style>
  <w:style w:type="paragraph" w:styleId="Ttulo1">
    <w:name w:val="heading 1"/>
    <w:basedOn w:val="Normal"/>
    <w:next w:val="Normal"/>
    <w:link w:val="Ttulo1Char"/>
    <w:uiPriority w:val="9"/>
    <w:qFormat/>
    <w:rsid w:val="001010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1010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10101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10101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10101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10101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10101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10101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10101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101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0101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0101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0101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0101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0101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0101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0101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01013"/>
    <w:rPr>
      <w:rFonts w:eastAsiaTheme="majorEastAsia" w:cstheme="majorBidi"/>
      <w:color w:val="272727" w:themeColor="text1" w:themeTint="D8"/>
    </w:rPr>
  </w:style>
  <w:style w:type="paragraph" w:styleId="Ttulo">
    <w:name w:val="Title"/>
    <w:basedOn w:val="Normal"/>
    <w:next w:val="Normal"/>
    <w:link w:val="TtuloChar"/>
    <w:uiPriority w:val="10"/>
    <w:qFormat/>
    <w:rsid w:val="0010101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1010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0101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10101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01013"/>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101013"/>
    <w:rPr>
      <w:i/>
      <w:iCs/>
      <w:color w:val="404040" w:themeColor="text1" w:themeTint="BF"/>
    </w:rPr>
  </w:style>
  <w:style w:type="paragraph" w:styleId="PargrafodaLista">
    <w:name w:val="List Paragraph"/>
    <w:basedOn w:val="Normal"/>
    <w:uiPriority w:val="34"/>
    <w:qFormat/>
    <w:rsid w:val="00101013"/>
    <w:pPr>
      <w:spacing w:line="278" w:lineRule="auto"/>
      <w:ind w:left="720"/>
      <w:contextualSpacing/>
    </w:pPr>
    <w:rPr>
      <w:kern w:val="2"/>
      <w:sz w:val="24"/>
      <w:szCs w:val="24"/>
      <w14:ligatures w14:val="standardContextual"/>
    </w:rPr>
  </w:style>
  <w:style w:type="character" w:styleId="nfaseIntensa">
    <w:name w:val="Intense Emphasis"/>
    <w:basedOn w:val="Fontepargpadro"/>
    <w:uiPriority w:val="21"/>
    <w:qFormat/>
    <w:rsid w:val="00101013"/>
    <w:rPr>
      <w:i/>
      <w:iCs/>
      <w:color w:val="0F4761" w:themeColor="accent1" w:themeShade="BF"/>
    </w:rPr>
  </w:style>
  <w:style w:type="paragraph" w:styleId="CitaoIntensa">
    <w:name w:val="Intense Quote"/>
    <w:basedOn w:val="Normal"/>
    <w:next w:val="Normal"/>
    <w:link w:val="CitaoIntensaChar"/>
    <w:uiPriority w:val="30"/>
    <w:qFormat/>
    <w:rsid w:val="0010101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101013"/>
    <w:rPr>
      <w:i/>
      <w:iCs/>
      <w:color w:val="0F4761" w:themeColor="accent1" w:themeShade="BF"/>
    </w:rPr>
  </w:style>
  <w:style w:type="character" w:styleId="RefernciaIntensa">
    <w:name w:val="Intense Reference"/>
    <w:basedOn w:val="Fontepargpadro"/>
    <w:uiPriority w:val="32"/>
    <w:qFormat/>
    <w:rsid w:val="00101013"/>
    <w:rPr>
      <w:b/>
      <w:bCs/>
      <w:smallCaps/>
      <w:color w:val="0F4761" w:themeColor="accent1" w:themeShade="BF"/>
      <w:spacing w:val="5"/>
    </w:rPr>
  </w:style>
  <w:style w:type="table" w:styleId="Tabelacomgrade">
    <w:name w:val="Table Grid"/>
    <w:basedOn w:val="Tabelanormal"/>
    <w:uiPriority w:val="39"/>
    <w:rsid w:val="00796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1095</Words>
  <Characters>5914</Characters>
  <Application>Microsoft Office Word</Application>
  <DocSecurity>0</DocSecurity>
  <Lines>49</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de Freitas Zanotello</dc:creator>
  <cp:keywords/>
  <dc:description/>
  <cp:lastModifiedBy>Carolina de Freitas Zanotello</cp:lastModifiedBy>
  <cp:revision>4</cp:revision>
  <dcterms:created xsi:type="dcterms:W3CDTF">2026-07-20T19:20:00Z</dcterms:created>
  <dcterms:modified xsi:type="dcterms:W3CDTF">2026-07-21T00:45:00Z</dcterms:modified>
</cp:coreProperties>
</file>