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A1AD34" w14:textId="63BD0429" w:rsidR="002E2098" w:rsidRPr="007672D2" w:rsidRDefault="00B675E5" w:rsidP="002E2098">
      <w:pPr>
        <w:pStyle w:val="Caption"/>
        <w:keepNext/>
        <w:spacing w:line="360" w:lineRule="auto"/>
        <w:ind w:left="-720"/>
        <w:jc w:val="both"/>
        <w:rPr>
          <w:rFonts w:ascii="Times New Roman" w:hAnsi="Times New Roman" w:cs="Times New Roman"/>
          <w:i w:val="0"/>
          <w:color w:val="auto"/>
          <w:sz w:val="24"/>
          <w:szCs w:val="24"/>
        </w:rPr>
      </w:pPr>
      <w:bookmarkStart w:id="0" w:name="_Toc516150610"/>
      <w:r w:rsidRPr="007672D2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>Additional file 3</w:t>
      </w:r>
      <w:r w:rsidR="002E2098" w:rsidRPr="007672D2">
        <w:rPr>
          <w:rFonts w:ascii="Times New Roman" w:hAnsi="Times New Roman" w:cs="Times New Roman"/>
          <w:b/>
          <w:bCs/>
          <w:i w:val="0"/>
          <w:color w:val="auto"/>
          <w:sz w:val="24"/>
          <w:szCs w:val="24"/>
        </w:rPr>
        <w:t xml:space="preserve"> </w:t>
      </w:r>
      <w:r w:rsidR="002E2098" w:rsidRPr="007672D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Direct matrix ranking of six medicinal plant species </w:t>
      </w:r>
      <w:bookmarkEnd w:id="0"/>
      <w:r w:rsidR="002E2098" w:rsidRPr="007672D2">
        <w:rPr>
          <w:rFonts w:ascii="Times New Roman" w:hAnsi="Times New Roman" w:cs="Times New Roman"/>
          <w:i w:val="0"/>
          <w:color w:val="auto"/>
          <w:sz w:val="24"/>
          <w:szCs w:val="24"/>
        </w:rPr>
        <w:t>by four informants based on seven use criteria</w:t>
      </w:r>
      <w:r w:rsidR="002E2098" w:rsidRPr="007672D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2E2098" w:rsidRPr="007672D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(5</w:t>
      </w:r>
      <w:r w:rsidR="002E2098" w:rsidRPr="007672D2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= best; 4 = Very good; 3 = good; 2 = less used; 1 = least used and 0 = no value).</w:t>
      </w:r>
    </w:p>
    <w:tbl>
      <w:tblPr>
        <w:tblStyle w:val="LightShading1"/>
        <w:tblW w:w="13826" w:type="dxa"/>
        <w:tblLayout w:type="fixed"/>
        <w:tblLook w:val="06A0" w:firstRow="1" w:lastRow="0" w:firstColumn="1" w:lastColumn="0" w:noHBand="1" w:noVBand="1"/>
      </w:tblPr>
      <w:tblGrid>
        <w:gridCol w:w="1589"/>
        <w:gridCol w:w="501"/>
        <w:gridCol w:w="501"/>
        <w:gridCol w:w="484"/>
        <w:gridCol w:w="519"/>
        <w:gridCol w:w="502"/>
        <w:gridCol w:w="502"/>
        <w:gridCol w:w="502"/>
        <w:gridCol w:w="503"/>
        <w:gridCol w:w="502"/>
        <w:gridCol w:w="502"/>
        <w:gridCol w:w="502"/>
        <w:gridCol w:w="503"/>
        <w:gridCol w:w="502"/>
        <w:gridCol w:w="502"/>
        <w:gridCol w:w="502"/>
        <w:gridCol w:w="503"/>
        <w:gridCol w:w="502"/>
        <w:gridCol w:w="502"/>
        <w:gridCol w:w="502"/>
        <w:gridCol w:w="503"/>
        <w:gridCol w:w="502"/>
        <w:gridCol w:w="502"/>
        <w:gridCol w:w="586"/>
        <w:gridCol w:w="587"/>
        <w:gridCol w:w="19"/>
      </w:tblGrid>
      <w:tr w:rsidR="007672D2" w:rsidRPr="007672D2" w14:paraId="4A858373" w14:textId="77777777" w:rsidTr="002804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  <w:vMerge w:val="restart"/>
          </w:tcPr>
          <w:p w14:paraId="737E878B" w14:textId="43B9BCCB" w:rsidR="002E2098" w:rsidRPr="007672D2" w:rsidRDefault="00033EE5" w:rsidP="00033EE5">
            <w:pPr>
              <w:spacing w:after="160"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Use category</w:t>
            </w:r>
          </w:p>
        </w:tc>
        <w:tc>
          <w:tcPr>
            <w:tcW w:w="12235" w:type="dxa"/>
            <w:gridSpan w:val="25"/>
          </w:tcPr>
          <w:p w14:paraId="5822CFAA" w14:textId="77777777" w:rsidR="002E2098" w:rsidRPr="007672D2" w:rsidRDefault="002E2098" w:rsidP="00033EE5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Medicinal plants</w:t>
            </w:r>
          </w:p>
        </w:tc>
      </w:tr>
      <w:tr w:rsidR="007672D2" w:rsidRPr="007672D2" w14:paraId="10EF120C" w14:textId="77777777" w:rsidTr="00280419">
        <w:trPr>
          <w:gridAfter w:val="1"/>
          <w:wAfter w:w="13" w:type="dxa"/>
          <w:trHeight w:val="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  <w:vMerge/>
          </w:tcPr>
          <w:p w14:paraId="7F10B2AF" w14:textId="77777777" w:rsidR="002E2098" w:rsidRPr="007672D2" w:rsidRDefault="002E2098" w:rsidP="00033EE5">
            <w:pPr>
              <w:spacing w:after="160"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</w:p>
        </w:tc>
        <w:tc>
          <w:tcPr>
            <w:tcW w:w="2009" w:type="dxa"/>
            <w:gridSpan w:val="4"/>
          </w:tcPr>
          <w:p w14:paraId="3EA3D098" w14:textId="6089287E" w:rsidR="002E2098" w:rsidRPr="007672D2" w:rsidRDefault="00033EE5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Acacia </w:t>
            </w:r>
            <w:proofErr w:type="spellStart"/>
            <w:r w:rsidRPr="007672D2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>abyssinica</w:t>
            </w:r>
            <w:proofErr w:type="spellEnd"/>
            <w:r w:rsidRPr="007672D2">
              <w:rPr>
                <w:rFonts w:ascii="Times New Roman" w:hAnsi="Times New Roman" w:cs="Times New Roman"/>
                <w:i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Benth</w:t>
            </w:r>
            <w:proofErr w:type="spellEnd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2009" w:type="dxa"/>
            <w:gridSpan w:val="4"/>
          </w:tcPr>
          <w:p w14:paraId="2D863C26" w14:textId="16D40305" w:rsidR="002E2098" w:rsidRPr="007672D2" w:rsidRDefault="00033EE5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Croton </w:t>
            </w: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macrostachyus</w:t>
            </w:r>
            <w:proofErr w:type="spellEnd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Hochst</w:t>
            </w:r>
            <w:proofErr w:type="spellEnd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. ex </w:t>
            </w:r>
            <w:proofErr w:type="spellStart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Delile</w:t>
            </w:r>
            <w:proofErr w:type="spellEnd"/>
          </w:p>
        </w:tc>
        <w:tc>
          <w:tcPr>
            <w:tcW w:w="2009" w:type="dxa"/>
            <w:gridSpan w:val="4"/>
          </w:tcPr>
          <w:p w14:paraId="11BE4AFC" w14:textId="00BB72AE" w:rsidR="002E2098" w:rsidRPr="007672D2" w:rsidRDefault="00033EE5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Cordia</w:t>
            </w:r>
            <w:proofErr w:type="spellEnd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africana</w:t>
            </w:r>
            <w:proofErr w:type="spellEnd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Lam.</w:t>
            </w:r>
          </w:p>
        </w:tc>
        <w:tc>
          <w:tcPr>
            <w:tcW w:w="2009" w:type="dxa"/>
            <w:gridSpan w:val="4"/>
          </w:tcPr>
          <w:p w14:paraId="4C4F5C78" w14:textId="60BF0015" w:rsidR="002E2098" w:rsidRPr="007672D2" w:rsidRDefault="00033EE5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Discopodium</w:t>
            </w:r>
            <w:proofErr w:type="spellEnd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penninervium</w:t>
            </w:r>
            <w:proofErr w:type="spellEnd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Hochst</w:t>
            </w:r>
            <w:proofErr w:type="spellEnd"/>
            <w:r w:rsidRPr="007672D2"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  <w:t>.</w:t>
            </w:r>
          </w:p>
        </w:tc>
        <w:tc>
          <w:tcPr>
            <w:tcW w:w="2009" w:type="dxa"/>
            <w:gridSpan w:val="4"/>
          </w:tcPr>
          <w:p w14:paraId="1B9B46E8" w14:textId="23F8C43B" w:rsidR="002E2098" w:rsidRPr="007672D2" w:rsidRDefault="00033EE5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Maesa</w:t>
            </w:r>
            <w:proofErr w:type="spellEnd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  <w:t>lanceolata</w:t>
            </w:r>
            <w:proofErr w:type="spellEnd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Forssk</w:t>
            </w:r>
            <w:proofErr w:type="spellEnd"/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</w:t>
            </w:r>
          </w:p>
        </w:tc>
        <w:tc>
          <w:tcPr>
            <w:tcW w:w="2177" w:type="dxa"/>
            <w:gridSpan w:val="4"/>
          </w:tcPr>
          <w:p w14:paraId="2EFBE78E" w14:textId="29FBB3C3" w:rsidR="002E2098" w:rsidRPr="007672D2" w:rsidRDefault="0093636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</w:pPr>
            <w:proofErr w:type="spellStart"/>
            <w:r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  <w:t>Afrocarpus</w:t>
            </w:r>
            <w:proofErr w:type="spellEnd"/>
            <w:r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  <w:t xml:space="preserve"> </w:t>
            </w:r>
            <w:proofErr w:type="spellStart"/>
            <w:r w:rsidR="006C5F2B" w:rsidRPr="007672D2">
              <w:rPr>
                <w:rFonts w:ascii="Times New Roman" w:hAnsi="Times New Roman" w:cs="Times New Roman"/>
                <w:i/>
                <w:color w:val="auto"/>
                <w:sz w:val="24"/>
                <w:szCs w:val="24"/>
                <w:lang w:bidi="en-US"/>
              </w:rPr>
              <w:t>falcatus</w:t>
            </w:r>
            <w:proofErr w:type="spellEnd"/>
            <w:r w:rsidR="006C5F2B"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 xml:space="preserve"> (</w:t>
            </w:r>
            <w:proofErr w:type="spellStart"/>
            <w:r w:rsidR="006C5F2B"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Thunb</w:t>
            </w:r>
            <w:proofErr w:type="spellEnd"/>
            <w:r w:rsidR="006C5F2B"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 xml:space="preserve">.) </w:t>
            </w:r>
            <w:proofErr w:type="spellStart"/>
            <w:r w:rsidR="006C5F2B"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C.N.Page</w:t>
            </w:r>
            <w:proofErr w:type="spellEnd"/>
          </w:p>
        </w:tc>
      </w:tr>
      <w:tr w:rsidR="007672D2" w:rsidRPr="007672D2" w14:paraId="6EF9DFE2" w14:textId="77777777" w:rsidTr="00280419">
        <w:trPr>
          <w:gridAfter w:val="1"/>
          <w:wAfter w:w="13" w:type="dxa"/>
          <w:trHeight w:val="3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  <w:vMerge/>
          </w:tcPr>
          <w:p w14:paraId="3E941992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</w:p>
        </w:tc>
        <w:tc>
          <w:tcPr>
            <w:tcW w:w="2009" w:type="dxa"/>
            <w:gridSpan w:val="4"/>
          </w:tcPr>
          <w:p w14:paraId="52A5CD4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Informants (I1-4)</w:t>
            </w:r>
          </w:p>
        </w:tc>
        <w:tc>
          <w:tcPr>
            <w:tcW w:w="2009" w:type="dxa"/>
            <w:gridSpan w:val="4"/>
          </w:tcPr>
          <w:p w14:paraId="3DC020F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</w:t>
            </w:r>
          </w:p>
        </w:tc>
        <w:tc>
          <w:tcPr>
            <w:tcW w:w="2009" w:type="dxa"/>
            <w:gridSpan w:val="4"/>
          </w:tcPr>
          <w:p w14:paraId="0EBC675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</w:t>
            </w:r>
          </w:p>
        </w:tc>
        <w:tc>
          <w:tcPr>
            <w:tcW w:w="2009" w:type="dxa"/>
            <w:gridSpan w:val="4"/>
          </w:tcPr>
          <w:p w14:paraId="6CD61BE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</w:t>
            </w:r>
          </w:p>
        </w:tc>
        <w:tc>
          <w:tcPr>
            <w:tcW w:w="2009" w:type="dxa"/>
            <w:gridSpan w:val="4"/>
          </w:tcPr>
          <w:p w14:paraId="6CF91A7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</w:t>
            </w:r>
          </w:p>
        </w:tc>
        <w:tc>
          <w:tcPr>
            <w:tcW w:w="2177" w:type="dxa"/>
            <w:gridSpan w:val="4"/>
          </w:tcPr>
          <w:p w14:paraId="2B797E9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I</w:t>
            </w:r>
          </w:p>
        </w:tc>
      </w:tr>
      <w:tr w:rsidR="007672D2" w:rsidRPr="007672D2" w14:paraId="3E7F553E" w14:textId="77777777" w:rsidTr="00280419">
        <w:trPr>
          <w:gridAfter w:val="1"/>
          <w:wAfter w:w="19" w:type="dxa"/>
          <w:trHeight w:hRule="exact"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  <w:vMerge/>
          </w:tcPr>
          <w:p w14:paraId="030EE56E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</w:p>
        </w:tc>
        <w:tc>
          <w:tcPr>
            <w:tcW w:w="502" w:type="dxa"/>
          </w:tcPr>
          <w:p w14:paraId="6D84580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093288D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485" w:type="dxa"/>
          </w:tcPr>
          <w:p w14:paraId="72B8B82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19" w:type="dxa"/>
          </w:tcPr>
          <w:p w14:paraId="337CDF3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588D472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3EEEB5A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66BA7F8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BBB7E6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2EC911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4886826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6B46B1D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220997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7AB109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48A74AF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4F3B9B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528DFC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C1E7D0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28AF99A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73A5D41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3BC7247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61CED17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5646426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86" w:type="dxa"/>
          </w:tcPr>
          <w:p w14:paraId="606D6B0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86" w:type="dxa"/>
          </w:tcPr>
          <w:p w14:paraId="60AF41E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</w:tr>
      <w:tr w:rsidR="007672D2" w:rsidRPr="007672D2" w14:paraId="4364D156" w14:textId="77777777" w:rsidTr="00280419">
        <w:trPr>
          <w:gridAfter w:val="1"/>
          <w:wAfter w:w="19" w:type="dxa"/>
          <w:trHeight w:hRule="exact" w:val="4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35F5F2B5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Charcoal</w:t>
            </w:r>
          </w:p>
        </w:tc>
        <w:tc>
          <w:tcPr>
            <w:tcW w:w="502" w:type="dxa"/>
          </w:tcPr>
          <w:p w14:paraId="376CD2A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4DA6D1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485" w:type="dxa"/>
          </w:tcPr>
          <w:p w14:paraId="2A98FBE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19" w:type="dxa"/>
          </w:tcPr>
          <w:p w14:paraId="4A059FB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4CE246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35737D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44071F2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044184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F6348B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EE9327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34158C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CF8369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7954213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0</w:t>
            </w:r>
          </w:p>
        </w:tc>
        <w:tc>
          <w:tcPr>
            <w:tcW w:w="502" w:type="dxa"/>
          </w:tcPr>
          <w:p w14:paraId="2B8A2DD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6F0C7CA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4D17B2D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134D2B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0284DD4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3E2986A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A1F34F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A3FF47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029197E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86" w:type="dxa"/>
          </w:tcPr>
          <w:p w14:paraId="267D2E5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86" w:type="dxa"/>
          </w:tcPr>
          <w:p w14:paraId="2B67AD0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</w:tr>
      <w:tr w:rsidR="007672D2" w:rsidRPr="007672D2" w14:paraId="7AF7E4AB" w14:textId="77777777" w:rsidTr="00280419">
        <w:trPr>
          <w:gridAfter w:val="1"/>
          <w:wAfter w:w="19" w:type="dxa"/>
          <w:trHeight w:hRule="exact" w:val="3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0DBF9F25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Furniture</w:t>
            </w:r>
          </w:p>
        </w:tc>
        <w:tc>
          <w:tcPr>
            <w:tcW w:w="502" w:type="dxa"/>
          </w:tcPr>
          <w:p w14:paraId="0B490C3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C65345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485" w:type="dxa"/>
          </w:tcPr>
          <w:p w14:paraId="2195386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19" w:type="dxa"/>
          </w:tcPr>
          <w:p w14:paraId="74A1C8F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DA7AE1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4CF1DB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8B4FD6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26B450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3843A56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162D89C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C0A9E6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6E6CE2A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241562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7F93C6E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63425B7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03BCC70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7C2BC0E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3594B06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43FCF0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EF5620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66BEB2B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3CDBAA5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86" w:type="dxa"/>
          </w:tcPr>
          <w:p w14:paraId="5223AA5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86" w:type="dxa"/>
          </w:tcPr>
          <w:p w14:paraId="3D4AD5C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</w:tr>
      <w:tr w:rsidR="007672D2" w:rsidRPr="007672D2" w14:paraId="318710FD" w14:textId="77777777" w:rsidTr="00280419">
        <w:trPr>
          <w:gridAfter w:val="1"/>
          <w:wAfter w:w="19" w:type="dxa"/>
          <w:trHeight w:hRule="exact" w:val="4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130C68DD" w14:textId="4CC073ED" w:rsidR="002E2098" w:rsidRPr="007672D2" w:rsidRDefault="00421523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Medicine</w:t>
            </w:r>
          </w:p>
        </w:tc>
        <w:tc>
          <w:tcPr>
            <w:tcW w:w="502" w:type="dxa"/>
          </w:tcPr>
          <w:p w14:paraId="5E1F99C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7D5A9F8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485" w:type="dxa"/>
          </w:tcPr>
          <w:p w14:paraId="18A63DF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19" w:type="dxa"/>
          </w:tcPr>
          <w:p w14:paraId="3CA4947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10E12BC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958EC6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5372CC7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761BCEC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23D842F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3A8DF10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726521B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2CCC3B5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20D067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38BDF43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A4F053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74893A3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4F8B6B9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32ABFD7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0B2878A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AA8989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20F3E75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47FE33A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86" w:type="dxa"/>
          </w:tcPr>
          <w:p w14:paraId="7E10084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86" w:type="dxa"/>
          </w:tcPr>
          <w:p w14:paraId="481A3C4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</w:tr>
      <w:tr w:rsidR="007672D2" w:rsidRPr="007672D2" w14:paraId="102782E9" w14:textId="77777777" w:rsidTr="00280419">
        <w:trPr>
          <w:gridAfter w:val="1"/>
          <w:wAfter w:w="19" w:type="dxa"/>
          <w:trHeight w:hRule="exact"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25A37F4C" w14:textId="4C547D48" w:rsidR="002E2098" w:rsidRPr="007672D2" w:rsidRDefault="00421523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Fire</w:t>
            </w:r>
            <w:r w:rsidR="002E2098"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wood</w:t>
            </w:r>
          </w:p>
        </w:tc>
        <w:tc>
          <w:tcPr>
            <w:tcW w:w="502" w:type="dxa"/>
          </w:tcPr>
          <w:p w14:paraId="0C5741B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0A81627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485" w:type="dxa"/>
          </w:tcPr>
          <w:p w14:paraId="20AB96F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19" w:type="dxa"/>
          </w:tcPr>
          <w:p w14:paraId="71CC82B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4DBF644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42778BE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7F3F040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F8A0B4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5DDEBBE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44DBF12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44BF234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73B9713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2C3A73E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97D1BB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F9C26A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1484785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390A667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5F0AE06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F4F366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5CE680E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11EC115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2860D30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86" w:type="dxa"/>
          </w:tcPr>
          <w:p w14:paraId="258D5AE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86" w:type="dxa"/>
          </w:tcPr>
          <w:p w14:paraId="3AE5778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</w:tr>
      <w:tr w:rsidR="007672D2" w:rsidRPr="007672D2" w14:paraId="1F84B54D" w14:textId="77777777" w:rsidTr="00280419">
        <w:trPr>
          <w:gridAfter w:val="1"/>
          <w:wAfter w:w="19" w:type="dxa"/>
          <w:trHeight w:hRule="exact"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56D5EAB4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Fencing</w:t>
            </w:r>
          </w:p>
        </w:tc>
        <w:tc>
          <w:tcPr>
            <w:tcW w:w="502" w:type="dxa"/>
          </w:tcPr>
          <w:p w14:paraId="6799CED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12A1B51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485" w:type="dxa"/>
          </w:tcPr>
          <w:p w14:paraId="60AD5E7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19" w:type="dxa"/>
          </w:tcPr>
          <w:p w14:paraId="760EDC8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332E9E8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E8379B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34E1BD9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5334499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17F6FA1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8E644C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4EAB95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2BD4965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15997F9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3CC0D63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4CE5E5D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AAEA93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099D98F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E01FF3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2DA9BA4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635B031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35925B0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4ABAF4E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86" w:type="dxa"/>
          </w:tcPr>
          <w:p w14:paraId="0153430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86" w:type="dxa"/>
          </w:tcPr>
          <w:p w14:paraId="7240157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</w:tr>
      <w:tr w:rsidR="007672D2" w:rsidRPr="007672D2" w14:paraId="5C0AD2D7" w14:textId="77777777" w:rsidTr="00280419">
        <w:trPr>
          <w:gridAfter w:val="1"/>
          <w:wAfter w:w="19" w:type="dxa"/>
          <w:trHeight w:hRule="exact"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412C1108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Construction</w:t>
            </w:r>
          </w:p>
        </w:tc>
        <w:tc>
          <w:tcPr>
            <w:tcW w:w="502" w:type="dxa"/>
          </w:tcPr>
          <w:p w14:paraId="5296336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673DD10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485" w:type="dxa"/>
          </w:tcPr>
          <w:p w14:paraId="4989BE2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19" w:type="dxa"/>
          </w:tcPr>
          <w:p w14:paraId="444FF31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4A2DCA4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59B577C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21C10EC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0660709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3CCCF0B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1D3C0A8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236CB9A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1D1B28F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36004C4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0</w:t>
            </w:r>
          </w:p>
        </w:tc>
        <w:tc>
          <w:tcPr>
            <w:tcW w:w="502" w:type="dxa"/>
          </w:tcPr>
          <w:p w14:paraId="447AF58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3C29ABD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0</w:t>
            </w:r>
          </w:p>
        </w:tc>
        <w:tc>
          <w:tcPr>
            <w:tcW w:w="502" w:type="dxa"/>
          </w:tcPr>
          <w:p w14:paraId="25B2E7C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B724A0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4A8EEA1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67B7AF1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0CC45E9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646EB0C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057FE8C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86" w:type="dxa"/>
          </w:tcPr>
          <w:p w14:paraId="17110BA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86" w:type="dxa"/>
          </w:tcPr>
          <w:p w14:paraId="03F7FF5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</w:tr>
      <w:tr w:rsidR="007672D2" w:rsidRPr="007672D2" w14:paraId="7FA775C9" w14:textId="77777777" w:rsidTr="00280419">
        <w:trPr>
          <w:gridAfter w:val="1"/>
          <w:wAfter w:w="19" w:type="dxa"/>
          <w:trHeight w:hRule="exact"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26476B15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Fodder</w:t>
            </w:r>
          </w:p>
        </w:tc>
        <w:tc>
          <w:tcPr>
            <w:tcW w:w="502" w:type="dxa"/>
          </w:tcPr>
          <w:p w14:paraId="1CE3CA7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69DAF5C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485" w:type="dxa"/>
          </w:tcPr>
          <w:p w14:paraId="1014604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19" w:type="dxa"/>
          </w:tcPr>
          <w:p w14:paraId="78BEADC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461E972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1E99421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888D8B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34EF1AC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3E341F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5065D23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6D3E074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</w:p>
        </w:tc>
        <w:tc>
          <w:tcPr>
            <w:tcW w:w="502" w:type="dxa"/>
          </w:tcPr>
          <w:p w14:paraId="7FAB232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</w:p>
        </w:tc>
        <w:tc>
          <w:tcPr>
            <w:tcW w:w="502" w:type="dxa"/>
          </w:tcPr>
          <w:p w14:paraId="6371B8F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1CD27F9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5275170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71020FB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77227A1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00B363B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</w:p>
        </w:tc>
        <w:tc>
          <w:tcPr>
            <w:tcW w:w="502" w:type="dxa"/>
          </w:tcPr>
          <w:p w14:paraId="7D04E10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3F38E3C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02" w:type="dxa"/>
          </w:tcPr>
          <w:p w14:paraId="0487AE8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</w:p>
        </w:tc>
        <w:tc>
          <w:tcPr>
            <w:tcW w:w="502" w:type="dxa"/>
          </w:tcPr>
          <w:p w14:paraId="643E307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86" w:type="dxa"/>
          </w:tcPr>
          <w:p w14:paraId="40D6993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</w:p>
        </w:tc>
        <w:tc>
          <w:tcPr>
            <w:tcW w:w="586" w:type="dxa"/>
          </w:tcPr>
          <w:p w14:paraId="03C0346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121</w:t>
            </w:r>
          </w:p>
        </w:tc>
      </w:tr>
      <w:tr w:rsidR="007672D2" w:rsidRPr="007672D2" w14:paraId="19361CAE" w14:textId="77777777" w:rsidTr="00280419">
        <w:trPr>
          <w:gridAfter w:val="1"/>
          <w:wAfter w:w="19" w:type="dxa"/>
          <w:trHeight w:hRule="exact"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565E9176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 xml:space="preserve">Ind. </w:t>
            </w:r>
            <w:bookmarkStart w:id="1" w:name="_GoBack"/>
            <w:bookmarkEnd w:id="1"/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total</w:t>
            </w:r>
          </w:p>
        </w:tc>
        <w:tc>
          <w:tcPr>
            <w:tcW w:w="502" w:type="dxa"/>
          </w:tcPr>
          <w:p w14:paraId="04FF360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02" w:type="dxa"/>
          </w:tcPr>
          <w:p w14:paraId="4DC7B1E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20</w:t>
            </w:r>
          </w:p>
        </w:tc>
        <w:tc>
          <w:tcPr>
            <w:tcW w:w="485" w:type="dxa"/>
          </w:tcPr>
          <w:p w14:paraId="0101008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19</w:t>
            </w:r>
          </w:p>
        </w:tc>
        <w:tc>
          <w:tcPr>
            <w:tcW w:w="519" w:type="dxa"/>
          </w:tcPr>
          <w:p w14:paraId="1E7EF0F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19</w:t>
            </w:r>
          </w:p>
        </w:tc>
        <w:tc>
          <w:tcPr>
            <w:tcW w:w="502" w:type="dxa"/>
          </w:tcPr>
          <w:p w14:paraId="06EE57F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24</w:t>
            </w:r>
          </w:p>
        </w:tc>
        <w:tc>
          <w:tcPr>
            <w:tcW w:w="502" w:type="dxa"/>
          </w:tcPr>
          <w:p w14:paraId="00B0B0B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02" w:type="dxa"/>
          </w:tcPr>
          <w:p w14:paraId="157793B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23</w:t>
            </w:r>
          </w:p>
        </w:tc>
        <w:tc>
          <w:tcPr>
            <w:tcW w:w="502" w:type="dxa"/>
          </w:tcPr>
          <w:p w14:paraId="2769A22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02" w:type="dxa"/>
          </w:tcPr>
          <w:p w14:paraId="1A7EFD1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28</w:t>
            </w:r>
          </w:p>
        </w:tc>
        <w:tc>
          <w:tcPr>
            <w:tcW w:w="502" w:type="dxa"/>
          </w:tcPr>
          <w:p w14:paraId="14BF974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30</w:t>
            </w:r>
          </w:p>
        </w:tc>
        <w:tc>
          <w:tcPr>
            <w:tcW w:w="502" w:type="dxa"/>
          </w:tcPr>
          <w:p w14:paraId="151A2175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31</w:t>
            </w:r>
          </w:p>
        </w:tc>
        <w:tc>
          <w:tcPr>
            <w:tcW w:w="502" w:type="dxa"/>
          </w:tcPr>
          <w:p w14:paraId="2682499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31</w:t>
            </w:r>
          </w:p>
        </w:tc>
        <w:tc>
          <w:tcPr>
            <w:tcW w:w="502" w:type="dxa"/>
          </w:tcPr>
          <w:p w14:paraId="6F4EEA2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14</w:t>
            </w:r>
          </w:p>
        </w:tc>
        <w:tc>
          <w:tcPr>
            <w:tcW w:w="502" w:type="dxa"/>
          </w:tcPr>
          <w:p w14:paraId="41796CAD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18</w:t>
            </w:r>
          </w:p>
        </w:tc>
        <w:tc>
          <w:tcPr>
            <w:tcW w:w="502" w:type="dxa"/>
          </w:tcPr>
          <w:p w14:paraId="6A4AFD9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16</w:t>
            </w:r>
          </w:p>
        </w:tc>
        <w:tc>
          <w:tcPr>
            <w:tcW w:w="502" w:type="dxa"/>
          </w:tcPr>
          <w:p w14:paraId="59EF7467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17</w:t>
            </w:r>
          </w:p>
        </w:tc>
        <w:tc>
          <w:tcPr>
            <w:tcW w:w="502" w:type="dxa"/>
          </w:tcPr>
          <w:p w14:paraId="5251787F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02" w:type="dxa"/>
          </w:tcPr>
          <w:p w14:paraId="1A887B4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02" w:type="dxa"/>
          </w:tcPr>
          <w:p w14:paraId="00ED1B4C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20</w:t>
            </w:r>
          </w:p>
        </w:tc>
        <w:tc>
          <w:tcPr>
            <w:tcW w:w="502" w:type="dxa"/>
          </w:tcPr>
          <w:p w14:paraId="233CEC4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21</w:t>
            </w:r>
          </w:p>
        </w:tc>
        <w:tc>
          <w:tcPr>
            <w:tcW w:w="502" w:type="dxa"/>
          </w:tcPr>
          <w:p w14:paraId="734240EE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20</w:t>
            </w:r>
          </w:p>
        </w:tc>
        <w:tc>
          <w:tcPr>
            <w:tcW w:w="502" w:type="dxa"/>
          </w:tcPr>
          <w:p w14:paraId="4FC1D29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22</w:t>
            </w:r>
          </w:p>
        </w:tc>
        <w:tc>
          <w:tcPr>
            <w:tcW w:w="586" w:type="dxa"/>
          </w:tcPr>
          <w:p w14:paraId="59B8270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26</w:t>
            </w:r>
          </w:p>
        </w:tc>
        <w:tc>
          <w:tcPr>
            <w:tcW w:w="586" w:type="dxa"/>
          </w:tcPr>
          <w:p w14:paraId="08BEC271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18</w:t>
            </w:r>
          </w:p>
        </w:tc>
      </w:tr>
      <w:tr w:rsidR="007672D2" w:rsidRPr="007672D2" w14:paraId="1AE2BAC9" w14:textId="77777777" w:rsidTr="00280419">
        <w:trPr>
          <w:gridAfter w:val="1"/>
          <w:wAfter w:w="13" w:type="dxa"/>
          <w:trHeight w:hRule="exact" w:val="4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4BF6F875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Grand total</w:t>
            </w:r>
          </w:p>
        </w:tc>
        <w:tc>
          <w:tcPr>
            <w:tcW w:w="2009" w:type="dxa"/>
            <w:gridSpan w:val="4"/>
          </w:tcPr>
          <w:p w14:paraId="5CA671A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80</w:t>
            </w:r>
          </w:p>
        </w:tc>
        <w:tc>
          <w:tcPr>
            <w:tcW w:w="2009" w:type="dxa"/>
            <w:gridSpan w:val="4"/>
          </w:tcPr>
          <w:p w14:paraId="7862E2A4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91</w:t>
            </w:r>
          </w:p>
          <w:p w14:paraId="049D98A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</w:p>
        </w:tc>
        <w:tc>
          <w:tcPr>
            <w:tcW w:w="2009" w:type="dxa"/>
            <w:gridSpan w:val="4"/>
          </w:tcPr>
          <w:p w14:paraId="2CF607E0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120</w:t>
            </w:r>
          </w:p>
        </w:tc>
        <w:tc>
          <w:tcPr>
            <w:tcW w:w="2009" w:type="dxa"/>
            <w:gridSpan w:val="4"/>
          </w:tcPr>
          <w:p w14:paraId="7598E19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65</w:t>
            </w:r>
          </w:p>
        </w:tc>
        <w:tc>
          <w:tcPr>
            <w:tcW w:w="2009" w:type="dxa"/>
            <w:gridSpan w:val="4"/>
          </w:tcPr>
          <w:p w14:paraId="0513F139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85</w:t>
            </w:r>
          </w:p>
        </w:tc>
        <w:tc>
          <w:tcPr>
            <w:tcW w:w="2177" w:type="dxa"/>
            <w:gridSpan w:val="4"/>
          </w:tcPr>
          <w:p w14:paraId="6919B933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86</w:t>
            </w:r>
          </w:p>
        </w:tc>
      </w:tr>
      <w:tr w:rsidR="007672D2" w:rsidRPr="007672D2" w14:paraId="4E2860EE" w14:textId="77777777" w:rsidTr="00280419">
        <w:trPr>
          <w:gridAfter w:val="1"/>
          <w:wAfter w:w="13" w:type="dxa"/>
          <w:trHeight w:hRule="exact" w:val="5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1" w:type="dxa"/>
          </w:tcPr>
          <w:p w14:paraId="07248205" w14:textId="77777777" w:rsidR="002E2098" w:rsidRPr="007672D2" w:rsidRDefault="002E2098" w:rsidP="00033EE5">
            <w:pPr>
              <w:spacing w:line="276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  <w:lang w:bidi="en-US"/>
              </w:rPr>
              <w:t>Rank</w:t>
            </w:r>
          </w:p>
        </w:tc>
        <w:tc>
          <w:tcPr>
            <w:tcW w:w="2009" w:type="dxa"/>
            <w:gridSpan w:val="4"/>
          </w:tcPr>
          <w:p w14:paraId="1E9CBAD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5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th</w:t>
            </w:r>
          </w:p>
        </w:tc>
        <w:tc>
          <w:tcPr>
            <w:tcW w:w="2009" w:type="dxa"/>
            <w:gridSpan w:val="4"/>
          </w:tcPr>
          <w:p w14:paraId="7DB93082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2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nd</w:t>
            </w:r>
          </w:p>
        </w:tc>
        <w:tc>
          <w:tcPr>
            <w:tcW w:w="2009" w:type="dxa"/>
            <w:gridSpan w:val="4"/>
          </w:tcPr>
          <w:p w14:paraId="4486D9F8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1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st</w:t>
            </w:r>
          </w:p>
        </w:tc>
        <w:tc>
          <w:tcPr>
            <w:tcW w:w="2009" w:type="dxa"/>
            <w:gridSpan w:val="4"/>
          </w:tcPr>
          <w:p w14:paraId="0464EAEB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6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th</w:t>
            </w:r>
          </w:p>
        </w:tc>
        <w:tc>
          <w:tcPr>
            <w:tcW w:w="2009" w:type="dxa"/>
            <w:gridSpan w:val="4"/>
          </w:tcPr>
          <w:p w14:paraId="2E94FB76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4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th</w:t>
            </w:r>
          </w:p>
        </w:tc>
        <w:tc>
          <w:tcPr>
            <w:tcW w:w="2177" w:type="dxa"/>
            <w:gridSpan w:val="4"/>
          </w:tcPr>
          <w:p w14:paraId="247F994A" w14:textId="77777777" w:rsidR="002E2098" w:rsidRPr="007672D2" w:rsidRDefault="002E2098" w:rsidP="00033EE5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3</w:t>
            </w:r>
            <w:r w:rsidRPr="007672D2">
              <w:rPr>
                <w:rFonts w:ascii="Times New Roman" w:hAnsi="Times New Roman" w:cs="Times New Roman"/>
                <w:color w:val="auto"/>
                <w:sz w:val="24"/>
                <w:szCs w:val="24"/>
                <w:vertAlign w:val="superscript"/>
                <w:lang w:bidi="en-US"/>
              </w:rPr>
              <w:t>rd</w:t>
            </w:r>
          </w:p>
        </w:tc>
      </w:tr>
    </w:tbl>
    <w:p w14:paraId="59F9C9E9" w14:textId="77777777" w:rsidR="00013C57" w:rsidRDefault="00013C57"/>
    <w:sectPr w:rsidR="00013C57" w:rsidSect="002E209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9AC"/>
    <w:rsid w:val="00013C57"/>
    <w:rsid w:val="00033EE5"/>
    <w:rsid w:val="002E2098"/>
    <w:rsid w:val="00421523"/>
    <w:rsid w:val="006C5F2B"/>
    <w:rsid w:val="007672D2"/>
    <w:rsid w:val="00936368"/>
    <w:rsid w:val="00B675E5"/>
    <w:rsid w:val="00C319AC"/>
    <w:rsid w:val="00EB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2E209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LightShading1">
    <w:name w:val="Light Shading1"/>
    <w:basedOn w:val="TableNormal"/>
    <w:uiPriority w:val="60"/>
    <w:rsid w:val="002E20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0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2E209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customStyle="1" w:styleId="LightShading1">
    <w:name w:val="Light Shading1"/>
    <w:basedOn w:val="TableNormal"/>
    <w:uiPriority w:val="60"/>
    <w:rsid w:val="002E2098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2022-11-14T06:37:00Z</dcterms:created>
  <dcterms:modified xsi:type="dcterms:W3CDTF">2022-12-17T15:02:00Z</dcterms:modified>
</cp:coreProperties>
</file>