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9193A" w14:textId="55520AC6" w:rsidR="00014C72" w:rsidRPr="002148A1" w:rsidRDefault="00014C72" w:rsidP="00014C72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bCs/>
          <w:color w:val="000000" w:themeColor="text1"/>
          <w:sz w:val="24"/>
          <w:szCs w:val="24"/>
          <w:lang w:eastAsia="ja-JP"/>
        </w:rPr>
        <w:t>Table S</w:t>
      </w:r>
      <w:r w:rsidR="000823B3" w:rsidRPr="002148A1">
        <w:rPr>
          <w:rFonts w:ascii="Times New Roman" w:eastAsia="游明朝" w:hAnsi="Times New Roman" w:cs="Times New Roman"/>
          <w:bCs/>
          <w:color w:val="000000" w:themeColor="text1"/>
          <w:sz w:val="24"/>
          <w:szCs w:val="24"/>
          <w:lang w:eastAsia="ja-JP"/>
        </w:rPr>
        <w:t>5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. </w:t>
      </w:r>
      <w:bookmarkStart w:id="0" w:name="_GoBack"/>
      <w:r w:rsidR="00D0311A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Quantification of cell viability of 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diluent reaction solutions of vinegar </w:t>
      </w:r>
      <w:r w:rsidR="00D0311A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corresponding to pH value</w:t>
      </w:r>
      <w:bookmarkEnd w:id="0"/>
      <w:r w:rsidR="00D0311A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</w:p>
    <w:tbl>
      <w:tblPr>
        <w:tblStyle w:val="2"/>
        <w:tblW w:w="8746" w:type="dxa"/>
        <w:jc w:val="center"/>
        <w:tblLook w:val="04A0" w:firstRow="1" w:lastRow="0" w:firstColumn="1" w:lastColumn="0" w:noHBand="0" w:noVBand="1"/>
      </w:tblPr>
      <w:tblGrid>
        <w:gridCol w:w="856"/>
        <w:gridCol w:w="1134"/>
        <w:gridCol w:w="1590"/>
        <w:gridCol w:w="1236"/>
        <w:gridCol w:w="1236"/>
        <w:gridCol w:w="1130"/>
        <w:gridCol w:w="1130"/>
        <w:gridCol w:w="434"/>
      </w:tblGrid>
      <w:tr w:rsidR="00646BB6" w:rsidRPr="002148A1" w14:paraId="27431775" w14:textId="77777777" w:rsidTr="00A70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309E0F07" w14:textId="77777777" w:rsidR="00014C72" w:rsidRPr="002148A1" w:rsidRDefault="00014C72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Acid</w:t>
            </w:r>
          </w:p>
        </w:tc>
        <w:tc>
          <w:tcPr>
            <w:tcW w:w="1134" w:type="dxa"/>
            <w:vMerge w:val="restart"/>
            <w:hideMark/>
          </w:tcPr>
          <w:p w14:paraId="3AB35257" w14:textId="77777777" w:rsidR="00014C72" w:rsidRPr="002148A1" w:rsidRDefault="00014C72" w:rsidP="00A704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</w:tcPr>
          <w:p w14:paraId="0C6AA26F" w14:textId="77777777" w:rsidR="00014C72" w:rsidRPr="002148A1" w:rsidRDefault="00014C72" w:rsidP="00A704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66" w:type="dxa"/>
            <w:gridSpan w:val="5"/>
            <w:noWrap/>
            <w:hideMark/>
          </w:tcPr>
          <w:p w14:paraId="71E63318" w14:textId="5F6F2A1C" w:rsidR="00014C72" w:rsidRPr="002148A1" w:rsidRDefault="00014C72" w:rsidP="00A704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Dilu</w:t>
            </w:r>
            <w:r w:rsidR="00FB3F6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ents</w:t>
            </w:r>
          </w:p>
        </w:tc>
      </w:tr>
      <w:tr w:rsidR="00646BB6" w:rsidRPr="002148A1" w14:paraId="4AFBB9E8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53E7A12B" w14:textId="77777777" w:rsidR="00014C72" w:rsidRPr="002148A1" w:rsidRDefault="00014C72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hideMark/>
          </w:tcPr>
          <w:p w14:paraId="781EDB44" w14:textId="77777777" w:rsidR="00014C72" w:rsidRPr="002148A1" w:rsidRDefault="00014C72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</w:tcPr>
          <w:p w14:paraId="52CEA814" w14:textId="77777777" w:rsidR="00014C72" w:rsidRPr="002148A1" w:rsidRDefault="00014C72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236" w:type="dxa"/>
            <w:noWrap/>
            <w:hideMark/>
          </w:tcPr>
          <w:p w14:paraId="5D12E227" w14:textId="77777777" w:rsidR="00014C72" w:rsidRPr="002148A1" w:rsidRDefault="00014C72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  <w:t>0.1</w:t>
            </w:r>
          </w:p>
        </w:tc>
        <w:tc>
          <w:tcPr>
            <w:tcW w:w="1236" w:type="dxa"/>
            <w:noWrap/>
            <w:hideMark/>
          </w:tcPr>
          <w:p w14:paraId="387AD8AC" w14:textId="77777777" w:rsidR="00014C72" w:rsidRPr="002148A1" w:rsidRDefault="00014C72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</w:t>
            </w:r>
          </w:p>
        </w:tc>
        <w:tc>
          <w:tcPr>
            <w:tcW w:w="1130" w:type="dxa"/>
            <w:noWrap/>
            <w:hideMark/>
          </w:tcPr>
          <w:p w14:paraId="5BD7048A" w14:textId="77777777" w:rsidR="00014C72" w:rsidRPr="002148A1" w:rsidRDefault="00014C72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0.001</w:t>
            </w:r>
          </w:p>
        </w:tc>
        <w:tc>
          <w:tcPr>
            <w:tcW w:w="1130" w:type="dxa"/>
            <w:noWrap/>
            <w:hideMark/>
          </w:tcPr>
          <w:p w14:paraId="62D61BF7" w14:textId="77777777" w:rsidR="00014C72" w:rsidRPr="002148A1" w:rsidRDefault="00014C72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0.0001</w:t>
            </w:r>
          </w:p>
        </w:tc>
      </w:tr>
      <w:tr w:rsidR="00292339" w:rsidRPr="002148A1" w14:paraId="0D474443" w14:textId="77777777" w:rsidTr="00A70438">
        <w:trPr>
          <w:gridAfter w:val="1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3617D7B1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4% GV</w:t>
            </w:r>
          </w:p>
        </w:tc>
        <w:tc>
          <w:tcPr>
            <w:tcW w:w="1134" w:type="dxa"/>
            <w:noWrap/>
            <w:hideMark/>
          </w:tcPr>
          <w:p w14:paraId="4BBA760B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</w:tcPr>
          <w:p w14:paraId="4B4F6E8B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36" w:type="dxa"/>
            <w:noWrap/>
            <w:hideMark/>
          </w:tcPr>
          <w:p w14:paraId="4150AF93" w14:textId="77777777" w:rsidR="00292339" w:rsidRPr="002148A1" w:rsidRDefault="00292339" w:rsidP="000122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4.48</w:t>
            </w:r>
          </w:p>
        </w:tc>
        <w:tc>
          <w:tcPr>
            <w:tcW w:w="1236" w:type="dxa"/>
            <w:noWrap/>
            <w:hideMark/>
          </w:tcPr>
          <w:p w14:paraId="4F6C7584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7.39</w:t>
            </w:r>
          </w:p>
        </w:tc>
        <w:tc>
          <w:tcPr>
            <w:tcW w:w="1130" w:type="dxa"/>
            <w:noWrap/>
            <w:hideMark/>
          </w:tcPr>
          <w:p w14:paraId="0EE51E00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8.17</w:t>
            </w:r>
          </w:p>
        </w:tc>
        <w:tc>
          <w:tcPr>
            <w:tcW w:w="1130" w:type="dxa"/>
            <w:noWrap/>
            <w:hideMark/>
          </w:tcPr>
          <w:p w14:paraId="06BC9FB3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8.61</w:t>
            </w:r>
          </w:p>
        </w:tc>
      </w:tr>
      <w:tr w:rsidR="00292339" w:rsidRPr="002148A1" w14:paraId="643F06CD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02127498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 w:val="restart"/>
            <w:noWrap/>
          </w:tcPr>
          <w:p w14:paraId="190F8BD1" w14:textId="2C904C88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103652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  <w:lang w:eastAsia="ja-JP"/>
              </w:rPr>
              <w:t>OD value</w:t>
            </w:r>
          </w:p>
        </w:tc>
        <w:tc>
          <w:tcPr>
            <w:tcW w:w="1590" w:type="dxa"/>
          </w:tcPr>
          <w:p w14:paraId="047384EF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Vero E6/TMPRSS2</w:t>
            </w:r>
          </w:p>
        </w:tc>
        <w:tc>
          <w:tcPr>
            <w:tcW w:w="1236" w:type="dxa"/>
            <w:noWrap/>
          </w:tcPr>
          <w:p w14:paraId="5EBF6B30" w14:textId="193FB0CC" w:rsidR="00292339" w:rsidRPr="002148A1" w:rsidRDefault="00292339" w:rsidP="0001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0.20*</w:t>
            </w:r>
          </w:p>
        </w:tc>
        <w:tc>
          <w:tcPr>
            <w:tcW w:w="1236" w:type="dxa"/>
            <w:noWrap/>
          </w:tcPr>
          <w:p w14:paraId="707FEA46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0.55</w:t>
            </w:r>
          </w:p>
        </w:tc>
        <w:tc>
          <w:tcPr>
            <w:tcW w:w="1130" w:type="dxa"/>
            <w:noWrap/>
          </w:tcPr>
          <w:p w14:paraId="764B7776" w14:textId="47420E7F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0.56</w:t>
            </w:r>
          </w:p>
        </w:tc>
        <w:tc>
          <w:tcPr>
            <w:tcW w:w="1130" w:type="dxa"/>
            <w:noWrap/>
          </w:tcPr>
          <w:p w14:paraId="4832E9C5" w14:textId="275A208D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0.67</w:t>
            </w:r>
          </w:p>
        </w:tc>
      </w:tr>
      <w:tr w:rsidR="00292339" w:rsidRPr="002148A1" w14:paraId="54755390" w14:textId="77777777" w:rsidTr="00A70438">
        <w:trPr>
          <w:gridAfter w:val="1"/>
          <w:wAfter w:w="434" w:type="dxa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60F4D750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</w:tcPr>
          <w:p w14:paraId="2BF50708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</w:tcPr>
          <w:p w14:paraId="721B981E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CRFK</w:t>
            </w:r>
          </w:p>
        </w:tc>
        <w:tc>
          <w:tcPr>
            <w:tcW w:w="1236" w:type="dxa"/>
            <w:noWrap/>
          </w:tcPr>
          <w:p w14:paraId="27A7AB6A" w14:textId="3B6E3416" w:rsidR="00292339" w:rsidRPr="002148A1" w:rsidRDefault="00292339" w:rsidP="000122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0.27*</w:t>
            </w:r>
          </w:p>
        </w:tc>
        <w:tc>
          <w:tcPr>
            <w:tcW w:w="1236" w:type="dxa"/>
            <w:noWrap/>
          </w:tcPr>
          <w:p w14:paraId="6667C65D" w14:textId="1FAF77F4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0.66</w:t>
            </w:r>
          </w:p>
        </w:tc>
        <w:tc>
          <w:tcPr>
            <w:tcW w:w="1130" w:type="dxa"/>
            <w:noWrap/>
          </w:tcPr>
          <w:p w14:paraId="3631DB37" w14:textId="2B7792D4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0.75</w:t>
            </w:r>
          </w:p>
        </w:tc>
        <w:tc>
          <w:tcPr>
            <w:tcW w:w="1130" w:type="dxa"/>
            <w:noWrap/>
          </w:tcPr>
          <w:p w14:paraId="31B3A95E" w14:textId="515CB183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0.75</w:t>
            </w:r>
          </w:p>
        </w:tc>
      </w:tr>
      <w:tr w:rsidR="00292339" w:rsidRPr="002148A1" w14:paraId="723B78BF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3413A20A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</w:tcPr>
          <w:p w14:paraId="703C3498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</w:tcPr>
          <w:p w14:paraId="50BA98B0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MDCK</w:t>
            </w:r>
          </w:p>
        </w:tc>
        <w:tc>
          <w:tcPr>
            <w:tcW w:w="1236" w:type="dxa"/>
            <w:noWrap/>
          </w:tcPr>
          <w:p w14:paraId="21808051" w14:textId="0DD10FC1" w:rsidR="00292339" w:rsidRPr="002148A1" w:rsidRDefault="00292339" w:rsidP="0001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0.27*</w:t>
            </w:r>
          </w:p>
        </w:tc>
        <w:tc>
          <w:tcPr>
            <w:tcW w:w="1236" w:type="dxa"/>
            <w:noWrap/>
          </w:tcPr>
          <w:p w14:paraId="59C757E0" w14:textId="6FF43BF1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1130" w:type="dxa"/>
            <w:noWrap/>
          </w:tcPr>
          <w:p w14:paraId="4F830BE8" w14:textId="4CBF213C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1130" w:type="dxa"/>
            <w:noWrap/>
          </w:tcPr>
          <w:p w14:paraId="716CB3D2" w14:textId="5962DD53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</w:t>
            </w:r>
          </w:p>
        </w:tc>
      </w:tr>
      <w:tr w:rsidR="00292339" w:rsidRPr="002148A1" w14:paraId="7A01729B" w14:textId="77777777" w:rsidTr="00A70438">
        <w:trPr>
          <w:gridAfter w:val="1"/>
          <w:wAfter w:w="434" w:type="dxa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6E942228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4% WDV</w:t>
            </w:r>
          </w:p>
        </w:tc>
        <w:tc>
          <w:tcPr>
            <w:tcW w:w="1134" w:type="dxa"/>
            <w:noWrap/>
            <w:hideMark/>
          </w:tcPr>
          <w:p w14:paraId="43EF5297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</w:tcPr>
          <w:p w14:paraId="4F4040A6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36" w:type="dxa"/>
            <w:noWrap/>
          </w:tcPr>
          <w:p w14:paraId="6EFCF951" w14:textId="77777777" w:rsidR="00292339" w:rsidRPr="002148A1" w:rsidRDefault="00292339" w:rsidP="000122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4.99</w:t>
            </w:r>
          </w:p>
        </w:tc>
        <w:tc>
          <w:tcPr>
            <w:tcW w:w="1236" w:type="dxa"/>
            <w:noWrap/>
          </w:tcPr>
          <w:p w14:paraId="79F59088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</w:t>
            </w:r>
          </w:p>
        </w:tc>
        <w:tc>
          <w:tcPr>
            <w:tcW w:w="1130" w:type="dxa"/>
            <w:noWrap/>
          </w:tcPr>
          <w:p w14:paraId="5CB6B833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8.55</w:t>
            </w:r>
          </w:p>
        </w:tc>
        <w:tc>
          <w:tcPr>
            <w:tcW w:w="1130" w:type="dxa"/>
            <w:noWrap/>
          </w:tcPr>
          <w:p w14:paraId="68C57409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8.82</w:t>
            </w:r>
          </w:p>
        </w:tc>
      </w:tr>
      <w:tr w:rsidR="00292339" w:rsidRPr="002148A1" w14:paraId="5F633CDC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24968F62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 w:val="restart"/>
            <w:noWrap/>
          </w:tcPr>
          <w:p w14:paraId="3F076BCF" w14:textId="1CFF2CD2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  <w:lang w:eastAsia="ja-JP"/>
              </w:rPr>
              <w:t>OD value</w:t>
            </w:r>
          </w:p>
        </w:tc>
        <w:tc>
          <w:tcPr>
            <w:tcW w:w="1590" w:type="dxa"/>
          </w:tcPr>
          <w:p w14:paraId="1ABFA970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Vero E6/TMPRSS2</w:t>
            </w:r>
          </w:p>
        </w:tc>
        <w:tc>
          <w:tcPr>
            <w:tcW w:w="1236" w:type="dxa"/>
            <w:noWrap/>
          </w:tcPr>
          <w:p w14:paraId="45D3DADF" w14:textId="285617D6" w:rsidR="00292339" w:rsidRPr="002148A1" w:rsidRDefault="00292339" w:rsidP="0001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0.19*</w:t>
            </w:r>
          </w:p>
        </w:tc>
        <w:tc>
          <w:tcPr>
            <w:tcW w:w="1236" w:type="dxa"/>
            <w:noWrap/>
          </w:tcPr>
          <w:p w14:paraId="6B8064CA" w14:textId="3C90532B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1130" w:type="dxa"/>
            <w:noWrap/>
          </w:tcPr>
          <w:p w14:paraId="37A79A09" w14:textId="61D3C216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1130" w:type="dxa"/>
            <w:noWrap/>
          </w:tcPr>
          <w:p w14:paraId="33CD2077" w14:textId="4382C2FA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</w:tr>
      <w:tr w:rsidR="00292339" w:rsidRPr="002148A1" w14:paraId="521713AF" w14:textId="77777777" w:rsidTr="00A70438">
        <w:trPr>
          <w:gridAfter w:val="1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7D22B6A2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</w:tcPr>
          <w:p w14:paraId="37C56894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</w:tcPr>
          <w:p w14:paraId="2B49B5D5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CRFK</w:t>
            </w:r>
          </w:p>
        </w:tc>
        <w:tc>
          <w:tcPr>
            <w:tcW w:w="1236" w:type="dxa"/>
            <w:noWrap/>
          </w:tcPr>
          <w:p w14:paraId="45D16B78" w14:textId="09DD337A" w:rsidR="00292339" w:rsidRPr="002148A1" w:rsidRDefault="00292339" w:rsidP="000122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0.09*</w:t>
            </w:r>
          </w:p>
        </w:tc>
        <w:tc>
          <w:tcPr>
            <w:tcW w:w="1236" w:type="dxa"/>
            <w:noWrap/>
          </w:tcPr>
          <w:p w14:paraId="0E14B230" w14:textId="6F126E6B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</w:t>
            </w:r>
          </w:p>
        </w:tc>
        <w:tc>
          <w:tcPr>
            <w:tcW w:w="1130" w:type="dxa"/>
            <w:noWrap/>
          </w:tcPr>
          <w:p w14:paraId="4B049BE0" w14:textId="3122FE2D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1130" w:type="dxa"/>
            <w:noWrap/>
          </w:tcPr>
          <w:p w14:paraId="0ADCC24F" w14:textId="267DCF34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</w:tr>
      <w:tr w:rsidR="00292339" w:rsidRPr="002148A1" w14:paraId="1A6E043F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5A5B093F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</w:tcPr>
          <w:p w14:paraId="717EAC92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</w:tcPr>
          <w:p w14:paraId="23AF5274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MDCK</w:t>
            </w:r>
          </w:p>
        </w:tc>
        <w:tc>
          <w:tcPr>
            <w:tcW w:w="1236" w:type="dxa"/>
            <w:noWrap/>
          </w:tcPr>
          <w:p w14:paraId="17FAF7E5" w14:textId="060C94C8" w:rsidR="00292339" w:rsidRPr="002148A1" w:rsidRDefault="00292339" w:rsidP="0001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0.25*</w:t>
            </w:r>
          </w:p>
        </w:tc>
        <w:tc>
          <w:tcPr>
            <w:tcW w:w="1236" w:type="dxa"/>
            <w:noWrap/>
          </w:tcPr>
          <w:p w14:paraId="1204D82C" w14:textId="6E31A432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</w:t>
            </w:r>
          </w:p>
        </w:tc>
        <w:tc>
          <w:tcPr>
            <w:tcW w:w="1130" w:type="dxa"/>
            <w:noWrap/>
          </w:tcPr>
          <w:p w14:paraId="5EE5CA80" w14:textId="00DE60BB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1130" w:type="dxa"/>
            <w:noWrap/>
          </w:tcPr>
          <w:p w14:paraId="30968B62" w14:textId="39EE2A6D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</w:tr>
      <w:tr w:rsidR="00292339" w:rsidRPr="002148A1" w14:paraId="7D52F9FD" w14:textId="77777777" w:rsidTr="00A70438">
        <w:trPr>
          <w:gridAfter w:val="1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6D61D13A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4% AA</w:t>
            </w:r>
          </w:p>
        </w:tc>
        <w:tc>
          <w:tcPr>
            <w:tcW w:w="1134" w:type="dxa"/>
            <w:noWrap/>
            <w:hideMark/>
          </w:tcPr>
          <w:p w14:paraId="5CA48BD7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</w:tcPr>
          <w:p w14:paraId="2F9594FE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36" w:type="dxa"/>
            <w:noWrap/>
          </w:tcPr>
          <w:p w14:paraId="18819E9B" w14:textId="77777777" w:rsidR="00292339" w:rsidRPr="002148A1" w:rsidRDefault="00292339" w:rsidP="000122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4.76</w:t>
            </w:r>
          </w:p>
        </w:tc>
        <w:tc>
          <w:tcPr>
            <w:tcW w:w="1236" w:type="dxa"/>
            <w:noWrap/>
          </w:tcPr>
          <w:p w14:paraId="3FAE5AFA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7.61</w:t>
            </w:r>
          </w:p>
        </w:tc>
        <w:tc>
          <w:tcPr>
            <w:tcW w:w="1130" w:type="dxa"/>
            <w:noWrap/>
          </w:tcPr>
          <w:p w14:paraId="1EE50B47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8.17</w:t>
            </w:r>
          </w:p>
        </w:tc>
        <w:tc>
          <w:tcPr>
            <w:tcW w:w="1130" w:type="dxa"/>
            <w:noWrap/>
          </w:tcPr>
          <w:p w14:paraId="53EE7031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8.77</w:t>
            </w:r>
          </w:p>
        </w:tc>
      </w:tr>
      <w:tr w:rsidR="00292339" w:rsidRPr="002148A1" w14:paraId="339CA34A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734D5837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 w:val="restart"/>
            <w:noWrap/>
          </w:tcPr>
          <w:p w14:paraId="793E392D" w14:textId="083EAFE8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103652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  <w:lang w:eastAsia="ja-JP"/>
              </w:rPr>
              <w:t>OD value</w:t>
            </w:r>
          </w:p>
        </w:tc>
        <w:tc>
          <w:tcPr>
            <w:tcW w:w="1590" w:type="dxa"/>
          </w:tcPr>
          <w:p w14:paraId="632475A5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Vero E6/TMPRSS2</w:t>
            </w:r>
          </w:p>
        </w:tc>
        <w:tc>
          <w:tcPr>
            <w:tcW w:w="1236" w:type="dxa"/>
            <w:noWrap/>
          </w:tcPr>
          <w:p w14:paraId="08C2365A" w14:textId="0DBA9705" w:rsidR="00292339" w:rsidRPr="002148A1" w:rsidRDefault="00292339" w:rsidP="0001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0.17*</w:t>
            </w:r>
          </w:p>
        </w:tc>
        <w:tc>
          <w:tcPr>
            <w:tcW w:w="1236" w:type="dxa"/>
            <w:noWrap/>
          </w:tcPr>
          <w:p w14:paraId="1DABD464" w14:textId="4C5C1154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</w:t>
            </w:r>
          </w:p>
        </w:tc>
        <w:tc>
          <w:tcPr>
            <w:tcW w:w="1130" w:type="dxa"/>
            <w:noWrap/>
          </w:tcPr>
          <w:p w14:paraId="63FFD4EC" w14:textId="570D8F60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1130" w:type="dxa"/>
            <w:noWrap/>
          </w:tcPr>
          <w:p w14:paraId="68983E58" w14:textId="3E423230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</w:t>
            </w:r>
          </w:p>
        </w:tc>
      </w:tr>
      <w:tr w:rsidR="00292339" w:rsidRPr="002148A1" w14:paraId="4B2B20EA" w14:textId="77777777" w:rsidTr="00A70438">
        <w:trPr>
          <w:gridAfter w:val="1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1B312840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</w:tcPr>
          <w:p w14:paraId="47E1D4F9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</w:tcPr>
          <w:p w14:paraId="3DB4375D" w14:textId="77777777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CRFK</w:t>
            </w:r>
          </w:p>
        </w:tc>
        <w:tc>
          <w:tcPr>
            <w:tcW w:w="1236" w:type="dxa"/>
            <w:noWrap/>
          </w:tcPr>
          <w:p w14:paraId="45BCBBA2" w14:textId="4A405DF4" w:rsidR="00292339" w:rsidRPr="002148A1" w:rsidRDefault="00292339" w:rsidP="000122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0.10*</w:t>
            </w:r>
          </w:p>
        </w:tc>
        <w:tc>
          <w:tcPr>
            <w:tcW w:w="1236" w:type="dxa"/>
            <w:noWrap/>
          </w:tcPr>
          <w:p w14:paraId="74770F50" w14:textId="491F6B9E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0" w:type="dxa"/>
            <w:noWrap/>
          </w:tcPr>
          <w:p w14:paraId="16936B9F" w14:textId="5570627D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  <w:tc>
          <w:tcPr>
            <w:tcW w:w="1130" w:type="dxa"/>
            <w:noWrap/>
          </w:tcPr>
          <w:p w14:paraId="30947A78" w14:textId="537F4A4C" w:rsidR="00292339" w:rsidRPr="002148A1" w:rsidRDefault="00292339" w:rsidP="00A70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</w:tr>
      <w:tr w:rsidR="00292339" w:rsidRPr="002148A1" w14:paraId="7C7920D2" w14:textId="77777777" w:rsidTr="00A704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</w:tcPr>
          <w:p w14:paraId="509A8A3F" w14:textId="77777777" w:rsidR="00292339" w:rsidRPr="002148A1" w:rsidRDefault="00292339" w:rsidP="00A7043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</w:tcPr>
          <w:p w14:paraId="53B6798A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</w:tcPr>
          <w:p w14:paraId="1A617721" w14:textId="7777777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MDCK</w:t>
            </w:r>
          </w:p>
        </w:tc>
        <w:tc>
          <w:tcPr>
            <w:tcW w:w="1236" w:type="dxa"/>
            <w:noWrap/>
          </w:tcPr>
          <w:p w14:paraId="2823F838" w14:textId="226129E4" w:rsidR="00292339" w:rsidRPr="002148A1" w:rsidRDefault="00292339" w:rsidP="0001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0.27*</w:t>
            </w:r>
          </w:p>
        </w:tc>
        <w:tc>
          <w:tcPr>
            <w:tcW w:w="1236" w:type="dxa"/>
            <w:noWrap/>
          </w:tcPr>
          <w:p w14:paraId="06F63DE9" w14:textId="46259D41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1130" w:type="dxa"/>
            <w:noWrap/>
          </w:tcPr>
          <w:p w14:paraId="2FB1C4A6" w14:textId="57FC5627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1130" w:type="dxa"/>
            <w:noWrap/>
          </w:tcPr>
          <w:p w14:paraId="51D1E633" w14:textId="6CF0410C" w:rsidR="00292339" w:rsidRPr="002148A1" w:rsidRDefault="00292339" w:rsidP="00A70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</w:tr>
    </w:tbl>
    <w:p w14:paraId="4FD36DCA" w14:textId="7F47F26E" w:rsidR="00014C72" w:rsidRPr="00292339" w:rsidRDefault="006A3E86" w:rsidP="00014C72">
      <w:pPr>
        <w:spacing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pH of </w:t>
      </w:r>
      <w:r w:rsidR="00E10C8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diluents 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(</w:t>
      </w:r>
      <w:r w:rsidR="00E10C8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0.1-0.0001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) </w:t>
      </w:r>
      <w:r w:rsidR="00E10C8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of vinegar (4%GV, 4%WDV, 4%AA) were 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measured. </w:t>
      </w:r>
      <w:r w:rsidR="0029233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Cell viability of the diluents were tested by XTT cell viability assay.</w:t>
      </w:r>
      <w:r w:rsidR="00D0311A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29233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OD value: Absorbance</w:t>
      </w:r>
      <w:r w:rsidR="00292339" w:rsidRPr="00292339">
        <w:rPr>
          <w:rFonts w:ascii="Times New Roman" w:eastAsia="游明朝" w:hAnsi="Times New Roman" w:cs="Times New Roman"/>
          <w:sz w:val="24"/>
          <w:szCs w:val="24"/>
          <w:vertAlign w:val="subscript"/>
          <w:lang w:eastAsia="ja-JP"/>
        </w:rPr>
        <w:t>450nm</w:t>
      </w:r>
      <w:r w:rsidR="0029233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-Absorbance</w:t>
      </w:r>
      <w:r w:rsidR="00292339" w:rsidRPr="00292339">
        <w:rPr>
          <w:rFonts w:ascii="Times New Roman" w:eastAsia="游明朝" w:hAnsi="Times New Roman" w:cs="Times New Roman"/>
          <w:sz w:val="24"/>
          <w:szCs w:val="24"/>
          <w:vertAlign w:val="subscript"/>
          <w:lang w:eastAsia="ja-JP"/>
        </w:rPr>
        <w:t>655nm</w:t>
      </w:r>
      <w:r w:rsidR="0029233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. Control OD</w:t>
      </w:r>
      <w:r w:rsidR="00014C7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: Vero E6/TMPRSS2</w:t>
      </w:r>
      <w:r w:rsidR="00BE142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=</w:t>
      </w:r>
      <w:r w:rsidR="00014C7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0.6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, </w:t>
      </w:r>
      <w:r w:rsidR="00014C7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CRFK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=</w:t>
      </w:r>
      <w:r w:rsidR="00014C7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0.67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, </w:t>
      </w:r>
      <w:r w:rsidR="00014C7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MDCK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=</w:t>
      </w:r>
      <w:r w:rsidR="00014C72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0.77</w:t>
      </w:r>
      <w:r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>. “*” indicated cell damage</w:t>
      </w:r>
      <w:r w:rsidR="00E10C89" w:rsidRPr="00292339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by diluents.</w:t>
      </w:r>
    </w:p>
    <w:p w14:paraId="2CEE4383" w14:textId="77777777" w:rsidR="00014C72" w:rsidRPr="00646BB6" w:rsidRDefault="00014C72" w:rsidP="00014C72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</w:p>
    <w:p w14:paraId="5BFDA017" w14:textId="77777777" w:rsidR="006F122F" w:rsidRPr="00646BB6" w:rsidRDefault="006F12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F122F" w:rsidRPr="00646B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DEF9F" w14:textId="77777777" w:rsidR="00FE67B2" w:rsidRDefault="00FE67B2" w:rsidP="0042185B">
      <w:pPr>
        <w:spacing w:after="0" w:line="240" w:lineRule="auto"/>
      </w:pPr>
      <w:r>
        <w:separator/>
      </w:r>
    </w:p>
  </w:endnote>
  <w:endnote w:type="continuationSeparator" w:id="0">
    <w:p w14:paraId="13CC6E16" w14:textId="77777777" w:rsidR="00FE67B2" w:rsidRDefault="00FE67B2" w:rsidP="0042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DF532" w14:textId="77777777" w:rsidR="00FE67B2" w:rsidRDefault="00FE67B2" w:rsidP="0042185B">
      <w:pPr>
        <w:spacing w:after="0" w:line="240" w:lineRule="auto"/>
      </w:pPr>
      <w:r>
        <w:separator/>
      </w:r>
    </w:p>
  </w:footnote>
  <w:footnote w:type="continuationSeparator" w:id="0">
    <w:p w14:paraId="1D7C0378" w14:textId="77777777" w:rsidR="00FE67B2" w:rsidRDefault="00FE67B2" w:rsidP="00421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26"/>
    <w:rsid w:val="000122B5"/>
    <w:rsid w:val="00014C72"/>
    <w:rsid w:val="000233A6"/>
    <w:rsid w:val="00077F8B"/>
    <w:rsid w:val="000823B3"/>
    <w:rsid w:val="000A52CE"/>
    <w:rsid w:val="00103652"/>
    <w:rsid w:val="00153697"/>
    <w:rsid w:val="001D263B"/>
    <w:rsid w:val="001E2C94"/>
    <w:rsid w:val="002148A1"/>
    <w:rsid w:val="0028662C"/>
    <w:rsid w:val="00292339"/>
    <w:rsid w:val="00337D3E"/>
    <w:rsid w:val="003F52A9"/>
    <w:rsid w:val="00403CF7"/>
    <w:rsid w:val="0042185B"/>
    <w:rsid w:val="00423B08"/>
    <w:rsid w:val="00554219"/>
    <w:rsid w:val="00574915"/>
    <w:rsid w:val="005B2378"/>
    <w:rsid w:val="00613DD4"/>
    <w:rsid w:val="00617051"/>
    <w:rsid w:val="00641454"/>
    <w:rsid w:val="00646BB6"/>
    <w:rsid w:val="00647626"/>
    <w:rsid w:val="006A3E86"/>
    <w:rsid w:val="006F122F"/>
    <w:rsid w:val="00713F71"/>
    <w:rsid w:val="00731FB2"/>
    <w:rsid w:val="007B0EFB"/>
    <w:rsid w:val="007E3487"/>
    <w:rsid w:val="00846C78"/>
    <w:rsid w:val="008D47C5"/>
    <w:rsid w:val="00902352"/>
    <w:rsid w:val="0091624C"/>
    <w:rsid w:val="00987C5E"/>
    <w:rsid w:val="00A20AFF"/>
    <w:rsid w:val="00A82E05"/>
    <w:rsid w:val="00AB6CC1"/>
    <w:rsid w:val="00B17204"/>
    <w:rsid w:val="00B60225"/>
    <w:rsid w:val="00BD2EEB"/>
    <w:rsid w:val="00BE1422"/>
    <w:rsid w:val="00BF2322"/>
    <w:rsid w:val="00C50BB4"/>
    <w:rsid w:val="00C6596C"/>
    <w:rsid w:val="00D0311A"/>
    <w:rsid w:val="00D639A2"/>
    <w:rsid w:val="00DD754C"/>
    <w:rsid w:val="00E00926"/>
    <w:rsid w:val="00E10C89"/>
    <w:rsid w:val="00EC03BD"/>
    <w:rsid w:val="00F569D5"/>
    <w:rsid w:val="00F70185"/>
    <w:rsid w:val="00F75FF4"/>
    <w:rsid w:val="00F85714"/>
    <w:rsid w:val="00FB3F61"/>
    <w:rsid w:val="00FB71A7"/>
    <w:rsid w:val="00FC5F0A"/>
    <w:rsid w:val="00FD23FA"/>
    <w:rsid w:val="00FE00BA"/>
    <w:rsid w:val="00FE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923810"/>
  <w15:chartTrackingRefBased/>
  <w15:docId w15:val="{ACBCE435-16A4-4FD2-A96C-E84AE701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7626"/>
    <w:pPr>
      <w:spacing w:after="160" w:line="259" w:lineRule="auto"/>
    </w:pPr>
    <w:rPr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47626"/>
    <w:rPr>
      <w:kern w:val="0"/>
      <w:sz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0A52C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52CE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85B"/>
    <w:rPr>
      <w:kern w:val="0"/>
      <w:sz w:val="22"/>
      <w:lang w:eastAsia="zh-CN"/>
    </w:rPr>
  </w:style>
  <w:style w:type="paragraph" w:styleId="a7">
    <w:name w:val="footer"/>
    <w:basedOn w:val="a"/>
    <w:link w:val="a8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85B"/>
    <w:rPr>
      <w:kern w:val="0"/>
      <w:sz w:val="22"/>
      <w:lang w:eastAsia="zh-CN"/>
    </w:rPr>
  </w:style>
  <w:style w:type="paragraph" w:styleId="a9">
    <w:name w:val="Revision"/>
    <w:hidden/>
    <w:uiPriority w:val="99"/>
    <w:semiHidden/>
    <w:rsid w:val="001D263B"/>
    <w:rPr>
      <w:kern w:val="0"/>
      <w:sz w:val="22"/>
      <w:lang w:eastAsia="zh-CN"/>
    </w:rPr>
  </w:style>
  <w:style w:type="table" w:styleId="aa">
    <w:name w:val="Table Grid"/>
    <w:basedOn w:val="a1"/>
    <w:uiPriority w:val="39"/>
    <w:rsid w:val="00FB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早坂大輔</dc:creator>
  <cp:keywords/>
  <dc:description/>
  <cp:lastModifiedBy>早坂大輔</cp:lastModifiedBy>
  <cp:revision>5</cp:revision>
  <cp:lastPrinted>2023-12-07T09:48:00Z</cp:lastPrinted>
  <dcterms:created xsi:type="dcterms:W3CDTF">2024-01-05T01:26:00Z</dcterms:created>
  <dcterms:modified xsi:type="dcterms:W3CDTF">2024-01-05T01:29:00Z</dcterms:modified>
</cp:coreProperties>
</file>