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A1B2F" w14:textId="404C2073" w:rsidR="00A90A9F" w:rsidRPr="000E37DA" w:rsidRDefault="003965D2" w:rsidP="00A90A9F">
      <w:pPr>
        <w:jc w:val="center"/>
        <w:rPr>
          <w:color w:val="000000" w:themeColor="text1"/>
        </w:rPr>
      </w:pPr>
      <w:r w:rsidRPr="000E37DA">
        <w:rPr>
          <w:color w:val="000000" w:themeColor="text1"/>
        </w:rPr>
        <w:t>SUPPLEMENTARY MATERIAL</w:t>
      </w:r>
    </w:p>
    <w:p w14:paraId="5E5CD99A" w14:textId="77777777" w:rsidR="002316B5" w:rsidRPr="000E37DA" w:rsidRDefault="002316B5" w:rsidP="003965D2">
      <w:pPr>
        <w:rPr>
          <w:color w:val="000000" w:themeColor="text1"/>
        </w:rPr>
      </w:pPr>
      <w:bookmarkStart w:id="0" w:name="_GoBack"/>
      <w:bookmarkEnd w:id="0"/>
    </w:p>
    <w:p w14:paraId="382A4BD3" w14:textId="122CDE67" w:rsidR="003965D2" w:rsidRPr="000E37DA" w:rsidRDefault="00F52536" w:rsidP="003965D2">
      <w:pPr>
        <w:rPr>
          <w:color w:val="000000" w:themeColor="text1"/>
        </w:rPr>
      </w:pPr>
      <w:r w:rsidRPr="000E37DA">
        <w:rPr>
          <w:color w:val="000000" w:themeColor="text1"/>
        </w:rPr>
        <w:t xml:space="preserve">Supplementary material A: </w:t>
      </w:r>
      <w:r w:rsidR="00684E97" w:rsidRPr="000E37DA">
        <w:rPr>
          <w:color w:val="000000" w:themeColor="text1"/>
        </w:rPr>
        <w:t>d</w:t>
      </w:r>
      <w:r w:rsidR="003965D2" w:rsidRPr="000E37DA">
        <w:rPr>
          <w:color w:val="000000" w:themeColor="text1"/>
        </w:rPr>
        <w:t>escriptive statistics for 199 participants</w:t>
      </w:r>
      <w:r w:rsidR="00684E97" w:rsidRPr="000E37DA">
        <w:rPr>
          <w:color w:val="000000" w:themeColor="text1"/>
        </w:rPr>
        <w:t xml:space="preserve"> who completed the study in full</w:t>
      </w:r>
    </w:p>
    <w:p w14:paraId="2CCBD634" w14:textId="77777777" w:rsidR="00684E97" w:rsidRPr="000E37DA" w:rsidRDefault="00684E97" w:rsidP="003965D2">
      <w:pPr>
        <w:rPr>
          <w:color w:val="000000" w:themeColor="text1"/>
        </w:rPr>
      </w:pPr>
    </w:p>
    <w:p w14:paraId="5AB9B94F" w14:textId="5C20EF2D" w:rsidR="003965D2" w:rsidRPr="000E37DA" w:rsidRDefault="00684E97" w:rsidP="003965D2">
      <w:pPr>
        <w:rPr>
          <w:color w:val="000000" w:themeColor="text1"/>
        </w:rPr>
      </w:pPr>
      <w:r w:rsidRPr="000E37DA">
        <w:rPr>
          <w:color w:val="000000" w:themeColor="text1"/>
        </w:rPr>
        <w:t xml:space="preserve">Supplementary material B: </w:t>
      </w:r>
      <w:proofErr w:type="spellStart"/>
      <w:r w:rsidRPr="000E37DA">
        <w:rPr>
          <w:i/>
          <w:iCs/>
          <w:color w:val="000000" w:themeColor="text1"/>
        </w:rPr>
        <w:t>glmm</w:t>
      </w:r>
      <w:proofErr w:type="spellEnd"/>
      <w:r w:rsidRPr="000E37DA">
        <w:rPr>
          <w:color w:val="000000" w:themeColor="text1"/>
        </w:rPr>
        <w:t xml:space="preserve"> output (non-transformed estimates and odds ratios) for </w:t>
      </w:r>
      <w:r w:rsidR="00450637" w:rsidRPr="000E37DA">
        <w:rPr>
          <w:color w:val="000000" w:themeColor="text1"/>
        </w:rPr>
        <w:t xml:space="preserve">each of the selected </w:t>
      </w:r>
      <w:r w:rsidR="001A79FE" w:rsidRPr="000E37DA">
        <w:rPr>
          <w:color w:val="000000" w:themeColor="text1"/>
        </w:rPr>
        <w:t xml:space="preserve">models discussed in </w:t>
      </w:r>
      <w:r w:rsidR="00450637" w:rsidRPr="000E37DA">
        <w:rPr>
          <w:color w:val="000000" w:themeColor="text1"/>
        </w:rPr>
        <w:t xml:space="preserve">manuscript’s </w:t>
      </w:r>
      <w:r w:rsidR="001A79FE" w:rsidRPr="000E37DA">
        <w:rPr>
          <w:color w:val="000000" w:themeColor="text1"/>
        </w:rPr>
        <w:t>results. These tables present the interaction</w:t>
      </w:r>
      <w:r w:rsidR="005D69F3" w:rsidRPr="000E37DA">
        <w:rPr>
          <w:color w:val="000000" w:themeColor="text1"/>
        </w:rPr>
        <w:t xml:space="preserve">s for the factor ‘Retrieval time’ that were </w:t>
      </w:r>
      <w:proofErr w:type="spellStart"/>
      <w:r w:rsidR="005D69F3" w:rsidRPr="000E37DA">
        <w:rPr>
          <w:color w:val="000000" w:themeColor="text1"/>
        </w:rPr>
        <w:t>ommitted</w:t>
      </w:r>
      <w:proofErr w:type="spellEnd"/>
      <w:r w:rsidR="005D69F3" w:rsidRPr="000E37DA">
        <w:rPr>
          <w:color w:val="000000" w:themeColor="text1"/>
        </w:rPr>
        <w:t xml:space="preserve"> from the main text for brevity. Random effects for all models are also presented.</w:t>
      </w:r>
      <w:r w:rsidR="00915CFF" w:rsidRPr="000E37DA">
        <w:rPr>
          <w:color w:val="000000" w:themeColor="text1"/>
        </w:rPr>
        <w:t xml:space="preserve"> These tables combined with the respective tables in the manuscript present the full output of the selected models for each </w:t>
      </w:r>
      <w:r w:rsidR="009D6576" w:rsidRPr="000E37DA">
        <w:rPr>
          <w:color w:val="000000" w:themeColor="text1"/>
        </w:rPr>
        <w:t>analysis</w:t>
      </w:r>
      <w:r w:rsidR="00915CFF" w:rsidRPr="000E37DA">
        <w:rPr>
          <w:color w:val="000000" w:themeColor="text1"/>
        </w:rPr>
        <w:t>.</w:t>
      </w:r>
    </w:p>
    <w:p w14:paraId="0D59E107" w14:textId="77777777" w:rsidR="003965D2" w:rsidRPr="000E37DA" w:rsidRDefault="003965D2">
      <w:pPr>
        <w:rPr>
          <w:color w:val="000000" w:themeColor="text1"/>
        </w:rPr>
      </w:pPr>
    </w:p>
    <w:p w14:paraId="32A6CF9C" w14:textId="35B8492F" w:rsidR="003965D2" w:rsidRPr="000E37DA" w:rsidRDefault="003965D2" w:rsidP="002316B5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0E37DA">
        <w:rPr>
          <w:rFonts w:ascii="Times New Roman" w:hAnsi="Times New Roman" w:cs="Times New Roman"/>
          <w:color w:val="000000" w:themeColor="text1"/>
        </w:rPr>
        <w:t>Supplementary material A</w:t>
      </w:r>
    </w:p>
    <w:p w14:paraId="59FD7D98" w14:textId="6BBC5C44" w:rsidR="003965D2" w:rsidRPr="000E37DA" w:rsidRDefault="003965D2">
      <w:pPr>
        <w:rPr>
          <w:color w:val="000000" w:themeColor="text1"/>
        </w:rPr>
      </w:pPr>
      <w:r w:rsidRPr="000E37DA">
        <w:rPr>
          <w:color w:val="000000" w:themeColor="text1"/>
        </w:rPr>
        <w:t xml:space="preserve">Descriptive statistics for sample who </w:t>
      </w:r>
      <w:r w:rsidR="00684E97" w:rsidRPr="000E37DA">
        <w:rPr>
          <w:color w:val="000000" w:themeColor="text1"/>
        </w:rPr>
        <w:t>completed both phases</w:t>
      </w:r>
      <w:r w:rsidRPr="000E37DA">
        <w:rPr>
          <w:color w:val="000000" w:themeColor="text1"/>
        </w:rPr>
        <w:t xml:space="preserve"> (</w:t>
      </w:r>
      <w:r w:rsidRPr="000E37DA">
        <w:rPr>
          <w:i/>
          <w:iCs/>
          <w:color w:val="000000" w:themeColor="text1"/>
        </w:rPr>
        <w:t>n</w:t>
      </w:r>
      <w:r w:rsidRPr="000E37DA">
        <w:rPr>
          <w:color w:val="000000" w:themeColor="text1"/>
        </w:rPr>
        <w:t>=199)</w:t>
      </w:r>
    </w:p>
    <w:p w14:paraId="130F80D9" w14:textId="77777777" w:rsidR="003965D2" w:rsidRPr="000E37DA" w:rsidRDefault="003965D2">
      <w:pPr>
        <w:rPr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6"/>
        <w:gridCol w:w="2977"/>
        <w:gridCol w:w="2049"/>
      </w:tblGrid>
      <w:tr w:rsidR="000E37DA" w:rsidRPr="000E37DA" w14:paraId="794E6135" w14:textId="77777777" w:rsidTr="004E6753"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360B2D5D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5D811B0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Mean (</w:t>
            </w: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SD</w:t>
            </w:r>
            <w:r w:rsidRPr="000E37DA">
              <w:rPr>
                <w:color w:val="000000" w:themeColor="text1"/>
                <w:sz w:val="18"/>
                <w:szCs w:val="18"/>
              </w:rPr>
              <w:t>) (unless specified)</w:t>
            </w:r>
          </w:p>
        </w:tc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</w:tcPr>
          <w:p w14:paraId="2D2B8307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Range</w:t>
            </w:r>
          </w:p>
        </w:tc>
      </w:tr>
      <w:tr w:rsidR="000E37DA" w:rsidRPr="000E37DA" w14:paraId="0EDEC6F7" w14:textId="77777777" w:rsidTr="004E6753">
        <w:tc>
          <w:tcPr>
            <w:tcW w:w="3196" w:type="dxa"/>
            <w:tcBorders>
              <w:top w:val="single" w:sz="4" w:space="0" w:color="auto"/>
            </w:tcBorders>
          </w:tcPr>
          <w:p w14:paraId="4EF41AE6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Age (years)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5B8D1EF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40.32 (10.93)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14:paraId="1E5A7247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20 – 72</w:t>
            </w:r>
          </w:p>
        </w:tc>
      </w:tr>
      <w:tr w:rsidR="000E37DA" w:rsidRPr="000E37DA" w14:paraId="1ED2CB13" w14:textId="77777777" w:rsidTr="004E6753">
        <w:tc>
          <w:tcPr>
            <w:tcW w:w="3196" w:type="dxa"/>
          </w:tcPr>
          <w:p w14:paraId="1383BBEA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E37DA">
              <w:rPr>
                <w:color w:val="000000" w:themeColor="text1"/>
                <w:sz w:val="18"/>
                <w:szCs w:val="18"/>
              </w:rPr>
              <w:t>Gender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spellEnd"/>
            <w:r w:rsidRPr="000E37DA">
              <w:rPr>
                <w:color w:val="000000" w:themeColor="text1"/>
                <w:sz w:val="18"/>
                <w:szCs w:val="18"/>
              </w:rPr>
              <w:t xml:space="preserve"> (</w:t>
            </w: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n</w:t>
            </w:r>
            <w:r w:rsidRPr="000E37D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3FCCACBE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99:97:1:1:1</w:t>
            </w:r>
          </w:p>
        </w:tc>
        <w:tc>
          <w:tcPr>
            <w:tcW w:w="2049" w:type="dxa"/>
          </w:tcPr>
          <w:p w14:paraId="2A0BB95C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02C5C175" w14:textId="77777777" w:rsidTr="004E6753">
        <w:tc>
          <w:tcPr>
            <w:tcW w:w="3196" w:type="dxa"/>
          </w:tcPr>
          <w:p w14:paraId="17C56AC7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E37DA">
              <w:rPr>
                <w:color w:val="000000" w:themeColor="text1"/>
                <w:sz w:val="18"/>
                <w:szCs w:val="18"/>
              </w:rPr>
              <w:t>Education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b</w:t>
            </w:r>
            <w:proofErr w:type="spellEnd"/>
            <w:r w:rsidRPr="000E37DA">
              <w:rPr>
                <w:color w:val="000000" w:themeColor="text1"/>
                <w:sz w:val="18"/>
                <w:szCs w:val="18"/>
              </w:rPr>
              <w:t xml:space="preserve">  (</w:t>
            </w: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n</w:t>
            </w:r>
            <w:r w:rsidRPr="000E37D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B9E03BA" w14:textId="77777777" w:rsidR="003965D2" w:rsidRPr="000E37DA" w:rsidRDefault="003965D2" w:rsidP="004E6753">
            <w:pPr>
              <w:tabs>
                <w:tab w:val="left" w:pos="293"/>
                <w:tab w:val="center" w:pos="1380"/>
              </w:tabs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ab/>
            </w:r>
            <w:r w:rsidRPr="000E37DA">
              <w:rPr>
                <w:color w:val="000000" w:themeColor="text1"/>
                <w:sz w:val="18"/>
                <w:szCs w:val="18"/>
              </w:rPr>
              <w:tab/>
              <w:t>33:32:88:40:3:3</w:t>
            </w:r>
          </w:p>
        </w:tc>
        <w:tc>
          <w:tcPr>
            <w:tcW w:w="2049" w:type="dxa"/>
          </w:tcPr>
          <w:p w14:paraId="4801A939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46FCCA71" w14:textId="77777777" w:rsidTr="004E6753">
        <w:tc>
          <w:tcPr>
            <w:tcW w:w="3196" w:type="dxa"/>
          </w:tcPr>
          <w:p w14:paraId="779B5F7F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E37DA">
              <w:rPr>
                <w:color w:val="000000" w:themeColor="text1"/>
                <w:sz w:val="18"/>
                <w:szCs w:val="18"/>
              </w:rPr>
              <w:t>Culture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c</w:t>
            </w:r>
            <w:proofErr w:type="spellEnd"/>
            <w:r w:rsidRPr="000E37DA">
              <w:rPr>
                <w:color w:val="000000" w:themeColor="text1"/>
                <w:sz w:val="18"/>
                <w:szCs w:val="18"/>
              </w:rPr>
              <w:t xml:space="preserve"> (</w:t>
            </w: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n)</w:t>
            </w:r>
          </w:p>
        </w:tc>
        <w:tc>
          <w:tcPr>
            <w:tcW w:w="2977" w:type="dxa"/>
          </w:tcPr>
          <w:p w14:paraId="1EAB7B9C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2:10:15:23:157:1:1</w:t>
            </w:r>
          </w:p>
        </w:tc>
        <w:tc>
          <w:tcPr>
            <w:tcW w:w="2049" w:type="dxa"/>
          </w:tcPr>
          <w:p w14:paraId="33B1CC71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1F99EFA9" w14:textId="77777777" w:rsidTr="004E6753">
        <w:tc>
          <w:tcPr>
            <w:tcW w:w="3196" w:type="dxa"/>
          </w:tcPr>
          <w:p w14:paraId="6AEF1E26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Purpose known (</w:t>
            </w: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n</w:t>
            </w:r>
            <w:r w:rsidRPr="000E37D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7264947C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049" w:type="dxa"/>
          </w:tcPr>
          <w:p w14:paraId="17A13C7B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024185B4" w14:textId="77777777" w:rsidTr="004E6753">
        <w:tc>
          <w:tcPr>
            <w:tcW w:w="3196" w:type="dxa"/>
          </w:tcPr>
          <w:p w14:paraId="6F8BE9FA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PANAS Positive affect </w:t>
            </w:r>
          </w:p>
          <w:p w14:paraId="659C15E0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   Before film</w:t>
            </w:r>
          </w:p>
          <w:p w14:paraId="30002E88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   After film</w:t>
            </w:r>
          </w:p>
        </w:tc>
        <w:tc>
          <w:tcPr>
            <w:tcW w:w="2977" w:type="dxa"/>
          </w:tcPr>
          <w:p w14:paraId="1205F06D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  <w:p w14:paraId="08E530FC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29.85 (9.88)</w:t>
            </w:r>
          </w:p>
          <w:p w14:paraId="5B94ED8A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27.23 (9.77)</w:t>
            </w:r>
          </w:p>
        </w:tc>
        <w:tc>
          <w:tcPr>
            <w:tcW w:w="2049" w:type="dxa"/>
          </w:tcPr>
          <w:p w14:paraId="7B69B799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1B55B13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10 – 50</w:t>
            </w:r>
          </w:p>
          <w:p w14:paraId="4573B05C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10 – 50</w:t>
            </w:r>
          </w:p>
        </w:tc>
      </w:tr>
      <w:tr w:rsidR="000E37DA" w:rsidRPr="000E37DA" w14:paraId="2B50E0BF" w14:textId="77777777" w:rsidTr="004E6753">
        <w:tc>
          <w:tcPr>
            <w:tcW w:w="3196" w:type="dxa"/>
          </w:tcPr>
          <w:p w14:paraId="26B2FA6C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PANAS Negative affect </w:t>
            </w:r>
          </w:p>
          <w:p w14:paraId="3B3DC546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   Before film</w:t>
            </w:r>
          </w:p>
          <w:p w14:paraId="4BC5D636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   After film</w:t>
            </w:r>
          </w:p>
        </w:tc>
        <w:tc>
          <w:tcPr>
            <w:tcW w:w="2977" w:type="dxa"/>
          </w:tcPr>
          <w:p w14:paraId="7FB7AFE7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  <w:p w14:paraId="44E42C66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13.23 (6.48)</w:t>
            </w:r>
          </w:p>
          <w:p w14:paraId="00882C16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17.54 (7.84)</w:t>
            </w:r>
          </w:p>
        </w:tc>
        <w:tc>
          <w:tcPr>
            <w:tcW w:w="2049" w:type="dxa"/>
          </w:tcPr>
          <w:p w14:paraId="030FF21B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  <w:p w14:paraId="15C7AC6F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10 – 45</w:t>
            </w:r>
          </w:p>
          <w:p w14:paraId="282EED43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10 – 49 </w:t>
            </w:r>
          </w:p>
        </w:tc>
      </w:tr>
      <w:tr w:rsidR="000E37DA" w:rsidRPr="000E37DA" w14:paraId="7A7BF17C" w14:textId="77777777" w:rsidTr="004E6753">
        <w:tc>
          <w:tcPr>
            <w:tcW w:w="3196" w:type="dxa"/>
          </w:tcPr>
          <w:p w14:paraId="58CAC076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IES-R Total (Phase 1)</w:t>
            </w:r>
            <w:r w:rsidRPr="000E37DA">
              <w:rPr>
                <w:color w:val="000000" w:themeColor="text1"/>
                <w:sz w:val="18"/>
                <w:szCs w:val="18"/>
              </w:rPr>
              <w:br/>
              <w:t xml:space="preserve">   Avoidance</w:t>
            </w:r>
            <w:r w:rsidRPr="000E37DA">
              <w:rPr>
                <w:color w:val="000000" w:themeColor="text1"/>
                <w:sz w:val="18"/>
                <w:szCs w:val="18"/>
              </w:rPr>
              <w:br/>
              <w:t xml:space="preserve">   Intrusions </w:t>
            </w:r>
            <w:r w:rsidRPr="000E37DA">
              <w:rPr>
                <w:color w:val="000000" w:themeColor="text1"/>
                <w:sz w:val="18"/>
                <w:szCs w:val="18"/>
              </w:rPr>
              <w:br/>
              <w:t xml:space="preserve">   Hyperarousal</w:t>
            </w:r>
          </w:p>
        </w:tc>
        <w:tc>
          <w:tcPr>
            <w:tcW w:w="2977" w:type="dxa"/>
          </w:tcPr>
          <w:p w14:paraId="7546527B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3.47 (2.56)</w:t>
            </w:r>
          </w:p>
          <w:p w14:paraId="25D73897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1.16 (0.86)</w:t>
            </w:r>
          </w:p>
          <w:p w14:paraId="4CA2AEBA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1.29 (1.07)</w:t>
            </w:r>
          </w:p>
          <w:p w14:paraId="1816066A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1.02 (0.90)</w:t>
            </w:r>
          </w:p>
        </w:tc>
        <w:tc>
          <w:tcPr>
            <w:tcW w:w="2049" w:type="dxa"/>
          </w:tcPr>
          <w:p w14:paraId="2000D91E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10.25</w:t>
            </w:r>
          </w:p>
          <w:p w14:paraId="5B9607BF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3.29</w:t>
            </w:r>
          </w:p>
          <w:p w14:paraId="25B41EE7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4</w:t>
            </w:r>
          </w:p>
          <w:p w14:paraId="0A1248B5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3.60</w:t>
            </w:r>
          </w:p>
        </w:tc>
      </w:tr>
      <w:tr w:rsidR="003965D2" w:rsidRPr="000E37DA" w14:paraId="03FAD13D" w14:textId="77777777" w:rsidTr="004E6753">
        <w:tc>
          <w:tcPr>
            <w:tcW w:w="3196" w:type="dxa"/>
          </w:tcPr>
          <w:p w14:paraId="7FEC28EA" w14:textId="77777777" w:rsidR="003965D2" w:rsidRPr="000E37DA" w:rsidRDefault="003965D2" w:rsidP="004E6753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IES-R Total (Phase 2)</w:t>
            </w:r>
            <w:r w:rsidRPr="000E37DA">
              <w:rPr>
                <w:color w:val="000000" w:themeColor="text1"/>
                <w:sz w:val="18"/>
                <w:szCs w:val="18"/>
              </w:rPr>
              <w:br/>
              <w:t xml:space="preserve">   Avoidance </w:t>
            </w:r>
            <w:r w:rsidRPr="000E37DA">
              <w:rPr>
                <w:color w:val="000000" w:themeColor="text1"/>
                <w:sz w:val="18"/>
                <w:szCs w:val="18"/>
              </w:rPr>
              <w:br/>
              <w:t xml:space="preserve">   Intrusions</w:t>
            </w:r>
            <w:r w:rsidRPr="000E37DA">
              <w:rPr>
                <w:color w:val="000000" w:themeColor="text1"/>
                <w:sz w:val="18"/>
                <w:szCs w:val="18"/>
              </w:rPr>
              <w:br/>
              <w:t xml:space="preserve">   Hyperarousal </w:t>
            </w:r>
          </w:p>
        </w:tc>
        <w:tc>
          <w:tcPr>
            <w:tcW w:w="2977" w:type="dxa"/>
          </w:tcPr>
          <w:p w14:paraId="21EA976A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1.82 (2.22)</w:t>
            </w:r>
          </w:p>
          <w:p w14:paraId="3FBF8178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0.85 (0.86)</w:t>
            </w:r>
          </w:p>
          <w:p w14:paraId="30D6A8C5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0.57( (0.83)</w:t>
            </w:r>
          </w:p>
          <w:p w14:paraId="36154EAE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0.40 (0.75)</w:t>
            </w:r>
          </w:p>
        </w:tc>
        <w:tc>
          <w:tcPr>
            <w:tcW w:w="2049" w:type="dxa"/>
          </w:tcPr>
          <w:p w14:paraId="6A783D21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10.56</w:t>
            </w:r>
          </w:p>
          <w:p w14:paraId="21CE059D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3.71</w:t>
            </w:r>
          </w:p>
          <w:p w14:paraId="77BA1DB7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4</w:t>
            </w:r>
          </w:p>
          <w:p w14:paraId="3A12F2D6" w14:textId="77777777" w:rsidR="003965D2" w:rsidRPr="000E37DA" w:rsidRDefault="003965D2" w:rsidP="004E6753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 – 3.80</w:t>
            </w:r>
          </w:p>
        </w:tc>
      </w:tr>
    </w:tbl>
    <w:p w14:paraId="1961E1CC" w14:textId="5CFA7FB3" w:rsidR="00DA6810" w:rsidRPr="000E37DA" w:rsidRDefault="00DA6810">
      <w:pPr>
        <w:rPr>
          <w:color w:val="000000" w:themeColor="text1"/>
        </w:rPr>
      </w:pPr>
    </w:p>
    <w:p w14:paraId="3CA08C9C" w14:textId="102852C0" w:rsidR="00C9695A" w:rsidRPr="000E37DA" w:rsidRDefault="00DA6810" w:rsidP="00171E04">
      <w:pPr>
        <w:pStyle w:val="Heading1"/>
        <w:rPr>
          <w:b/>
          <w:bCs/>
          <w:color w:val="000000" w:themeColor="text1"/>
        </w:rPr>
      </w:pPr>
      <w:r w:rsidRPr="000E37DA">
        <w:rPr>
          <w:rFonts w:ascii="Times New Roman" w:hAnsi="Times New Roman" w:cs="Times New Roman"/>
          <w:color w:val="000000" w:themeColor="text1"/>
        </w:rPr>
        <w:br w:type="page"/>
      </w:r>
    </w:p>
    <w:p w14:paraId="2868AD58" w14:textId="04092DE1" w:rsidR="007135C0" w:rsidRPr="000E37DA" w:rsidRDefault="00C9695A" w:rsidP="00C9695A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0E37DA">
        <w:rPr>
          <w:rFonts w:ascii="Times New Roman" w:hAnsi="Times New Roman" w:cs="Times New Roman"/>
          <w:color w:val="000000" w:themeColor="text1"/>
        </w:rPr>
        <w:lastRenderedPageBreak/>
        <w:t xml:space="preserve">Supplementary Material </w:t>
      </w:r>
      <w:r w:rsidR="00200484" w:rsidRPr="000E37DA">
        <w:rPr>
          <w:rFonts w:ascii="Times New Roman" w:hAnsi="Times New Roman" w:cs="Times New Roman"/>
          <w:color w:val="000000" w:themeColor="text1"/>
        </w:rPr>
        <w:t>B</w:t>
      </w:r>
    </w:p>
    <w:p w14:paraId="50D537D4" w14:textId="3345529C" w:rsidR="00C9695A" w:rsidRPr="000E37DA" w:rsidRDefault="008B29FB" w:rsidP="00C9695A">
      <w:pPr>
        <w:rPr>
          <w:color w:val="000000" w:themeColor="text1"/>
        </w:rPr>
      </w:pPr>
      <w:r w:rsidRPr="000E37DA">
        <w:rPr>
          <w:color w:val="000000" w:themeColor="text1"/>
        </w:rPr>
        <w:t>Output</w:t>
      </w:r>
      <w:r w:rsidR="00C9695A" w:rsidRPr="000E37DA">
        <w:rPr>
          <w:color w:val="000000" w:themeColor="text1"/>
        </w:rPr>
        <w:t xml:space="preserve"> </w:t>
      </w:r>
      <w:r w:rsidR="000121F0" w:rsidRPr="000E37DA">
        <w:rPr>
          <w:color w:val="000000" w:themeColor="text1"/>
        </w:rPr>
        <w:t xml:space="preserve">for </w:t>
      </w:r>
      <w:r w:rsidR="00643C65" w:rsidRPr="000E37DA">
        <w:rPr>
          <w:color w:val="000000" w:themeColor="text1"/>
        </w:rPr>
        <w:t>generalised linear mixed models reported in the article</w:t>
      </w:r>
      <w:r w:rsidRPr="000E37DA">
        <w:rPr>
          <w:color w:val="000000" w:themeColor="text1"/>
        </w:rPr>
        <w:t>: interactions involving retrieval time and random effects of models</w:t>
      </w:r>
      <w:r w:rsidR="00643C65" w:rsidRPr="000E37DA">
        <w:rPr>
          <w:color w:val="000000" w:themeColor="text1"/>
        </w:rPr>
        <w:t xml:space="preserve">. </w:t>
      </w:r>
    </w:p>
    <w:p w14:paraId="1BA4A878" w14:textId="77777777" w:rsidR="00990A7B" w:rsidRPr="000E37DA" w:rsidRDefault="00990A7B" w:rsidP="00C9695A">
      <w:pPr>
        <w:rPr>
          <w:color w:val="000000" w:themeColor="text1"/>
        </w:rPr>
      </w:pPr>
    </w:p>
    <w:p w14:paraId="225BFE3C" w14:textId="2EB463EF" w:rsidR="00990A7B" w:rsidRPr="000E37DA" w:rsidRDefault="00990A7B" w:rsidP="00C9695A">
      <w:pPr>
        <w:rPr>
          <w:b/>
          <w:bCs/>
          <w:color w:val="000000" w:themeColor="text1"/>
        </w:rPr>
      </w:pPr>
      <w:r w:rsidRPr="000E37DA">
        <w:rPr>
          <w:b/>
          <w:bCs/>
          <w:color w:val="000000" w:themeColor="text1"/>
        </w:rPr>
        <w:t>Table 1</w:t>
      </w:r>
    </w:p>
    <w:p w14:paraId="3534D28D" w14:textId="197CA1A5" w:rsidR="00FE018B" w:rsidRPr="000E37DA" w:rsidRDefault="00981BBE" w:rsidP="00C9695A">
      <w:pPr>
        <w:rPr>
          <w:i/>
          <w:iCs/>
          <w:color w:val="000000" w:themeColor="text1"/>
        </w:rPr>
      </w:pPr>
      <w:r w:rsidRPr="000E37DA">
        <w:rPr>
          <w:i/>
          <w:iCs/>
          <w:color w:val="000000" w:themeColor="text1"/>
        </w:rPr>
        <w:t>Misinformation Effect (Hypothesis 1)</w:t>
      </w:r>
    </w:p>
    <w:p w14:paraId="2CD6E2CF" w14:textId="77777777" w:rsidR="00981BBE" w:rsidRPr="000E37DA" w:rsidRDefault="00981BBE" w:rsidP="00C9695A">
      <w:pPr>
        <w:rPr>
          <w:i/>
          <w:iCs/>
          <w:color w:val="000000" w:themeColor="text1"/>
        </w:rPr>
      </w:pPr>
    </w:p>
    <w:tbl>
      <w:tblPr>
        <w:tblW w:w="90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126"/>
        <w:gridCol w:w="2789"/>
      </w:tblGrid>
      <w:tr w:rsidR="000E37DA" w:rsidRPr="000E37DA" w14:paraId="7340D5C8" w14:textId="77777777" w:rsidTr="00A90CA5">
        <w:trPr>
          <w:trHeight w:val="178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BF3BA6" w14:textId="77777777" w:rsidR="002E5AC9" w:rsidRPr="000E37DA" w:rsidRDefault="002E5AC9" w:rsidP="002E5AC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602ACA" w14:textId="1C565D28" w:rsidR="002E5AC9" w:rsidRPr="000E37DA" w:rsidRDefault="00A90CA5" w:rsidP="002E5AC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Cued recall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567F45" w14:textId="17D02070" w:rsidR="002E5AC9" w:rsidRPr="000E37DA" w:rsidRDefault="00A90CA5" w:rsidP="002E5AC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Recognition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5D4584" w14:textId="60990BEF" w:rsidR="002E5AC9" w:rsidRPr="000E37DA" w:rsidRDefault="00A90CA5" w:rsidP="002E5AC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Source memory</w:t>
            </w:r>
          </w:p>
        </w:tc>
      </w:tr>
      <w:tr w:rsidR="000E37DA" w:rsidRPr="000E37DA" w14:paraId="1B457467" w14:textId="77777777" w:rsidTr="00A90CA5">
        <w:trPr>
          <w:trHeight w:val="178"/>
        </w:trPr>
        <w:tc>
          <w:tcPr>
            <w:tcW w:w="1701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A4770" w14:textId="60819806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Random Effects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C5354CE" w14:textId="77777777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3E91064" w14:textId="77777777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26B6F3" w14:textId="77777777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16347A56" w14:textId="77777777" w:rsidTr="00A90CA5">
        <w:trPr>
          <w:trHeight w:val="178"/>
        </w:trPr>
        <w:tc>
          <w:tcPr>
            <w:tcW w:w="170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B3089C" w14:textId="77777777" w:rsidR="00A90CA5" w:rsidRPr="000E37DA" w:rsidRDefault="00A90CA5" w:rsidP="00A90CA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σ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5DF110" w14:textId="3F266419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212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F5A29E" w14:textId="7094A1D5" w:rsidR="00A90CA5" w:rsidRPr="000E37DA" w:rsidRDefault="00A90CA5" w:rsidP="00A90CA5">
            <w:pPr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278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6C5CE4" w14:textId="641F6B4A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</w:tr>
      <w:tr w:rsidR="000E37DA" w:rsidRPr="000E37DA" w14:paraId="696A6E1D" w14:textId="77777777" w:rsidTr="00A90CA5">
        <w:tc>
          <w:tcPr>
            <w:tcW w:w="170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45F11B" w14:textId="77777777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τ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00</w:t>
            </w:r>
          </w:p>
        </w:tc>
        <w:tc>
          <w:tcPr>
            <w:tcW w:w="24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3F9E07" w14:textId="24445C75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0.27 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212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9E7119" w14:textId="0C2B4473" w:rsidR="00A90CA5" w:rsidRPr="000E37DA" w:rsidRDefault="00A90CA5" w:rsidP="00A90CA5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0.19 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278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4659DFB" w14:textId="3B374E8B" w:rsidR="00A90CA5" w:rsidRPr="000E37DA" w:rsidRDefault="00CA4E32" w:rsidP="00A90CA5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1.07</w:t>
            </w:r>
            <w:r w:rsidR="00A90CA5" w:rsidRPr="000E37DA">
              <w:rPr>
                <w:color w:val="000000" w:themeColor="text1"/>
                <w:sz w:val="18"/>
                <w:szCs w:val="18"/>
              </w:rPr>
              <w:t> </w:t>
            </w:r>
            <w:r w:rsidR="00A90CA5"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</w:tr>
      <w:tr w:rsidR="000E37DA" w:rsidRPr="000E37DA" w14:paraId="1D946BEC" w14:textId="77777777" w:rsidTr="00A90CA5">
        <w:tc>
          <w:tcPr>
            <w:tcW w:w="170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0F36C3" w14:textId="77777777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ICC</w:t>
            </w:r>
          </w:p>
        </w:tc>
        <w:tc>
          <w:tcPr>
            <w:tcW w:w="24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B4A3B7" w14:textId="5DB30CF0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212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F98B41" w14:textId="71BBA624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278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602C67" w14:textId="241A290C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0.25</w:t>
            </w:r>
          </w:p>
        </w:tc>
      </w:tr>
      <w:tr w:rsidR="000E37DA" w:rsidRPr="000E37DA" w14:paraId="6C183E33" w14:textId="77777777" w:rsidTr="00A90CA5">
        <w:tc>
          <w:tcPr>
            <w:tcW w:w="170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FD03FD" w14:textId="77777777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24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8EF726" w14:textId="5C0DB206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212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AC3869" w14:textId="2E630933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278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FCD22F" w14:textId="5705ECCF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242</w:t>
            </w:r>
          </w:p>
        </w:tc>
      </w:tr>
      <w:tr w:rsidR="000E37DA" w:rsidRPr="000E37DA" w14:paraId="15318CEE" w14:textId="77777777" w:rsidTr="00A90CA5">
        <w:tc>
          <w:tcPr>
            <w:tcW w:w="170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17154C" w14:textId="77777777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Observations</w:t>
            </w:r>
          </w:p>
        </w:tc>
        <w:tc>
          <w:tcPr>
            <w:tcW w:w="241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98FEAC" w14:textId="5D163E0A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7992</w:t>
            </w:r>
          </w:p>
        </w:tc>
        <w:tc>
          <w:tcPr>
            <w:tcW w:w="2126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6EBBEA" w14:textId="55A82C8A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7980</w:t>
            </w:r>
          </w:p>
        </w:tc>
        <w:tc>
          <w:tcPr>
            <w:tcW w:w="2789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2BD907" w14:textId="45031468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6616</w:t>
            </w:r>
          </w:p>
        </w:tc>
      </w:tr>
      <w:tr w:rsidR="000E37DA" w:rsidRPr="000E37DA" w14:paraId="68F45CBC" w14:textId="77777777" w:rsidTr="00A90CA5">
        <w:tc>
          <w:tcPr>
            <w:tcW w:w="1701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F84075" w14:textId="77777777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Marginal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0E37DA">
              <w:rPr>
                <w:color w:val="000000" w:themeColor="text1"/>
                <w:sz w:val="18"/>
                <w:szCs w:val="18"/>
              </w:rPr>
              <w:t> / Conditional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CD929B" w14:textId="6B4C16B9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0.086 / 0.154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77E36CD" w14:textId="594D8968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0.093 / 0.142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091EEE" w14:textId="0EBCE574" w:rsidR="00CA4E32" w:rsidRPr="000E37DA" w:rsidRDefault="00CA4E32" w:rsidP="00CA4E32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0.235 / 0.423</w:t>
            </w:r>
          </w:p>
        </w:tc>
      </w:tr>
    </w:tbl>
    <w:p w14:paraId="70225351" w14:textId="3FB2C635" w:rsidR="00265AD0" w:rsidRPr="000E37DA" w:rsidRDefault="008B29FB" w:rsidP="00C9695A">
      <w:pPr>
        <w:rPr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Note. </w:t>
      </w:r>
      <w:r w:rsidRPr="000E37DA">
        <w:rPr>
          <w:color w:val="000000" w:themeColor="text1"/>
        </w:rPr>
        <w:t>This table corresponds to Table 2 in the manuscript (</w:t>
      </w:r>
      <w:r w:rsidR="000E6641" w:rsidRPr="000E37DA">
        <w:rPr>
          <w:color w:val="000000" w:themeColor="text1"/>
        </w:rPr>
        <w:t xml:space="preserve">subheading: </w:t>
      </w:r>
      <w:r w:rsidR="00FB3C59" w:rsidRPr="000E37DA">
        <w:rPr>
          <w:color w:val="000000" w:themeColor="text1"/>
        </w:rPr>
        <w:t>M</w:t>
      </w:r>
      <w:r w:rsidRPr="000E37DA">
        <w:rPr>
          <w:color w:val="000000" w:themeColor="text1"/>
        </w:rPr>
        <w:t>isinformation effect)</w:t>
      </w:r>
    </w:p>
    <w:p w14:paraId="339403F1" w14:textId="77777777" w:rsidR="00265AD0" w:rsidRPr="000E37DA" w:rsidRDefault="00265AD0" w:rsidP="00C9695A">
      <w:pPr>
        <w:rPr>
          <w:color w:val="000000" w:themeColor="text1"/>
        </w:rPr>
      </w:pPr>
    </w:p>
    <w:p w14:paraId="41001AE4" w14:textId="77777777" w:rsidR="00265AD0" w:rsidRPr="000E37DA" w:rsidRDefault="00265AD0" w:rsidP="00C9695A">
      <w:pPr>
        <w:rPr>
          <w:color w:val="000000" w:themeColor="text1"/>
        </w:rPr>
      </w:pPr>
    </w:p>
    <w:p w14:paraId="7004D1E2" w14:textId="77777777" w:rsidR="0084729C" w:rsidRPr="000E37DA" w:rsidRDefault="0084729C" w:rsidP="00C9695A">
      <w:pPr>
        <w:rPr>
          <w:color w:val="000000" w:themeColor="text1"/>
        </w:rPr>
      </w:pPr>
    </w:p>
    <w:p w14:paraId="5E56C178" w14:textId="61FD7349" w:rsidR="0084729C" w:rsidRPr="000E37DA" w:rsidRDefault="0084729C" w:rsidP="00C9695A">
      <w:pPr>
        <w:rPr>
          <w:b/>
          <w:bCs/>
          <w:color w:val="000000" w:themeColor="text1"/>
        </w:rPr>
      </w:pPr>
      <w:r w:rsidRPr="000E37DA">
        <w:rPr>
          <w:b/>
          <w:bCs/>
          <w:color w:val="000000" w:themeColor="text1"/>
        </w:rPr>
        <w:t>Table 2</w:t>
      </w:r>
    </w:p>
    <w:p w14:paraId="58926636" w14:textId="3AE1ACA1" w:rsidR="0084729C" w:rsidRPr="000E37DA" w:rsidRDefault="009B3C1E" w:rsidP="00C9695A">
      <w:pPr>
        <w:rPr>
          <w:i/>
          <w:iCs/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Effect </w:t>
      </w:r>
      <w:proofErr w:type="gramStart"/>
      <w:r w:rsidRPr="000E37DA">
        <w:rPr>
          <w:i/>
          <w:iCs/>
          <w:color w:val="000000" w:themeColor="text1"/>
        </w:rPr>
        <w:t>Of</w:t>
      </w:r>
      <w:proofErr w:type="gramEnd"/>
      <w:r w:rsidRPr="000E37DA">
        <w:rPr>
          <w:i/>
          <w:iCs/>
          <w:color w:val="000000" w:themeColor="text1"/>
        </w:rPr>
        <w:t xml:space="preserve"> Total Distress, Retrieval Time, And Item Type On Memory Accuracy (Hypothesis 2, </w:t>
      </w:r>
      <w:r w:rsidR="00185C8C" w:rsidRPr="000E37DA">
        <w:rPr>
          <w:i/>
          <w:iCs/>
          <w:color w:val="000000" w:themeColor="text1"/>
        </w:rPr>
        <w:t>3</w:t>
      </w:r>
      <w:r w:rsidRPr="000E37DA">
        <w:rPr>
          <w:i/>
          <w:iCs/>
          <w:color w:val="000000" w:themeColor="text1"/>
        </w:rPr>
        <w:t>)</w:t>
      </w:r>
    </w:p>
    <w:p w14:paraId="2D0DEC19" w14:textId="77777777" w:rsidR="00227331" w:rsidRPr="000E37DA" w:rsidRDefault="00227331" w:rsidP="00C9695A">
      <w:pPr>
        <w:rPr>
          <w:i/>
          <w:iCs/>
          <w:color w:val="000000" w:themeColor="text1"/>
        </w:rPr>
      </w:pPr>
    </w:p>
    <w:p w14:paraId="1CE70D7A" w14:textId="77777777" w:rsidR="00227331" w:rsidRPr="000E37DA" w:rsidRDefault="00227331" w:rsidP="00C9695A">
      <w:pPr>
        <w:rPr>
          <w:color w:val="000000" w:themeColor="text1"/>
        </w:rPr>
      </w:pPr>
    </w:p>
    <w:tbl>
      <w:tblPr>
        <w:tblW w:w="0" w:type="auto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750"/>
        <w:gridCol w:w="252"/>
        <w:gridCol w:w="1022"/>
        <w:gridCol w:w="33"/>
        <w:gridCol w:w="303"/>
        <w:gridCol w:w="303"/>
        <w:gridCol w:w="33"/>
        <w:gridCol w:w="971"/>
        <w:gridCol w:w="33"/>
        <w:gridCol w:w="527"/>
        <w:gridCol w:w="527"/>
        <w:gridCol w:w="814"/>
        <w:gridCol w:w="33"/>
        <w:gridCol w:w="971"/>
        <w:gridCol w:w="33"/>
        <w:gridCol w:w="527"/>
        <w:gridCol w:w="527"/>
        <w:gridCol w:w="633"/>
      </w:tblGrid>
      <w:tr w:rsidR="000E37DA" w:rsidRPr="000E37DA" w14:paraId="342FCFE4" w14:textId="77777777" w:rsidTr="0040039C">
        <w:tc>
          <w:tcPr>
            <w:tcW w:w="884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3449586" w14:textId="77777777" w:rsidR="00727003" w:rsidRPr="000E37DA" w:rsidRDefault="00727003" w:rsidP="004E675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80" w:type="dxa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928F179" w14:textId="77777777" w:rsidR="00727003" w:rsidRPr="000E37DA" w:rsidRDefault="00727003" w:rsidP="004E675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Cued Recall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2C486D9" w14:textId="77777777" w:rsidR="00727003" w:rsidRPr="000E37DA" w:rsidRDefault="00727003" w:rsidP="004E675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Recognition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8760F26" w14:textId="77777777" w:rsidR="00727003" w:rsidRPr="000E37DA" w:rsidRDefault="00727003" w:rsidP="004E6753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Source Memory</w:t>
            </w:r>
          </w:p>
        </w:tc>
      </w:tr>
      <w:tr w:rsidR="000E37DA" w:rsidRPr="000E37DA" w14:paraId="7264894A" w14:textId="77777777" w:rsidTr="0040039C">
        <w:tc>
          <w:tcPr>
            <w:tcW w:w="884" w:type="dxa"/>
            <w:tcBorders>
              <w:bottom w:val="single" w:sz="6" w:space="0" w:color="auto"/>
            </w:tcBorders>
            <w:vAlign w:val="center"/>
            <w:hideMark/>
          </w:tcPr>
          <w:p w14:paraId="29472250" w14:textId="77777777" w:rsidR="00727003" w:rsidRPr="000E37DA" w:rsidRDefault="00727003" w:rsidP="00727003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Predictors</w:t>
            </w:r>
          </w:p>
        </w:tc>
        <w:tc>
          <w:tcPr>
            <w:tcW w:w="1010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28FC31A7" w14:textId="4476B1C7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6E099E4B" w14:textId="6B804BEA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020AA028" w14:textId="77777777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1040" w:type="dxa"/>
            <w:gridSpan w:val="3"/>
            <w:tcBorders>
              <w:bottom w:val="single" w:sz="6" w:space="0" w:color="auto"/>
            </w:tcBorders>
            <w:vAlign w:val="center"/>
            <w:hideMark/>
          </w:tcPr>
          <w:p w14:paraId="6CAECA36" w14:textId="40FBFDA8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1062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089075DB" w14:textId="6CA530CA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905FCBF" w14:textId="77777777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  <w:hideMark/>
          </w:tcPr>
          <w:p w14:paraId="65BDE8FA" w14:textId="60AE2E24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419FA480" w14:textId="7A633A07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47688A3" w14:textId="77777777" w:rsidR="00727003" w:rsidRPr="000E37DA" w:rsidRDefault="00727003" w:rsidP="0072700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</w:tr>
      <w:tr w:rsidR="000E37DA" w:rsidRPr="000E37DA" w14:paraId="26A3DA40" w14:textId="77777777" w:rsidTr="0040039C">
        <w:tc>
          <w:tcPr>
            <w:tcW w:w="88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3028D6" w14:textId="0CAE6426" w:rsidR="006D12B0" w:rsidRPr="000E37DA" w:rsidRDefault="006D12B0" w:rsidP="006D12B0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Control x Delayed retrieval</w:t>
            </w:r>
          </w:p>
        </w:tc>
        <w:tc>
          <w:tcPr>
            <w:tcW w:w="10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9B729C" w14:textId="769D5711" w:rsidR="006D12B0" w:rsidRPr="000E37DA" w:rsidRDefault="00436025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-0.21 [</w:t>
            </w:r>
            <w:r w:rsidR="006D12B0" w:rsidRPr="000E37DA">
              <w:rPr>
                <w:color w:val="000000" w:themeColor="text1"/>
                <w:sz w:val="18"/>
                <w:szCs w:val="18"/>
              </w:rPr>
              <w:t>-0.45 – 0.04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888E7C" w14:textId="7AD4C2E0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0.81 [0.64 – 1.04]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CEED4A" w14:textId="77777777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0.095</w:t>
            </w:r>
          </w:p>
        </w:tc>
        <w:tc>
          <w:tcPr>
            <w:tcW w:w="104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71D2DF" w14:textId="70E969B4" w:rsidR="006D12B0" w:rsidRPr="000E37DA" w:rsidRDefault="00F22D38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-0.36 [</w:t>
            </w:r>
            <w:r w:rsidR="00906D49" w:rsidRPr="000E37DA">
              <w:rPr>
                <w:color w:val="000000" w:themeColor="text1"/>
                <w:sz w:val="18"/>
                <w:szCs w:val="18"/>
              </w:rPr>
              <w:t>-0.60 – -0.12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06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B3AE8C" w14:textId="7A94348E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0.70 [0.55 – 0.89]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3BFC29" w14:textId="77777777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459FCA" w14:textId="5825B429" w:rsidR="006D12B0" w:rsidRPr="000E37DA" w:rsidRDefault="00CB73ED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5F5174" w:rsidRPr="000E37DA">
              <w:rPr>
                <w:color w:val="000000" w:themeColor="text1"/>
                <w:sz w:val="18"/>
                <w:szCs w:val="18"/>
              </w:rPr>
              <w:t>16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5F5174" w:rsidRPr="000E37DA">
              <w:rPr>
                <w:color w:val="000000" w:themeColor="text1"/>
                <w:sz w:val="18"/>
                <w:szCs w:val="18"/>
              </w:rPr>
              <w:t>-0.15</w:t>
            </w:r>
            <w:r w:rsidRPr="000E37DA">
              <w:rPr>
                <w:color w:val="000000" w:themeColor="text1"/>
                <w:sz w:val="18"/>
                <w:szCs w:val="18"/>
              </w:rPr>
              <w:t> – 0.</w:t>
            </w:r>
            <w:r w:rsidR="005F5174" w:rsidRPr="000E37DA">
              <w:rPr>
                <w:color w:val="000000" w:themeColor="text1"/>
                <w:sz w:val="18"/>
                <w:szCs w:val="18"/>
              </w:rPr>
              <w:t>48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0FDBA1" w14:textId="4C541102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</w:t>
            </w:r>
            <w:r w:rsidR="00A11AD6" w:rsidRPr="000E37DA">
              <w:rPr>
                <w:color w:val="000000" w:themeColor="text1"/>
                <w:sz w:val="18"/>
                <w:szCs w:val="18"/>
              </w:rPr>
              <w:t>18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A11AD6" w:rsidRPr="000E37DA">
              <w:rPr>
                <w:color w:val="000000" w:themeColor="text1"/>
                <w:sz w:val="18"/>
                <w:szCs w:val="18"/>
              </w:rPr>
              <w:t>0.86</w:t>
            </w:r>
            <w:r w:rsidRPr="000E37DA">
              <w:rPr>
                <w:color w:val="000000" w:themeColor="text1"/>
                <w:sz w:val="18"/>
                <w:szCs w:val="18"/>
              </w:rPr>
              <w:t> – </w:t>
            </w:r>
            <w:r w:rsidR="00A11AD6" w:rsidRPr="000E37DA">
              <w:rPr>
                <w:color w:val="000000" w:themeColor="text1"/>
                <w:sz w:val="18"/>
                <w:szCs w:val="18"/>
              </w:rPr>
              <w:t>1.61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6981C2" w14:textId="4843A5AB" w:rsidR="006D12B0" w:rsidRPr="000E37DA" w:rsidRDefault="00A11AD6" w:rsidP="006D12B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0.307</w:t>
            </w:r>
          </w:p>
        </w:tc>
      </w:tr>
      <w:tr w:rsidR="000E37DA" w:rsidRPr="000E37DA" w14:paraId="63A281C4" w14:textId="77777777" w:rsidTr="0040039C">
        <w:tc>
          <w:tcPr>
            <w:tcW w:w="88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F89CF1" w14:textId="5ADA025E" w:rsidR="006D12B0" w:rsidRPr="000E37DA" w:rsidRDefault="006D12B0" w:rsidP="006D12B0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Consistent x Delayed retrieval</w:t>
            </w:r>
          </w:p>
        </w:tc>
        <w:tc>
          <w:tcPr>
            <w:tcW w:w="10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A9C5A2" w14:textId="567EB493" w:rsidR="006D12B0" w:rsidRPr="000E37DA" w:rsidRDefault="000C03E3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-0.32 [-0.58 – -0.07]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0FA9E7" w14:textId="403E6F44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0.73 [0.56 – 0.93]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F5B26C" w14:textId="77777777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0.013</w:t>
            </w:r>
          </w:p>
        </w:tc>
        <w:tc>
          <w:tcPr>
            <w:tcW w:w="104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CAB938" w14:textId="3E81BEEF" w:rsidR="006D12B0" w:rsidRPr="000E37DA" w:rsidRDefault="00670796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-0.28 [-0.54 – -0.02]</w:t>
            </w:r>
          </w:p>
        </w:tc>
        <w:tc>
          <w:tcPr>
            <w:tcW w:w="106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3066F9" w14:textId="4A82B116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0.76 [0.58 – 0.98]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0EB18D3" w14:textId="77777777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0.037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24439A" w14:textId="002E48F3" w:rsidR="006D12B0" w:rsidRPr="000E37DA" w:rsidRDefault="004A1DC4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81625E" w:rsidRPr="000E37DA">
              <w:rPr>
                <w:color w:val="000000" w:themeColor="text1"/>
                <w:sz w:val="18"/>
                <w:szCs w:val="18"/>
              </w:rPr>
              <w:t>23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81625E" w:rsidRPr="000E37DA">
              <w:rPr>
                <w:color w:val="000000" w:themeColor="text1"/>
                <w:sz w:val="18"/>
                <w:szCs w:val="18"/>
              </w:rPr>
              <w:t>-0.10</w:t>
            </w:r>
            <w:r w:rsidRPr="000E37DA">
              <w:rPr>
                <w:color w:val="000000" w:themeColor="text1"/>
                <w:sz w:val="18"/>
                <w:szCs w:val="18"/>
              </w:rPr>
              <w:t>– 0.</w:t>
            </w:r>
            <w:r w:rsidR="0081625E" w:rsidRPr="000E37DA">
              <w:rPr>
                <w:color w:val="000000" w:themeColor="text1"/>
                <w:sz w:val="18"/>
                <w:szCs w:val="18"/>
              </w:rPr>
              <w:t>55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422278" w14:textId="4A995F4C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</w:t>
            </w:r>
            <w:r w:rsidR="005D776F" w:rsidRPr="000E37DA">
              <w:rPr>
                <w:color w:val="000000" w:themeColor="text1"/>
                <w:sz w:val="18"/>
                <w:szCs w:val="18"/>
              </w:rPr>
              <w:t xml:space="preserve">26 </w:t>
            </w:r>
            <w:r w:rsidRPr="000E37DA">
              <w:rPr>
                <w:color w:val="000000" w:themeColor="text1"/>
                <w:sz w:val="18"/>
                <w:szCs w:val="18"/>
              </w:rPr>
              <w:t>[</w:t>
            </w:r>
            <w:r w:rsidR="005D776F" w:rsidRPr="000E37DA">
              <w:rPr>
                <w:color w:val="000000" w:themeColor="text1"/>
                <w:sz w:val="18"/>
                <w:szCs w:val="18"/>
              </w:rPr>
              <w:t>0.91</w:t>
            </w:r>
            <w:r w:rsidRPr="000E37DA">
              <w:rPr>
                <w:color w:val="000000" w:themeColor="text1"/>
                <w:sz w:val="18"/>
                <w:szCs w:val="18"/>
              </w:rPr>
              <w:t> – </w:t>
            </w:r>
            <w:r w:rsidR="005D776F" w:rsidRPr="000E37DA">
              <w:rPr>
                <w:color w:val="000000" w:themeColor="text1"/>
                <w:sz w:val="18"/>
                <w:szCs w:val="18"/>
              </w:rPr>
              <w:t>1.74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C311FEC" w14:textId="39CF879C" w:rsidR="006D12B0" w:rsidRPr="000E37DA" w:rsidRDefault="005D776F" w:rsidP="006D12B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0.167</w:t>
            </w:r>
          </w:p>
        </w:tc>
      </w:tr>
      <w:tr w:rsidR="000E37DA" w:rsidRPr="000E37DA" w14:paraId="050FA7DB" w14:textId="77777777" w:rsidTr="0040039C">
        <w:tc>
          <w:tcPr>
            <w:tcW w:w="884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591EA8" w14:textId="48760FB3" w:rsidR="006D12B0" w:rsidRPr="000E37DA" w:rsidRDefault="006D12B0" w:rsidP="006D12B0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Delayed retrieval x IES-R</w:t>
            </w:r>
          </w:p>
        </w:tc>
        <w:tc>
          <w:tcPr>
            <w:tcW w:w="1010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FA06CC" w14:textId="5A42D5DD" w:rsidR="006D12B0" w:rsidRPr="000E37DA" w:rsidRDefault="00080F37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-0.00 [-0.05 – 0.04]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E38C03" w14:textId="295924B1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1.00 [0.96 – 1.04]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7F2901" w14:textId="77777777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0.955</w:t>
            </w:r>
          </w:p>
        </w:tc>
        <w:tc>
          <w:tcPr>
            <w:tcW w:w="1040" w:type="dxa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54E401" w14:textId="34EF78EB" w:rsidR="006D12B0" w:rsidRPr="000E37DA" w:rsidRDefault="00155167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0.02 [-0.02 – 0.07]</w:t>
            </w:r>
          </w:p>
        </w:tc>
        <w:tc>
          <w:tcPr>
            <w:tcW w:w="106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7BBCFA1" w14:textId="65B6EDD6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1.02 [0.98 – 1.07]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194874" w14:textId="77777777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0.301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3FD5260" w14:textId="5C72E4C1" w:rsidR="006D12B0" w:rsidRPr="000E37DA" w:rsidRDefault="00DE706A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0.01 [-0.0</w:t>
            </w:r>
            <w:r w:rsidR="0081625E" w:rsidRPr="000E37DA">
              <w:rPr>
                <w:color w:val="000000" w:themeColor="text1"/>
                <w:sz w:val="18"/>
                <w:szCs w:val="18"/>
              </w:rPr>
              <w:t>5</w:t>
            </w:r>
            <w:r w:rsidRPr="000E37DA">
              <w:rPr>
                <w:color w:val="000000" w:themeColor="text1"/>
                <w:sz w:val="18"/>
                <w:szCs w:val="18"/>
              </w:rPr>
              <w:t> – 0.</w:t>
            </w:r>
            <w:r w:rsidR="0081625E" w:rsidRPr="000E37DA">
              <w:rPr>
                <w:color w:val="000000" w:themeColor="text1"/>
                <w:sz w:val="18"/>
                <w:szCs w:val="18"/>
              </w:rPr>
              <w:t>07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4DE440" w14:textId="1D104803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1.01 [0.9</w:t>
            </w:r>
            <w:r w:rsidR="0040039C" w:rsidRPr="000E37DA">
              <w:rPr>
                <w:color w:val="000000" w:themeColor="text1"/>
                <w:sz w:val="18"/>
                <w:szCs w:val="18"/>
              </w:rPr>
              <w:t>5</w:t>
            </w:r>
            <w:r w:rsidRPr="000E37DA">
              <w:rPr>
                <w:color w:val="000000" w:themeColor="text1"/>
                <w:sz w:val="18"/>
                <w:szCs w:val="18"/>
              </w:rPr>
              <w:t> – 1.</w:t>
            </w:r>
            <w:r w:rsidR="0040039C" w:rsidRPr="000E37DA">
              <w:rPr>
                <w:color w:val="000000" w:themeColor="text1"/>
                <w:sz w:val="18"/>
                <w:szCs w:val="18"/>
              </w:rPr>
              <w:t>07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3A27A4" w14:textId="609B5A4B" w:rsidR="006D12B0" w:rsidRPr="000E37DA" w:rsidRDefault="006D12B0" w:rsidP="006D12B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40039C" w:rsidRPr="000E37DA">
              <w:rPr>
                <w:color w:val="000000" w:themeColor="text1"/>
                <w:sz w:val="18"/>
                <w:szCs w:val="18"/>
              </w:rPr>
              <w:t>692</w:t>
            </w:r>
          </w:p>
        </w:tc>
      </w:tr>
      <w:tr w:rsidR="000E37DA" w:rsidRPr="000E37DA" w14:paraId="5912C13A" w14:textId="77777777" w:rsidTr="0040039C">
        <w:tc>
          <w:tcPr>
            <w:tcW w:w="2926" w:type="dxa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714B91" w14:textId="77777777" w:rsidR="00623763" w:rsidRPr="000E37DA" w:rsidRDefault="00623763" w:rsidP="004E6753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Random Effects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96CCC2C" w14:textId="77777777" w:rsidR="00623763" w:rsidRPr="000E37DA" w:rsidRDefault="00623763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E18D4C" w14:textId="77777777" w:rsidR="00623763" w:rsidRPr="000E37DA" w:rsidRDefault="00623763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F68A3C" w14:textId="77777777" w:rsidR="00623763" w:rsidRPr="000E37DA" w:rsidRDefault="00623763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21C963" w14:textId="77777777" w:rsidR="00623763" w:rsidRPr="000E37DA" w:rsidRDefault="00623763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37872C" w14:textId="77777777" w:rsidR="00623763" w:rsidRPr="000E37DA" w:rsidRDefault="00623763" w:rsidP="004E6753">
            <w:pPr>
              <w:jc w:val="center"/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498EC5" w14:textId="77777777" w:rsidR="00623763" w:rsidRPr="000E37DA" w:rsidRDefault="00623763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F6ED63" w14:textId="77777777" w:rsidR="00623763" w:rsidRPr="000E37DA" w:rsidRDefault="00623763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FDD64A" w14:textId="77777777" w:rsidR="00623763" w:rsidRPr="000E37DA" w:rsidRDefault="00623763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2163000A" w14:textId="77777777" w:rsidTr="0040039C">
        <w:trPr>
          <w:trHeight w:val="178"/>
        </w:trPr>
        <w:tc>
          <w:tcPr>
            <w:tcW w:w="160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8BC0F0" w14:textId="77777777" w:rsidR="0040039C" w:rsidRPr="000E37DA" w:rsidRDefault="0040039C" w:rsidP="0040039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σ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92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757C1E" w14:textId="153101B8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278F4D" w14:textId="0557DB51" w:rsidR="0040039C" w:rsidRPr="000E37DA" w:rsidRDefault="0040039C" w:rsidP="0040039C">
            <w:pPr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DB12EF3" w14:textId="789B05EE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</w:tr>
      <w:tr w:rsidR="000E37DA" w:rsidRPr="000E37DA" w14:paraId="6B9E3062" w14:textId="77777777" w:rsidTr="0040039C">
        <w:tc>
          <w:tcPr>
            <w:tcW w:w="160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05385A" w14:textId="7777777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τ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00</w:t>
            </w:r>
          </w:p>
        </w:tc>
        <w:tc>
          <w:tcPr>
            <w:tcW w:w="1992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4FC1CA" w14:textId="3A1F282C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0.24 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CA4E34" w14:textId="4E90CA5E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0.19 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3270957" w14:textId="1463DB5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1.05</w:t>
            </w:r>
          </w:p>
        </w:tc>
      </w:tr>
      <w:tr w:rsidR="000E37DA" w:rsidRPr="000E37DA" w14:paraId="0E4ED2A1" w14:textId="77777777" w:rsidTr="0040039C">
        <w:tc>
          <w:tcPr>
            <w:tcW w:w="160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B32161" w14:textId="7777777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lastRenderedPageBreak/>
              <w:t>ICC</w:t>
            </w:r>
          </w:p>
        </w:tc>
        <w:tc>
          <w:tcPr>
            <w:tcW w:w="1992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1450CB" w14:textId="6453FFFE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C4B53" w14:textId="171D70B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925EE1" w14:textId="6412245F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0.24</w:t>
            </w:r>
          </w:p>
        </w:tc>
      </w:tr>
      <w:tr w:rsidR="000E37DA" w:rsidRPr="000E37DA" w14:paraId="5F922E65" w14:textId="77777777" w:rsidTr="0040039C">
        <w:tc>
          <w:tcPr>
            <w:tcW w:w="160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F32BC1" w14:textId="7777777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992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E2469C" w14:textId="63A54479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BB8AB2" w14:textId="0B9C2BAA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47A3B" w14:textId="4CFEC53F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242</w:t>
            </w:r>
          </w:p>
        </w:tc>
      </w:tr>
      <w:tr w:rsidR="000E37DA" w:rsidRPr="000E37DA" w14:paraId="499A7F6F" w14:textId="77777777" w:rsidTr="0040039C">
        <w:tc>
          <w:tcPr>
            <w:tcW w:w="160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0AC2B8" w14:textId="7777777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Observations</w:t>
            </w:r>
          </w:p>
        </w:tc>
        <w:tc>
          <w:tcPr>
            <w:tcW w:w="1992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DCC124" w14:textId="535B0A52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7992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EA7A09" w14:textId="4BFC92AE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7980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58A40E" w14:textId="464750CC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6616</w:t>
            </w:r>
          </w:p>
        </w:tc>
      </w:tr>
      <w:tr w:rsidR="000E37DA" w:rsidRPr="000E37DA" w14:paraId="16A4C7C6" w14:textId="77777777" w:rsidTr="0040039C">
        <w:tc>
          <w:tcPr>
            <w:tcW w:w="1602" w:type="dxa"/>
            <w:gridSpan w:val="2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1790B4" w14:textId="7777777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Marginal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0E37DA">
              <w:rPr>
                <w:color w:val="000000" w:themeColor="text1"/>
                <w:sz w:val="18"/>
                <w:szCs w:val="18"/>
              </w:rPr>
              <w:t> / Conditional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992" w:type="dxa"/>
            <w:gridSpan w:val="6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1718E3" w14:textId="604ECA48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0.091 / 0.154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22B1F5" w14:textId="75D703D6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0.097 / 0.146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11B049" w14:textId="6E65BC47" w:rsidR="0040039C" w:rsidRPr="000E37DA" w:rsidRDefault="0040039C" w:rsidP="004003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0.250 / 0.431</w:t>
            </w:r>
          </w:p>
        </w:tc>
      </w:tr>
    </w:tbl>
    <w:p w14:paraId="46C4E163" w14:textId="62ECF124" w:rsidR="008B29FB" w:rsidRPr="000E37DA" w:rsidRDefault="008B29FB" w:rsidP="008B29FB">
      <w:pPr>
        <w:rPr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Note. </w:t>
      </w:r>
      <w:r w:rsidRPr="000E37DA">
        <w:rPr>
          <w:color w:val="000000" w:themeColor="text1"/>
        </w:rPr>
        <w:t>This table corresponds to Table 2 in the manuscript (</w:t>
      </w:r>
      <w:r w:rsidR="006F7809" w:rsidRPr="000E37DA">
        <w:rPr>
          <w:color w:val="000000" w:themeColor="text1"/>
        </w:rPr>
        <w:t xml:space="preserve">subheading: </w:t>
      </w:r>
      <w:r w:rsidR="003A30C4" w:rsidRPr="000E37DA">
        <w:rPr>
          <w:color w:val="000000" w:themeColor="text1"/>
        </w:rPr>
        <w:t>Distress and misinformation effect</w:t>
      </w:r>
      <w:r w:rsidRPr="000E37DA">
        <w:rPr>
          <w:color w:val="000000" w:themeColor="text1"/>
        </w:rPr>
        <w:t>)</w:t>
      </w:r>
    </w:p>
    <w:p w14:paraId="02ECD33D" w14:textId="0D647D19" w:rsidR="006B366B" w:rsidRPr="000E37DA" w:rsidRDefault="006B366B" w:rsidP="00C9695A">
      <w:pPr>
        <w:rPr>
          <w:color w:val="000000" w:themeColor="text1"/>
        </w:rPr>
      </w:pPr>
    </w:p>
    <w:p w14:paraId="10ABCB65" w14:textId="77777777" w:rsidR="006B366B" w:rsidRPr="000E37DA" w:rsidRDefault="006B366B" w:rsidP="00C9695A">
      <w:pPr>
        <w:rPr>
          <w:color w:val="000000" w:themeColor="text1"/>
        </w:rPr>
      </w:pPr>
    </w:p>
    <w:p w14:paraId="156CCD5B" w14:textId="77777777" w:rsidR="00D413A3" w:rsidRPr="000E37DA" w:rsidRDefault="00D413A3" w:rsidP="00C9695A">
      <w:pPr>
        <w:rPr>
          <w:color w:val="000000" w:themeColor="text1"/>
        </w:rPr>
      </w:pPr>
    </w:p>
    <w:p w14:paraId="70DE1707" w14:textId="2C9C19B5" w:rsidR="00D413A3" w:rsidRPr="000E37DA" w:rsidRDefault="00D413A3" w:rsidP="00C9695A">
      <w:pPr>
        <w:rPr>
          <w:b/>
          <w:bCs/>
          <w:color w:val="000000" w:themeColor="text1"/>
        </w:rPr>
      </w:pPr>
      <w:r w:rsidRPr="000E37DA">
        <w:rPr>
          <w:b/>
          <w:bCs/>
          <w:color w:val="000000" w:themeColor="text1"/>
        </w:rPr>
        <w:t xml:space="preserve">Table </w:t>
      </w:r>
      <w:r w:rsidR="00AC7EE4" w:rsidRPr="000E37DA">
        <w:rPr>
          <w:b/>
          <w:bCs/>
          <w:color w:val="000000" w:themeColor="text1"/>
        </w:rPr>
        <w:t>3</w:t>
      </w:r>
    </w:p>
    <w:p w14:paraId="12476F2C" w14:textId="470CB123" w:rsidR="00D413A3" w:rsidRPr="000E37DA" w:rsidRDefault="00D413A3" w:rsidP="00C9695A">
      <w:pPr>
        <w:rPr>
          <w:i/>
          <w:iCs/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Effect </w:t>
      </w:r>
      <w:proofErr w:type="gramStart"/>
      <w:r w:rsidRPr="000E37DA">
        <w:rPr>
          <w:i/>
          <w:iCs/>
          <w:color w:val="000000" w:themeColor="text1"/>
        </w:rPr>
        <w:t>Of</w:t>
      </w:r>
      <w:proofErr w:type="gramEnd"/>
      <w:r w:rsidR="00AF0E19" w:rsidRPr="000E37DA">
        <w:rPr>
          <w:i/>
          <w:iCs/>
          <w:color w:val="000000" w:themeColor="text1"/>
        </w:rPr>
        <w:t xml:space="preserve"> Types of Distress</w:t>
      </w:r>
      <w:r w:rsidRPr="000E37DA">
        <w:rPr>
          <w:i/>
          <w:iCs/>
          <w:color w:val="000000" w:themeColor="text1"/>
        </w:rPr>
        <w:t xml:space="preserve"> </w:t>
      </w:r>
      <w:r w:rsidR="00AF0E19" w:rsidRPr="000E37DA">
        <w:rPr>
          <w:i/>
          <w:color w:val="000000" w:themeColor="text1"/>
        </w:rPr>
        <w:t xml:space="preserve">(Avoidance, Intrusions, Hyperarousal), </w:t>
      </w:r>
      <w:r w:rsidRPr="000E37DA">
        <w:rPr>
          <w:i/>
          <w:iCs/>
          <w:color w:val="000000" w:themeColor="text1"/>
        </w:rPr>
        <w:t xml:space="preserve">Retrieval Time, And Item Type On </w:t>
      </w:r>
      <w:r w:rsidR="00F44A97" w:rsidRPr="000E37DA">
        <w:rPr>
          <w:i/>
          <w:iCs/>
          <w:color w:val="000000" w:themeColor="text1"/>
        </w:rPr>
        <w:t>Cued Recall</w:t>
      </w:r>
      <w:r w:rsidRPr="000E37DA">
        <w:rPr>
          <w:i/>
          <w:iCs/>
          <w:color w:val="000000" w:themeColor="text1"/>
        </w:rPr>
        <w:t xml:space="preserve"> </w:t>
      </w:r>
      <w:r w:rsidR="00AF0E19" w:rsidRPr="000E37DA">
        <w:rPr>
          <w:i/>
          <w:iCs/>
          <w:color w:val="000000" w:themeColor="text1"/>
        </w:rPr>
        <w:t xml:space="preserve">Memory </w:t>
      </w:r>
      <w:r w:rsidRPr="000E37DA">
        <w:rPr>
          <w:i/>
          <w:iCs/>
          <w:color w:val="000000" w:themeColor="text1"/>
        </w:rPr>
        <w:t>Accuracy (Exploratory Analyses)</w:t>
      </w:r>
    </w:p>
    <w:p w14:paraId="748E5900" w14:textId="77777777" w:rsidR="00D413A3" w:rsidRPr="000E37DA" w:rsidRDefault="00D413A3" w:rsidP="00C9695A">
      <w:pPr>
        <w:rPr>
          <w:i/>
          <w:iCs/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4"/>
        <w:gridCol w:w="507"/>
        <w:gridCol w:w="460"/>
        <w:gridCol w:w="511"/>
        <w:gridCol w:w="504"/>
        <w:gridCol w:w="323"/>
        <w:gridCol w:w="272"/>
        <w:gridCol w:w="45"/>
        <w:gridCol w:w="922"/>
        <w:gridCol w:w="45"/>
        <w:gridCol w:w="508"/>
        <w:gridCol w:w="508"/>
        <w:gridCol w:w="692"/>
        <w:gridCol w:w="45"/>
        <w:gridCol w:w="922"/>
        <w:gridCol w:w="45"/>
        <w:gridCol w:w="508"/>
        <w:gridCol w:w="508"/>
        <w:gridCol w:w="867"/>
      </w:tblGrid>
      <w:tr w:rsidR="000E37DA" w:rsidRPr="000E37DA" w14:paraId="75B6E9D6" w14:textId="77777777" w:rsidTr="00056786">
        <w:tc>
          <w:tcPr>
            <w:tcW w:w="852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3DEADE6" w14:textId="77777777" w:rsidR="001C5930" w:rsidRPr="000E37DA" w:rsidRDefault="001C593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11" w:type="dxa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0C2370E" w14:textId="034A5620" w:rsidR="001C5930" w:rsidRPr="000E37DA" w:rsidRDefault="00D13B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Avoidance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5C70082" w14:textId="2F67AAF8" w:rsidR="001C5930" w:rsidRPr="000E37DA" w:rsidRDefault="00D13B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Intrusions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E6B4EB1" w14:textId="27C6ADC7" w:rsidR="001C5930" w:rsidRPr="000E37DA" w:rsidRDefault="00D13B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E37DA">
              <w:rPr>
                <w:b/>
                <w:bCs/>
                <w:color w:val="000000" w:themeColor="text1"/>
                <w:sz w:val="20"/>
                <w:szCs w:val="20"/>
              </w:rPr>
              <w:t>Hyperarousal</w:t>
            </w:r>
          </w:p>
        </w:tc>
      </w:tr>
      <w:tr w:rsidR="000E37DA" w:rsidRPr="000E37DA" w14:paraId="123CF16F" w14:textId="77777777" w:rsidTr="00056786">
        <w:tc>
          <w:tcPr>
            <w:tcW w:w="852" w:type="dxa"/>
            <w:tcBorders>
              <w:bottom w:val="single" w:sz="6" w:space="0" w:color="auto"/>
            </w:tcBorders>
            <w:vAlign w:val="center"/>
            <w:hideMark/>
          </w:tcPr>
          <w:p w14:paraId="0535BB98" w14:textId="77777777" w:rsidR="00C46C1C" w:rsidRPr="000E37DA" w:rsidRDefault="00C46C1C" w:rsidP="00C46C1C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Predictors</w:t>
            </w:r>
          </w:p>
        </w:tc>
        <w:tc>
          <w:tcPr>
            <w:tcW w:w="982" w:type="dxa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796A6BA4" w14:textId="3754B9DF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02B05FFA" w14:textId="5DEF34B6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435EB4CA" w14:textId="15980866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  <w:hideMark/>
          </w:tcPr>
          <w:p w14:paraId="234A815A" w14:textId="49BA1BE2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7C512D9D" w14:textId="590295FB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14FCAA8" w14:textId="6FECB1A9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  <w:hideMark/>
          </w:tcPr>
          <w:p w14:paraId="7D1E7B26" w14:textId="53FA80F4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15676522" w14:textId="328FDBC3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9F7449" w14:textId="01EBE259" w:rsidR="00C46C1C" w:rsidRPr="000E37DA" w:rsidRDefault="00C46C1C" w:rsidP="00C46C1C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</w:tr>
      <w:tr w:rsidR="000E37DA" w:rsidRPr="000E37DA" w14:paraId="2C1F617C" w14:textId="77777777" w:rsidTr="00056786">
        <w:tc>
          <w:tcPr>
            <w:tcW w:w="85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D943D11" w14:textId="2D26C74B" w:rsidR="009C3C51" w:rsidRPr="000E37DA" w:rsidRDefault="009C3C51" w:rsidP="009C3C51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Control x Delayed retrieval</w:t>
            </w:r>
          </w:p>
        </w:tc>
        <w:tc>
          <w:tcPr>
            <w:tcW w:w="98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F75D31" w14:textId="17129626" w:rsidR="009C3C51" w:rsidRPr="000E37DA" w:rsidRDefault="00DB1F08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-0.22 [-0.46 – 0.01]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BED420" w14:textId="57EB1EE0" w:rsidR="009C3C51" w:rsidRPr="000E37DA" w:rsidRDefault="00A17E2D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0.80 [</w:t>
            </w:r>
            <w:r w:rsidR="009C3C51" w:rsidRPr="000E37DA">
              <w:rPr>
                <w:color w:val="000000" w:themeColor="text1"/>
                <w:sz w:val="18"/>
                <w:szCs w:val="18"/>
              </w:rPr>
              <w:t>0.63 – 1.01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9DCB9BA" w14:textId="77777777" w:rsidR="009C3C51" w:rsidRPr="000E37DA" w:rsidRDefault="009C3C51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0.058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CDCFD6" w14:textId="7EA2F7E5" w:rsidR="009C3C51" w:rsidRPr="000E37DA" w:rsidRDefault="00E77223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-0.15 [-0.39 – 0.10]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9AB3895" w14:textId="1CB2FADF" w:rsidR="009C3C51" w:rsidRPr="000E37DA" w:rsidRDefault="00A17E2D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0.86 [</w:t>
            </w:r>
            <w:r w:rsidR="009C3C51" w:rsidRPr="000E37DA">
              <w:rPr>
                <w:color w:val="000000" w:themeColor="text1"/>
                <w:sz w:val="18"/>
                <w:szCs w:val="18"/>
              </w:rPr>
              <w:t>0.68 – 1.10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A67EEC" w14:textId="7B255F2B" w:rsidR="009C3C51" w:rsidRPr="000E37DA" w:rsidRDefault="009C3C51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0.236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6018ED" w14:textId="00A34E36" w:rsidR="009C3C51" w:rsidRPr="000E37DA" w:rsidRDefault="00B450F2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-0.25 [-0.49 – -0.00]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A8F2DF" w14:textId="3E44DE42" w:rsidR="009C3C51" w:rsidRPr="000E37DA" w:rsidRDefault="00A17E2D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0.78 [</w:t>
            </w:r>
            <w:r w:rsidR="009C3C51" w:rsidRPr="000E37DA">
              <w:rPr>
                <w:color w:val="000000" w:themeColor="text1"/>
                <w:sz w:val="18"/>
                <w:szCs w:val="18"/>
              </w:rPr>
              <w:t>0.61 – 1.00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7A2663" w14:textId="2E136FB4" w:rsidR="009C3C51" w:rsidRPr="000E37DA" w:rsidRDefault="009C3C51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0.048</w:t>
            </w:r>
          </w:p>
        </w:tc>
      </w:tr>
      <w:tr w:rsidR="000E37DA" w:rsidRPr="000E37DA" w14:paraId="2C94DA33" w14:textId="77777777" w:rsidTr="00056786">
        <w:tc>
          <w:tcPr>
            <w:tcW w:w="85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AEB8A65" w14:textId="0EC96F05" w:rsidR="009C3C51" w:rsidRPr="000E37DA" w:rsidRDefault="009C3C51" w:rsidP="009C3C51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Consistent x Delayed retrieval</w:t>
            </w:r>
          </w:p>
        </w:tc>
        <w:tc>
          <w:tcPr>
            <w:tcW w:w="98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290EF2" w14:textId="7B2AEE3E" w:rsidR="009C3C51" w:rsidRPr="000E37DA" w:rsidRDefault="00114C6E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-0.26 [-0.51 – -0.02]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72F33FA" w14:textId="4357B74C" w:rsidR="009C3C51" w:rsidRPr="000E37DA" w:rsidRDefault="00A17E2D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0.77 [</w:t>
            </w:r>
            <w:r w:rsidR="009C3C51" w:rsidRPr="000E37DA">
              <w:rPr>
                <w:color w:val="000000" w:themeColor="text1"/>
                <w:sz w:val="18"/>
                <w:szCs w:val="18"/>
              </w:rPr>
              <w:t>0.60 – 0.98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E9E465" w14:textId="77777777" w:rsidR="009C3C51" w:rsidRPr="000E37DA" w:rsidRDefault="009C3C51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0.033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EBEA15" w14:textId="299C269A" w:rsidR="009C3C51" w:rsidRPr="000E37DA" w:rsidRDefault="006310E5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-0.26 [-0.51 – -0.00]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7FF6FA" w14:textId="34D7DAD7" w:rsidR="009C3C51" w:rsidRPr="000E37DA" w:rsidRDefault="00A17E2D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0.77 [</w:t>
            </w:r>
            <w:r w:rsidR="009C3C51" w:rsidRPr="000E37DA">
              <w:rPr>
                <w:color w:val="000000" w:themeColor="text1"/>
                <w:sz w:val="18"/>
                <w:szCs w:val="18"/>
              </w:rPr>
              <w:t>0.60 – 1.00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032BC5F" w14:textId="15F05282" w:rsidR="009C3C51" w:rsidRPr="000E37DA" w:rsidRDefault="009C3C51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0.047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716366" w14:textId="5C34E770" w:rsidR="009C3C51" w:rsidRPr="000E37DA" w:rsidRDefault="00D9608E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-0.41 [-0.67 – -0.15]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FF268F" w14:textId="1F2D011B" w:rsidR="009C3C51" w:rsidRPr="000E37DA" w:rsidRDefault="00A17E2D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0.66 [</w:t>
            </w:r>
            <w:r w:rsidR="009C3C51" w:rsidRPr="000E37DA">
              <w:rPr>
                <w:color w:val="000000" w:themeColor="text1"/>
                <w:sz w:val="18"/>
                <w:szCs w:val="18"/>
              </w:rPr>
              <w:t>0.51 – 0.86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770201" w14:textId="15BFBAC8" w:rsidR="009C3C51" w:rsidRPr="000E37DA" w:rsidRDefault="009C3C51" w:rsidP="009C3C5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0.002</w:t>
            </w:r>
          </w:p>
        </w:tc>
      </w:tr>
      <w:tr w:rsidR="000E37DA" w:rsidRPr="000E37DA" w14:paraId="44E1BB57" w14:textId="77777777" w:rsidTr="00056786">
        <w:tc>
          <w:tcPr>
            <w:tcW w:w="852" w:type="dxa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5839757" w14:textId="6AEF1971" w:rsidR="00404E9C" w:rsidRPr="000E37DA" w:rsidRDefault="00404E9C" w:rsidP="00404E9C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Delayed retrieval x Distress type</w:t>
            </w:r>
          </w:p>
        </w:tc>
        <w:tc>
          <w:tcPr>
            <w:tcW w:w="982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51C305" w14:textId="662EE45F" w:rsidR="00404E9C" w:rsidRPr="000E37DA" w:rsidRDefault="00543A2B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0.02 [-0.10 – 0.14]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B34532" w14:textId="3CE2BC62" w:rsidR="00404E9C" w:rsidRPr="000E37DA" w:rsidRDefault="00A17E2D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1.02 [</w:t>
            </w:r>
            <w:r w:rsidR="00404E9C" w:rsidRPr="000E37DA">
              <w:rPr>
                <w:color w:val="000000" w:themeColor="text1"/>
                <w:sz w:val="18"/>
                <w:szCs w:val="18"/>
              </w:rPr>
              <w:t>0.90 – 1.15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B7279B7" w14:textId="77777777" w:rsidR="00404E9C" w:rsidRPr="000E37DA" w:rsidRDefault="00404E9C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0.784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B42032" w14:textId="54A600B7" w:rsidR="00404E9C" w:rsidRPr="000E37DA" w:rsidRDefault="00A81586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-0.01 [-0.13 – 0.10]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43F947" w14:textId="57F341FF" w:rsidR="00404E9C" w:rsidRPr="000E37DA" w:rsidRDefault="00A17E2D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0.99 [</w:t>
            </w:r>
            <w:r w:rsidR="00404E9C" w:rsidRPr="000E37DA">
              <w:rPr>
                <w:color w:val="000000" w:themeColor="text1"/>
                <w:sz w:val="18"/>
                <w:szCs w:val="18"/>
              </w:rPr>
              <w:t>0.88 – 1.11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BEEDD7" w14:textId="6C9F6D38" w:rsidR="00404E9C" w:rsidRPr="000E37DA" w:rsidRDefault="00404E9C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0.822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B70ACD" w14:textId="24904022" w:rsidR="00404E9C" w:rsidRPr="000E37DA" w:rsidRDefault="008F0577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-0.01 [-0.14 – 0.12]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262F11" w14:textId="5409A06A" w:rsidR="00404E9C" w:rsidRPr="000E37DA" w:rsidRDefault="00A17E2D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0.99 [</w:t>
            </w:r>
            <w:r w:rsidR="00404E9C" w:rsidRPr="000E37DA">
              <w:rPr>
                <w:color w:val="000000" w:themeColor="text1"/>
                <w:sz w:val="18"/>
                <w:szCs w:val="18"/>
              </w:rPr>
              <w:t>0.87 – 1.13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FE87BC9" w14:textId="4FAA6AA0" w:rsidR="00404E9C" w:rsidRPr="000E37DA" w:rsidRDefault="00404E9C" w:rsidP="00404E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0.871</w:t>
            </w:r>
          </w:p>
        </w:tc>
      </w:tr>
      <w:tr w:rsidR="000E37DA" w:rsidRPr="000E37DA" w14:paraId="2E17CED2" w14:textId="77777777" w:rsidTr="006845C9">
        <w:tc>
          <w:tcPr>
            <w:tcW w:w="0" w:type="auto"/>
            <w:gridSpan w:val="4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8AA32B" w14:textId="7EE6B246" w:rsidR="00056786" w:rsidRPr="000E37DA" w:rsidRDefault="00056786" w:rsidP="00623763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Random Effects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A26E62" w14:textId="77777777" w:rsidR="00056786" w:rsidRPr="000E37DA" w:rsidRDefault="0005678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715D33" w14:textId="77777777" w:rsidR="00056786" w:rsidRPr="000E37DA" w:rsidRDefault="0005678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113ED3" w14:textId="77777777" w:rsidR="00056786" w:rsidRPr="000E37DA" w:rsidRDefault="0005678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A40190" w14:textId="77777777" w:rsidR="00056786" w:rsidRPr="000E37DA" w:rsidRDefault="0005678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DCD425" w14:textId="77777777" w:rsidR="00056786" w:rsidRPr="000E37DA" w:rsidRDefault="00056786" w:rsidP="004E6753">
            <w:pPr>
              <w:jc w:val="center"/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C35952" w14:textId="77777777" w:rsidR="00056786" w:rsidRPr="000E37DA" w:rsidRDefault="0005678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467C61" w14:textId="77777777" w:rsidR="00056786" w:rsidRPr="000E37DA" w:rsidRDefault="0005678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1E43B2" w14:textId="77777777" w:rsidR="00056786" w:rsidRPr="000E37DA" w:rsidRDefault="0005678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708187D7" w14:textId="77777777" w:rsidTr="004E6753">
        <w:trPr>
          <w:trHeight w:val="178"/>
        </w:trPr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6608E2" w14:textId="77777777" w:rsidR="00056786" w:rsidRPr="000E37DA" w:rsidRDefault="00056786" w:rsidP="0005678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σ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6FA196" w14:textId="6D4D5A20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96EF60" w14:textId="26B9ADC9" w:rsidR="00056786" w:rsidRPr="000E37DA" w:rsidRDefault="00056786" w:rsidP="00056786">
            <w:pPr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6A27B1" w14:textId="685E2AA3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</w:tr>
      <w:tr w:rsidR="000E37DA" w:rsidRPr="000E37DA" w14:paraId="6C5CB572" w14:textId="77777777" w:rsidTr="004E6753"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453B71" w14:textId="77777777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τ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00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062CF3" w14:textId="50C0A578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0.25 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F74A63" w14:textId="44382B0D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0.25 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ED5EDA" w14:textId="3BCEE593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0.24 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</w:tr>
      <w:tr w:rsidR="000E37DA" w:rsidRPr="000E37DA" w14:paraId="18B18C8A" w14:textId="77777777" w:rsidTr="004E6753"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A9D7F7" w14:textId="77777777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ICC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CEFAD0" w14:textId="3400E251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7906D6" w14:textId="40EB6CE5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07EA3A" w14:textId="56743798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0.07</w:t>
            </w:r>
          </w:p>
        </w:tc>
      </w:tr>
      <w:tr w:rsidR="000E37DA" w:rsidRPr="000E37DA" w14:paraId="2295362E" w14:textId="77777777" w:rsidTr="004E6753"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6938F6" w14:textId="77777777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BB235C" w14:textId="7B7B122E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487324" w14:textId="250A034A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75E314" w14:textId="32BFA1B9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</w:tr>
      <w:tr w:rsidR="000E37DA" w:rsidRPr="000E37DA" w14:paraId="6CF3D071" w14:textId="77777777" w:rsidTr="004E6753"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4C5A3A" w14:textId="77777777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Observations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2E4E67" w14:textId="6C83B579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7992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82BA29" w14:textId="0E0E3DF1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7992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2C6A39" w14:textId="4854A3BE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7992</w:t>
            </w:r>
          </w:p>
        </w:tc>
      </w:tr>
      <w:tr w:rsidR="000E37DA" w:rsidRPr="000E37DA" w14:paraId="61931640" w14:textId="77777777" w:rsidTr="004E6753">
        <w:tc>
          <w:tcPr>
            <w:tcW w:w="0" w:type="auto"/>
            <w:gridSpan w:val="2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906C2F" w14:textId="77777777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Marginal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0E37DA">
              <w:rPr>
                <w:color w:val="000000" w:themeColor="text1"/>
                <w:sz w:val="18"/>
                <w:szCs w:val="18"/>
              </w:rPr>
              <w:t> / Conditional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93232A" w14:textId="005B4720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0.089 / 0.154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AB8BECC" w14:textId="2A75FA7D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0.090 / 0.154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7C8F52" w14:textId="169410F7" w:rsidR="00056786" w:rsidRPr="000E37DA" w:rsidRDefault="00056786" w:rsidP="0005678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0.092 / 0.155</w:t>
            </w:r>
          </w:p>
        </w:tc>
      </w:tr>
    </w:tbl>
    <w:p w14:paraId="189DA1BC" w14:textId="5D7AD83B" w:rsidR="008B29FB" w:rsidRPr="000E37DA" w:rsidRDefault="008B29FB" w:rsidP="008B29FB">
      <w:pPr>
        <w:rPr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Note. </w:t>
      </w:r>
      <w:r w:rsidRPr="000E37DA">
        <w:rPr>
          <w:color w:val="000000" w:themeColor="text1"/>
        </w:rPr>
        <w:t xml:space="preserve">This table corresponds to Table </w:t>
      </w:r>
      <w:r w:rsidR="00AC7EE4" w:rsidRPr="000E37DA">
        <w:rPr>
          <w:color w:val="000000" w:themeColor="text1"/>
        </w:rPr>
        <w:t>4</w:t>
      </w:r>
      <w:r w:rsidRPr="000E37DA">
        <w:rPr>
          <w:color w:val="000000" w:themeColor="text1"/>
        </w:rPr>
        <w:t xml:space="preserve"> in the manuscript </w:t>
      </w:r>
    </w:p>
    <w:p w14:paraId="047D6519" w14:textId="77777777" w:rsidR="00A957B7" w:rsidRPr="000E37DA" w:rsidRDefault="00A957B7" w:rsidP="00C9695A">
      <w:pPr>
        <w:rPr>
          <w:color w:val="000000" w:themeColor="text1"/>
        </w:rPr>
      </w:pPr>
    </w:p>
    <w:p w14:paraId="321889C3" w14:textId="77777777" w:rsidR="004F7A01" w:rsidRPr="000E37DA" w:rsidRDefault="004F7A01" w:rsidP="00C9695A">
      <w:pPr>
        <w:rPr>
          <w:color w:val="000000" w:themeColor="text1"/>
        </w:rPr>
      </w:pPr>
    </w:p>
    <w:p w14:paraId="15A8498A" w14:textId="59262D30" w:rsidR="004F7A01" w:rsidRPr="000E37DA" w:rsidRDefault="004F7A01" w:rsidP="004F7A01">
      <w:pPr>
        <w:rPr>
          <w:b/>
          <w:bCs/>
          <w:color w:val="000000" w:themeColor="text1"/>
        </w:rPr>
      </w:pPr>
      <w:r w:rsidRPr="000E37DA">
        <w:rPr>
          <w:b/>
          <w:bCs/>
          <w:color w:val="000000" w:themeColor="text1"/>
        </w:rPr>
        <w:t>Table 4</w:t>
      </w:r>
    </w:p>
    <w:p w14:paraId="7419F092" w14:textId="0BCCE003" w:rsidR="004F7A01" w:rsidRPr="000E37DA" w:rsidRDefault="004F7A01" w:rsidP="004F7A01">
      <w:pPr>
        <w:rPr>
          <w:i/>
          <w:iCs/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Effect </w:t>
      </w:r>
      <w:proofErr w:type="gramStart"/>
      <w:r w:rsidRPr="000E37DA">
        <w:rPr>
          <w:i/>
          <w:iCs/>
          <w:color w:val="000000" w:themeColor="text1"/>
        </w:rPr>
        <w:t>Of</w:t>
      </w:r>
      <w:proofErr w:type="gramEnd"/>
      <w:r w:rsidRPr="000E37DA">
        <w:rPr>
          <w:i/>
          <w:iCs/>
          <w:color w:val="000000" w:themeColor="text1"/>
        </w:rPr>
        <w:t xml:space="preserve"> </w:t>
      </w:r>
      <w:r w:rsidR="00B100D0" w:rsidRPr="000E37DA">
        <w:rPr>
          <w:i/>
          <w:iCs/>
          <w:color w:val="000000" w:themeColor="text1"/>
        </w:rPr>
        <w:t xml:space="preserve">Types of Distress </w:t>
      </w:r>
      <w:r w:rsidR="00B100D0" w:rsidRPr="000E37DA">
        <w:rPr>
          <w:i/>
          <w:color w:val="000000" w:themeColor="text1"/>
        </w:rPr>
        <w:t>(Avoidance, Intrusions, Hyperarousal)</w:t>
      </w:r>
      <w:r w:rsidRPr="000E37DA">
        <w:rPr>
          <w:i/>
          <w:iCs/>
          <w:color w:val="000000" w:themeColor="text1"/>
        </w:rPr>
        <w:t xml:space="preserve">, Retrieval Time, And Item Type On Recognition </w:t>
      </w:r>
      <w:r w:rsidR="00B100D0" w:rsidRPr="000E37DA">
        <w:rPr>
          <w:i/>
          <w:iCs/>
          <w:color w:val="000000" w:themeColor="text1"/>
        </w:rPr>
        <w:t xml:space="preserve">Memory </w:t>
      </w:r>
      <w:r w:rsidRPr="000E37DA">
        <w:rPr>
          <w:i/>
          <w:iCs/>
          <w:color w:val="000000" w:themeColor="text1"/>
        </w:rPr>
        <w:t>Accuracy (Exploratory Analyses)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903"/>
        <w:gridCol w:w="520"/>
        <w:gridCol w:w="520"/>
        <w:gridCol w:w="301"/>
        <w:gridCol w:w="301"/>
        <w:gridCol w:w="484"/>
        <w:gridCol w:w="427"/>
        <w:gridCol w:w="37"/>
        <w:gridCol w:w="1004"/>
        <w:gridCol w:w="37"/>
        <w:gridCol w:w="659"/>
        <w:gridCol w:w="484"/>
        <w:gridCol w:w="427"/>
        <w:gridCol w:w="37"/>
        <w:gridCol w:w="1004"/>
        <w:gridCol w:w="37"/>
        <w:gridCol w:w="823"/>
      </w:tblGrid>
      <w:tr w:rsidR="000E37DA" w:rsidRPr="000E37DA" w14:paraId="24751299" w14:textId="77777777" w:rsidTr="003B0403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E072AC7" w14:textId="77777777" w:rsidR="003B0403" w:rsidRPr="000E37DA" w:rsidRDefault="003B0403" w:rsidP="003B0403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gridSpan w:val="5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400BEED" w14:textId="4EEFE491" w:rsidR="003B0403" w:rsidRPr="000E37DA" w:rsidRDefault="003B0403" w:rsidP="003B040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Avoidance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BA9717F" w14:textId="4C89C847" w:rsidR="003B0403" w:rsidRPr="000E37DA" w:rsidRDefault="003B0403" w:rsidP="003B040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Intrusions</w:t>
            </w:r>
          </w:p>
        </w:tc>
        <w:tc>
          <w:tcPr>
            <w:tcW w:w="0" w:type="auto"/>
            <w:gridSpan w:val="6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E740873" w14:textId="77AFCDEB" w:rsidR="003B0403" w:rsidRPr="000E37DA" w:rsidRDefault="003B0403" w:rsidP="003B0403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Hyperarousal</w:t>
            </w:r>
          </w:p>
        </w:tc>
      </w:tr>
      <w:tr w:rsidR="000E37DA" w:rsidRPr="000E37DA" w14:paraId="7CA4062C" w14:textId="77777777" w:rsidTr="003B0403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A5743DC" w14:textId="5EEBE41A" w:rsidR="00730FE6" w:rsidRPr="000E37DA" w:rsidRDefault="00730FE6" w:rsidP="00730FE6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0D32551" w14:textId="3B94B534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7F4B5875" w14:textId="1D44158A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088D7E03" w14:textId="57D2FBFA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3727F628" w14:textId="702F547B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  <w:hideMark/>
          </w:tcPr>
          <w:p w14:paraId="131B37CC" w14:textId="4E15AE82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63849BB" w14:textId="68829355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0" w:type="auto"/>
            <w:gridSpan w:val="2"/>
            <w:tcBorders>
              <w:bottom w:val="single" w:sz="6" w:space="0" w:color="auto"/>
            </w:tcBorders>
            <w:vAlign w:val="center"/>
            <w:hideMark/>
          </w:tcPr>
          <w:p w14:paraId="08713C64" w14:textId="64ACCC05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  <w:vAlign w:val="center"/>
            <w:hideMark/>
          </w:tcPr>
          <w:p w14:paraId="7B26774E" w14:textId="470BF495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DBBE745" w14:textId="55BDF951" w:rsidR="00730FE6" w:rsidRPr="000E37DA" w:rsidRDefault="00730FE6" w:rsidP="00730FE6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</w:tr>
      <w:tr w:rsidR="000E37DA" w:rsidRPr="000E37DA" w14:paraId="5C74687F" w14:textId="77777777" w:rsidTr="003B0403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849B84E" w14:textId="07ECD831" w:rsidR="00180B4B" w:rsidRPr="000E37DA" w:rsidRDefault="00180B4B" w:rsidP="00180B4B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Control x Delayed retrieval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306F83" w14:textId="01F84E45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-0.36 [</w:t>
            </w:r>
            <w:r w:rsidRPr="000E37DA">
              <w:rPr>
                <w:color w:val="000000" w:themeColor="text1"/>
                <w:sz w:val="16"/>
                <w:szCs w:val="16"/>
              </w:rPr>
              <w:t>-0.59 – -0.12]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32D301" w14:textId="7EE22062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0.70 [0.55 – 0.88]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D57BBF" w14:textId="77777777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F91293" w14:textId="42FF69D0" w:rsidR="00180B4B" w:rsidRPr="000E37DA" w:rsidRDefault="0041423C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-0.31 [</w:t>
            </w:r>
            <w:r w:rsidRPr="000E37DA">
              <w:rPr>
                <w:color w:val="000000" w:themeColor="text1"/>
                <w:sz w:val="16"/>
                <w:szCs w:val="16"/>
              </w:rPr>
              <w:t>-0.55 – -0.06]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4A501D" w14:textId="7B714102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0.74 [0.58 – 0.94]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F06A03" w14:textId="757CAD38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0.014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1FD5AD" w14:textId="39A0E46D" w:rsidR="00180B4B" w:rsidRPr="000E37DA" w:rsidRDefault="00C11F79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-0.41 [</w:t>
            </w:r>
            <w:r w:rsidRPr="000E37DA">
              <w:rPr>
                <w:color w:val="000000" w:themeColor="text1"/>
                <w:sz w:val="16"/>
                <w:szCs w:val="16"/>
              </w:rPr>
              <w:t>-0.65 – -0.16]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55067E" w14:textId="291E8755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0.67 [0.52 – 0.85]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E6F5E6" w14:textId="3C1DD1F6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0E37DA" w:rsidRPr="000E37DA" w14:paraId="310FCE75" w14:textId="77777777" w:rsidTr="004F4A0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D9B835" w14:textId="262FFAD2" w:rsidR="00180B4B" w:rsidRPr="000E37DA" w:rsidRDefault="00180B4B" w:rsidP="00180B4B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Consistent x Delayed retrieval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7CD4EB" w14:textId="328172DB" w:rsidR="00180B4B" w:rsidRPr="000E37DA" w:rsidRDefault="002C6E62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-0.22 [</w:t>
            </w:r>
            <w:r w:rsidRPr="000E37DA">
              <w:rPr>
                <w:color w:val="000000" w:themeColor="text1"/>
                <w:sz w:val="16"/>
                <w:szCs w:val="16"/>
              </w:rPr>
              <w:t>-0.48 – 0.03]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7012B63" w14:textId="0FD1D241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0.80 [0.62 – 1.03]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EA6403" w14:textId="77777777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0.083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0B81E8" w14:textId="2B5937CA" w:rsidR="00180B4B" w:rsidRPr="000E37DA" w:rsidRDefault="001E0ED7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-0.20 [</w:t>
            </w:r>
            <w:r w:rsidRPr="000E37DA">
              <w:rPr>
                <w:color w:val="000000" w:themeColor="text1"/>
                <w:sz w:val="16"/>
                <w:szCs w:val="16"/>
              </w:rPr>
              <w:t>-0.46 – 0.07]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8391AD" w14:textId="3862E92A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0.82 [0.63 – 1.07]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7875F0" w14:textId="23A3ABDD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0.145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5134BB" w14:textId="34CB1998" w:rsidR="00180B4B" w:rsidRPr="000E37DA" w:rsidRDefault="006564A7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-0.37 [</w:t>
            </w:r>
            <w:r w:rsidRPr="000E37DA">
              <w:rPr>
                <w:color w:val="000000" w:themeColor="text1"/>
                <w:sz w:val="16"/>
                <w:szCs w:val="16"/>
              </w:rPr>
              <w:t>-0.64 – -0.11]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960BAC8" w14:textId="1C01DA86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0.69 [0.53 – 0.90]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EA641E" w14:textId="2AFCEB2A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0.006</w:t>
            </w:r>
          </w:p>
        </w:tc>
      </w:tr>
      <w:tr w:rsidR="000E37DA" w:rsidRPr="000E37DA" w14:paraId="0EE064E9" w14:textId="77777777" w:rsidTr="000330F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5C723C" w14:textId="7B137D7A" w:rsidR="00180B4B" w:rsidRPr="000E37DA" w:rsidRDefault="00180B4B" w:rsidP="00180B4B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Delayed retrieval x Distress type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973FAF" w14:textId="2CCAF00C" w:rsidR="00180B4B" w:rsidRPr="000E37DA" w:rsidRDefault="005343B2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-0.10 [</w:t>
            </w:r>
            <w:r w:rsidRPr="000E37DA">
              <w:rPr>
                <w:color w:val="000000" w:themeColor="text1"/>
                <w:sz w:val="16"/>
                <w:szCs w:val="16"/>
              </w:rPr>
              <w:t>-0.29 – 0.08]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A731F40" w14:textId="05C547AA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090 [0.75 – 1.09]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82ABB2" w14:textId="77777777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0.277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01B683" w14:textId="500C91A9" w:rsidR="00180B4B" w:rsidRPr="000E37DA" w:rsidRDefault="000F45A2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0.07 [</w:t>
            </w:r>
            <w:r w:rsidRPr="000E37DA">
              <w:rPr>
                <w:color w:val="000000" w:themeColor="text1"/>
                <w:sz w:val="16"/>
                <w:szCs w:val="16"/>
              </w:rPr>
              <w:t>-0.04 – 0.19]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1C39A2D" w14:textId="131BF22D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1.08 [0.96 – 1.21]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FEA157" w14:textId="259140C8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0.212</w:t>
            </w: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805D25" w14:textId="0007193E" w:rsidR="00180B4B" w:rsidRPr="000E37DA" w:rsidRDefault="00881C0E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0.07 [</w:t>
            </w:r>
            <w:r w:rsidRPr="000E37DA">
              <w:rPr>
                <w:color w:val="000000" w:themeColor="text1"/>
                <w:sz w:val="16"/>
                <w:szCs w:val="16"/>
              </w:rPr>
              <w:t>-0.05 – 0.20]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824CC7" w14:textId="3A731D7E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1.08 [0.95 – 1.22]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C83D32" w14:textId="6CEB3A75" w:rsidR="00180B4B" w:rsidRPr="000E37DA" w:rsidRDefault="00180B4B" w:rsidP="00180B4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0.261</w:t>
            </w:r>
          </w:p>
        </w:tc>
      </w:tr>
      <w:tr w:rsidR="000E37DA" w:rsidRPr="000E37DA" w14:paraId="499EB48C" w14:textId="77777777" w:rsidTr="008B29FB"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AC0DDA" w14:textId="77777777" w:rsidR="00C33EF6" w:rsidRPr="000E37DA" w:rsidRDefault="00C33EF6" w:rsidP="004E6753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Random Effects</w:t>
            </w:r>
          </w:p>
        </w:tc>
        <w:tc>
          <w:tcPr>
            <w:tcW w:w="1423" w:type="dxa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9C1E1D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3C280A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D8B185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1F0366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D22FDB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82A931" w14:textId="77777777" w:rsidR="00C33EF6" w:rsidRPr="000E37DA" w:rsidRDefault="00C33EF6" w:rsidP="004E6753">
            <w:pPr>
              <w:jc w:val="center"/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A1A553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5049E8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62FFA36" w14:textId="77777777" w:rsidR="00C33EF6" w:rsidRPr="000E37DA" w:rsidRDefault="00C33EF6" w:rsidP="004E675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63E8D1F0" w14:textId="77777777" w:rsidTr="008B29FB">
        <w:trPr>
          <w:trHeight w:val="178"/>
        </w:trPr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812AE9" w14:textId="77777777" w:rsidR="00C33EF6" w:rsidRPr="000E37DA" w:rsidRDefault="00C33EF6" w:rsidP="00C33EF6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σ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029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8147F" w14:textId="405271C2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171C89" w14:textId="6041218F" w:rsidR="00C33EF6" w:rsidRPr="000E37DA" w:rsidRDefault="00C33EF6" w:rsidP="00C33EF6">
            <w:pPr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AE89CA" w14:textId="59D30F90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</w:tr>
      <w:tr w:rsidR="000E37DA" w:rsidRPr="000E37DA" w14:paraId="681DC9F5" w14:textId="77777777" w:rsidTr="008B29FB"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CACFEE" w14:textId="77777777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τ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00</w:t>
            </w:r>
          </w:p>
        </w:tc>
        <w:tc>
          <w:tcPr>
            <w:tcW w:w="3029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97E54F" w14:textId="1FFF80D2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0.19 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44C750" w14:textId="4C0934FA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0.19 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9F2A13" w14:textId="3CDFE09B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0.19 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</w:tr>
      <w:tr w:rsidR="000E37DA" w:rsidRPr="000E37DA" w14:paraId="5BDFD553" w14:textId="77777777" w:rsidTr="008B29FB"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D9988A" w14:textId="77777777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ICC</w:t>
            </w:r>
          </w:p>
        </w:tc>
        <w:tc>
          <w:tcPr>
            <w:tcW w:w="3029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BDCC7D" w14:textId="03A64600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5A8F89" w14:textId="2C7D407E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0.05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41301F" w14:textId="4DF9B644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0.05</w:t>
            </w:r>
          </w:p>
        </w:tc>
      </w:tr>
      <w:tr w:rsidR="000E37DA" w:rsidRPr="000E37DA" w14:paraId="33858056" w14:textId="77777777" w:rsidTr="008B29FB"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507B69B" w14:textId="77777777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3029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F52FE7" w14:textId="3A7604AC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3B715B" w14:textId="35A71B09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7891FE" w14:textId="2CAA17F8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243 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Participant</w:t>
            </w:r>
          </w:p>
        </w:tc>
      </w:tr>
      <w:tr w:rsidR="000E37DA" w:rsidRPr="000E37DA" w14:paraId="4448B34B" w14:textId="77777777" w:rsidTr="008B29FB">
        <w:tc>
          <w:tcPr>
            <w:tcW w:w="1021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992C86" w14:textId="77777777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Observations</w:t>
            </w:r>
          </w:p>
        </w:tc>
        <w:tc>
          <w:tcPr>
            <w:tcW w:w="3029" w:type="dxa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4DDCE2" w14:textId="3488DD30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7980</w:t>
            </w:r>
          </w:p>
        </w:tc>
        <w:tc>
          <w:tcPr>
            <w:tcW w:w="0" w:type="auto"/>
            <w:gridSpan w:val="6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1F9987" w14:textId="19A2ADD4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7980</w:t>
            </w:r>
          </w:p>
        </w:tc>
        <w:tc>
          <w:tcPr>
            <w:tcW w:w="0" w:type="auto"/>
            <w:gridSpan w:val="5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519833" w14:textId="636196BC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7980</w:t>
            </w:r>
          </w:p>
        </w:tc>
      </w:tr>
      <w:tr w:rsidR="000E37DA" w:rsidRPr="000E37DA" w14:paraId="341D1ADD" w14:textId="77777777" w:rsidTr="008B29FB">
        <w:tc>
          <w:tcPr>
            <w:tcW w:w="1021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132B20" w14:textId="77777777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Marginal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0E37DA">
              <w:rPr>
                <w:color w:val="000000" w:themeColor="text1"/>
                <w:sz w:val="18"/>
                <w:szCs w:val="18"/>
              </w:rPr>
              <w:t> / Conditional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029" w:type="dxa"/>
            <w:gridSpan w:val="6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6A2D29" w14:textId="118E2292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0.097 / 0.146</w:t>
            </w:r>
          </w:p>
        </w:tc>
        <w:tc>
          <w:tcPr>
            <w:tcW w:w="0" w:type="auto"/>
            <w:gridSpan w:val="6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536320" w14:textId="32322366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0.096 / 0.145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0E854F" w14:textId="27582987" w:rsidR="00C33EF6" w:rsidRPr="000E37DA" w:rsidRDefault="00C33EF6" w:rsidP="00C33EF6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0.099 / 0.148</w:t>
            </w:r>
          </w:p>
        </w:tc>
      </w:tr>
    </w:tbl>
    <w:p w14:paraId="71BCDB26" w14:textId="087E5234" w:rsidR="008B29FB" w:rsidRPr="000E37DA" w:rsidRDefault="008B29FB" w:rsidP="008B29FB">
      <w:pPr>
        <w:rPr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Note. </w:t>
      </w:r>
      <w:r w:rsidRPr="000E37DA">
        <w:rPr>
          <w:color w:val="000000" w:themeColor="text1"/>
        </w:rPr>
        <w:t xml:space="preserve">This table corresponds to Table </w:t>
      </w:r>
      <w:r w:rsidR="00A1739C" w:rsidRPr="000E37DA">
        <w:rPr>
          <w:color w:val="000000" w:themeColor="text1"/>
        </w:rPr>
        <w:t>5</w:t>
      </w:r>
      <w:r w:rsidRPr="000E37DA">
        <w:rPr>
          <w:color w:val="000000" w:themeColor="text1"/>
        </w:rPr>
        <w:t xml:space="preserve"> in the manuscript </w:t>
      </w:r>
    </w:p>
    <w:p w14:paraId="4A026CA7" w14:textId="77777777" w:rsidR="00C33EF6" w:rsidRPr="000E37DA" w:rsidRDefault="00C33EF6" w:rsidP="00C9695A">
      <w:pPr>
        <w:rPr>
          <w:color w:val="000000" w:themeColor="text1"/>
          <w:sz w:val="20"/>
          <w:szCs w:val="20"/>
        </w:rPr>
      </w:pPr>
    </w:p>
    <w:p w14:paraId="1F0AB4D5" w14:textId="77777777" w:rsidR="00C33EF6" w:rsidRPr="000E37DA" w:rsidRDefault="00C33EF6" w:rsidP="00C9695A">
      <w:pPr>
        <w:rPr>
          <w:color w:val="000000" w:themeColor="text1"/>
          <w:sz w:val="20"/>
          <w:szCs w:val="20"/>
        </w:rPr>
      </w:pPr>
    </w:p>
    <w:p w14:paraId="65A2AD53" w14:textId="77777777" w:rsidR="00AD064B" w:rsidRPr="000E37DA" w:rsidRDefault="00AD064B" w:rsidP="00C9695A">
      <w:pPr>
        <w:rPr>
          <w:color w:val="000000" w:themeColor="text1"/>
          <w:sz w:val="20"/>
          <w:szCs w:val="20"/>
        </w:rPr>
      </w:pPr>
    </w:p>
    <w:p w14:paraId="74B0C946" w14:textId="2FA066FD" w:rsidR="00AD064B" w:rsidRPr="000E37DA" w:rsidRDefault="00AD064B" w:rsidP="00AD064B">
      <w:pPr>
        <w:rPr>
          <w:b/>
          <w:bCs/>
          <w:color w:val="000000" w:themeColor="text1"/>
        </w:rPr>
      </w:pPr>
      <w:r w:rsidRPr="000E37DA">
        <w:rPr>
          <w:b/>
          <w:bCs/>
          <w:color w:val="000000" w:themeColor="text1"/>
        </w:rPr>
        <w:t xml:space="preserve">Table </w:t>
      </w:r>
      <w:r w:rsidR="001E59E0" w:rsidRPr="000E37DA">
        <w:rPr>
          <w:b/>
          <w:bCs/>
          <w:color w:val="000000" w:themeColor="text1"/>
        </w:rPr>
        <w:t>5</w:t>
      </w:r>
    </w:p>
    <w:p w14:paraId="3D2667BC" w14:textId="0ECA2240" w:rsidR="00AD064B" w:rsidRPr="000E37DA" w:rsidRDefault="00AD064B" w:rsidP="00AD064B">
      <w:pPr>
        <w:rPr>
          <w:i/>
          <w:iCs/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Effect </w:t>
      </w:r>
      <w:proofErr w:type="gramStart"/>
      <w:r w:rsidRPr="000E37DA">
        <w:rPr>
          <w:i/>
          <w:iCs/>
          <w:color w:val="000000" w:themeColor="text1"/>
        </w:rPr>
        <w:t>Of</w:t>
      </w:r>
      <w:proofErr w:type="gramEnd"/>
      <w:r w:rsidRPr="000E37DA">
        <w:rPr>
          <w:i/>
          <w:iCs/>
          <w:color w:val="000000" w:themeColor="text1"/>
        </w:rPr>
        <w:t xml:space="preserve"> </w:t>
      </w:r>
      <w:r w:rsidR="00977E15" w:rsidRPr="000E37DA">
        <w:rPr>
          <w:i/>
          <w:iCs/>
          <w:color w:val="000000" w:themeColor="text1"/>
        </w:rPr>
        <w:t xml:space="preserve">Types of Distress </w:t>
      </w:r>
      <w:r w:rsidR="00977E15" w:rsidRPr="000E37DA">
        <w:rPr>
          <w:i/>
          <w:color w:val="000000" w:themeColor="text1"/>
        </w:rPr>
        <w:t>(Avoidance, Intrusions, Hyperarousal)</w:t>
      </w:r>
      <w:r w:rsidRPr="000E37DA">
        <w:rPr>
          <w:i/>
          <w:iCs/>
          <w:color w:val="000000" w:themeColor="text1"/>
        </w:rPr>
        <w:t>, Retrieval Time, And Item Type On Source Memory Accuracy (Exploratory Analyses)</w:t>
      </w:r>
    </w:p>
    <w:p w14:paraId="2EADF04F" w14:textId="77777777" w:rsidR="00AD064B" w:rsidRPr="000E37DA" w:rsidRDefault="00AD064B" w:rsidP="00C9695A">
      <w:pPr>
        <w:rPr>
          <w:color w:val="000000" w:themeColor="text1"/>
          <w:sz w:val="2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989"/>
        <w:gridCol w:w="1077"/>
        <w:gridCol w:w="596"/>
        <w:gridCol w:w="989"/>
        <w:gridCol w:w="1077"/>
        <w:gridCol w:w="596"/>
        <w:gridCol w:w="934"/>
        <w:gridCol w:w="1077"/>
        <w:gridCol w:w="596"/>
      </w:tblGrid>
      <w:tr w:rsidR="000E37DA" w:rsidRPr="000E37DA" w14:paraId="0E1D3B89" w14:textId="77777777" w:rsidTr="00370A9C">
        <w:tc>
          <w:tcPr>
            <w:tcW w:w="0" w:type="auto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4A83D4C" w14:textId="77777777" w:rsidR="00370A9C" w:rsidRPr="000E37DA" w:rsidRDefault="00370A9C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5446360" w14:textId="15F1709F" w:rsidR="00370A9C" w:rsidRPr="000E37DA" w:rsidRDefault="00370A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Avoidance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BA540C1" w14:textId="2F37463E" w:rsidR="00370A9C" w:rsidRPr="000E37DA" w:rsidRDefault="00370A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Intrusions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DB1EEA6" w14:textId="084CB05B" w:rsidR="00370A9C" w:rsidRPr="000E37DA" w:rsidRDefault="00370A9C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Hyperarousal</w:t>
            </w:r>
          </w:p>
        </w:tc>
      </w:tr>
      <w:tr w:rsidR="000E37DA" w:rsidRPr="000E37DA" w14:paraId="432C574B" w14:textId="77777777" w:rsidTr="00370A9C"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281B975" w14:textId="6F1113D5" w:rsidR="001E7E9A" w:rsidRPr="000E37DA" w:rsidRDefault="001E7E9A" w:rsidP="001E7E9A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i/>
                <w:iCs/>
                <w:color w:val="000000" w:themeColor="text1"/>
                <w:sz w:val="18"/>
                <w:szCs w:val="18"/>
              </w:rPr>
              <w:t>Predictors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B48A4F" w14:textId="1E69F679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A2AB325" w14:textId="2F5FF3C1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3275FFE" w14:textId="02308021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89A6D09" w14:textId="12AEB988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755E356" w14:textId="12E8F281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4FF37D5" w14:textId="1B7C42C0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E0D94D6" w14:textId="32299570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Estimates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A13A0E6" w14:textId="1C4CFB92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O.R. [95% CI]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2E105226" w14:textId="6CAD5065" w:rsidR="001E7E9A" w:rsidRPr="000E37DA" w:rsidRDefault="001E7E9A" w:rsidP="001E7E9A">
            <w:pPr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p</w:t>
            </w:r>
          </w:p>
        </w:tc>
      </w:tr>
      <w:tr w:rsidR="000E37DA" w:rsidRPr="000E37DA" w14:paraId="44F3E744" w14:textId="77777777" w:rsidTr="00370A9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700E563" w14:textId="1A6C18BA" w:rsidR="001E7E9A" w:rsidRPr="000E37DA" w:rsidRDefault="001E7E9A" w:rsidP="001E7E9A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Control x Delayed retrieval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86CBE7D" w14:textId="730F39BD" w:rsidR="001E7E9A" w:rsidRPr="000E37DA" w:rsidRDefault="00060E15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0.59</w:t>
            </w:r>
            <w:r w:rsidR="002255A0"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2255A0" w:rsidRPr="000E37DA">
              <w:rPr>
                <w:color w:val="000000" w:themeColor="text1"/>
                <w:sz w:val="16"/>
                <w:szCs w:val="16"/>
              </w:rPr>
              <w:t>0.31 – 0.88]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ED48BBE" w14:textId="4FC5AA76" w:rsidR="001E7E9A" w:rsidRPr="000E37DA" w:rsidRDefault="001E7E9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</w:t>
            </w:r>
            <w:r w:rsidR="00D55F5A" w:rsidRPr="000E37DA">
              <w:rPr>
                <w:color w:val="000000" w:themeColor="text1"/>
                <w:sz w:val="18"/>
                <w:szCs w:val="18"/>
              </w:rPr>
              <w:t>35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[1.</w:t>
            </w:r>
            <w:r w:rsidR="00D55F5A" w:rsidRPr="000E37DA">
              <w:rPr>
                <w:color w:val="000000" w:themeColor="text1"/>
                <w:sz w:val="18"/>
                <w:szCs w:val="18"/>
              </w:rPr>
              <w:t>00</w:t>
            </w:r>
            <w:r w:rsidRPr="000E37DA">
              <w:rPr>
                <w:color w:val="000000" w:themeColor="text1"/>
                <w:sz w:val="18"/>
                <w:szCs w:val="18"/>
              </w:rPr>
              <w:t> – </w:t>
            </w:r>
            <w:r w:rsidR="00D55F5A" w:rsidRPr="000E37DA">
              <w:rPr>
                <w:color w:val="000000" w:themeColor="text1"/>
                <w:sz w:val="18"/>
                <w:szCs w:val="18"/>
              </w:rPr>
              <w:t>1.82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01B2B1" w14:textId="14C60C3F" w:rsidR="001E7E9A" w:rsidRPr="000E37DA" w:rsidRDefault="00D55F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3112C1" w14:textId="185D0D53" w:rsidR="001E7E9A" w:rsidRPr="000E37DA" w:rsidRDefault="00AE120B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EC40FE" w:rsidRPr="000E37DA">
              <w:rPr>
                <w:color w:val="000000" w:themeColor="text1"/>
                <w:sz w:val="18"/>
                <w:szCs w:val="18"/>
              </w:rPr>
              <w:t>07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EC40FE" w:rsidRPr="000E37DA">
              <w:rPr>
                <w:color w:val="000000" w:themeColor="text1"/>
                <w:sz w:val="16"/>
                <w:szCs w:val="16"/>
              </w:rPr>
              <w:t>-0.25</w:t>
            </w:r>
            <w:r w:rsidRPr="000E37DA">
              <w:rPr>
                <w:color w:val="000000" w:themeColor="text1"/>
                <w:sz w:val="16"/>
                <w:szCs w:val="16"/>
              </w:rPr>
              <w:t> – </w:t>
            </w:r>
            <w:r w:rsidR="00395924" w:rsidRPr="000E37DA">
              <w:rPr>
                <w:color w:val="000000" w:themeColor="text1"/>
                <w:sz w:val="16"/>
                <w:szCs w:val="16"/>
              </w:rPr>
              <w:t>-0.38</w:t>
            </w:r>
            <w:r w:rsidRPr="000E37DA">
              <w:rPr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4A969E0" w14:textId="46B11C00" w:rsidR="001E7E9A" w:rsidRPr="000E37DA" w:rsidRDefault="00756DB4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1.07 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[</w:t>
            </w:r>
            <w:r w:rsidRPr="000E37DA">
              <w:rPr>
                <w:color w:val="000000" w:themeColor="text1"/>
                <w:sz w:val="18"/>
                <w:szCs w:val="18"/>
              </w:rPr>
              <w:t>0.78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 – </w:t>
            </w:r>
            <w:r w:rsidR="00E16C09" w:rsidRPr="000E37DA">
              <w:rPr>
                <w:color w:val="000000" w:themeColor="text1"/>
                <w:sz w:val="18"/>
                <w:szCs w:val="18"/>
              </w:rPr>
              <w:t>1.46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4FA8A5" w14:textId="01EEC0B2" w:rsidR="001E7E9A" w:rsidRPr="000E37DA" w:rsidRDefault="001E7E9A" w:rsidP="001E7E9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0.</w:t>
            </w:r>
            <w:r w:rsidR="00E16C09"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684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05757E" w14:textId="271AA49F" w:rsidR="001E7E9A" w:rsidRPr="000E37DA" w:rsidRDefault="00183213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BF64BF" w:rsidRPr="000E37DA">
              <w:rPr>
                <w:color w:val="000000" w:themeColor="text1"/>
                <w:sz w:val="18"/>
                <w:szCs w:val="18"/>
              </w:rPr>
              <w:t xml:space="preserve">19 </w:t>
            </w:r>
            <w:r w:rsidRPr="000E37DA">
              <w:rPr>
                <w:color w:val="000000" w:themeColor="text1"/>
                <w:sz w:val="18"/>
                <w:szCs w:val="18"/>
              </w:rPr>
              <w:t>[</w:t>
            </w:r>
            <w:r w:rsidR="00BF64BF" w:rsidRPr="000E37DA">
              <w:rPr>
                <w:color w:val="000000" w:themeColor="text1"/>
                <w:sz w:val="18"/>
                <w:szCs w:val="18"/>
              </w:rPr>
              <w:t>-</w:t>
            </w:r>
            <w:r w:rsidRPr="000E37DA">
              <w:rPr>
                <w:color w:val="000000" w:themeColor="text1"/>
                <w:sz w:val="16"/>
                <w:szCs w:val="16"/>
              </w:rPr>
              <w:t>0.</w:t>
            </w:r>
            <w:r w:rsidR="00EE678A" w:rsidRPr="000E37DA">
              <w:rPr>
                <w:color w:val="000000" w:themeColor="text1"/>
                <w:sz w:val="16"/>
                <w:szCs w:val="16"/>
              </w:rPr>
              <w:t>13</w:t>
            </w:r>
            <w:r w:rsidRPr="000E37DA">
              <w:rPr>
                <w:color w:val="000000" w:themeColor="text1"/>
                <w:sz w:val="16"/>
                <w:szCs w:val="16"/>
              </w:rPr>
              <w:t> – 0.</w:t>
            </w:r>
            <w:r w:rsidR="00EE678A" w:rsidRPr="000E37DA">
              <w:rPr>
                <w:color w:val="000000" w:themeColor="text1"/>
                <w:sz w:val="16"/>
                <w:szCs w:val="16"/>
              </w:rPr>
              <w:t>50</w:t>
            </w:r>
            <w:r w:rsidRPr="000E37DA">
              <w:rPr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793B6A" w14:textId="6F4CDB7C" w:rsidR="001E7E9A" w:rsidRPr="000E37DA" w:rsidRDefault="000D64A9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</w:t>
            </w:r>
            <w:r w:rsidR="00951136" w:rsidRPr="000E37DA">
              <w:rPr>
                <w:color w:val="000000" w:themeColor="text1"/>
                <w:sz w:val="18"/>
                <w:szCs w:val="18"/>
              </w:rPr>
              <w:t>20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951136" w:rsidRPr="000E37DA">
              <w:rPr>
                <w:color w:val="000000" w:themeColor="text1"/>
                <w:sz w:val="18"/>
                <w:szCs w:val="18"/>
              </w:rPr>
              <w:t>0.88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 – </w:t>
            </w:r>
            <w:r w:rsidR="00951136" w:rsidRPr="000E37DA">
              <w:rPr>
                <w:color w:val="000000" w:themeColor="text1"/>
                <w:sz w:val="18"/>
                <w:szCs w:val="18"/>
              </w:rPr>
              <w:t>1.65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E93DC8" w14:textId="1EA9EB24" w:rsidR="001E7E9A" w:rsidRPr="000E37DA" w:rsidRDefault="001E7E9A" w:rsidP="001E7E9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0.</w:t>
            </w:r>
            <w:r w:rsidR="00951136"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251</w:t>
            </w:r>
          </w:p>
        </w:tc>
      </w:tr>
      <w:tr w:rsidR="000E37DA" w:rsidRPr="000E37DA" w14:paraId="594F660B" w14:textId="77777777" w:rsidTr="00370A9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BFBEBBA" w14:textId="740F5333" w:rsidR="001E7E9A" w:rsidRPr="000E37DA" w:rsidRDefault="001E7E9A" w:rsidP="001E7E9A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Consistent x Delayed retrieval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8F181B" w14:textId="43A1F7DE" w:rsidR="001E7E9A" w:rsidRPr="000E37DA" w:rsidRDefault="007B5CA3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0.74 [</w:t>
            </w:r>
            <w:r w:rsidRPr="000E37DA">
              <w:rPr>
                <w:color w:val="000000" w:themeColor="text1"/>
                <w:sz w:val="16"/>
                <w:szCs w:val="16"/>
              </w:rPr>
              <w:t>0.46 – 1.02]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9CC656" w14:textId="061525E0" w:rsidR="001E7E9A" w:rsidRPr="000E37DA" w:rsidRDefault="00EE6750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1.51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 xml:space="preserve"> [1.</w:t>
            </w:r>
            <w:r w:rsidRPr="000E37DA">
              <w:rPr>
                <w:color w:val="000000" w:themeColor="text1"/>
                <w:sz w:val="18"/>
                <w:szCs w:val="18"/>
              </w:rPr>
              <w:t>11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 – 2.</w:t>
            </w:r>
            <w:r w:rsidRPr="000E37DA">
              <w:rPr>
                <w:color w:val="000000" w:themeColor="text1"/>
                <w:sz w:val="18"/>
                <w:szCs w:val="18"/>
              </w:rPr>
              <w:t>06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194C1" w14:textId="4E220971" w:rsidR="001E7E9A" w:rsidRPr="000E37DA" w:rsidRDefault="001E7E9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0.00</w:t>
            </w:r>
            <w:r w:rsidR="00EE6750"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647CD7" w14:textId="1C4ECA2D" w:rsidR="001E7E9A" w:rsidRPr="000E37DA" w:rsidRDefault="004D4E81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395924" w:rsidRPr="000E37DA">
              <w:rPr>
                <w:color w:val="000000" w:themeColor="text1"/>
                <w:sz w:val="18"/>
                <w:szCs w:val="18"/>
              </w:rPr>
              <w:t>13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395924" w:rsidRPr="000E37DA">
              <w:rPr>
                <w:color w:val="000000" w:themeColor="text1"/>
                <w:sz w:val="18"/>
                <w:szCs w:val="18"/>
              </w:rPr>
              <w:t>-</w:t>
            </w:r>
            <w:r w:rsidRPr="000E37DA">
              <w:rPr>
                <w:color w:val="000000" w:themeColor="text1"/>
                <w:sz w:val="16"/>
                <w:szCs w:val="16"/>
              </w:rPr>
              <w:t>0.</w:t>
            </w:r>
            <w:r w:rsidR="00395924" w:rsidRPr="000E37DA">
              <w:rPr>
                <w:color w:val="000000" w:themeColor="text1"/>
                <w:sz w:val="16"/>
                <w:szCs w:val="16"/>
              </w:rPr>
              <w:t>20</w:t>
            </w:r>
            <w:r w:rsidRPr="000E37DA">
              <w:rPr>
                <w:color w:val="000000" w:themeColor="text1"/>
                <w:sz w:val="16"/>
                <w:szCs w:val="16"/>
              </w:rPr>
              <w:t> – 0.</w:t>
            </w:r>
            <w:r w:rsidR="00395924" w:rsidRPr="000E37DA">
              <w:rPr>
                <w:color w:val="000000" w:themeColor="text1"/>
                <w:sz w:val="16"/>
                <w:szCs w:val="16"/>
              </w:rPr>
              <w:t>45</w:t>
            </w:r>
            <w:r w:rsidRPr="000E37DA">
              <w:rPr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161DF2" w14:textId="0E99608B" w:rsidR="001E7E9A" w:rsidRPr="000E37DA" w:rsidRDefault="001E7E9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</w:t>
            </w:r>
            <w:r w:rsidR="00E16C09" w:rsidRPr="000E37DA">
              <w:rPr>
                <w:color w:val="000000" w:themeColor="text1"/>
                <w:sz w:val="18"/>
                <w:szCs w:val="18"/>
              </w:rPr>
              <w:t>14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E16C09" w:rsidRPr="000E37DA">
              <w:rPr>
                <w:color w:val="000000" w:themeColor="text1"/>
                <w:sz w:val="18"/>
                <w:szCs w:val="18"/>
              </w:rPr>
              <w:t>0.82</w:t>
            </w:r>
            <w:r w:rsidRPr="000E37DA">
              <w:rPr>
                <w:color w:val="000000" w:themeColor="text1"/>
                <w:sz w:val="18"/>
                <w:szCs w:val="18"/>
              </w:rPr>
              <w:t> – </w:t>
            </w:r>
            <w:r w:rsidR="00E16C09" w:rsidRPr="000E37DA">
              <w:rPr>
                <w:color w:val="000000" w:themeColor="text1"/>
                <w:sz w:val="18"/>
                <w:szCs w:val="18"/>
              </w:rPr>
              <w:t>1.57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879E96" w14:textId="7E376345" w:rsidR="001E7E9A" w:rsidRPr="000E37DA" w:rsidRDefault="00E16C09" w:rsidP="001E7E9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0.</w:t>
            </w:r>
            <w:r w:rsidR="00E903C8"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442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5DBB9E2" w14:textId="34A9E5FE" w:rsidR="001E7E9A" w:rsidRPr="000E37DA" w:rsidRDefault="003402B9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EE678A" w:rsidRPr="000E37DA">
              <w:rPr>
                <w:color w:val="000000" w:themeColor="text1"/>
                <w:sz w:val="18"/>
                <w:szCs w:val="18"/>
              </w:rPr>
              <w:t>22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EE678A" w:rsidRPr="000E37DA">
              <w:rPr>
                <w:color w:val="000000" w:themeColor="text1"/>
                <w:sz w:val="16"/>
                <w:szCs w:val="16"/>
              </w:rPr>
              <w:t>-0.11</w:t>
            </w:r>
            <w:r w:rsidRPr="000E37DA">
              <w:rPr>
                <w:color w:val="000000" w:themeColor="text1"/>
                <w:sz w:val="16"/>
                <w:szCs w:val="16"/>
              </w:rPr>
              <w:t> – </w:t>
            </w:r>
            <w:r w:rsidR="00EE678A" w:rsidRPr="000E37DA">
              <w:rPr>
                <w:color w:val="000000" w:themeColor="text1"/>
                <w:sz w:val="16"/>
                <w:szCs w:val="16"/>
              </w:rPr>
              <w:t>0.55</w:t>
            </w:r>
            <w:r w:rsidRPr="000E37DA">
              <w:rPr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76E154" w14:textId="4F33D9C3" w:rsidR="001E7E9A" w:rsidRPr="000E37DA" w:rsidRDefault="00951136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1.24</w:t>
            </w:r>
            <w:r w:rsidR="000D64A9"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Pr="000E37DA">
              <w:rPr>
                <w:color w:val="000000" w:themeColor="text1"/>
                <w:sz w:val="18"/>
                <w:szCs w:val="18"/>
              </w:rPr>
              <w:t>0.90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 – </w:t>
            </w:r>
            <w:r w:rsidRPr="000E37DA">
              <w:rPr>
                <w:color w:val="000000" w:themeColor="text1"/>
                <w:sz w:val="18"/>
                <w:szCs w:val="18"/>
              </w:rPr>
              <w:t>1.73</w:t>
            </w:r>
            <w:r w:rsidR="000D64A9"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0AF1F46" w14:textId="0749C553" w:rsidR="001E7E9A" w:rsidRPr="000E37DA" w:rsidRDefault="002E3F10" w:rsidP="001E7E9A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0.194</w:t>
            </w:r>
          </w:p>
        </w:tc>
      </w:tr>
      <w:tr w:rsidR="000E37DA" w:rsidRPr="000E37DA" w14:paraId="2FE17D00" w14:textId="77777777" w:rsidTr="00370A9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0A94E1" w14:textId="5E4CE251" w:rsidR="001E7E9A" w:rsidRPr="000E37DA" w:rsidRDefault="001E7E9A" w:rsidP="001E7E9A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Delayed retrieval x Distress type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FE5BB8" w14:textId="334514B1" w:rsidR="001E7E9A" w:rsidRPr="000E37DA" w:rsidRDefault="005F091C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0.12 [</w:t>
            </w:r>
            <w:r w:rsidRPr="000E37DA">
              <w:rPr>
                <w:color w:val="000000" w:themeColor="text1"/>
                <w:sz w:val="16"/>
                <w:szCs w:val="16"/>
              </w:rPr>
              <w:t>-0.02 – 0.26]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1195D6" w14:textId="180B1C14" w:rsidR="001E7E9A" w:rsidRPr="000E37DA" w:rsidRDefault="001E7E9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</w:t>
            </w:r>
            <w:r w:rsidR="00EE6750" w:rsidRPr="000E37DA">
              <w:rPr>
                <w:color w:val="000000" w:themeColor="text1"/>
                <w:sz w:val="18"/>
                <w:szCs w:val="18"/>
              </w:rPr>
              <w:t xml:space="preserve">02 </w:t>
            </w:r>
            <w:r w:rsidRPr="000E37DA">
              <w:rPr>
                <w:color w:val="000000" w:themeColor="text1"/>
                <w:sz w:val="18"/>
                <w:szCs w:val="18"/>
              </w:rPr>
              <w:t>[0.</w:t>
            </w:r>
            <w:r w:rsidR="00EE6750" w:rsidRPr="000E37DA">
              <w:rPr>
                <w:color w:val="000000" w:themeColor="text1"/>
                <w:sz w:val="18"/>
                <w:szCs w:val="18"/>
              </w:rPr>
              <w:t>87</w:t>
            </w:r>
            <w:r w:rsidRPr="000E37DA">
              <w:rPr>
                <w:color w:val="000000" w:themeColor="text1"/>
                <w:sz w:val="18"/>
                <w:szCs w:val="18"/>
              </w:rPr>
              <w:t> – 1.</w:t>
            </w:r>
            <w:r w:rsidR="00EE6750" w:rsidRPr="000E37DA">
              <w:rPr>
                <w:color w:val="000000" w:themeColor="text1"/>
                <w:sz w:val="18"/>
                <w:szCs w:val="18"/>
              </w:rPr>
              <w:t>19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ADED1C" w14:textId="7DFE4CAE" w:rsidR="001E7E9A" w:rsidRPr="000E37DA" w:rsidRDefault="001E7E9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EE6750" w:rsidRPr="000E37DA">
              <w:rPr>
                <w:color w:val="000000" w:themeColor="text1"/>
                <w:sz w:val="18"/>
                <w:szCs w:val="18"/>
              </w:rPr>
              <w:t>838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B6E381E" w14:textId="046F2FB4" w:rsidR="001E7E9A" w:rsidRPr="000E37DA" w:rsidRDefault="00236B59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BE1788" w:rsidRPr="000E37DA">
              <w:rPr>
                <w:color w:val="000000" w:themeColor="text1"/>
                <w:sz w:val="18"/>
                <w:szCs w:val="18"/>
              </w:rPr>
              <w:t>29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Pr="000E37DA">
              <w:rPr>
                <w:color w:val="000000" w:themeColor="text1"/>
                <w:sz w:val="16"/>
                <w:szCs w:val="16"/>
              </w:rPr>
              <w:t>0.0</w:t>
            </w:r>
            <w:r w:rsidR="00BE1788" w:rsidRPr="000E37DA">
              <w:rPr>
                <w:color w:val="000000" w:themeColor="text1"/>
                <w:sz w:val="16"/>
                <w:szCs w:val="16"/>
              </w:rPr>
              <w:t>4</w:t>
            </w:r>
            <w:r w:rsidRPr="000E37DA">
              <w:rPr>
                <w:color w:val="000000" w:themeColor="text1"/>
                <w:sz w:val="16"/>
                <w:szCs w:val="16"/>
              </w:rPr>
              <w:t> – 0.</w:t>
            </w:r>
            <w:r w:rsidR="00BE1788" w:rsidRPr="000E37DA">
              <w:rPr>
                <w:color w:val="000000" w:themeColor="text1"/>
                <w:sz w:val="16"/>
                <w:szCs w:val="16"/>
              </w:rPr>
              <w:t>54</w:t>
            </w:r>
            <w:r w:rsidRPr="000E37DA">
              <w:rPr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E6BB4C9" w14:textId="4F964B9B" w:rsidR="001E7E9A" w:rsidRPr="000E37DA" w:rsidRDefault="000D64A9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</w:t>
            </w:r>
            <w:r w:rsidR="00E903C8" w:rsidRPr="000E37DA">
              <w:rPr>
                <w:color w:val="000000" w:themeColor="text1"/>
                <w:sz w:val="18"/>
                <w:szCs w:val="18"/>
              </w:rPr>
              <w:t>33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1.0</w:t>
            </w:r>
            <w:r w:rsidR="00E903C8" w:rsidRPr="000E37DA">
              <w:rPr>
                <w:color w:val="000000" w:themeColor="text1"/>
                <w:sz w:val="18"/>
                <w:szCs w:val="18"/>
              </w:rPr>
              <w:t>4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 – 1.</w:t>
            </w:r>
            <w:r w:rsidR="00E903C8" w:rsidRPr="000E37DA">
              <w:rPr>
                <w:color w:val="000000" w:themeColor="text1"/>
                <w:sz w:val="18"/>
                <w:szCs w:val="18"/>
              </w:rPr>
              <w:t>72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034D59" w14:textId="4981A14D" w:rsidR="001E7E9A" w:rsidRPr="000E37DA" w:rsidRDefault="001E7E9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</w:t>
            </w:r>
            <w:r w:rsidR="00E903C8"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BB305C" w14:textId="436CBCE3" w:rsidR="001E7E9A" w:rsidRPr="000E37DA" w:rsidRDefault="009B0CD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0.0</w:t>
            </w:r>
            <w:r w:rsidR="00EE678A" w:rsidRPr="000E37DA">
              <w:rPr>
                <w:color w:val="000000" w:themeColor="text1"/>
                <w:sz w:val="18"/>
                <w:szCs w:val="18"/>
              </w:rPr>
              <w:t>3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Pr="000E37DA">
              <w:rPr>
                <w:color w:val="000000" w:themeColor="text1"/>
                <w:sz w:val="16"/>
                <w:szCs w:val="16"/>
              </w:rPr>
              <w:t>-0.</w:t>
            </w:r>
            <w:r w:rsidR="00EE678A" w:rsidRPr="000E37DA">
              <w:rPr>
                <w:color w:val="000000" w:themeColor="text1"/>
                <w:sz w:val="16"/>
                <w:szCs w:val="16"/>
              </w:rPr>
              <w:t>15</w:t>
            </w:r>
            <w:r w:rsidRPr="000E37DA">
              <w:rPr>
                <w:color w:val="000000" w:themeColor="text1"/>
                <w:sz w:val="16"/>
                <w:szCs w:val="16"/>
              </w:rPr>
              <w:t> – 0.2</w:t>
            </w:r>
            <w:r w:rsidR="00EE678A" w:rsidRPr="000E37DA">
              <w:rPr>
                <w:color w:val="000000" w:themeColor="text1"/>
                <w:sz w:val="16"/>
                <w:szCs w:val="16"/>
              </w:rPr>
              <w:t>0</w:t>
            </w:r>
            <w:r w:rsidRPr="000E37DA">
              <w:rPr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3B423D" w14:textId="6F36E784" w:rsidR="001E7E9A" w:rsidRPr="000E37DA" w:rsidRDefault="000D64A9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</w:t>
            </w:r>
            <w:r w:rsidR="00BF64BF" w:rsidRPr="000E37DA">
              <w:rPr>
                <w:color w:val="000000" w:themeColor="text1"/>
                <w:sz w:val="18"/>
                <w:szCs w:val="18"/>
              </w:rPr>
              <w:t>3</w:t>
            </w:r>
            <w:r w:rsidRPr="000E37DA">
              <w:rPr>
                <w:color w:val="000000" w:themeColor="text1"/>
                <w:sz w:val="18"/>
                <w:szCs w:val="18"/>
              </w:rPr>
              <w:t xml:space="preserve"> [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0.</w:t>
            </w:r>
            <w:r w:rsidR="00BF64BF" w:rsidRPr="000E37DA">
              <w:rPr>
                <w:color w:val="000000" w:themeColor="text1"/>
                <w:sz w:val="18"/>
                <w:szCs w:val="18"/>
              </w:rPr>
              <w:t>86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 – 1.</w:t>
            </w:r>
            <w:r w:rsidR="00BF64BF" w:rsidRPr="000E37DA">
              <w:rPr>
                <w:color w:val="000000" w:themeColor="text1"/>
                <w:sz w:val="18"/>
                <w:szCs w:val="18"/>
              </w:rPr>
              <w:t>2</w:t>
            </w:r>
            <w:r w:rsidR="001E7E9A" w:rsidRPr="000E37DA">
              <w:rPr>
                <w:color w:val="000000" w:themeColor="text1"/>
                <w:sz w:val="18"/>
                <w:szCs w:val="18"/>
              </w:rPr>
              <w:t>3</w:t>
            </w:r>
            <w:r w:rsidRPr="000E37DA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6911EC" w14:textId="02ED8ABD" w:rsidR="001E7E9A" w:rsidRPr="000E37DA" w:rsidRDefault="001E7E9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</w:t>
            </w:r>
            <w:r w:rsidR="00BF64BF" w:rsidRPr="000E37DA">
              <w:rPr>
                <w:color w:val="000000" w:themeColor="text1"/>
                <w:sz w:val="18"/>
                <w:szCs w:val="18"/>
              </w:rPr>
              <w:t>753</w:t>
            </w:r>
          </w:p>
        </w:tc>
      </w:tr>
      <w:tr w:rsidR="000E37DA" w:rsidRPr="000E37DA" w14:paraId="7B03E2CC" w14:textId="77777777" w:rsidTr="00370A9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355D79" w14:textId="2C1ACA49" w:rsidR="00E903C8" w:rsidRPr="000E37DA" w:rsidRDefault="000F4110" w:rsidP="001E7E9A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lastRenderedPageBreak/>
              <w:t>Control x Delayed retrieval x Distress type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4FB548" w14:textId="77777777" w:rsidR="00E903C8" w:rsidRPr="000E37DA" w:rsidRDefault="00E903C8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EA928E" w14:textId="77777777" w:rsidR="00E903C8" w:rsidRPr="000E37DA" w:rsidRDefault="00E903C8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050DC1" w14:textId="77777777" w:rsidR="00E903C8" w:rsidRPr="000E37DA" w:rsidRDefault="00E903C8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DED797C" w14:textId="0F7A420F" w:rsidR="00E903C8" w:rsidRPr="000E37DA" w:rsidRDefault="009C4ED8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-0.28 [</w:t>
            </w:r>
            <w:r w:rsidR="00600EF3" w:rsidRPr="000E37DA">
              <w:rPr>
                <w:color w:val="000000" w:themeColor="text1"/>
                <w:sz w:val="18"/>
                <w:szCs w:val="18"/>
              </w:rPr>
              <w:t xml:space="preserve">-0.60 </w:t>
            </w:r>
            <w:r w:rsidR="00FC0E4C" w:rsidRPr="000E37DA">
              <w:rPr>
                <w:color w:val="000000" w:themeColor="text1"/>
                <w:sz w:val="16"/>
                <w:szCs w:val="16"/>
              </w:rPr>
              <w:t>– 0.04]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5A51C1" w14:textId="0B623272" w:rsidR="00C83FE6" w:rsidRPr="000E37DA" w:rsidRDefault="00C83FE6" w:rsidP="00C83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0.76 [0.63 – 0.91]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FF2C6F" w14:textId="3C02561F" w:rsidR="00E903C8" w:rsidRPr="000E37DA" w:rsidRDefault="00752AE3" w:rsidP="001E7E9A">
            <w:pPr>
              <w:jc w:val="center"/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0.085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587791" w14:textId="77777777" w:rsidR="00E903C8" w:rsidRPr="000E37DA" w:rsidRDefault="00E903C8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EFB5F8" w14:textId="77777777" w:rsidR="00E903C8" w:rsidRPr="000E37DA" w:rsidRDefault="00E903C8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2498BA" w14:textId="77777777" w:rsidR="00E903C8" w:rsidRPr="000E37DA" w:rsidRDefault="00E903C8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0DDFF804" w14:textId="77777777" w:rsidTr="00370A9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8F97C3" w14:textId="5072EED9" w:rsidR="000F4110" w:rsidRPr="000E37DA" w:rsidRDefault="000F4110" w:rsidP="001E7E9A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 xml:space="preserve">Consistent x Delayed retrieval x </w:t>
            </w:r>
            <w:r w:rsidR="00C83FE6" w:rsidRPr="000E37DA">
              <w:rPr>
                <w:color w:val="000000" w:themeColor="text1"/>
                <w:sz w:val="18"/>
                <w:szCs w:val="18"/>
              </w:rPr>
              <w:t>Distress type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BDE97D" w14:textId="77777777" w:rsidR="000F4110" w:rsidRPr="000E37DA" w:rsidRDefault="000F4110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B30521" w14:textId="77777777" w:rsidR="000F4110" w:rsidRPr="000E37DA" w:rsidRDefault="000F4110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D8769D" w14:textId="77777777" w:rsidR="000F4110" w:rsidRPr="000E37DA" w:rsidRDefault="000F4110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84B44A5" w14:textId="32471A7E" w:rsidR="000F4110" w:rsidRPr="000E37DA" w:rsidRDefault="00600EF3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-0.43[-0.76 -- -0.10]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953F18" w14:textId="55E67405" w:rsidR="000F4110" w:rsidRPr="000E37DA" w:rsidRDefault="00752AE3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0.65 [0.47 – 0.90]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A22455" w14:textId="6002DB07" w:rsidR="000F4110" w:rsidRPr="000E37DA" w:rsidRDefault="00752AE3" w:rsidP="001E7E9A">
            <w:pPr>
              <w:jc w:val="center"/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  <w:r w:rsidRPr="000E37DA"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  <w:t>0.011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9589596" w14:textId="77777777" w:rsidR="000F4110" w:rsidRPr="000E37DA" w:rsidRDefault="000F4110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6F8AFD" w14:textId="77777777" w:rsidR="000F4110" w:rsidRPr="000E37DA" w:rsidRDefault="000F4110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33CA2C" w14:textId="77777777" w:rsidR="000F4110" w:rsidRPr="000E37DA" w:rsidRDefault="000F4110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37181073" w14:textId="77777777" w:rsidTr="00370A9C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6FC196" w14:textId="4370C4C9" w:rsidR="00CC305A" w:rsidRPr="000E37DA" w:rsidRDefault="001B6B35" w:rsidP="001E7E9A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b/>
                <w:bCs/>
                <w:color w:val="000000" w:themeColor="text1"/>
                <w:sz w:val="18"/>
                <w:szCs w:val="18"/>
              </w:rPr>
              <w:t>Random Effects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625769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C0084D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0B2B71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8E741A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08F26C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48DF10" w14:textId="77777777" w:rsidR="00CC305A" w:rsidRPr="000E37DA" w:rsidRDefault="00CC305A" w:rsidP="001E7E9A">
            <w:pPr>
              <w:jc w:val="center"/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A2741A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24CFD10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950CC6" w14:textId="77777777" w:rsidR="00CC305A" w:rsidRPr="000E37DA" w:rsidRDefault="00CC305A" w:rsidP="001E7E9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0E37DA" w:rsidRPr="000E37DA" w14:paraId="25A70ACD" w14:textId="77777777" w:rsidTr="00F130CD">
        <w:trPr>
          <w:trHeight w:val="178"/>
        </w:trPr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DB0A03" w14:textId="311EFDB0" w:rsidR="00BF64BF" w:rsidRPr="000E37DA" w:rsidRDefault="00BF64BF" w:rsidP="00BF64BF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σ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7DB8C8" w14:textId="3B856ACD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55D1B2" w14:textId="3CA77C1D" w:rsidR="00BF64BF" w:rsidRPr="000E37DA" w:rsidRDefault="00BF64BF" w:rsidP="00BF64BF">
            <w:pPr>
              <w:rPr>
                <w:rStyle w:val="Strong"/>
                <w:rFonts w:eastAsiaTheme="majorEastAsia"/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92759A5" w14:textId="6059031A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3.29</w:t>
            </w:r>
          </w:p>
        </w:tc>
      </w:tr>
      <w:tr w:rsidR="000E37DA" w:rsidRPr="000E37DA" w14:paraId="72F0EE43" w14:textId="77777777" w:rsidTr="00D80AF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55D6C6" w14:textId="243A5B7F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τ</w:t>
            </w:r>
            <w:r w:rsidRPr="000E37DA">
              <w:rPr>
                <w:color w:val="000000" w:themeColor="text1"/>
                <w:sz w:val="18"/>
                <w:szCs w:val="18"/>
                <w:vertAlign w:val="subscript"/>
              </w:rPr>
              <w:t>00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61D2919" w14:textId="43A386D6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1.07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BE5C47" w14:textId="485134DB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1.06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E6F279" w14:textId="0B41CAEA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1.03</w:t>
            </w:r>
          </w:p>
        </w:tc>
      </w:tr>
      <w:tr w:rsidR="000E37DA" w:rsidRPr="000E37DA" w14:paraId="691577EB" w14:textId="77777777" w:rsidTr="00D80AF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85FF4A" w14:textId="77A664DC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ICC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09FBA16" w14:textId="7543F3D0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B2AFBC" w14:textId="4ABC4AC8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0CC605" w14:textId="2FCE8691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0.24</w:t>
            </w:r>
          </w:p>
        </w:tc>
      </w:tr>
      <w:tr w:rsidR="000E37DA" w:rsidRPr="000E37DA" w14:paraId="22B62B95" w14:textId="77777777" w:rsidTr="00D80AF8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12C5606" w14:textId="41B2A88E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ED1074" w14:textId="136C8E8A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242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9CF7AD" w14:textId="3E041EC5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242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D670E8" w14:textId="13A9A00B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242</w:t>
            </w:r>
          </w:p>
        </w:tc>
      </w:tr>
      <w:tr w:rsidR="000E37DA" w:rsidRPr="000E37DA" w14:paraId="6D772919" w14:textId="77777777" w:rsidTr="00E24993"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F75772" w14:textId="0F7095E7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Observations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E28B14" w14:textId="40EA16C9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6616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FE4FDC" w14:textId="622D2ABE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6616</w:t>
            </w:r>
          </w:p>
        </w:tc>
        <w:tc>
          <w:tcPr>
            <w:tcW w:w="0" w:type="auto"/>
            <w:gridSpan w:val="3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4AA3B4" w14:textId="1D9494B7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6616</w:t>
            </w:r>
          </w:p>
        </w:tc>
      </w:tr>
      <w:tr w:rsidR="000E37DA" w:rsidRPr="000E37DA" w14:paraId="346690FD" w14:textId="77777777" w:rsidTr="00E24993">
        <w:tc>
          <w:tcPr>
            <w:tcW w:w="0" w:type="auto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440214" w14:textId="5DD51625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Marginal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0E37DA">
              <w:rPr>
                <w:color w:val="000000" w:themeColor="text1"/>
                <w:sz w:val="18"/>
                <w:szCs w:val="18"/>
              </w:rPr>
              <w:t> / Conditional R</w:t>
            </w:r>
            <w:r w:rsidRPr="000E37DA">
              <w:rPr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106ED7" w14:textId="0DA912D9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0.247 / 0.432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790314" w14:textId="624A0C1F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0.251 / 0.434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77C8FE" w14:textId="46DA6230" w:rsidR="00BF64BF" w:rsidRPr="000E37DA" w:rsidRDefault="00BF64BF" w:rsidP="00BF64BF">
            <w:pPr>
              <w:rPr>
                <w:color w:val="000000" w:themeColor="text1"/>
                <w:sz w:val="18"/>
                <w:szCs w:val="18"/>
              </w:rPr>
            </w:pPr>
            <w:r w:rsidRPr="000E37DA">
              <w:rPr>
                <w:color w:val="000000" w:themeColor="text1"/>
                <w:sz w:val="18"/>
                <w:szCs w:val="18"/>
              </w:rPr>
              <w:t>0.251 / 0.429</w:t>
            </w:r>
          </w:p>
        </w:tc>
      </w:tr>
    </w:tbl>
    <w:p w14:paraId="48D85736" w14:textId="7B90B655" w:rsidR="00E24993" w:rsidRPr="000E37DA" w:rsidRDefault="00E24993" w:rsidP="00E24993">
      <w:pPr>
        <w:rPr>
          <w:color w:val="000000" w:themeColor="text1"/>
        </w:rPr>
      </w:pPr>
      <w:r w:rsidRPr="000E37DA">
        <w:rPr>
          <w:i/>
          <w:iCs/>
          <w:color w:val="000000" w:themeColor="text1"/>
        </w:rPr>
        <w:t xml:space="preserve">Note. </w:t>
      </w:r>
      <w:r w:rsidRPr="000E37DA">
        <w:rPr>
          <w:color w:val="000000" w:themeColor="text1"/>
        </w:rPr>
        <w:t xml:space="preserve">This table corresponds to Table </w:t>
      </w:r>
      <w:r w:rsidR="00A1739C" w:rsidRPr="000E37DA">
        <w:rPr>
          <w:color w:val="000000" w:themeColor="text1"/>
        </w:rPr>
        <w:t>6</w:t>
      </w:r>
      <w:r w:rsidRPr="000E37DA">
        <w:rPr>
          <w:color w:val="000000" w:themeColor="text1"/>
        </w:rPr>
        <w:t xml:space="preserve"> in the manuscript </w:t>
      </w:r>
    </w:p>
    <w:p w14:paraId="4F71A1DD" w14:textId="77777777" w:rsidR="00370A9C" w:rsidRPr="000E37DA" w:rsidRDefault="00370A9C" w:rsidP="00C9695A">
      <w:pPr>
        <w:rPr>
          <w:color w:val="000000" w:themeColor="text1"/>
          <w:sz w:val="20"/>
          <w:szCs w:val="20"/>
        </w:rPr>
      </w:pPr>
    </w:p>
    <w:p w14:paraId="316C9581" w14:textId="77777777" w:rsidR="00370A9C" w:rsidRPr="000E37DA" w:rsidRDefault="00370A9C" w:rsidP="00C9695A">
      <w:pPr>
        <w:rPr>
          <w:color w:val="000000" w:themeColor="text1"/>
          <w:sz w:val="20"/>
          <w:szCs w:val="20"/>
        </w:rPr>
      </w:pPr>
    </w:p>
    <w:p w14:paraId="339F1D1A" w14:textId="77777777" w:rsidR="00BF64BF" w:rsidRPr="000E37DA" w:rsidRDefault="00BF64BF" w:rsidP="00C9695A">
      <w:pPr>
        <w:rPr>
          <w:color w:val="000000" w:themeColor="text1"/>
          <w:sz w:val="20"/>
          <w:szCs w:val="20"/>
        </w:rPr>
      </w:pPr>
    </w:p>
    <w:sectPr w:rsidR="00BF64BF" w:rsidRPr="000E37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2F9"/>
    <w:rsid w:val="000121F0"/>
    <w:rsid w:val="000330F8"/>
    <w:rsid w:val="00056786"/>
    <w:rsid w:val="00060E15"/>
    <w:rsid w:val="00080F37"/>
    <w:rsid w:val="00083437"/>
    <w:rsid w:val="00097B4D"/>
    <w:rsid w:val="000A4A4D"/>
    <w:rsid w:val="000B55DF"/>
    <w:rsid w:val="000C03E3"/>
    <w:rsid w:val="000D64A9"/>
    <w:rsid w:val="000D72F9"/>
    <w:rsid w:val="000E37DA"/>
    <w:rsid w:val="000E6641"/>
    <w:rsid w:val="000F1149"/>
    <w:rsid w:val="000F4110"/>
    <w:rsid w:val="000F45A2"/>
    <w:rsid w:val="0010641B"/>
    <w:rsid w:val="00114C6E"/>
    <w:rsid w:val="00122517"/>
    <w:rsid w:val="0014041F"/>
    <w:rsid w:val="00155167"/>
    <w:rsid w:val="00171E04"/>
    <w:rsid w:val="001724AE"/>
    <w:rsid w:val="00180B4B"/>
    <w:rsid w:val="00183213"/>
    <w:rsid w:val="00185C8C"/>
    <w:rsid w:val="001860DA"/>
    <w:rsid w:val="001A79FE"/>
    <w:rsid w:val="001B6B35"/>
    <w:rsid w:val="001C5930"/>
    <w:rsid w:val="001E0ED7"/>
    <w:rsid w:val="001E59E0"/>
    <w:rsid w:val="001E7E9A"/>
    <w:rsid w:val="001F12D2"/>
    <w:rsid w:val="00200484"/>
    <w:rsid w:val="00206EF5"/>
    <w:rsid w:val="002255A0"/>
    <w:rsid w:val="00227331"/>
    <w:rsid w:val="002316B5"/>
    <w:rsid w:val="00236B59"/>
    <w:rsid w:val="00237587"/>
    <w:rsid w:val="00265AD0"/>
    <w:rsid w:val="00285977"/>
    <w:rsid w:val="002959DB"/>
    <w:rsid w:val="002B185D"/>
    <w:rsid w:val="002C6E62"/>
    <w:rsid w:val="002E3F10"/>
    <w:rsid w:val="002E5AC9"/>
    <w:rsid w:val="003402B9"/>
    <w:rsid w:val="00370A9C"/>
    <w:rsid w:val="00395924"/>
    <w:rsid w:val="003965D2"/>
    <w:rsid w:val="003A30C4"/>
    <w:rsid w:val="003A3748"/>
    <w:rsid w:val="003B0403"/>
    <w:rsid w:val="003E5BEA"/>
    <w:rsid w:val="0040039C"/>
    <w:rsid w:val="00404E9C"/>
    <w:rsid w:val="0041423C"/>
    <w:rsid w:val="00436025"/>
    <w:rsid w:val="00450637"/>
    <w:rsid w:val="00460151"/>
    <w:rsid w:val="004636BA"/>
    <w:rsid w:val="00477DD6"/>
    <w:rsid w:val="00486935"/>
    <w:rsid w:val="004A1DC4"/>
    <w:rsid w:val="004B47F0"/>
    <w:rsid w:val="004B4F0A"/>
    <w:rsid w:val="004D4E81"/>
    <w:rsid w:val="004F4A08"/>
    <w:rsid w:val="004F7A01"/>
    <w:rsid w:val="00521CB7"/>
    <w:rsid w:val="005343B2"/>
    <w:rsid w:val="0053579F"/>
    <w:rsid w:val="00543A2B"/>
    <w:rsid w:val="005D69F3"/>
    <w:rsid w:val="005D776F"/>
    <w:rsid w:val="005E285E"/>
    <w:rsid w:val="005F091C"/>
    <w:rsid w:val="005F5174"/>
    <w:rsid w:val="00600EF3"/>
    <w:rsid w:val="00605708"/>
    <w:rsid w:val="00623763"/>
    <w:rsid w:val="006310E5"/>
    <w:rsid w:val="00640F5F"/>
    <w:rsid w:val="00643C65"/>
    <w:rsid w:val="006564A7"/>
    <w:rsid w:val="00670796"/>
    <w:rsid w:val="00684E97"/>
    <w:rsid w:val="00685BCA"/>
    <w:rsid w:val="006B366B"/>
    <w:rsid w:val="006D12B0"/>
    <w:rsid w:val="006D387F"/>
    <w:rsid w:val="006E5FC1"/>
    <w:rsid w:val="006F7809"/>
    <w:rsid w:val="00712778"/>
    <w:rsid w:val="007135C0"/>
    <w:rsid w:val="00727003"/>
    <w:rsid w:val="00730FE6"/>
    <w:rsid w:val="00751AD0"/>
    <w:rsid w:val="00752AE3"/>
    <w:rsid w:val="00754CD4"/>
    <w:rsid w:val="00756DB4"/>
    <w:rsid w:val="00767AA8"/>
    <w:rsid w:val="0077534B"/>
    <w:rsid w:val="00792B7F"/>
    <w:rsid w:val="007940ED"/>
    <w:rsid w:val="007B5CA3"/>
    <w:rsid w:val="007C1340"/>
    <w:rsid w:val="007C2FB5"/>
    <w:rsid w:val="007C52F3"/>
    <w:rsid w:val="007E09BD"/>
    <w:rsid w:val="007E6DDA"/>
    <w:rsid w:val="007F51A9"/>
    <w:rsid w:val="007F7171"/>
    <w:rsid w:val="00803487"/>
    <w:rsid w:val="0081625E"/>
    <w:rsid w:val="00821557"/>
    <w:rsid w:val="00846583"/>
    <w:rsid w:val="0084729C"/>
    <w:rsid w:val="00881C0E"/>
    <w:rsid w:val="008A151B"/>
    <w:rsid w:val="008A532C"/>
    <w:rsid w:val="008B29FB"/>
    <w:rsid w:val="008D746A"/>
    <w:rsid w:val="008F0577"/>
    <w:rsid w:val="008F30A2"/>
    <w:rsid w:val="008F7D18"/>
    <w:rsid w:val="00906D49"/>
    <w:rsid w:val="00915C19"/>
    <w:rsid w:val="00915CFF"/>
    <w:rsid w:val="0092711D"/>
    <w:rsid w:val="00951136"/>
    <w:rsid w:val="00954E9B"/>
    <w:rsid w:val="0096092A"/>
    <w:rsid w:val="00977E15"/>
    <w:rsid w:val="00981BBE"/>
    <w:rsid w:val="00990A7B"/>
    <w:rsid w:val="00996166"/>
    <w:rsid w:val="009A07F8"/>
    <w:rsid w:val="009A3010"/>
    <w:rsid w:val="009B0CDA"/>
    <w:rsid w:val="009B3C1E"/>
    <w:rsid w:val="009C3C51"/>
    <w:rsid w:val="009C4ED8"/>
    <w:rsid w:val="009D41DF"/>
    <w:rsid w:val="009D6576"/>
    <w:rsid w:val="00A11AD6"/>
    <w:rsid w:val="00A1739C"/>
    <w:rsid w:val="00A17E2D"/>
    <w:rsid w:val="00A81586"/>
    <w:rsid w:val="00A90A9F"/>
    <w:rsid w:val="00A90CA5"/>
    <w:rsid w:val="00A957B7"/>
    <w:rsid w:val="00AB5237"/>
    <w:rsid w:val="00AB7613"/>
    <w:rsid w:val="00AC7EE4"/>
    <w:rsid w:val="00AD064B"/>
    <w:rsid w:val="00AE120B"/>
    <w:rsid w:val="00AF0E19"/>
    <w:rsid w:val="00B100D0"/>
    <w:rsid w:val="00B12C51"/>
    <w:rsid w:val="00B450F2"/>
    <w:rsid w:val="00B62E9E"/>
    <w:rsid w:val="00B769D2"/>
    <w:rsid w:val="00BE1788"/>
    <w:rsid w:val="00BF64BF"/>
    <w:rsid w:val="00C11F79"/>
    <w:rsid w:val="00C33EF6"/>
    <w:rsid w:val="00C3737A"/>
    <w:rsid w:val="00C375B9"/>
    <w:rsid w:val="00C46C1C"/>
    <w:rsid w:val="00C71B58"/>
    <w:rsid w:val="00C83FE6"/>
    <w:rsid w:val="00C9695A"/>
    <w:rsid w:val="00CA4E32"/>
    <w:rsid w:val="00CB4F90"/>
    <w:rsid w:val="00CB73ED"/>
    <w:rsid w:val="00CC305A"/>
    <w:rsid w:val="00D0034D"/>
    <w:rsid w:val="00D13BFE"/>
    <w:rsid w:val="00D413A3"/>
    <w:rsid w:val="00D44FE0"/>
    <w:rsid w:val="00D55F5A"/>
    <w:rsid w:val="00D65CB5"/>
    <w:rsid w:val="00D9608E"/>
    <w:rsid w:val="00DA6810"/>
    <w:rsid w:val="00DB1F08"/>
    <w:rsid w:val="00DB40A1"/>
    <w:rsid w:val="00DB556F"/>
    <w:rsid w:val="00DC5967"/>
    <w:rsid w:val="00DE706A"/>
    <w:rsid w:val="00DF14FB"/>
    <w:rsid w:val="00E15131"/>
    <w:rsid w:val="00E16C09"/>
    <w:rsid w:val="00E24993"/>
    <w:rsid w:val="00E44D7F"/>
    <w:rsid w:val="00E54E77"/>
    <w:rsid w:val="00E6518B"/>
    <w:rsid w:val="00E77223"/>
    <w:rsid w:val="00E903C8"/>
    <w:rsid w:val="00EC40FE"/>
    <w:rsid w:val="00ED6A83"/>
    <w:rsid w:val="00EE1C01"/>
    <w:rsid w:val="00EE6750"/>
    <w:rsid w:val="00EE678A"/>
    <w:rsid w:val="00EF377F"/>
    <w:rsid w:val="00F130CD"/>
    <w:rsid w:val="00F22D38"/>
    <w:rsid w:val="00F2417B"/>
    <w:rsid w:val="00F34FE1"/>
    <w:rsid w:val="00F44A97"/>
    <w:rsid w:val="00F52536"/>
    <w:rsid w:val="00F57B1B"/>
    <w:rsid w:val="00F77020"/>
    <w:rsid w:val="00F874CC"/>
    <w:rsid w:val="00FB3C59"/>
    <w:rsid w:val="00FC0E4C"/>
    <w:rsid w:val="00FE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3467F"/>
  <w15:chartTrackingRefBased/>
  <w15:docId w15:val="{1A957C0E-E1C8-7440-88B0-1761B070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4B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0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5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0D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rsid w:val="003965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965D2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702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F377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97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Prerika Sharma</dc:creator>
  <cp:keywords/>
  <dc:description/>
  <cp:lastModifiedBy>Ziaur Bijli G</cp:lastModifiedBy>
  <cp:revision>212</cp:revision>
  <dcterms:created xsi:type="dcterms:W3CDTF">2023-11-01T01:03:00Z</dcterms:created>
  <dcterms:modified xsi:type="dcterms:W3CDTF">2024-08-10T05:17:00Z</dcterms:modified>
</cp:coreProperties>
</file>