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D3" w:rsidRDefault="007B2D08" w:rsidP="00B551D3">
      <w:pPr>
        <w:rPr>
          <w:rFonts w:cs="Times New Roman"/>
          <w:szCs w:val="24"/>
          <w:lang w:val="en-AU"/>
        </w:rPr>
      </w:pPr>
      <w:bookmarkStart w:id="0" w:name="_GoBack"/>
      <w:bookmarkEnd w:id="0"/>
      <w:r>
        <w:rPr>
          <w:rFonts w:cs="Times New Roman"/>
          <w:b/>
          <w:szCs w:val="24"/>
          <w:lang w:val="en-AU"/>
        </w:rPr>
        <w:t xml:space="preserve">Appendix </w:t>
      </w:r>
      <w:r w:rsidR="00EC5F09">
        <w:rPr>
          <w:rFonts w:cs="Times New Roman"/>
          <w:b/>
          <w:szCs w:val="24"/>
          <w:lang w:val="en-AU"/>
        </w:rPr>
        <w:t>H</w:t>
      </w:r>
      <w:r>
        <w:rPr>
          <w:rFonts w:cs="Times New Roman"/>
          <w:b/>
          <w:szCs w:val="24"/>
          <w:lang w:val="en-AU"/>
        </w:rPr>
        <w:t>.</w:t>
      </w:r>
      <w:r w:rsidR="00B551D3">
        <w:rPr>
          <w:rFonts w:cs="Times New Roman"/>
          <w:szCs w:val="24"/>
          <w:lang w:val="en-AU"/>
        </w:rPr>
        <w:t xml:space="preserve"> </w:t>
      </w:r>
      <w:r w:rsidR="00C31F4D">
        <w:rPr>
          <w:rFonts w:cs="Times New Roman"/>
          <w:szCs w:val="24"/>
          <w:lang w:val="en-AU"/>
        </w:rPr>
        <w:t xml:space="preserve">Data </w:t>
      </w:r>
      <w:r w:rsidR="00EC5F09">
        <w:rPr>
          <w:rFonts w:cs="Times New Roman"/>
          <w:szCs w:val="24"/>
          <w:lang w:val="en-AU"/>
        </w:rPr>
        <w:t>analysis</w:t>
      </w:r>
      <w:r w:rsidR="00C31F4D">
        <w:rPr>
          <w:rFonts w:cs="Times New Roman"/>
          <w:szCs w:val="24"/>
          <w:lang w:val="en-AU"/>
        </w:rPr>
        <w:t xml:space="preserve"> methods</w:t>
      </w:r>
      <w:r w:rsidR="0048211E">
        <w:rPr>
          <w:rFonts w:cs="Times New Roman"/>
          <w:szCs w:val="24"/>
          <w:lang w:val="en-AU"/>
        </w:rPr>
        <w:t xml:space="preserve"> </w:t>
      </w:r>
      <w:r w:rsidR="00B551D3">
        <w:rPr>
          <w:rFonts w:cs="Times New Roman"/>
          <w:szCs w:val="24"/>
          <w:lang w:val="en-AU"/>
        </w:rPr>
        <w:t>(</w:t>
      </w:r>
      <w:r w:rsidR="00B551D3">
        <w:rPr>
          <w:rFonts w:cs="Times New Roman"/>
          <w:i/>
          <w:iCs/>
          <w:szCs w:val="24"/>
          <w:lang w:val="en-AU"/>
        </w:rPr>
        <w:t>n</w:t>
      </w:r>
      <w:r w:rsidR="00B551D3">
        <w:rPr>
          <w:rFonts w:cs="Times New Roman"/>
          <w:szCs w:val="24"/>
          <w:lang w:val="en-AU"/>
        </w:rPr>
        <w:t xml:space="preserve"> = 282)</w:t>
      </w:r>
    </w:p>
    <w:tbl>
      <w:tblPr>
        <w:tblW w:w="9079" w:type="dxa"/>
        <w:tblInd w:w="-3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557"/>
        <w:gridCol w:w="1680"/>
        <w:gridCol w:w="1842"/>
      </w:tblGrid>
      <w:tr w:rsidR="00EC5F09" w:rsidRPr="00842E80" w:rsidTr="00EC5F0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sz w:val="20"/>
                <w:szCs w:val="20"/>
              </w:rPr>
              <w:t>Data analysis method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i/>
                <w:iCs/>
                <w:sz w:val="20"/>
                <w:szCs w:val="20"/>
              </w:rPr>
              <w:t xml:space="preserve">N </w:t>
            </w:r>
            <w:r w:rsidRPr="00842E80">
              <w:rPr>
                <w:rFonts w:cs="Times New Roman"/>
                <w:sz w:val="20"/>
                <w:szCs w:val="20"/>
              </w:rPr>
              <w:t>Studies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 w:rsidRPr="00842E80">
              <w:rPr>
                <w:rFonts w:cs="Times New Roman"/>
                <w:sz w:val="20"/>
                <w:szCs w:val="20"/>
              </w:rPr>
              <w:t xml:space="preserve"> Studies  [%]</w:t>
            </w:r>
          </w:p>
        </w:tc>
      </w:tr>
      <w:tr w:rsidR="00EC5F09" w:rsidRPr="00842E80" w:rsidTr="00EC5F0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Descriptive statistics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80.5</w:t>
            </w:r>
          </w:p>
        </w:tc>
      </w:tr>
      <w:tr w:rsidR="00EC5F09" w:rsidRPr="00842E80" w:rsidTr="00EC5F0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  <w:lang w:val="en-AU"/>
              </w:rPr>
              <w:t>Qualitative analysis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30.5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Inferential statistics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28.7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Correlation analysis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Not explicitly mentioned in the article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8.2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Psychometric analysis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Cluster analysis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Machine learning algorithms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EC5F09" w:rsidRPr="00842E80" w:rsidTr="001379D1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Analytic Hierarchy Process (AHP); Technique for Order Preference by Similarity to Ideal Solution (TOPSIS)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color w:val="000000"/>
                <w:sz w:val="20"/>
                <w:szCs w:val="20"/>
              </w:rPr>
              <w:t>0.4</w:t>
            </w:r>
          </w:p>
        </w:tc>
      </w:tr>
    </w:tbl>
    <w:p w:rsidR="00C31F4D" w:rsidRDefault="00C31F4D" w:rsidP="00B551D3">
      <w:pPr>
        <w:rPr>
          <w:rFonts w:cs="Times New Roman"/>
          <w:szCs w:val="24"/>
          <w:lang w:val="en-AU"/>
        </w:rPr>
      </w:pPr>
    </w:p>
    <w:p w:rsidR="007470DC" w:rsidRPr="006C1FC4" w:rsidRDefault="007470DC" w:rsidP="007470DC">
      <w:r>
        <w:rPr>
          <w:rFonts w:cs="Times New Roman"/>
          <w:szCs w:val="24"/>
          <w:lang w:val="en-AU"/>
        </w:rPr>
        <w:t>Crosstabulation of data analysis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3"/>
      </w:tblGrid>
      <w:tr w:rsidR="007470DC" w:rsidRPr="007470DC" w:rsidTr="007470DC">
        <w:tc>
          <w:tcPr>
            <w:tcW w:w="1268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QA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DS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IS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CA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CLU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N/M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PA</w:t>
            </w:r>
          </w:p>
        </w:tc>
        <w:tc>
          <w:tcPr>
            <w:tcW w:w="1402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MLA</w:t>
            </w:r>
          </w:p>
        </w:tc>
        <w:tc>
          <w:tcPr>
            <w:tcW w:w="1403" w:type="dxa"/>
          </w:tcPr>
          <w:p w:rsidR="007470DC" w:rsidRPr="007470DC" w:rsidRDefault="007470DC" w:rsidP="007470DC">
            <w:pPr>
              <w:jc w:val="center"/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AHP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QA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86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DS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227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72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IS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72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81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CA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32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CLU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N/M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PA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MLA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3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7470DC" w:rsidTr="007470DC">
        <w:tc>
          <w:tcPr>
            <w:tcW w:w="1268" w:type="dxa"/>
          </w:tcPr>
          <w:p w:rsidR="007470DC" w:rsidRPr="007470DC" w:rsidRDefault="007470DC" w:rsidP="007470DC">
            <w:pPr>
              <w:rPr>
                <w:rFonts w:cs="Times New Roman"/>
                <w:b/>
                <w:szCs w:val="24"/>
                <w:lang w:val="en-AU"/>
              </w:rPr>
            </w:pPr>
            <w:r w:rsidRPr="007470DC">
              <w:rPr>
                <w:rFonts w:cs="Times New Roman"/>
                <w:b/>
                <w:szCs w:val="24"/>
                <w:lang w:val="en-AU"/>
              </w:rPr>
              <w:t>AHP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2" w:type="dxa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7470DC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403" w:type="dxa"/>
            <w:shd w:val="clear" w:color="auto" w:fill="BFBFBF" w:themeFill="background1" w:themeFillShade="BF"/>
            <w:vAlign w:val="bottom"/>
          </w:tcPr>
          <w:p w:rsidR="007470DC" w:rsidRPr="007470DC" w:rsidRDefault="007470DC" w:rsidP="007470D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</w:t>
            </w:r>
          </w:p>
        </w:tc>
      </w:tr>
    </w:tbl>
    <w:p w:rsidR="007470DC" w:rsidRPr="00795D19" w:rsidRDefault="007470DC" w:rsidP="007470DC">
      <w:pPr>
        <w:rPr>
          <w:sz w:val="16"/>
          <w:szCs w:val="16"/>
        </w:rPr>
      </w:pPr>
      <w:r w:rsidRPr="00795D19">
        <w:rPr>
          <w:i/>
          <w:sz w:val="16"/>
          <w:szCs w:val="16"/>
        </w:rPr>
        <w:t>Note.</w:t>
      </w:r>
      <w:r w:rsidRPr="00795D19">
        <w:rPr>
          <w:sz w:val="16"/>
          <w:szCs w:val="16"/>
        </w:rPr>
        <w:t xml:space="preserve"> </w:t>
      </w:r>
      <w:r>
        <w:rPr>
          <w:sz w:val="16"/>
          <w:szCs w:val="16"/>
        </w:rPr>
        <w:t>QA = Qualitative analysis, DS = Descriptive statistics, IS = Inferential statistics, CA = Correlational analysis, CLU = Cluster analysis, N/M = Not explicitly described in the study, PA = Psychometric analysis, MLA = Machine learning algorithms, AHP = Analytic Hierarchy Process</w:t>
      </w:r>
    </w:p>
    <w:p w:rsidR="007470DC" w:rsidRPr="007470DC" w:rsidRDefault="007470DC" w:rsidP="00B551D3">
      <w:pPr>
        <w:rPr>
          <w:rFonts w:cs="Times New Roman"/>
          <w:szCs w:val="24"/>
        </w:rPr>
      </w:pPr>
    </w:p>
    <w:sectPr w:rsidR="007470DC" w:rsidRPr="007470DC" w:rsidSect="00672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E40" w:rsidRDefault="00205E40" w:rsidP="00205E40">
      <w:pPr>
        <w:spacing w:after="0"/>
      </w:pPr>
      <w:r>
        <w:separator/>
      </w:r>
    </w:p>
  </w:endnote>
  <w:endnote w:type="continuationSeparator" w:id="0">
    <w:p w:rsidR="00205E40" w:rsidRDefault="00205E40" w:rsidP="00205E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E40" w:rsidRDefault="00205E40" w:rsidP="00205E40">
      <w:pPr>
        <w:spacing w:after="0"/>
      </w:pPr>
      <w:r>
        <w:separator/>
      </w:r>
    </w:p>
  </w:footnote>
  <w:footnote w:type="continuationSeparator" w:id="0">
    <w:p w:rsidR="00205E40" w:rsidRDefault="00205E40" w:rsidP="00205E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40" w:rsidRDefault="00205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D3"/>
    <w:rsid w:val="000D2118"/>
    <w:rsid w:val="00205E40"/>
    <w:rsid w:val="0033618A"/>
    <w:rsid w:val="0047492E"/>
    <w:rsid w:val="0048211E"/>
    <w:rsid w:val="005C2EF2"/>
    <w:rsid w:val="006720FB"/>
    <w:rsid w:val="007470DC"/>
    <w:rsid w:val="00795D19"/>
    <w:rsid w:val="007B2D08"/>
    <w:rsid w:val="00804CD0"/>
    <w:rsid w:val="00AD4E19"/>
    <w:rsid w:val="00B25E8A"/>
    <w:rsid w:val="00B551D3"/>
    <w:rsid w:val="00BA0446"/>
    <w:rsid w:val="00C31F4D"/>
    <w:rsid w:val="00C655D6"/>
    <w:rsid w:val="00CE309A"/>
    <w:rsid w:val="00EC5F09"/>
    <w:rsid w:val="00F0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1D3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E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5E4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E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5E4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2021-03-15T13:29:00Z</dcterms:created>
  <dcterms:modified xsi:type="dcterms:W3CDTF">2021-03-15T13:29:00Z</dcterms:modified>
</cp:coreProperties>
</file>