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95155" w14:textId="77777777" w:rsidR="001129CC" w:rsidRDefault="001129CC" w:rsidP="001129C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A21DA0E" w14:textId="77777777" w:rsidR="001129CC" w:rsidRPr="003E3608" w:rsidRDefault="001129CC" w:rsidP="001129CC">
      <w:pPr>
        <w:spacing w:line="48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</w:pPr>
      <w:r w:rsidRPr="001129CC">
        <w:rPr>
          <w:rFonts w:ascii="Times New Roman" w:hAnsi="Times New Roman" w:cs="Times New Roman"/>
          <w:sz w:val="24"/>
          <w:szCs w:val="24"/>
          <w:lang w:val="en-GB"/>
        </w:rPr>
        <w:t>Table S1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3E3608">
        <w:rPr>
          <w:rFonts w:ascii="Times New Roman" w:hAnsi="Times New Roman" w:cs="Times New Roman"/>
          <w:i/>
          <w:sz w:val="24"/>
          <w:szCs w:val="24"/>
          <w:lang w:val="en-US"/>
        </w:rPr>
        <w:t>Pearson Correlations of Measures</w:t>
      </w:r>
    </w:p>
    <w:tbl>
      <w:tblPr>
        <w:tblW w:w="826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97"/>
        <w:gridCol w:w="993"/>
        <w:gridCol w:w="993"/>
        <w:gridCol w:w="993"/>
        <w:gridCol w:w="993"/>
        <w:gridCol w:w="993"/>
      </w:tblGrid>
      <w:tr w:rsidR="009368FD" w:rsidRPr="003E3608" w14:paraId="327589A0" w14:textId="77777777" w:rsidTr="009368FD">
        <w:trPr>
          <w:trHeight w:val="450"/>
        </w:trPr>
        <w:tc>
          <w:tcPr>
            <w:tcW w:w="3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FB7436B" w14:textId="77777777" w:rsidR="009368FD" w:rsidRPr="003E3608" w:rsidRDefault="009368FD" w:rsidP="00E34E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proofErr w:type="spellStart"/>
            <w:r w:rsidRPr="003E3608"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ES"/>
              </w:rPr>
              <w:t>Measure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9C26D2D" w14:textId="2269BDD5" w:rsidR="009368FD" w:rsidRPr="003E3608" w:rsidRDefault="009368FD" w:rsidP="00E34E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A25523" w14:textId="33FD9BDE" w:rsidR="009368FD" w:rsidRPr="003E3608" w:rsidRDefault="009368FD" w:rsidP="00E34E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A8DD88" w14:textId="045B37AD" w:rsidR="009368FD" w:rsidRPr="003E3608" w:rsidRDefault="009368FD" w:rsidP="00E34E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E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477EA0" w14:textId="7DCA6B76" w:rsidR="009368FD" w:rsidRPr="003E3608" w:rsidRDefault="009368FD" w:rsidP="00E34E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E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D1A042" w14:textId="0DC89288" w:rsidR="009368FD" w:rsidRPr="003E3608" w:rsidRDefault="009368FD" w:rsidP="00E34E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s-ES"/>
              </w:rPr>
              <w:t>5</w:t>
            </w:r>
          </w:p>
        </w:tc>
      </w:tr>
      <w:tr w:rsidR="00A2302F" w:rsidRPr="00A2302F" w14:paraId="795E9022" w14:textId="77777777" w:rsidTr="009368FD">
        <w:trPr>
          <w:trHeight w:val="450"/>
        </w:trPr>
        <w:tc>
          <w:tcPr>
            <w:tcW w:w="329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4DE9EC" w14:textId="462BB825" w:rsidR="009368FD" w:rsidRPr="00A2302F" w:rsidRDefault="009368FD" w:rsidP="00E34E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 xml:space="preserve">1. </w:t>
            </w:r>
            <w:proofErr w:type="spellStart"/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>Student</w:t>
            </w:r>
            <w:proofErr w:type="spellEnd"/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 xml:space="preserve"> GPA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64AA3F8" w14:textId="603D5381" w:rsidR="009368FD" w:rsidRPr="00A2302F" w:rsidRDefault="009368FD" w:rsidP="00E34E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C13AFB2" w14:textId="0B767C76" w:rsidR="009368FD" w:rsidRPr="00A2302F" w:rsidRDefault="009368FD" w:rsidP="00E34E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>.127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A47F28A" w14:textId="58764B06" w:rsidR="009368FD" w:rsidRPr="00A2302F" w:rsidRDefault="009368FD" w:rsidP="00E34E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>.148*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5307EC8" w14:textId="02E1DDFF" w:rsidR="009368FD" w:rsidRPr="00A2302F" w:rsidRDefault="009368FD" w:rsidP="00E34E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>.112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07CB904" w14:textId="6953B614" w:rsidR="009368FD" w:rsidRPr="00A2302F" w:rsidRDefault="009368FD" w:rsidP="00E34E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>.253**</w:t>
            </w:r>
          </w:p>
        </w:tc>
      </w:tr>
      <w:tr w:rsidR="00A2302F" w:rsidRPr="00A2302F" w14:paraId="54F2025F" w14:textId="77777777" w:rsidTr="009368FD">
        <w:trPr>
          <w:trHeight w:val="450"/>
        </w:trPr>
        <w:tc>
          <w:tcPr>
            <w:tcW w:w="3297" w:type="dxa"/>
            <w:shd w:val="clear" w:color="auto" w:fill="auto"/>
            <w:vAlign w:val="center"/>
          </w:tcPr>
          <w:p w14:paraId="622D8688" w14:textId="66DE396C" w:rsidR="009368FD" w:rsidRPr="00A2302F" w:rsidRDefault="009368FD" w:rsidP="00E34E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>2</w:t>
            </w:r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 xml:space="preserve">. </w:t>
            </w:r>
            <w:proofErr w:type="spellStart"/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>Academic</w:t>
            </w:r>
            <w:proofErr w:type="spellEnd"/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>engagement</w:t>
            </w:r>
            <w:proofErr w:type="spellEnd"/>
          </w:p>
        </w:tc>
        <w:tc>
          <w:tcPr>
            <w:tcW w:w="993" w:type="dxa"/>
          </w:tcPr>
          <w:p w14:paraId="09E00772" w14:textId="77777777" w:rsidR="009368FD" w:rsidRPr="00A2302F" w:rsidRDefault="009368FD" w:rsidP="00E34E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78EED38" w14:textId="22FE1E60" w:rsidR="009368FD" w:rsidRPr="00A2302F" w:rsidRDefault="009368FD" w:rsidP="00E34E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12F40B5" w14:textId="58E5CB8D" w:rsidR="009368FD" w:rsidRPr="00A2302F" w:rsidRDefault="009368FD" w:rsidP="00E34E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>.</w:t>
            </w:r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>286**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CD21E8B" w14:textId="3056103E" w:rsidR="009368FD" w:rsidRPr="00A2302F" w:rsidRDefault="009368FD" w:rsidP="00E34E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>.</w:t>
            </w:r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>094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3EA9C95" w14:textId="593B3BFA" w:rsidR="009368FD" w:rsidRPr="00A2302F" w:rsidRDefault="009368FD" w:rsidP="00E34E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>.</w:t>
            </w:r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>293**</w:t>
            </w:r>
          </w:p>
        </w:tc>
      </w:tr>
      <w:tr w:rsidR="00A2302F" w:rsidRPr="00A2302F" w14:paraId="4EF56EE8" w14:textId="77777777" w:rsidTr="009368FD">
        <w:trPr>
          <w:trHeight w:val="450"/>
        </w:trPr>
        <w:tc>
          <w:tcPr>
            <w:tcW w:w="3297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07C802CA" w14:textId="4390A683" w:rsidR="009368FD" w:rsidRPr="00A2302F" w:rsidRDefault="009368FD" w:rsidP="00E34E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es-ES"/>
              </w:rPr>
            </w:pPr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es-ES"/>
              </w:rPr>
              <w:t>3</w:t>
            </w:r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es-ES"/>
              </w:rPr>
              <w:t>. Perceived usefulness of feedback format</w:t>
            </w:r>
          </w:p>
        </w:tc>
        <w:tc>
          <w:tcPr>
            <w:tcW w:w="993" w:type="dxa"/>
          </w:tcPr>
          <w:p w14:paraId="5B9FA292" w14:textId="77777777" w:rsidR="009368FD" w:rsidRPr="00A2302F" w:rsidRDefault="009368FD" w:rsidP="00E34E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es-ES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F1FB6AF" w14:textId="5E220ED3" w:rsidR="009368FD" w:rsidRPr="00A2302F" w:rsidRDefault="009368FD" w:rsidP="00E34E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es-ES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EB00D00" w14:textId="2BB9575A" w:rsidR="009368FD" w:rsidRPr="00A2302F" w:rsidRDefault="009368FD" w:rsidP="00E34E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es-ES"/>
              </w:rPr>
            </w:pPr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es-ES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2EF8008" w14:textId="7F152629" w:rsidR="009368FD" w:rsidRPr="00A2302F" w:rsidRDefault="009368FD" w:rsidP="00E34E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>.092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90F943E" w14:textId="0511A162" w:rsidR="009368FD" w:rsidRPr="00A2302F" w:rsidRDefault="009368FD" w:rsidP="00E34E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>.</w:t>
            </w:r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>121</w:t>
            </w:r>
          </w:p>
        </w:tc>
      </w:tr>
      <w:tr w:rsidR="00A2302F" w:rsidRPr="00A2302F" w14:paraId="38DEBF5F" w14:textId="77777777" w:rsidTr="009368FD">
        <w:trPr>
          <w:trHeight w:val="450"/>
        </w:trPr>
        <w:tc>
          <w:tcPr>
            <w:tcW w:w="3297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38AC879C" w14:textId="793B1368" w:rsidR="009368FD" w:rsidRPr="00A2302F" w:rsidRDefault="009368FD" w:rsidP="00E34E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>4</w:t>
            </w:r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>. F</w:t>
            </w:r>
            <w:proofErr w:type="spellStart"/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>eedback</w:t>
            </w:r>
            <w:proofErr w:type="spellEnd"/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>access</w:t>
            </w:r>
            <w:proofErr w:type="spellEnd"/>
          </w:p>
        </w:tc>
        <w:tc>
          <w:tcPr>
            <w:tcW w:w="993" w:type="dxa"/>
          </w:tcPr>
          <w:p w14:paraId="6F0DCC74" w14:textId="77777777" w:rsidR="009368FD" w:rsidRPr="00A2302F" w:rsidRDefault="009368FD" w:rsidP="00E34E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DDB3088" w14:textId="155B6A68" w:rsidR="009368FD" w:rsidRPr="00A2302F" w:rsidRDefault="009368FD" w:rsidP="00E34E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CE1A878" w14:textId="77777777" w:rsidR="009368FD" w:rsidRPr="00A2302F" w:rsidRDefault="009368FD" w:rsidP="00E34E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8090658" w14:textId="6DF7D4CB" w:rsidR="009368FD" w:rsidRPr="00A2302F" w:rsidRDefault="009368FD" w:rsidP="00E34E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D453675" w14:textId="3B4EAAA5" w:rsidR="009368FD" w:rsidRPr="00A2302F" w:rsidRDefault="009368FD" w:rsidP="00E34E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>.210**</w:t>
            </w:r>
          </w:p>
        </w:tc>
      </w:tr>
      <w:tr w:rsidR="00A2302F" w:rsidRPr="00A2302F" w14:paraId="44BE1C31" w14:textId="77777777" w:rsidTr="009368FD">
        <w:trPr>
          <w:trHeight w:val="450"/>
        </w:trPr>
        <w:tc>
          <w:tcPr>
            <w:tcW w:w="329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46066FE" w14:textId="29FF399C" w:rsidR="009368FD" w:rsidRPr="00A2302F" w:rsidRDefault="009368FD" w:rsidP="00E34E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>5</w:t>
            </w:r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>. A</w:t>
            </w:r>
            <w:proofErr w:type="spellStart"/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>cademic</w:t>
            </w:r>
            <w:proofErr w:type="spellEnd"/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 xml:space="preserve"> performance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AAF235A" w14:textId="77777777" w:rsidR="009368FD" w:rsidRPr="00A2302F" w:rsidRDefault="009368FD" w:rsidP="00E34E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15C030E" w14:textId="1C68C736" w:rsidR="009368FD" w:rsidRPr="00A2302F" w:rsidRDefault="009368FD" w:rsidP="00E34E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1EDEF54" w14:textId="77777777" w:rsidR="009368FD" w:rsidRPr="00A2302F" w:rsidRDefault="009368FD" w:rsidP="00E34E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0328AD" w14:textId="77777777" w:rsidR="009368FD" w:rsidRPr="00A2302F" w:rsidRDefault="009368FD" w:rsidP="00E34E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43C79C5" w14:textId="57AB6C94" w:rsidR="009368FD" w:rsidRPr="00A2302F" w:rsidRDefault="009368FD" w:rsidP="00E34E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</w:pPr>
            <w:r w:rsidRPr="00A23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s-ES"/>
              </w:rPr>
              <w:t>-</w:t>
            </w:r>
          </w:p>
        </w:tc>
      </w:tr>
    </w:tbl>
    <w:p w14:paraId="4C4C69A1" w14:textId="77777777" w:rsidR="001129CC" w:rsidRPr="003E3608" w:rsidRDefault="001129CC" w:rsidP="001129CC">
      <w:pPr>
        <w:jc w:val="both"/>
        <w:rPr>
          <w:rFonts w:ascii="Times New Roman" w:hAnsi="Times New Roman" w:cs="Times New Roman"/>
          <w:sz w:val="24"/>
          <w:szCs w:val="24"/>
        </w:rPr>
      </w:pPr>
      <w:r w:rsidRPr="003E3608">
        <w:rPr>
          <w:rFonts w:ascii="Times New Roman" w:hAnsi="Times New Roman" w:cs="Times New Roman"/>
          <w:sz w:val="24"/>
          <w:szCs w:val="24"/>
        </w:rPr>
        <w:t xml:space="preserve">* </w:t>
      </w:r>
      <w:r w:rsidRPr="003E3608">
        <w:rPr>
          <w:rFonts w:ascii="Times New Roman" w:hAnsi="Times New Roman" w:cs="Times New Roman"/>
          <w:i/>
          <w:sz w:val="24"/>
          <w:szCs w:val="24"/>
        </w:rPr>
        <w:t>p</w:t>
      </w:r>
      <w:r w:rsidRPr="003E3608">
        <w:rPr>
          <w:rFonts w:ascii="Times New Roman" w:hAnsi="Times New Roman" w:cs="Times New Roman"/>
          <w:sz w:val="24"/>
          <w:szCs w:val="24"/>
        </w:rPr>
        <w:t xml:space="preserve"> &lt; .05; ** </w:t>
      </w:r>
      <w:r w:rsidRPr="003E3608">
        <w:rPr>
          <w:rFonts w:ascii="Times New Roman" w:hAnsi="Times New Roman" w:cs="Times New Roman"/>
          <w:i/>
          <w:sz w:val="24"/>
          <w:szCs w:val="24"/>
        </w:rPr>
        <w:t>p</w:t>
      </w:r>
      <w:r w:rsidRPr="003E3608">
        <w:rPr>
          <w:rFonts w:ascii="Times New Roman" w:hAnsi="Times New Roman" w:cs="Times New Roman"/>
          <w:sz w:val="24"/>
          <w:szCs w:val="24"/>
        </w:rPr>
        <w:t xml:space="preserve"> &lt; .01; *** </w:t>
      </w:r>
      <w:r w:rsidRPr="003E3608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3E3608">
        <w:rPr>
          <w:rFonts w:ascii="Times New Roman" w:hAnsi="Times New Roman" w:cs="Times New Roman"/>
          <w:sz w:val="24"/>
          <w:szCs w:val="24"/>
        </w:rPr>
        <w:t xml:space="preserve"> &lt; .001</w:t>
      </w:r>
    </w:p>
    <w:p w14:paraId="2A7D198F" w14:textId="77777777" w:rsidR="001129CC" w:rsidRPr="003E3608" w:rsidRDefault="001129CC" w:rsidP="001129CC">
      <w:pPr>
        <w:rPr>
          <w:rFonts w:ascii="Times New Roman" w:hAnsi="Times New Roman" w:cs="Times New Roman"/>
          <w:sz w:val="24"/>
          <w:szCs w:val="24"/>
        </w:rPr>
      </w:pPr>
    </w:p>
    <w:p w14:paraId="1C4A5526" w14:textId="77777777" w:rsidR="007B5DEC" w:rsidRDefault="007B5DEC"/>
    <w:sectPr w:rsidR="007B5D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9CC"/>
    <w:rsid w:val="001129CC"/>
    <w:rsid w:val="003509BF"/>
    <w:rsid w:val="005429E2"/>
    <w:rsid w:val="007B5DEC"/>
    <w:rsid w:val="009368FD"/>
    <w:rsid w:val="00A2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FB5CF2"/>
  <w15:chartTrackingRefBased/>
  <w15:docId w15:val="{7A02CC0D-4E91-BD4A-AE52-725D14B9A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9CC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368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47</Words>
  <Characters>262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Mañez Saez</dc:creator>
  <cp:keywords/>
  <dc:description/>
  <cp:lastModifiedBy>Ignacio Mañez Saez</cp:lastModifiedBy>
  <cp:revision>4</cp:revision>
  <dcterms:created xsi:type="dcterms:W3CDTF">2025-01-14T09:25:00Z</dcterms:created>
  <dcterms:modified xsi:type="dcterms:W3CDTF">2025-01-14T09:48:00Z</dcterms:modified>
</cp:coreProperties>
</file>