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4D80BA" w14:textId="77777777" w:rsidR="007A4C44" w:rsidRDefault="005C21D7">
      <w:pPr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32"/>
          <w:szCs w:val="32"/>
        </w:rPr>
      </w:pPr>
      <w:bookmarkStart w:id="0" w:name="_GoBack"/>
      <w:r w:rsidRPr="005C21D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32"/>
          <w:szCs w:val="32"/>
        </w:rPr>
        <w:t>Supplementary Tables</w:t>
      </w:r>
    </w:p>
    <w:tbl>
      <w:tblPr>
        <w:tblW w:w="15217" w:type="dxa"/>
        <w:tblInd w:w="-284" w:type="dxa"/>
        <w:tblLook w:val="04A0" w:firstRow="1" w:lastRow="0" w:firstColumn="1" w:lastColumn="0" w:noHBand="0" w:noVBand="1"/>
      </w:tblPr>
      <w:tblGrid>
        <w:gridCol w:w="3197"/>
        <w:gridCol w:w="2120"/>
        <w:gridCol w:w="2160"/>
        <w:gridCol w:w="2120"/>
        <w:gridCol w:w="2160"/>
        <w:gridCol w:w="2160"/>
        <w:gridCol w:w="1300"/>
      </w:tblGrid>
      <w:tr w:rsidR="005C21D7" w:rsidRPr="007F0058" w14:paraId="37FFF922" w14:textId="77777777" w:rsidTr="00414506">
        <w:trPr>
          <w:trHeight w:val="360"/>
        </w:trPr>
        <w:tc>
          <w:tcPr>
            <w:tcW w:w="152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019F0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2"/>
              </w:rPr>
              <w:t>Supplementary Table S1 Baseline characteristics of patients included in this study by Cancer Type</w:t>
            </w:r>
          </w:p>
        </w:tc>
      </w:tr>
      <w:tr w:rsidR="005C21D7" w:rsidRPr="007F0058" w14:paraId="26083D46" w14:textId="77777777" w:rsidTr="00414506">
        <w:trPr>
          <w:trHeight w:val="620"/>
        </w:trPr>
        <w:tc>
          <w:tcPr>
            <w:tcW w:w="31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056B3C" w14:textId="77777777" w:rsidR="005C21D7" w:rsidRPr="007F0058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4EFCD7D" w14:textId="77777777" w:rsidR="005C21D7" w:rsidRPr="007F0058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Lung Cancer</w:t>
            </w: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br/>
            </w:r>
            <w:r w:rsidRPr="007F0058">
              <w:rPr>
                <w:rFonts w:ascii="SimSun" w:eastAsia="SimSun" w:hAnsi="SimSun" w:cs="Times New Roman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N=1728</w:t>
            </w:r>
            <w:r w:rsidRPr="007F0058">
              <w:rPr>
                <w:rFonts w:ascii="SimSun" w:eastAsia="SimSun" w:hAnsi="SimSun" w:cs="Times New Roman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EAB1572" w14:textId="77777777" w:rsidR="005C21D7" w:rsidRPr="007F0058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Colon Cancer</w:t>
            </w: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br/>
              <w:t>(N=570)</w:t>
            </w:r>
          </w:p>
        </w:tc>
        <w:tc>
          <w:tcPr>
            <w:tcW w:w="21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4627281" w14:textId="77777777" w:rsidR="005C21D7" w:rsidRPr="007F0058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Rectal Cancer</w:t>
            </w: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br/>
              <w:t>(N=582)</w:t>
            </w: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FCFB2A0" w14:textId="77777777" w:rsidR="005C21D7" w:rsidRPr="007F0058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Breast Cancer</w:t>
            </w: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br/>
              <w:t>(N=797)</w:t>
            </w: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E049651" w14:textId="77777777" w:rsidR="005C21D7" w:rsidRPr="007F0058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Gastric</w:t>
            </w: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 Cancer</w:t>
            </w: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br/>
              <w:t>(N=989)</w:t>
            </w: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07745F" w14:textId="390855BC" w:rsidR="005C21D7" w:rsidRPr="007F0058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　</w:t>
            </w:r>
            <w:r w:rsidR="00A93948"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:rsidR="005C21D7" w:rsidRPr="007F0058" w14:paraId="2FE46924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37B53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Age, years, </w:t>
            </w:r>
            <w:r w:rsidRPr="007F0058">
              <w:rPr>
                <w:rFonts w:ascii="Calibri" w:eastAsia="DengXian" w:hAnsi="Calibri" w:cs="Calibri"/>
                <w:b/>
                <w:bCs/>
                <w:color w:val="000000" w:themeColor="text1"/>
                <w:kern w:val="0"/>
                <w:sz w:val="20"/>
                <w:szCs w:val="20"/>
              </w:rPr>
              <w:t>﻿</w:t>
            </w: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mean (SD)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EF146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63.33(10.36)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AE744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64.87(12.16)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6F790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65.34(10.60)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443AE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54.40(12.06)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5210F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64.16(10.82)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214CB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7F0058" w14:paraId="49DBB4B8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3B911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Cost, RMB, </w:t>
            </w:r>
            <w:r w:rsidRPr="007F0058">
              <w:rPr>
                <w:rFonts w:ascii="Calibri" w:eastAsia="DengXian" w:hAnsi="Calibri" w:cs="Calibri"/>
                <w:b/>
                <w:bCs/>
                <w:color w:val="000000" w:themeColor="text1"/>
                <w:kern w:val="0"/>
                <w:sz w:val="20"/>
                <w:szCs w:val="20"/>
              </w:rPr>
              <w:t>﻿</w:t>
            </w: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mean (SD)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2F8FB4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72641.68(71505.00)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8ADA6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80289.67(61457.284)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AC187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86830.67(62634.65)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F1436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51722.40(52114.15)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372FFC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81035.65(62819.63)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8C49F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7F0058" w14:paraId="3FEBB92E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0D016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Sex, n (%)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B9C47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74A28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48578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13B7D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414A8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9609A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7F0058" w14:paraId="4D0EED6E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BED41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Female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9C4C3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790 (45.72)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E20C4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245 (42.98)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BD453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226 (38.83)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8D34D0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797 (100.00)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00666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260 (26.29)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2540A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5A9E5875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78115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FE097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938 (54.28)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7D227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325 (57.02)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5FF14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356(61.17)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78519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 (0.00)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9D9F7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729 (73.71)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B8FF4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0EF63254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47206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Insured, n (%)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70AC6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5296B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2BF66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55124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6CEE9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C8BA5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0.22</w:t>
            </w:r>
          </w:p>
        </w:tc>
      </w:tr>
      <w:tr w:rsidR="005C21D7" w:rsidRPr="007F0058" w14:paraId="46F33D17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57DE3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Yes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B17E1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1641 (94.97)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FBEDF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541 (94.91)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A4A54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544 (93.47)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23FC7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746 (93.60)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55ECE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946 (95.65)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2D070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63F69287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B847A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No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63675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87 (5.03)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3DCFB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29 (5.09)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13EAF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38(6.53)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E8D95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51 (6.40)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A349D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43 (4.35)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160AE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2C4310EA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04267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Married, n (%)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02F7A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8A2ECB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1E28E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D665B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CAC2A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C5B1CF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7F0058" w14:paraId="038EF3E7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CBC1F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Yes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9C64E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1528(88.43)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397E65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509 (89.30)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2BD49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496 (85.22)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47622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724 (90.84)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4BD4F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837 (84.63)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F5A10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64865CE2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FA176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No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1FCB8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200 (11.57)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58D1F1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61 (10.70)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B061D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86(14.78)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627E1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73(9.16)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4B610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152 (15.37)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94DB2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1D6AF5D4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64549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Calibri" w:eastAsia="DengXian" w:hAnsi="Calibri" w:cs="Calibri"/>
                <w:b/>
                <w:bCs/>
                <w:color w:val="000000" w:themeColor="text1"/>
                <w:kern w:val="0"/>
                <w:sz w:val="20"/>
                <w:szCs w:val="20"/>
              </w:rPr>
              <w:t>﻿</w:t>
            </w: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Residency, n (%)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CCCAC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4C372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AA18A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3FCA7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0847C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75F98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7F0058" w14:paraId="7DCB17F7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594EB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Urban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EB91C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1107(64.06)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05ACA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433 (75.96)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7B559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363(62.37)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C4F97E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497 (62.36)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4084E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631 (63.80)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F4E48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67FEF824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34993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Rural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A8D81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621 (35.94)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36682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137(24.04)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03821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219(37.63)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63EF4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300(37.64)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9DEDF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358(36.20)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7EEC0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7A299A3F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2665A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Cancer stage, n (%)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D6C68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47FDC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A0FF6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31FB7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E49708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2E8CC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7F0058" w14:paraId="4531D3BF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F4F4F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25D3E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95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5.50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001AC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  <w:r w:rsidRPr="007F0058">
              <w:rPr>
                <w:rFonts w:ascii="DengXian" w:eastAsia="DengXian" w:hAnsi="DengXia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</w:t>
            </w:r>
            <w:r w:rsidRPr="007F0058">
              <w:rPr>
                <w:rFonts w:ascii="DengXian" w:eastAsia="DengXian" w:hAnsi="DengXia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CD768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  <w:r w:rsidRPr="007F0058">
              <w:rPr>
                <w:rFonts w:ascii="DengXian" w:eastAsia="DengXian" w:hAnsi="DengXia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</w:t>
            </w:r>
            <w:r w:rsidRPr="007F0058">
              <w:rPr>
                <w:rFonts w:ascii="DengXian" w:eastAsia="DengXian" w:hAnsi="DengXia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0AC44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29</w:t>
            </w:r>
            <w:r w:rsidRPr="007F0058">
              <w:rPr>
                <w:rFonts w:ascii="DengXian" w:eastAsia="DengXian" w:hAnsi="DengXia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3.64</w:t>
            </w:r>
            <w:r w:rsidRPr="007F0058">
              <w:rPr>
                <w:rFonts w:ascii="DengXian" w:eastAsia="DengXian" w:hAnsi="DengXia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D6D5E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  <w:r w:rsidRPr="007F0058">
              <w:rPr>
                <w:rFonts w:ascii="DengXian" w:eastAsia="DengXian" w:hAnsi="DengXia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</w:t>
            </w:r>
            <w:r w:rsidRPr="007F0058">
              <w:rPr>
                <w:rFonts w:ascii="DengXian" w:eastAsia="DengXian" w:hAnsi="DengXia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97F9F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252898C9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53030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Ⅰ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66732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624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36.11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91C720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93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16.32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0E7ED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135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23.20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E25A5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278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34.88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970DC6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191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19.31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82ECF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52EFD19B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A2BD7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Ⅱ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F0A242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151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8.74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D9EEF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201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35.26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71250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142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24.40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65897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316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39.65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13DF2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187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18.91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524362" w14:textId="77777777" w:rsidR="005C21D7" w:rsidRPr="007F0058" w:rsidRDefault="005C21D7" w:rsidP="00414506">
            <w:pPr>
              <w:widowControl/>
              <w:jc w:val="right"/>
              <w:rPr>
                <w:rFonts w:ascii="SimSun" w:eastAsia="SimSun" w:hAnsi="SimSun" w:cs="SimSu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SimSun" w:eastAsia="SimSun" w:hAnsi="SimSun" w:cs="SimSun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67F73642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8FA54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Ⅲ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B84C3E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328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18.98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1DDAA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211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37.02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16F0B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261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44.85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DB9E3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163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20.45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0F87A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395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39.94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9574E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3548748E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9639C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lastRenderedPageBreak/>
              <w:t>Ⅳ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9F2526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530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30.67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0F59B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65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11.40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AE3C5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44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7.56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0D9B4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11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1.38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C9FC4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216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21.84</w:t>
            </w:r>
            <w:r w:rsidRPr="007F0058">
              <w:rPr>
                <w:rFonts w:ascii="SimSun" w:eastAsia="SimSun" w:hAnsi="SimSu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9DFB8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4342026B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C35D7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Conventional treatment, n (%)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A532B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57F34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D948E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8DAF0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3EA5F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33FC4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7F0058" w14:paraId="1A66881F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38FE6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Yes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4455E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1503(86.98)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606B0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570(100.00)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B31C1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582(100.00)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08C35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797(100.00)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FB7F3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863(87.26)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B0D84C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202BD610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0BCB0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No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3AB50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225(13.02)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0142C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0(0.00)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2BC59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0(0.00)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04613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0(0.00)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D1308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126(12.74)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FE25C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1765A3DC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FFA5B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Targeted therapy, n (%)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F44707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5CCCE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EDF04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E70AD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5569E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8C6F6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7F0058" w14:paraId="0C413A8C" w14:textId="77777777" w:rsidTr="00414506">
        <w:trPr>
          <w:trHeight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BF641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Yes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2F274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295(17.07)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8C39FD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28(4.91)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95D53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17()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E1EC1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100(12.55)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EB7A3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41(4.15)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7ED23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47D42364" w14:textId="77777777" w:rsidTr="00414506">
        <w:trPr>
          <w:trHeight w:val="340"/>
        </w:trPr>
        <w:tc>
          <w:tcPr>
            <w:tcW w:w="31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6FD6D0" w14:textId="77777777" w:rsidR="005C21D7" w:rsidRPr="007F0058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No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90CE1F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1433(82.93)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402598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542(95.09)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EF2A1C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565()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2F519B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697(87.45)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5A948E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948(95.85)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01DEFC" w14:textId="77777777" w:rsidR="005C21D7" w:rsidRPr="007F0058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7F0058" w14:paraId="7E51BA2D" w14:textId="77777777" w:rsidTr="00414506">
        <w:trPr>
          <w:trHeight w:val="340"/>
        </w:trPr>
        <w:tc>
          <w:tcPr>
            <w:tcW w:w="5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E95DC" w14:textId="77777777" w:rsidR="005C21D7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*** P-value &lt; 0.001; ** P-value &lt;0.0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; * P-value &lt;0.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05</w:t>
            </w:r>
          </w:p>
          <w:p w14:paraId="37A7ED4B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F005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Numbers presented are n (%) unless otherwise specified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71DF4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4ECF7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3729B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8AF7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FEA71" w14:textId="77777777" w:rsidR="005C21D7" w:rsidRPr="007F0058" w:rsidRDefault="005C21D7" w:rsidP="004145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14:paraId="20605B58" w14:textId="77777777" w:rsidR="005C21D7" w:rsidRDefault="005C21D7">
      <w:pPr>
        <w:rPr>
          <w:rFonts w:ascii="Times New Roman" w:hAnsi="Times New Roman" w:cs="Times New Roman"/>
          <w:sz w:val="32"/>
          <w:szCs w:val="32"/>
        </w:rPr>
        <w:sectPr w:rsidR="005C21D7" w:rsidSect="00D30DD3">
          <w:pgSz w:w="16840" w:h="11900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W w:w="14742" w:type="dxa"/>
        <w:tblInd w:w="-572" w:type="dxa"/>
        <w:tblLook w:val="04A0" w:firstRow="1" w:lastRow="0" w:firstColumn="1" w:lastColumn="0" w:noHBand="0" w:noVBand="1"/>
      </w:tblPr>
      <w:tblGrid>
        <w:gridCol w:w="2636"/>
        <w:gridCol w:w="1925"/>
        <w:gridCol w:w="1971"/>
        <w:gridCol w:w="1206"/>
        <w:gridCol w:w="1897"/>
        <w:gridCol w:w="1897"/>
        <w:gridCol w:w="1911"/>
        <w:gridCol w:w="1299"/>
      </w:tblGrid>
      <w:tr w:rsidR="005C21D7" w:rsidRPr="00CC014B" w14:paraId="3EBD54B5" w14:textId="77777777" w:rsidTr="00414506">
        <w:trPr>
          <w:trHeight w:val="360"/>
        </w:trPr>
        <w:tc>
          <w:tcPr>
            <w:tcW w:w="14742" w:type="dxa"/>
            <w:gridSpan w:val="8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CF059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C33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>Supplementary Table S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2</w:t>
            </w: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 xml:space="preserve"> Baseline characteristics of cancer patients included in this study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 xml:space="preserve"> by comorbidity number and severity</w:t>
            </w:r>
          </w:p>
        </w:tc>
      </w:tr>
      <w:tr w:rsidR="005C21D7" w:rsidRPr="00CC014B" w14:paraId="5000DD8D" w14:textId="77777777" w:rsidTr="00414506">
        <w:trPr>
          <w:trHeight w:val="600"/>
        </w:trPr>
        <w:tc>
          <w:tcPr>
            <w:tcW w:w="2636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0677D73" w14:textId="77777777" w:rsidR="005C21D7" w:rsidRPr="00CC014B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44227" w14:textId="77777777" w:rsidR="005C21D7" w:rsidRPr="00CC014B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Comorbidity</w:t>
            </w:r>
          </w:p>
        </w:tc>
        <w:tc>
          <w:tcPr>
            <w:tcW w:w="700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A8D70" w14:textId="77777777" w:rsidR="005C21D7" w:rsidRPr="00CC014B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Severity of Comorbidity</w:t>
            </w:r>
          </w:p>
        </w:tc>
      </w:tr>
      <w:tr w:rsidR="005C21D7" w:rsidRPr="00CC014B" w14:paraId="2C1D3E95" w14:textId="77777777" w:rsidTr="00414506">
        <w:trPr>
          <w:trHeight w:val="675"/>
        </w:trPr>
        <w:tc>
          <w:tcPr>
            <w:tcW w:w="263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403839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6B9BFEB" w14:textId="77777777" w:rsidR="005C21D7" w:rsidRPr="00CC014B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&lt;3 </w:t>
            </w: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br/>
              <w:t xml:space="preserve"> (N=3460)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F0472B7" w14:textId="77777777" w:rsidR="005C21D7" w:rsidRPr="00CC014B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</w:rPr>
              <w:t>﻿</w:t>
            </w: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≥3 </w:t>
            </w: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br/>
              <w:t>(N=1206)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18FE0" w14:textId="77777777" w:rsidR="005C21D7" w:rsidRPr="00CC014B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EE96376" w14:textId="77777777" w:rsidR="005C21D7" w:rsidRPr="00CC014B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Mild</w:t>
            </w: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br/>
              <w:t xml:space="preserve"> (N=2456)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A996C99" w14:textId="77777777" w:rsidR="005C21D7" w:rsidRPr="00CC014B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Moderate</w:t>
            </w: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br/>
              <w:t>(N=1358)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AE81567" w14:textId="77777777" w:rsidR="005C21D7" w:rsidRPr="00CC014B" w:rsidRDefault="005C21D7" w:rsidP="004145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Severe</w:t>
            </w: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br/>
              <w:t>(N=852)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9F8DE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:rsidR="005C21D7" w:rsidRPr="00CC014B" w14:paraId="39F67B7D" w14:textId="77777777" w:rsidTr="00414506">
        <w:trPr>
          <w:trHeight w:val="340"/>
        </w:trPr>
        <w:tc>
          <w:tcPr>
            <w:tcW w:w="263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69D1D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Age, years, </w:t>
            </w:r>
            <w:r w:rsidRPr="00CC014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</w:rPr>
              <w:t>﻿</w:t>
            </w: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mean (SD)</w:t>
            </w:r>
          </w:p>
        </w:tc>
        <w:tc>
          <w:tcPr>
            <w:tcW w:w="192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64A36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60.43(11.64)</w:t>
            </w:r>
          </w:p>
        </w:tc>
        <w:tc>
          <w:tcPr>
            <w:tcW w:w="1971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9CA04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68.13(9.49)</w:t>
            </w:r>
          </w:p>
        </w:tc>
        <w:tc>
          <w:tcPr>
            <w:tcW w:w="120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7D178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  <w:tc>
          <w:tcPr>
            <w:tcW w:w="189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BD683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59.40(11.93)</w:t>
            </w:r>
          </w:p>
        </w:tc>
        <w:tc>
          <w:tcPr>
            <w:tcW w:w="189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14B6A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66.45(9.94)</w:t>
            </w:r>
          </w:p>
        </w:tc>
        <w:tc>
          <w:tcPr>
            <w:tcW w:w="1911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6E398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64.68(10.72)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62000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CC014B" w14:paraId="17AB32EE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7F76DF06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Cost, RMB, </w:t>
            </w:r>
            <w:r w:rsidRPr="00CC014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</w:rPr>
              <w:t>﻿</w:t>
            </w: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mean (SD)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0E56DB4D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71088.71(63008.45)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3527BEAA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80618.13(70978.73)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50CA413F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7A35DE48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67767.54(55960.04)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7F9D6C89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77574.72(58391.37)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5559B1B0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83813.23(93098.56)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6D0298C2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CC014B" w14:paraId="7906F76E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1DCD9008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Sex, n (%)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721B45E4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1B552481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2C663943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68AF955B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34211.52(7173.71)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3301B1FB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6315AF91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51FD2F28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CC014B" w14:paraId="05DFEF88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1B4F385D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493215EF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1839 (53.15)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21805CF9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479 (39.72)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547B8C8E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22CC0418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1458 (59.36)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07C5E4C3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550 (40.50)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4DE5D0B9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310 (36.38)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048538C7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66391196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7AF4E196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1F7F25A4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1621 (46.85)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6BD3B8A7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727 (60.28)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345FC1B9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5897B524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998 (40.64)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4F0D053D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808(59.50)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418EC2DC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542 (63.62)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1CD659A0" w14:textId="77777777" w:rsidR="005C21D7" w:rsidRPr="00CC014B" w:rsidRDefault="005C21D7" w:rsidP="00414506">
            <w:pPr>
              <w:widowControl/>
              <w:jc w:val="lef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4F55C907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366485C1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Insured, n (%)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496C03EC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4FDF4129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42D3A639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&lt;0.01**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4C9CBADD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33B9882D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6FAA02A8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6834DED7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CC014B" w14:paraId="057192A5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290DF31A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1733F2F5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3256 (94.10)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3EFC518F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1162 (96.35)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70D1A966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365C8EB7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2299 (93.61)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17DBC23F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1305 (96.10)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64B7B477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814 (95.54)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7693214E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5905C2B2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7113673B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106C317B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204 (5.90)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21B2F6A8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 (3.65)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69AD3CA2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35FBF622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157 (6.39)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1E1E43AE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53 (3.90)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0A172F13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38 (4.46)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36759C9B" w14:textId="77777777" w:rsidR="005C21D7" w:rsidRPr="00CC014B" w:rsidRDefault="005C21D7" w:rsidP="00414506">
            <w:pPr>
              <w:widowControl/>
              <w:jc w:val="lef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275C9F23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4D0AFF14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Married, n (%)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39E888FE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28DC533D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27721245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5E33A300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7E013134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0EC9A1E9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68553199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CC014B" w14:paraId="23DE2565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2751D26A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0901F80A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3000 (86.71)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2B954EB5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1094(90.71)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19F93CA4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09980C9D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2130 (86.73)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29289CE2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1215(89.47)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16174646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749(87.91)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15EF9970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53DD4E8B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1C4D6704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6075B754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460 (13.29)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1F06F82B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112(9.29)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696B5D9D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56F341A0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326 (13.27)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4D297F0D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143(10.53)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4BFBED17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103(12.09)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1AC35D41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5E6CE800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6C1B12B8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</w:rPr>
              <w:t>﻿</w:t>
            </w: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Residency, n (%)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65AA1015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4837DD8E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223B67F4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5C0FCD89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654CEF10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537C2109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5C0C4982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CC014B" w14:paraId="3DB8FD38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130D37CC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Urban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7D2240E2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2083 (60.20)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26200BA6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948 (78.61)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366BA85C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5B26AF15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1467 (59.73)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7617946A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989 (72.83)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01A593E8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575 (67.49)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4827E640" w14:textId="77777777" w:rsidR="005C21D7" w:rsidRPr="00CC014B" w:rsidRDefault="005C21D7" w:rsidP="00414506">
            <w:pPr>
              <w:widowControl/>
              <w:jc w:val="lef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1948AA3F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7CD715B9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Rural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626945E1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1377(39.80)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7BAAA353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258 (21.39)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5C489825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680199FB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989(40.27)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207D2A85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369 (27.17)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7CD4FF36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277 (32.51)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124FC516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16495B1C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13B7F0C8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</w:rPr>
              <w:t>﻿</w:t>
            </w: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Cancer type, n (%)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129CDD7C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26E993B3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69D3EF99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029BBBEB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2B84D919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22896CCD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0D1FC15A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CC014B" w14:paraId="178057B6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17390A9B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Lung Cancer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02589017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1196 (34.57)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1A9C632D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532 (44.11)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7C957E40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0E196A58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745 (30.33)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001166A6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500 (36.82)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369B9605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483 (56.69)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09D6FBA3" w14:textId="77777777" w:rsidR="005C21D7" w:rsidRPr="00CC014B" w:rsidRDefault="005C21D7" w:rsidP="00414506">
            <w:pPr>
              <w:widowControl/>
              <w:jc w:val="lef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6E4FCD1E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31B19D23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Colon cancer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05E60E27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370 (10.69)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65B997C0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200 (16.58)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1BFF99B0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37B7AEDC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255 (10.38)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1CBBF10F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240 (17.67)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711B9CB2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75 (8.8)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4B57471C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56C0A885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067CF0D6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Rectal cancer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022FFBD1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421 (12.17)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05DC2BA4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 (13.35)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6A82D439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38146E88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303 (12.34)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02E12E2D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223 (16.42)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13B534DD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56 (6.57)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29B9C4D3" w14:textId="77777777" w:rsidR="005C21D7" w:rsidRPr="00CC014B" w:rsidRDefault="005C21D7" w:rsidP="00414506">
            <w:pPr>
              <w:widowControl/>
              <w:jc w:val="lef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43D48B86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380DD64D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Breast Cancer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05E3159A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738 (21.33)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73C06F50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59 (4.89)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387B3D02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6AE053C2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675 (21.48)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3AFA381B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99 (7.29)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2C473CC0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 (2.70)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43F25C87" w14:textId="77777777" w:rsidR="005C21D7" w:rsidRPr="00CC014B" w:rsidRDefault="005C21D7" w:rsidP="00414506">
            <w:pPr>
              <w:widowControl/>
              <w:jc w:val="lef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6288DE89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4BF95D69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</w:t>
            </w: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Cancer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388154CB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735 (21.24)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549ECCCE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254 (21.06)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6B23EB9A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5C125AF2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478 (19.46)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4737D440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296 (21.80)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43D66907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215(25.23)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1387F9DA" w14:textId="77777777" w:rsidR="005C21D7" w:rsidRPr="00CC014B" w:rsidRDefault="005C21D7" w:rsidP="00414506">
            <w:pPr>
              <w:widowControl/>
              <w:jc w:val="lef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45E4E380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37CE0C68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Cancer stage, n (%)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76BEB510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0D352B5D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4BCD4EB3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1E51008C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248EB455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11A8E092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16BC03A7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CC014B" w14:paraId="5047DF6F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78F88A6D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71E36B22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 (2.63)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3C91FB27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 (2.74)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475CCE20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4E5C7BFD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78 (3.18)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4D0D74FF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42(3.09)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184E3D8B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4(0.47)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0C9BCE59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6AF3865F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70537A84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Ⅰ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4D9007F3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1003 (28.99)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298DC1A2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318 (26.37)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3E4A1AD9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3BF4DD1C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849 (34.57)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3BD352B0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433 (31.89)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351809C6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 (4.58)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763BB09E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4706B037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1B76D6C9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Ⅱ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391AA2A1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793 (22.92)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4DDDCA83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204 (16.92)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50AEDD21" w14:textId="77777777" w:rsidR="005C21D7" w:rsidRPr="00CC014B" w:rsidRDefault="005C21D7" w:rsidP="00414506">
            <w:pPr>
              <w:widowControl/>
              <w:jc w:val="righ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5F661726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647 (26.34)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6A92F6AD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306 (22.53)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230E3DF1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 (5.16)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746AFA06" w14:textId="77777777" w:rsidR="005C21D7" w:rsidRPr="00CC014B" w:rsidRDefault="005C21D7" w:rsidP="00414506">
            <w:pPr>
              <w:widowControl/>
              <w:jc w:val="left"/>
              <w:rPr>
                <w:rFonts w:ascii="SimSun" w:eastAsia="SimSun" w:hAnsi="SimSun" w:cs="SimSun"/>
                <w:kern w:val="0"/>
                <w:sz w:val="20"/>
                <w:szCs w:val="20"/>
              </w:rPr>
            </w:pPr>
            <w:r w:rsidRPr="00CC014B">
              <w:rPr>
                <w:rFonts w:ascii="SimSun" w:eastAsia="SimSun" w:hAnsi="SimSun" w:cs="SimSun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3F4D0266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66A30785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1764557B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1017 (29.39)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7F301331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341 (28.28)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725D31E3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7C4FD1AA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793 (32.29)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1D2B5EDF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495 (36.45)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23E34B15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70 (8.21)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61C435B3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207B8E3B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0861CBE4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2AD78C39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556 16.07)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2A2B287F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310 (25.70)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54BD560B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7E9ACFE4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89(3.62)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14264D40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82 (6.04)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1C6E47A0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695 (81.57)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4DBE8184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768B4FCE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3F0C28C7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Conventional treatment</w:t>
            </w: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, n (%)</w:t>
            </w:r>
          </w:p>
        </w:tc>
        <w:tc>
          <w:tcPr>
            <w:tcW w:w="1925" w:type="dxa"/>
            <w:shd w:val="clear" w:color="auto" w:fill="auto"/>
            <w:noWrap/>
            <w:vAlign w:val="center"/>
            <w:hideMark/>
          </w:tcPr>
          <w:p w14:paraId="50852EBD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205ED756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7177CD70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0.001**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1C1141AB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5D10F9E3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6F4F5F37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5304B472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CC014B" w14:paraId="59134DD7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59817C3C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5787E0F0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3227</w:t>
            </w: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93.27</w:t>
            </w: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12CD3A8C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1088</w:t>
            </w: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90.22</w:t>
            </w: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664BBACA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0249BE7D" w14:textId="77777777" w:rsidR="005C21D7" w:rsidRPr="002A7582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A758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2352(95.77)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621D727D" w14:textId="77777777" w:rsidR="005C21D7" w:rsidRPr="002A7582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A758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1279(94.18)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1EBDFE48" w14:textId="77777777" w:rsidR="005C21D7" w:rsidRPr="002A7582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A758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684(80.28)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79D0C49A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091EB92A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549E21B9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51809045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233</w:t>
            </w: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6.73</w:t>
            </w: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4C2B8DA5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118</w:t>
            </w: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9.78</w:t>
            </w: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3DE5BFF8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32025C72" w14:textId="77777777" w:rsidR="005C21D7" w:rsidRPr="002A7582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A758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104(4.23)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1FA1429B" w14:textId="77777777" w:rsidR="005C21D7" w:rsidRPr="002A7582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A758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79(5.82)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0884E8D6" w14:textId="77777777" w:rsidR="005C21D7" w:rsidRPr="002A7582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A758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168(19.72)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6DE519E1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2BD0E6D2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7AB22D70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Targeted therapy, n (%)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20860FD6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521A38D1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53028CFB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23E757F8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7D269650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4C61775E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522D382D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</w:tr>
      <w:tr w:rsidR="005C21D7" w:rsidRPr="00CC014B" w14:paraId="457D44B0" w14:textId="77777777" w:rsidTr="00414506">
        <w:trPr>
          <w:trHeight w:val="320"/>
        </w:trPr>
        <w:tc>
          <w:tcPr>
            <w:tcW w:w="2636" w:type="dxa"/>
            <w:shd w:val="clear" w:color="000000" w:fill="FFFFFF"/>
            <w:noWrap/>
            <w:vAlign w:val="center"/>
            <w:hideMark/>
          </w:tcPr>
          <w:p w14:paraId="0833E347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25" w:type="dxa"/>
            <w:shd w:val="clear" w:color="000000" w:fill="FFFFFF"/>
            <w:noWrap/>
            <w:vAlign w:val="center"/>
            <w:hideMark/>
          </w:tcPr>
          <w:p w14:paraId="49A2DE3A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348(10.06)</w:t>
            </w:r>
          </w:p>
        </w:tc>
        <w:tc>
          <w:tcPr>
            <w:tcW w:w="1971" w:type="dxa"/>
            <w:shd w:val="clear" w:color="000000" w:fill="FFFFFF"/>
            <w:noWrap/>
            <w:vAlign w:val="center"/>
            <w:hideMark/>
          </w:tcPr>
          <w:p w14:paraId="08344332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133(11.03)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14:paraId="58028CC2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74DEE622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143(5.82)</w:t>
            </w:r>
          </w:p>
        </w:tc>
        <w:tc>
          <w:tcPr>
            <w:tcW w:w="1897" w:type="dxa"/>
            <w:shd w:val="clear" w:color="000000" w:fill="FFFFFF"/>
            <w:noWrap/>
            <w:vAlign w:val="center"/>
            <w:hideMark/>
          </w:tcPr>
          <w:p w14:paraId="262FA9A1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55(4.05)</w:t>
            </w:r>
          </w:p>
        </w:tc>
        <w:tc>
          <w:tcPr>
            <w:tcW w:w="1911" w:type="dxa"/>
            <w:shd w:val="clear" w:color="000000" w:fill="FFFFFF"/>
            <w:noWrap/>
            <w:vAlign w:val="center"/>
            <w:hideMark/>
          </w:tcPr>
          <w:p w14:paraId="0D8B41F5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283(33.22)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326E1DE2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1EF3D26E" w14:textId="77777777" w:rsidTr="00414506">
        <w:trPr>
          <w:trHeight w:val="340"/>
        </w:trPr>
        <w:tc>
          <w:tcPr>
            <w:tcW w:w="263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0E8C1" w14:textId="77777777" w:rsidR="005C21D7" w:rsidRPr="00CC014B" w:rsidRDefault="005C21D7" w:rsidP="00414506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92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E25A2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3112(89.94)</w:t>
            </w:r>
          </w:p>
        </w:tc>
        <w:tc>
          <w:tcPr>
            <w:tcW w:w="197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67286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1073(88.97)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43AC6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F8B55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2313(94.18)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107B6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1303(95.95)</w:t>
            </w:r>
          </w:p>
        </w:tc>
        <w:tc>
          <w:tcPr>
            <w:tcW w:w="191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17DB2" w14:textId="77777777" w:rsidR="005C21D7" w:rsidRPr="00CC014B" w:rsidRDefault="005C21D7" w:rsidP="004145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569(66.78)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018CA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C21D7" w:rsidRPr="00CC014B" w14:paraId="481A24A0" w14:textId="77777777" w:rsidTr="00414506">
        <w:trPr>
          <w:trHeight w:val="340"/>
        </w:trPr>
        <w:tc>
          <w:tcPr>
            <w:tcW w:w="14742" w:type="dxa"/>
            <w:gridSpan w:val="8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C7FA9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*** P-value &lt; 0.001; ** P-value &lt;0.0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; * P-value &lt;0.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05</w:t>
            </w:r>
          </w:p>
        </w:tc>
      </w:tr>
      <w:tr w:rsidR="005C21D7" w:rsidRPr="00CC014B" w14:paraId="34691B9E" w14:textId="77777777" w:rsidTr="00414506">
        <w:trPr>
          <w:trHeight w:val="320"/>
        </w:trPr>
        <w:tc>
          <w:tcPr>
            <w:tcW w:w="14742" w:type="dxa"/>
            <w:gridSpan w:val="8"/>
            <w:shd w:val="clear" w:color="000000" w:fill="FFFFFF"/>
            <w:noWrap/>
            <w:vAlign w:val="center"/>
            <w:hideMark/>
          </w:tcPr>
          <w:p w14:paraId="2DFBEABD" w14:textId="77777777" w:rsidR="005C21D7" w:rsidRPr="00CC014B" w:rsidRDefault="005C21D7" w:rsidP="004145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CC014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Numbers presented are n (%) unless otherwise specified</w:t>
            </w:r>
          </w:p>
        </w:tc>
      </w:tr>
      <w:bookmarkEnd w:id="0"/>
    </w:tbl>
    <w:p w14:paraId="3F5556C3" w14:textId="77777777" w:rsidR="005C21D7" w:rsidRPr="005C21D7" w:rsidRDefault="005C21D7">
      <w:pPr>
        <w:rPr>
          <w:rFonts w:ascii="Times New Roman" w:hAnsi="Times New Roman" w:cs="Times New Roman"/>
          <w:sz w:val="32"/>
          <w:szCs w:val="32"/>
        </w:rPr>
      </w:pPr>
    </w:p>
    <w:sectPr w:rsidR="005C21D7" w:rsidRPr="005C21D7" w:rsidSect="00D30DD3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1D7"/>
    <w:rsid w:val="00006993"/>
    <w:rsid w:val="00012C56"/>
    <w:rsid w:val="00015EF8"/>
    <w:rsid w:val="00017885"/>
    <w:rsid w:val="00024942"/>
    <w:rsid w:val="0002579D"/>
    <w:rsid w:val="00026D40"/>
    <w:rsid w:val="00030C5E"/>
    <w:rsid w:val="00030F7E"/>
    <w:rsid w:val="00033177"/>
    <w:rsid w:val="000441BC"/>
    <w:rsid w:val="00046621"/>
    <w:rsid w:val="00046FE6"/>
    <w:rsid w:val="000507A9"/>
    <w:rsid w:val="00055974"/>
    <w:rsid w:val="00064E76"/>
    <w:rsid w:val="000802CC"/>
    <w:rsid w:val="00083B6B"/>
    <w:rsid w:val="00087633"/>
    <w:rsid w:val="000925CE"/>
    <w:rsid w:val="000A2225"/>
    <w:rsid w:val="000A5BB8"/>
    <w:rsid w:val="000B082E"/>
    <w:rsid w:val="000B178D"/>
    <w:rsid w:val="000B5E9E"/>
    <w:rsid w:val="000B6330"/>
    <w:rsid w:val="000C469A"/>
    <w:rsid w:val="000C5F5D"/>
    <w:rsid w:val="000D6D83"/>
    <w:rsid w:val="000D6F02"/>
    <w:rsid w:val="000E0D69"/>
    <w:rsid w:val="000E2C48"/>
    <w:rsid w:val="000E3511"/>
    <w:rsid w:val="000F1C49"/>
    <w:rsid w:val="000F6B70"/>
    <w:rsid w:val="00102983"/>
    <w:rsid w:val="00103A69"/>
    <w:rsid w:val="00105D27"/>
    <w:rsid w:val="001076F2"/>
    <w:rsid w:val="00110FDE"/>
    <w:rsid w:val="00111A9B"/>
    <w:rsid w:val="001135FF"/>
    <w:rsid w:val="00114190"/>
    <w:rsid w:val="00114AE6"/>
    <w:rsid w:val="00117172"/>
    <w:rsid w:val="0012000D"/>
    <w:rsid w:val="00120217"/>
    <w:rsid w:val="00120460"/>
    <w:rsid w:val="00122EF1"/>
    <w:rsid w:val="00126B8C"/>
    <w:rsid w:val="00131D16"/>
    <w:rsid w:val="00132A72"/>
    <w:rsid w:val="00132B11"/>
    <w:rsid w:val="001518EA"/>
    <w:rsid w:val="001554FC"/>
    <w:rsid w:val="0016021C"/>
    <w:rsid w:val="00163A47"/>
    <w:rsid w:val="001645AB"/>
    <w:rsid w:val="001675C2"/>
    <w:rsid w:val="001755E4"/>
    <w:rsid w:val="00177F6B"/>
    <w:rsid w:val="0018331E"/>
    <w:rsid w:val="001857B3"/>
    <w:rsid w:val="00191B5A"/>
    <w:rsid w:val="00193651"/>
    <w:rsid w:val="001A4F00"/>
    <w:rsid w:val="001B3410"/>
    <w:rsid w:val="001B6676"/>
    <w:rsid w:val="001C04DE"/>
    <w:rsid w:val="001C1E12"/>
    <w:rsid w:val="001C4178"/>
    <w:rsid w:val="001C5232"/>
    <w:rsid w:val="001C62B6"/>
    <w:rsid w:val="001C6A1D"/>
    <w:rsid w:val="001C7752"/>
    <w:rsid w:val="001D172E"/>
    <w:rsid w:val="001D2EB3"/>
    <w:rsid w:val="001D4476"/>
    <w:rsid w:val="001E4F4D"/>
    <w:rsid w:val="001E7552"/>
    <w:rsid w:val="001E75F9"/>
    <w:rsid w:val="001F14DB"/>
    <w:rsid w:val="001F3B37"/>
    <w:rsid w:val="002013DF"/>
    <w:rsid w:val="00201CE1"/>
    <w:rsid w:val="0020378F"/>
    <w:rsid w:val="00211823"/>
    <w:rsid w:val="002138CE"/>
    <w:rsid w:val="002216D8"/>
    <w:rsid w:val="0022406E"/>
    <w:rsid w:val="0022480D"/>
    <w:rsid w:val="00227D5F"/>
    <w:rsid w:val="002326B0"/>
    <w:rsid w:val="0024452D"/>
    <w:rsid w:val="00250DE2"/>
    <w:rsid w:val="00253D36"/>
    <w:rsid w:val="00261D0A"/>
    <w:rsid w:val="00272EFB"/>
    <w:rsid w:val="00274144"/>
    <w:rsid w:val="00274907"/>
    <w:rsid w:val="00275EDE"/>
    <w:rsid w:val="002809A9"/>
    <w:rsid w:val="00281367"/>
    <w:rsid w:val="00283DEF"/>
    <w:rsid w:val="0028473B"/>
    <w:rsid w:val="0029498C"/>
    <w:rsid w:val="002A6E08"/>
    <w:rsid w:val="002A785B"/>
    <w:rsid w:val="002B1071"/>
    <w:rsid w:val="002B32B1"/>
    <w:rsid w:val="002B3F10"/>
    <w:rsid w:val="002B77E1"/>
    <w:rsid w:val="002B7A91"/>
    <w:rsid w:val="002C2768"/>
    <w:rsid w:val="002C3F99"/>
    <w:rsid w:val="002E771A"/>
    <w:rsid w:val="002F35D5"/>
    <w:rsid w:val="002F7081"/>
    <w:rsid w:val="00301485"/>
    <w:rsid w:val="00302F56"/>
    <w:rsid w:val="00306241"/>
    <w:rsid w:val="00310771"/>
    <w:rsid w:val="00315148"/>
    <w:rsid w:val="00316E52"/>
    <w:rsid w:val="0032012B"/>
    <w:rsid w:val="0032329F"/>
    <w:rsid w:val="003237E6"/>
    <w:rsid w:val="00325BDB"/>
    <w:rsid w:val="00330038"/>
    <w:rsid w:val="00332151"/>
    <w:rsid w:val="00336B48"/>
    <w:rsid w:val="0033761B"/>
    <w:rsid w:val="00341B0A"/>
    <w:rsid w:val="00343574"/>
    <w:rsid w:val="00344BB2"/>
    <w:rsid w:val="00345531"/>
    <w:rsid w:val="00350D1C"/>
    <w:rsid w:val="0035127F"/>
    <w:rsid w:val="0035735B"/>
    <w:rsid w:val="00360DDB"/>
    <w:rsid w:val="003646A8"/>
    <w:rsid w:val="00371361"/>
    <w:rsid w:val="00372B42"/>
    <w:rsid w:val="003732E5"/>
    <w:rsid w:val="00374D20"/>
    <w:rsid w:val="00375183"/>
    <w:rsid w:val="00375450"/>
    <w:rsid w:val="003868BE"/>
    <w:rsid w:val="003879F5"/>
    <w:rsid w:val="00390D84"/>
    <w:rsid w:val="0039376C"/>
    <w:rsid w:val="003A1E8B"/>
    <w:rsid w:val="003A3737"/>
    <w:rsid w:val="003A49FC"/>
    <w:rsid w:val="003A762D"/>
    <w:rsid w:val="003B00C8"/>
    <w:rsid w:val="003B6748"/>
    <w:rsid w:val="003B777D"/>
    <w:rsid w:val="003C22E0"/>
    <w:rsid w:val="003C53B5"/>
    <w:rsid w:val="003D3307"/>
    <w:rsid w:val="003D6533"/>
    <w:rsid w:val="003E0580"/>
    <w:rsid w:val="003E106A"/>
    <w:rsid w:val="003E4530"/>
    <w:rsid w:val="003F0A6F"/>
    <w:rsid w:val="003F0B14"/>
    <w:rsid w:val="003F5B7A"/>
    <w:rsid w:val="00404AF6"/>
    <w:rsid w:val="0040608E"/>
    <w:rsid w:val="004166BF"/>
    <w:rsid w:val="00427704"/>
    <w:rsid w:val="004278C3"/>
    <w:rsid w:val="00430D74"/>
    <w:rsid w:val="00431106"/>
    <w:rsid w:val="00433193"/>
    <w:rsid w:val="0043343C"/>
    <w:rsid w:val="004364F1"/>
    <w:rsid w:val="00444EA4"/>
    <w:rsid w:val="00447FDF"/>
    <w:rsid w:val="00452222"/>
    <w:rsid w:val="00457862"/>
    <w:rsid w:val="004603F5"/>
    <w:rsid w:val="0046225E"/>
    <w:rsid w:val="00463138"/>
    <w:rsid w:val="00465A9C"/>
    <w:rsid w:val="0046697C"/>
    <w:rsid w:val="00467873"/>
    <w:rsid w:val="00475448"/>
    <w:rsid w:val="004802CE"/>
    <w:rsid w:val="00481B1B"/>
    <w:rsid w:val="00492FB5"/>
    <w:rsid w:val="00496D44"/>
    <w:rsid w:val="00497330"/>
    <w:rsid w:val="004A13DE"/>
    <w:rsid w:val="004A23F8"/>
    <w:rsid w:val="004A4CCA"/>
    <w:rsid w:val="004A7BEF"/>
    <w:rsid w:val="004B6E9D"/>
    <w:rsid w:val="004B6FC2"/>
    <w:rsid w:val="004C1F16"/>
    <w:rsid w:val="004C6212"/>
    <w:rsid w:val="004D2974"/>
    <w:rsid w:val="004D4733"/>
    <w:rsid w:val="004D5413"/>
    <w:rsid w:val="004D6507"/>
    <w:rsid w:val="004D7452"/>
    <w:rsid w:val="004E06F3"/>
    <w:rsid w:val="004E2472"/>
    <w:rsid w:val="004E3585"/>
    <w:rsid w:val="004E3E35"/>
    <w:rsid w:val="004E4861"/>
    <w:rsid w:val="004E6175"/>
    <w:rsid w:val="004F6043"/>
    <w:rsid w:val="00506106"/>
    <w:rsid w:val="00507111"/>
    <w:rsid w:val="00515C47"/>
    <w:rsid w:val="0051700B"/>
    <w:rsid w:val="00522497"/>
    <w:rsid w:val="00530351"/>
    <w:rsid w:val="00531329"/>
    <w:rsid w:val="00540A77"/>
    <w:rsid w:val="005441B6"/>
    <w:rsid w:val="00545376"/>
    <w:rsid w:val="00547787"/>
    <w:rsid w:val="00551A33"/>
    <w:rsid w:val="00555900"/>
    <w:rsid w:val="00557112"/>
    <w:rsid w:val="0058012A"/>
    <w:rsid w:val="00586567"/>
    <w:rsid w:val="00595763"/>
    <w:rsid w:val="0059663C"/>
    <w:rsid w:val="0059764F"/>
    <w:rsid w:val="005A23CE"/>
    <w:rsid w:val="005A5FDA"/>
    <w:rsid w:val="005A766C"/>
    <w:rsid w:val="005B5996"/>
    <w:rsid w:val="005B6E4C"/>
    <w:rsid w:val="005C21D7"/>
    <w:rsid w:val="005C453A"/>
    <w:rsid w:val="005E0FD1"/>
    <w:rsid w:val="005E1BD2"/>
    <w:rsid w:val="005E3815"/>
    <w:rsid w:val="005E731D"/>
    <w:rsid w:val="005F32CF"/>
    <w:rsid w:val="005F6001"/>
    <w:rsid w:val="00604E24"/>
    <w:rsid w:val="00611680"/>
    <w:rsid w:val="00613AE9"/>
    <w:rsid w:val="00616464"/>
    <w:rsid w:val="00617133"/>
    <w:rsid w:val="00622237"/>
    <w:rsid w:val="00622BD0"/>
    <w:rsid w:val="00630BA6"/>
    <w:rsid w:val="006316A1"/>
    <w:rsid w:val="0063599C"/>
    <w:rsid w:val="00637E96"/>
    <w:rsid w:val="00647831"/>
    <w:rsid w:val="006527E5"/>
    <w:rsid w:val="006570C2"/>
    <w:rsid w:val="00661AC9"/>
    <w:rsid w:val="00661B1C"/>
    <w:rsid w:val="0066662F"/>
    <w:rsid w:val="006704C3"/>
    <w:rsid w:val="0067402B"/>
    <w:rsid w:val="00675970"/>
    <w:rsid w:val="00682D8D"/>
    <w:rsid w:val="00683ED1"/>
    <w:rsid w:val="00686D84"/>
    <w:rsid w:val="00687ABE"/>
    <w:rsid w:val="0069042B"/>
    <w:rsid w:val="006920D2"/>
    <w:rsid w:val="00692644"/>
    <w:rsid w:val="0069628F"/>
    <w:rsid w:val="006A28BD"/>
    <w:rsid w:val="006A2A3F"/>
    <w:rsid w:val="006A2EA2"/>
    <w:rsid w:val="006A47AD"/>
    <w:rsid w:val="006B3EFC"/>
    <w:rsid w:val="006B4CA6"/>
    <w:rsid w:val="006B569F"/>
    <w:rsid w:val="006C3EA0"/>
    <w:rsid w:val="006E27AD"/>
    <w:rsid w:val="00701473"/>
    <w:rsid w:val="0071006A"/>
    <w:rsid w:val="0071199F"/>
    <w:rsid w:val="00716D0B"/>
    <w:rsid w:val="0072061E"/>
    <w:rsid w:val="007336F5"/>
    <w:rsid w:val="00737108"/>
    <w:rsid w:val="007413EA"/>
    <w:rsid w:val="007468B2"/>
    <w:rsid w:val="00747886"/>
    <w:rsid w:val="00751484"/>
    <w:rsid w:val="00751C51"/>
    <w:rsid w:val="00753916"/>
    <w:rsid w:val="00757292"/>
    <w:rsid w:val="00761C61"/>
    <w:rsid w:val="00763BC2"/>
    <w:rsid w:val="00764639"/>
    <w:rsid w:val="0078471A"/>
    <w:rsid w:val="007909D0"/>
    <w:rsid w:val="007927A6"/>
    <w:rsid w:val="007A04D5"/>
    <w:rsid w:val="007A4C44"/>
    <w:rsid w:val="007A60D3"/>
    <w:rsid w:val="007B7A07"/>
    <w:rsid w:val="007C7D66"/>
    <w:rsid w:val="007D3E61"/>
    <w:rsid w:val="007E05E3"/>
    <w:rsid w:val="007E25AD"/>
    <w:rsid w:val="007F3757"/>
    <w:rsid w:val="007F375A"/>
    <w:rsid w:val="0081263F"/>
    <w:rsid w:val="00830571"/>
    <w:rsid w:val="008459F7"/>
    <w:rsid w:val="008543DC"/>
    <w:rsid w:val="008560C8"/>
    <w:rsid w:val="008570F5"/>
    <w:rsid w:val="00862982"/>
    <w:rsid w:val="00863066"/>
    <w:rsid w:val="008679EC"/>
    <w:rsid w:val="00880B4F"/>
    <w:rsid w:val="00886452"/>
    <w:rsid w:val="00894BF6"/>
    <w:rsid w:val="008970BF"/>
    <w:rsid w:val="008A6232"/>
    <w:rsid w:val="008B49C4"/>
    <w:rsid w:val="008C0080"/>
    <w:rsid w:val="008D50D5"/>
    <w:rsid w:val="008D6A1F"/>
    <w:rsid w:val="008E3040"/>
    <w:rsid w:val="008E4710"/>
    <w:rsid w:val="008E5563"/>
    <w:rsid w:val="008F1591"/>
    <w:rsid w:val="009049BE"/>
    <w:rsid w:val="00915CF9"/>
    <w:rsid w:val="00916E77"/>
    <w:rsid w:val="0092154F"/>
    <w:rsid w:val="00925A08"/>
    <w:rsid w:val="009324BC"/>
    <w:rsid w:val="00937104"/>
    <w:rsid w:val="0094018C"/>
    <w:rsid w:val="00943364"/>
    <w:rsid w:val="00963324"/>
    <w:rsid w:val="00965BDE"/>
    <w:rsid w:val="00972B77"/>
    <w:rsid w:val="0098334F"/>
    <w:rsid w:val="009867F3"/>
    <w:rsid w:val="00987200"/>
    <w:rsid w:val="00994603"/>
    <w:rsid w:val="00996C9A"/>
    <w:rsid w:val="00996F65"/>
    <w:rsid w:val="009A109F"/>
    <w:rsid w:val="009A1160"/>
    <w:rsid w:val="009A2B09"/>
    <w:rsid w:val="009A7BA7"/>
    <w:rsid w:val="009B1ED7"/>
    <w:rsid w:val="009B2F4C"/>
    <w:rsid w:val="009B4140"/>
    <w:rsid w:val="009B437A"/>
    <w:rsid w:val="009B47B3"/>
    <w:rsid w:val="009B4B90"/>
    <w:rsid w:val="009B5476"/>
    <w:rsid w:val="009B6149"/>
    <w:rsid w:val="009D0092"/>
    <w:rsid w:val="009D0EE1"/>
    <w:rsid w:val="009D45BD"/>
    <w:rsid w:val="009D6A65"/>
    <w:rsid w:val="009D7B44"/>
    <w:rsid w:val="009E0763"/>
    <w:rsid w:val="009E15BA"/>
    <w:rsid w:val="009E263E"/>
    <w:rsid w:val="009E2C87"/>
    <w:rsid w:val="009E3B60"/>
    <w:rsid w:val="009E64A0"/>
    <w:rsid w:val="009E7D81"/>
    <w:rsid w:val="009F1093"/>
    <w:rsid w:val="009F3D77"/>
    <w:rsid w:val="009F4B8C"/>
    <w:rsid w:val="009F6096"/>
    <w:rsid w:val="00A03BBB"/>
    <w:rsid w:val="00A04909"/>
    <w:rsid w:val="00A04B27"/>
    <w:rsid w:val="00A06BE9"/>
    <w:rsid w:val="00A1379B"/>
    <w:rsid w:val="00A20C23"/>
    <w:rsid w:val="00A23D15"/>
    <w:rsid w:val="00A30DE5"/>
    <w:rsid w:val="00A33DC9"/>
    <w:rsid w:val="00A3443C"/>
    <w:rsid w:val="00A36CC2"/>
    <w:rsid w:val="00A448CD"/>
    <w:rsid w:val="00A46218"/>
    <w:rsid w:val="00A46401"/>
    <w:rsid w:val="00A46C0A"/>
    <w:rsid w:val="00A47906"/>
    <w:rsid w:val="00A525EB"/>
    <w:rsid w:val="00A61387"/>
    <w:rsid w:val="00A637A9"/>
    <w:rsid w:val="00A64EBA"/>
    <w:rsid w:val="00A6799E"/>
    <w:rsid w:val="00A77B96"/>
    <w:rsid w:val="00A80076"/>
    <w:rsid w:val="00A8073D"/>
    <w:rsid w:val="00A8544C"/>
    <w:rsid w:val="00A86484"/>
    <w:rsid w:val="00A867B2"/>
    <w:rsid w:val="00A87D66"/>
    <w:rsid w:val="00A93948"/>
    <w:rsid w:val="00A955B1"/>
    <w:rsid w:val="00A97CFB"/>
    <w:rsid w:val="00AB022B"/>
    <w:rsid w:val="00AC2B2E"/>
    <w:rsid w:val="00AD0775"/>
    <w:rsid w:val="00AD08CD"/>
    <w:rsid w:val="00AD449A"/>
    <w:rsid w:val="00AD5888"/>
    <w:rsid w:val="00AE6F61"/>
    <w:rsid w:val="00AE746B"/>
    <w:rsid w:val="00AE7970"/>
    <w:rsid w:val="00AF0470"/>
    <w:rsid w:val="00AF3F50"/>
    <w:rsid w:val="00B06EFF"/>
    <w:rsid w:val="00B201F1"/>
    <w:rsid w:val="00B26484"/>
    <w:rsid w:val="00B27B8E"/>
    <w:rsid w:val="00B30992"/>
    <w:rsid w:val="00B3134C"/>
    <w:rsid w:val="00B446CF"/>
    <w:rsid w:val="00B56E4E"/>
    <w:rsid w:val="00B759A9"/>
    <w:rsid w:val="00B926FE"/>
    <w:rsid w:val="00B9435C"/>
    <w:rsid w:val="00B94538"/>
    <w:rsid w:val="00BA08AA"/>
    <w:rsid w:val="00BA5EFA"/>
    <w:rsid w:val="00BA672B"/>
    <w:rsid w:val="00BB5251"/>
    <w:rsid w:val="00BB6E85"/>
    <w:rsid w:val="00BC1051"/>
    <w:rsid w:val="00BC44CC"/>
    <w:rsid w:val="00BC458E"/>
    <w:rsid w:val="00BD3FE1"/>
    <w:rsid w:val="00BD6777"/>
    <w:rsid w:val="00BE2A44"/>
    <w:rsid w:val="00BE3599"/>
    <w:rsid w:val="00BE4B93"/>
    <w:rsid w:val="00BF3926"/>
    <w:rsid w:val="00C0241B"/>
    <w:rsid w:val="00C02AD8"/>
    <w:rsid w:val="00C039D4"/>
    <w:rsid w:val="00C04D1A"/>
    <w:rsid w:val="00C057FB"/>
    <w:rsid w:val="00C159D6"/>
    <w:rsid w:val="00C31274"/>
    <w:rsid w:val="00C412BB"/>
    <w:rsid w:val="00C42B3E"/>
    <w:rsid w:val="00C458BB"/>
    <w:rsid w:val="00C45F9A"/>
    <w:rsid w:val="00C46564"/>
    <w:rsid w:val="00C54F08"/>
    <w:rsid w:val="00C55F2E"/>
    <w:rsid w:val="00C6459D"/>
    <w:rsid w:val="00C708CF"/>
    <w:rsid w:val="00C72D66"/>
    <w:rsid w:val="00C75C54"/>
    <w:rsid w:val="00C80131"/>
    <w:rsid w:val="00C86AC6"/>
    <w:rsid w:val="00C91C99"/>
    <w:rsid w:val="00CA6AFC"/>
    <w:rsid w:val="00CB074B"/>
    <w:rsid w:val="00CD179B"/>
    <w:rsid w:val="00CD4FAF"/>
    <w:rsid w:val="00CD5DD9"/>
    <w:rsid w:val="00CD67CA"/>
    <w:rsid w:val="00CE26B2"/>
    <w:rsid w:val="00CE3CE2"/>
    <w:rsid w:val="00CE3DC0"/>
    <w:rsid w:val="00CF0387"/>
    <w:rsid w:val="00D04679"/>
    <w:rsid w:val="00D14F0B"/>
    <w:rsid w:val="00D1603D"/>
    <w:rsid w:val="00D22948"/>
    <w:rsid w:val="00D24EF6"/>
    <w:rsid w:val="00D30DD3"/>
    <w:rsid w:val="00D33883"/>
    <w:rsid w:val="00D413DE"/>
    <w:rsid w:val="00D418FF"/>
    <w:rsid w:val="00D42EEF"/>
    <w:rsid w:val="00D45602"/>
    <w:rsid w:val="00D5069A"/>
    <w:rsid w:val="00D51ADB"/>
    <w:rsid w:val="00D53100"/>
    <w:rsid w:val="00D557ED"/>
    <w:rsid w:val="00D56305"/>
    <w:rsid w:val="00D56856"/>
    <w:rsid w:val="00D6376F"/>
    <w:rsid w:val="00D64F7B"/>
    <w:rsid w:val="00D67199"/>
    <w:rsid w:val="00D7008C"/>
    <w:rsid w:val="00D720B2"/>
    <w:rsid w:val="00D822B5"/>
    <w:rsid w:val="00D86118"/>
    <w:rsid w:val="00D872F8"/>
    <w:rsid w:val="00D90B5F"/>
    <w:rsid w:val="00D93B3E"/>
    <w:rsid w:val="00D93C4F"/>
    <w:rsid w:val="00D9626D"/>
    <w:rsid w:val="00D969FE"/>
    <w:rsid w:val="00DA0CF6"/>
    <w:rsid w:val="00DA6831"/>
    <w:rsid w:val="00DA69B3"/>
    <w:rsid w:val="00DC2A21"/>
    <w:rsid w:val="00DC78F5"/>
    <w:rsid w:val="00DC7B87"/>
    <w:rsid w:val="00DD0A59"/>
    <w:rsid w:val="00DD1110"/>
    <w:rsid w:val="00DD7B8E"/>
    <w:rsid w:val="00DE0186"/>
    <w:rsid w:val="00DE19BC"/>
    <w:rsid w:val="00DE4DD6"/>
    <w:rsid w:val="00DE692A"/>
    <w:rsid w:val="00DF1FD8"/>
    <w:rsid w:val="00DF5250"/>
    <w:rsid w:val="00DF5C75"/>
    <w:rsid w:val="00E02C5B"/>
    <w:rsid w:val="00E05040"/>
    <w:rsid w:val="00E06AB7"/>
    <w:rsid w:val="00E07147"/>
    <w:rsid w:val="00E077BD"/>
    <w:rsid w:val="00E106F8"/>
    <w:rsid w:val="00E120B7"/>
    <w:rsid w:val="00E2677F"/>
    <w:rsid w:val="00E312C4"/>
    <w:rsid w:val="00E35C87"/>
    <w:rsid w:val="00E45D33"/>
    <w:rsid w:val="00E53475"/>
    <w:rsid w:val="00E57F37"/>
    <w:rsid w:val="00E57FA9"/>
    <w:rsid w:val="00E61CE2"/>
    <w:rsid w:val="00E6678B"/>
    <w:rsid w:val="00E82AC3"/>
    <w:rsid w:val="00E82FC1"/>
    <w:rsid w:val="00E870F0"/>
    <w:rsid w:val="00E93237"/>
    <w:rsid w:val="00E95BA3"/>
    <w:rsid w:val="00EA35E0"/>
    <w:rsid w:val="00EA4F15"/>
    <w:rsid w:val="00EA5528"/>
    <w:rsid w:val="00EB1AF0"/>
    <w:rsid w:val="00EB3B82"/>
    <w:rsid w:val="00EC4F20"/>
    <w:rsid w:val="00EC6DDF"/>
    <w:rsid w:val="00ED01A6"/>
    <w:rsid w:val="00ED1F91"/>
    <w:rsid w:val="00ED6D9B"/>
    <w:rsid w:val="00EE67BD"/>
    <w:rsid w:val="00EF10AB"/>
    <w:rsid w:val="00EF3767"/>
    <w:rsid w:val="00EF442A"/>
    <w:rsid w:val="00EF6601"/>
    <w:rsid w:val="00EF7FEE"/>
    <w:rsid w:val="00F02A3A"/>
    <w:rsid w:val="00F04709"/>
    <w:rsid w:val="00F047F0"/>
    <w:rsid w:val="00F056D2"/>
    <w:rsid w:val="00F16B67"/>
    <w:rsid w:val="00F22BD4"/>
    <w:rsid w:val="00F32781"/>
    <w:rsid w:val="00F34181"/>
    <w:rsid w:val="00F372A8"/>
    <w:rsid w:val="00F51B3D"/>
    <w:rsid w:val="00F5345F"/>
    <w:rsid w:val="00F62161"/>
    <w:rsid w:val="00F63CFA"/>
    <w:rsid w:val="00F65A8C"/>
    <w:rsid w:val="00F66DFC"/>
    <w:rsid w:val="00F8006A"/>
    <w:rsid w:val="00F833FF"/>
    <w:rsid w:val="00F8479F"/>
    <w:rsid w:val="00F86D37"/>
    <w:rsid w:val="00F919C3"/>
    <w:rsid w:val="00F93781"/>
    <w:rsid w:val="00F95A48"/>
    <w:rsid w:val="00F97990"/>
    <w:rsid w:val="00FA067B"/>
    <w:rsid w:val="00FA0C02"/>
    <w:rsid w:val="00FA79F5"/>
    <w:rsid w:val="00FB1454"/>
    <w:rsid w:val="00FB65C2"/>
    <w:rsid w:val="00FC6FD9"/>
    <w:rsid w:val="00FD02A3"/>
    <w:rsid w:val="00FD0B3E"/>
    <w:rsid w:val="00FD1EEE"/>
    <w:rsid w:val="00FE167A"/>
    <w:rsid w:val="00FE59C2"/>
    <w:rsid w:val="00FE7883"/>
    <w:rsid w:val="00FF072A"/>
    <w:rsid w:val="00FF0A78"/>
    <w:rsid w:val="00FF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051E4"/>
  <w15:chartTrackingRefBased/>
  <w15:docId w15:val="{3A8B9C8D-5A1F-0645-BD6B-5E79898C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C21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1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1D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1D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1D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1D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1D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1D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1D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1D7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1D7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1D7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1D7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1D7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1D7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5C21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1D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1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1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1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1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1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1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1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Jiamin</dc:creator>
  <cp:keywords/>
  <dc:description/>
  <cp:lastModifiedBy>Sujitha Balasubramani</cp:lastModifiedBy>
  <cp:revision>4</cp:revision>
  <dcterms:created xsi:type="dcterms:W3CDTF">2024-04-30T13:17:00Z</dcterms:created>
  <dcterms:modified xsi:type="dcterms:W3CDTF">2025-02-20T04:10:00Z</dcterms:modified>
</cp:coreProperties>
</file>