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2859D2" w14:textId="07DA3D47" w:rsidR="009F2373" w:rsidRPr="00B25D00" w:rsidRDefault="009F2373" w:rsidP="009F2373">
      <w:pPr>
        <w:rPr>
          <w:rFonts w:ascii="Times New Roman" w:hAnsi="Times New Roman" w:cs="Times New Roman"/>
        </w:rPr>
      </w:pPr>
      <w:r w:rsidRPr="00B25D00">
        <w:rPr>
          <w:rFonts w:ascii="Times New Roman" w:hAnsi="Times New Roman" w:cs="Times New Roman"/>
          <w:b/>
        </w:rPr>
        <w:t xml:space="preserve">Supplementary </w:t>
      </w:r>
      <w:r>
        <w:rPr>
          <w:rFonts w:ascii="Times New Roman" w:hAnsi="Times New Roman" w:cs="Times New Roman"/>
          <w:b/>
        </w:rPr>
        <w:t>1</w:t>
      </w:r>
      <w:r w:rsidRPr="009460D7">
        <w:rPr>
          <w:rFonts w:ascii="Times New Roman" w:hAnsi="Times New Roman" w:cs="Times New Roman"/>
          <w:b/>
        </w:rPr>
        <w:t xml:space="preserve">. International </w:t>
      </w:r>
      <w:r w:rsidRPr="00B25D00">
        <w:rPr>
          <w:rFonts w:ascii="Times New Roman" w:hAnsi="Times New Roman" w:cs="Times New Roman"/>
          <w:b/>
        </w:rPr>
        <w:t xml:space="preserve">Classification of Primary Care codes for retrospective search in general practice registry </w:t>
      </w:r>
    </w:p>
    <w:p w14:paraId="610A7A52" w14:textId="77777777" w:rsidR="009F2373" w:rsidRPr="00B25D00" w:rsidRDefault="009F2373" w:rsidP="009F2373">
      <w:pPr>
        <w:rPr>
          <w:rFonts w:ascii="Times New Roman" w:hAnsi="Times New Roman" w:cs="Times New Roman"/>
          <w:b/>
        </w:rPr>
      </w:pPr>
    </w:p>
    <w:tbl>
      <w:tblPr>
        <w:tblStyle w:val="TableGrid"/>
        <w:tblW w:w="0" w:type="auto"/>
        <w:tblLook w:val="04A0" w:firstRow="1" w:lastRow="0" w:firstColumn="1" w:lastColumn="0" w:noHBand="0" w:noVBand="1"/>
      </w:tblPr>
      <w:tblGrid>
        <w:gridCol w:w="3114"/>
        <w:gridCol w:w="4394"/>
      </w:tblGrid>
      <w:tr w:rsidR="009F2373" w:rsidRPr="00B25D00" w14:paraId="2956664A" w14:textId="77777777" w:rsidTr="003C6705">
        <w:tc>
          <w:tcPr>
            <w:tcW w:w="3114" w:type="dxa"/>
          </w:tcPr>
          <w:p w14:paraId="6A037BFF" w14:textId="77777777" w:rsidR="009F2373" w:rsidRPr="00B25D00" w:rsidRDefault="009F2373" w:rsidP="003C6705">
            <w:pPr>
              <w:spacing w:line="480" w:lineRule="auto"/>
              <w:rPr>
                <w:rFonts w:ascii="Times New Roman" w:hAnsi="Times New Roman" w:cs="Times New Roman"/>
                <w:b/>
              </w:rPr>
            </w:pPr>
            <w:r w:rsidRPr="00B25D00">
              <w:rPr>
                <w:rFonts w:ascii="Times New Roman" w:hAnsi="Times New Roman" w:cs="Times New Roman"/>
                <w:b/>
              </w:rPr>
              <w:t>International Classification of Primary Care code</w:t>
            </w:r>
          </w:p>
        </w:tc>
        <w:tc>
          <w:tcPr>
            <w:tcW w:w="4394" w:type="dxa"/>
          </w:tcPr>
          <w:p w14:paraId="22B8DF2C" w14:textId="77777777" w:rsidR="009F2373" w:rsidRPr="00B25D00" w:rsidRDefault="009F2373" w:rsidP="003C6705">
            <w:pPr>
              <w:spacing w:line="480" w:lineRule="auto"/>
              <w:rPr>
                <w:rFonts w:ascii="Times New Roman" w:hAnsi="Times New Roman" w:cs="Times New Roman"/>
                <w:b/>
              </w:rPr>
            </w:pPr>
            <w:r w:rsidRPr="00B25D00">
              <w:rPr>
                <w:rFonts w:ascii="Times New Roman" w:hAnsi="Times New Roman" w:cs="Times New Roman"/>
                <w:b/>
              </w:rPr>
              <w:t>Description</w:t>
            </w:r>
          </w:p>
        </w:tc>
      </w:tr>
      <w:tr w:rsidR="009F2373" w:rsidRPr="00B25D00" w14:paraId="5E369475" w14:textId="77777777" w:rsidTr="003C6705">
        <w:tc>
          <w:tcPr>
            <w:tcW w:w="3114" w:type="dxa"/>
          </w:tcPr>
          <w:p w14:paraId="729EED69" w14:textId="77777777" w:rsidR="009F2373" w:rsidRPr="00B25D00" w:rsidRDefault="009F2373" w:rsidP="003C6705">
            <w:pPr>
              <w:spacing w:line="480" w:lineRule="auto"/>
              <w:rPr>
                <w:rFonts w:ascii="Times New Roman" w:hAnsi="Times New Roman" w:cs="Times New Roman"/>
                <w:bCs/>
              </w:rPr>
            </w:pPr>
            <w:r w:rsidRPr="00B25D00">
              <w:rPr>
                <w:rFonts w:ascii="Times New Roman" w:hAnsi="Times New Roman" w:cs="Times New Roman"/>
                <w:bCs/>
              </w:rPr>
              <w:t>D01</w:t>
            </w:r>
          </w:p>
        </w:tc>
        <w:tc>
          <w:tcPr>
            <w:tcW w:w="4394" w:type="dxa"/>
          </w:tcPr>
          <w:p w14:paraId="5606CEC1" w14:textId="77777777" w:rsidR="009F2373" w:rsidRPr="00B25D00" w:rsidRDefault="009F2373" w:rsidP="003C6705">
            <w:pPr>
              <w:spacing w:line="480" w:lineRule="auto"/>
              <w:rPr>
                <w:rFonts w:ascii="Times New Roman" w:hAnsi="Times New Roman" w:cs="Times New Roman"/>
                <w:bCs/>
              </w:rPr>
            </w:pPr>
            <w:r w:rsidRPr="00B25D00">
              <w:rPr>
                <w:rFonts w:ascii="Times New Roman" w:hAnsi="Times New Roman" w:cs="Times New Roman"/>
                <w:bCs/>
              </w:rPr>
              <w:t xml:space="preserve">Generalized abdominal pain/cramps </w:t>
            </w:r>
          </w:p>
        </w:tc>
      </w:tr>
      <w:tr w:rsidR="009F2373" w:rsidRPr="00B25D00" w14:paraId="0761932B" w14:textId="77777777" w:rsidTr="003C6705">
        <w:tc>
          <w:tcPr>
            <w:tcW w:w="3114" w:type="dxa"/>
          </w:tcPr>
          <w:p w14:paraId="6EEA3E3E" w14:textId="77777777" w:rsidR="009F2373" w:rsidRPr="00B25D00" w:rsidRDefault="009F2373" w:rsidP="003C6705">
            <w:pPr>
              <w:spacing w:line="480" w:lineRule="auto"/>
              <w:rPr>
                <w:rFonts w:ascii="Times New Roman" w:hAnsi="Times New Roman" w:cs="Times New Roman"/>
                <w:bCs/>
              </w:rPr>
            </w:pPr>
            <w:r w:rsidRPr="00B25D00">
              <w:rPr>
                <w:rFonts w:ascii="Times New Roman" w:hAnsi="Times New Roman" w:cs="Times New Roman"/>
                <w:bCs/>
              </w:rPr>
              <w:t>D02</w:t>
            </w:r>
          </w:p>
        </w:tc>
        <w:tc>
          <w:tcPr>
            <w:tcW w:w="4394" w:type="dxa"/>
          </w:tcPr>
          <w:p w14:paraId="2B62C663" w14:textId="77777777" w:rsidR="009F2373" w:rsidRPr="00B25D00" w:rsidRDefault="009F2373" w:rsidP="003C6705">
            <w:pPr>
              <w:spacing w:line="480" w:lineRule="auto"/>
              <w:rPr>
                <w:rFonts w:ascii="Times New Roman" w:hAnsi="Times New Roman" w:cs="Times New Roman"/>
                <w:bCs/>
              </w:rPr>
            </w:pPr>
            <w:r w:rsidRPr="00B25D00">
              <w:rPr>
                <w:rFonts w:ascii="Times New Roman" w:hAnsi="Times New Roman" w:cs="Times New Roman"/>
                <w:bCs/>
              </w:rPr>
              <w:t xml:space="preserve">Epigastric abdominal pain </w:t>
            </w:r>
          </w:p>
        </w:tc>
      </w:tr>
      <w:tr w:rsidR="009F2373" w:rsidRPr="00B25D00" w14:paraId="22D3C3D5" w14:textId="77777777" w:rsidTr="003C6705">
        <w:tc>
          <w:tcPr>
            <w:tcW w:w="3114" w:type="dxa"/>
          </w:tcPr>
          <w:p w14:paraId="45578BDF" w14:textId="77777777" w:rsidR="009F2373" w:rsidRPr="00B25D00" w:rsidRDefault="009F2373" w:rsidP="003C6705">
            <w:pPr>
              <w:spacing w:line="480" w:lineRule="auto"/>
              <w:rPr>
                <w:rFonts w:ascii="Times New Roman" w:hAnsi="Times New Roman" w:cs="Times New Roman"/>
                <w:bCs/>
              </w:rPr>
            </w:pPr>
            <w:r w:rsidRPr="00B25D00">
              <w:rPr>
                <w:rFonts w:ascii="Times New Roman" w:hAnsi="Times New Roman" w:cs="Times New Roman"/>
                <w:bCs/>
              </w:rPr>
              <w:t>D03</w:t>
            </w:r>
          </w:p>
        </w:tc>
        <w:tc>
          <w:tcPr>
            <w:tcW w:w="4394" w:type="dxa"/>
          </w:tcPr>
          <w:p w14:paraId="4A9DCD24" w14:textId="77777777" w:rsidR="009F2373" w:rsidRPr="00B25D00" w:rsidRDefault="009F2373" w:rsidP="003C6705">
            <w:pPr>
              <w:spacing w:line="480" w:lineRule="auto"/>
              <w:rPr>
                <w:rFonts w:ascii="Times New Roman" w:hAnsi="Times New Roman" w:cs="Times New Roman"/>
                <w:bCs/>
              </w:rPr>
            </w:pPr>
            <w:r w:rsidRPr="00B25D00">
              <w:rPr>
                <w:rFonts w:ascii="Times New Roman" w:hAnsi="Times New Roman" w:cs="Times New Roman"/>
                <w:bCs/>
              </w:rPr>
              <w:t xml:space="preserve">Acid reflux  </w:t>
            </w:r>
          </w:p>
        </w:tc>
      </w:tr>
      <w:tr w:rsidR="009F2373" w:rsidRPr="00B25D00" w14:paraId="13163B6F" w14:textId="77777777" w:rsidTr="003C6705">
        <w:tc>
          <w:tcPr>
            <w:tcW w:w="3114" w:type="dxa"/>
          </w:tcPr>
          <w:p w14:paraId="310C8F7B" w14:textId="77777777" w:rsidR="009F2373" w:rsidRPr="00B25D00" w:rsidRDefault="009F2373" w:rsidP="003C6705">
            <w:pPr>
              <w:spacing w:line="480" w:lineRule="auto"/>
              <w:rPr>
                <w:rFonts w:ascii="Times New Roman" w:hAnsi="Times New Roman" w:cs="Times New Roman"/>
                <w:bCs/>
              </w:rPr>
            </w:pPr>
            <w:r w:rsidRPr="00B25D00">
              <w:rPr>
                <w:rFonts w:ascii="Times New Roman" w:hAnsi="Times New Roman" w:cs="Times New Roman"/>
                <w:bCs/>
              </w:rPr>
              <w:t>D06</w:t>
            </w:r>
          </w:p>
        </w:tc>
        <w:tc>
          <w:tcPr>
            <w:tcW w:w="4394" w:type="dxa"/>
          </w:tcPr>
          <w:p w14:paraId="49E93800" w14:textId="77777777" w:rsidR="009F2373" w:rsidRPr="00B25D00" w:rsidRDefault="009F2373" w:rsidP="003C6705">
            <w:pPr>
              <w:spacing w:line="480" w:lineRule="auto"/>
              <w:rPr>
                <w:rFonts w:ascii="Times New Roman" w:hAnsi="Times New Roman" w:cs="Times New Roman"/>
                <w:bCs/>
              </w:rPr>
            </w:pPr>
            <w:r w:rsidRPr="00B25D00">
              <w:rPr>
                <w:rFonts w:ascii="Times New Roman" w:hAnsi="Times New Roman" w:cs="Times New Roman"/>
                <w:bCs/>
              </w:rPr>
              <w:t xml:space="preserve">Other localized abdominal pain </w:t>
            </w:r>
          </w:p>
        </w:tc>
      </w:tr>
      <w:tr w:rsidR="009F2373" w:rsidRPr="00B25D00" w14:paraId="5AE946C1" w14:textId="77777777" w:rsidTr="003C6705">
        <w:tc>
          <w:tcPr>
            <w:tcW w:w="3114" w:type="dxa"/>
          </w:tcPr>
          <w:p w14:paraId="56F2C639" w14:textId="77777777" w:rsidR="009F2373" w:rsidRPr="00B25D00" w:rsidRDefault="009F2373" w:rsidP="003C6705">
            <w:pPr>
              <w:spacing w:line="480" w:lineRule="auto"/>
              <w:rPr>
                <w:rFonts w:ascii="Times New Roman" w:hAnsi="Times New Roman" w:cs="Times New Roman"/>
                <w:bCs/>
              </w:rPr>
            </w:pPr>
            <w:r w:rsidRPr="00B25D00">
              <w:rPr>
                <w:rFonts w:ascii="Times New Roman" w:hAnsi="Times New Roman" w:cs="Times New Roman"/>
                <w:bCs/>
              </w:rPr>
              <w:t>D09</w:t>
            </w:r>
          </w:p>
        </w:tc>
        <w:tc>
          <w:tcPr>
            <w:tcW w:w="4394" w:type="dxa"/>
          </w:tcPr>
          <w:p w14:paraId="3AAB5BB0" w14:textId="77777777" w:rsidR="009F2373" w:rsidRPr="00B25D00" w:rsidRDefault="009F2373" w:rsidP="003C6705">
            <w:pPr>
              <w:spacing w:line="480" w:lineRule="auto"/>
              <w:rPr>
                <w:rFonts w:ascii="Times New Roman" w:hAnsi="Times New Roman" w:cs="Times New Roman"/>
                <w:bCs/>
              </w:rPr>
            </w:pPr>
            <w:r w:rsidRPr="00B25D00">
              <w:rPr>
                <w:rFonts w:ascii="Times New Roman" w:hAnsi="Times New Roman" w:cs="Times New Roman"/>
                <w:bCs/>
              </w:rPr>
              <w:t xml:space="preserve">Nausea </w:t>
            </w:r>
          </w:p>
        </w:tc>
      </w:tr>
      <w:tr w:rsidR="009F2373" w:rsidRPr="00B25D00" w14:paraId="548FAA03" w14:textId="77777777" w:rsidTr="003C6705">
        <w:tc>
          <w:tcPr>
            <w:tcW w:w="3114" w:type="dxa"/>
          </w:tcPr>
          <w:p w14:paraId="424C2F75" w14:textId="77777777" w:rsidR="009F2373" w:rsidRPr="00B25D00" w:rsidRDefault="009F2373" w:rsidP="003C6705">
            <w:pPr>
              <w:spacing w:line="480" w:lineRule="auto"/>
              <w:rPr>
                <w:rFonts w:ascii="Times New Roman" w:hAnsi="Times New Roman" w:cs="Times New Roman"/>
                <w:bCs/>
              </w:rPr>
            </w:pPr>
            <w:r w:rsidRPr="00B25D00">
              <w:rPr>
                <w:rFonts w:ascii="Times New Roman" w:hAnsi="Times New Roman" w:cs="Times New Roman"/>
                <w:bCs/>
              </w:rPr>
              <w:t>D10</w:t>
            </w:r>
          </w:p>
        </w:tc>
        <w:tc>
          <w:tcPr>
            <w:tcW w:w="4394" w:type="dxa"/>
          </w:tcPr>
          <w:p w14:paraId="7FC57112" w14:textId="77777777" w:rsidR="009F2373" w:rsidRPr="00B25D00" w:rsidRDefault="009F2373" w:rsidP="003C6705">
            <w:pPr>
              <w:spacing w:line="480" w:lineRule="auto"/>
              <w:rPr>
                <w:rFonts w:ascii="Times New Roman" w:hAnsi="Times New Roman" w:cs="Times New Roman"/>
                <w:bCs/>
              </w:rPr>
            </w:pPr>
            <w:r w:rsidRPr="00B25D00">
              <w:rPr>
                <w:rFonts w:ascii="Times New Roman" w:hAnsi="Times New Roman" w:cs="Times New Roman"/>
                <w:bCs/>
              </w:rPr>
              <w:t xml:space="preserve">Vomiting </w:t>
            </w:r>
          </w:p>
        </w:tc>
      </w:tr>
      <w:tr w:rsidR="009F2373" w:rsidRPr="00B25D00" w14:paraId="6E35F966" w14:textId="77777777" w:rsidTr="003C6705">
        <w:tc>
          <w:tcPr>
            <w:tcW w:w="3114" w:type="dxa"/>
          </w:tcPr>
          <w:p w14:paraId="267A1347" w14:textId="77777777" w:rsidR="009F2373" w:rsidRPr="00B25D00" w:rsidRDefault="009F2373" w:rsidP="003C6705">
            <w:pPr>
              <w:spacing w:line="480" w:lineRule="auto"/>
              <w:rPr>
                <w:rFonts w:ascii="Times New Roman" w:hAnsi="Times New Roman" w:cs="Times New Roman"/>
                <w:bCs/>
              </w:rPr>
            </w:pPr>
            <w:r w:rsidRPr="00B25D00">
              <w:rPr>
                <w:rFonts w:ascii="Times New Roman" w:hAnsi="Times New Roman" w:cs="Times New Roman"/>
                <w:bCs/>
              </w:rPr>
              <w:t>D11</w:t>
            </w:r>
          </w:p>
        </w:tc>
        <w:tc>
          <w:tcPr>
            <w:tcW w:w="4394" w:type="dxa"/>
          </w:tcPr>
          <w:p w14:paraId="34424AA2" w14:textId="77777777" w:rsidR="009F2373" w:rsidRPr="00B25D00" w:rsidRDefault="009F2373" w:rsidP="003C6705">
            <w:pPr>
              <w:spacing w:line="480" w:lineRule="auto"/>
              <w:rPr>
                <w:rFonts w:ascii="Times New Roman" w:hAnsi="Times New Roman" w:cs="Times New Roman"/>
                <w:bCs/>
              </w:rPr>
            </w:pPr>
            <w:r w:rsidRPr="00B25D00">
              <w:rPr>
                <w:rFonts w:ascii="Times New Roman" w:hAnsi="Times New Roman" w:cs="Times New Roman"/>
                <w:bCs/>
              </w:rPr>
              <w:t>Diarrhoea</w:t>
            </w:r>
          </w:p>
        </w:tc>
      </w:tr>
      <w:tr w:rsidR="009F2373" w:rsidRPr="00B25D00" w14:paraId="1A4777A8" w14:textId="77777777" w:rsidTr="003C6705">
        <w:tc>
          <w:tcPr>
            <w:tcW w:w="3114" w:type="dxa"/>
          </w:tcPr>
          <w:p w14:paraId="27ADA203" w14:textId="77777777" w:rsidR="009F2373" w:rsidRPr="00B25D00" w:rsidRDefault="009F2373" w:rsidP="003C6705">
            <w:pPr>
              <w:spacing w:line="480" w:lineRule="auto"/>
              <w:rPr>
                <w:rFonts w:ascii="Times New Roman" w:hAnsi="Times New Roman" w:cs="Times New Roman"/>
                <w:bCs/>
              </w:rPr>
            </w:pPr>
            <w:r w:rsidRPr="00B25D00">
              <w:rPr>
                <w:rFonts w:ascii="Times New Roman" w:hAnsi="Times New Roman" w:cs="Times New Roman"/>
                <w:bCs/>
              </w:rPr>
              <w:t>D12</w:t>
            </w:r>
          </w:p>
        </w:tc>
        <w:tc>
          <w:tcPr>
            <w:tcW w:w="4394" w:type="dxa"/>
          </w:tcPr>
          <w:p w14:paraId="4B2D0C8E" w14:textId="77777777" w:rsidR="009F2373" w:rsidRPr="00B25D00" w:rsidRDefault="009F2373" w:rsidP="003C6705">
            <w:pPr>
              <w:spacing w:line="480" w:lineRule="auto"/>
              <w:rPr>
                <w:rFonts w:ascii="Times New Roman" w:hAnsi="Times New Roman" w:cs="Times New Roman"/>
                <w:bCs/>
              </w:rPr>
            </w:pPr>
            <w:r w:rsidRPr="00B25D00">
              <w:rPr>
                <w:rFonts w:ascii="Times New Roman" w:hAnsi="Times New Roman" w:cs="Times New Roman"/>
                <w:bCs/>
              </w:rPr>
              <w:t>Constipation</w:t>
            </w:r>
          </w:p>
        </w:tc>
      </w:tr>
      <w:tr w:rsidR="009F2373" w:rsidRPr="00B25D00" w14:paraId="3272B71E" w14:textId="77777777" w:rsidTr="003C6705">
        <w:tc>
          <w:tcPr>
            <w:tcW w:w="3114" w:type="dxa"/>
          </w:tcPr>
          <w:p w14:paraId="42C63A3A" w14:textId="77777777" w:rsidR="009F2373" w:rsidRPr="00B25D00" w:rsidRDefault="009F2373" w:rsidP="003C6705">
            <w:pPr>
              <w:spacing w:line="480" w:lineRule="auto"/>
              <w:rPr>
                <w:rFonts w:ascii="Times New Roman" w:hAnsi="Times New Roman" w:cs="Times New Roman"/>
                <w:bCs/>
              </w:rPr>
            </w:pPr>
            <w:r w:rsidRPr="00B25D00">
              <w:rPr>
                <w:rFonts w:ascii="Times New Roman" w:hAnsi="Times New Roman" w:cs="Times New Roman"/>
                <w:bCs/>
              </w:rPr>
              <w:t>D25</w:t>
            </w:r>
          </w:p>
        </w:tc>
        <w:tc>
          <w:tcPr>
            <w:tcW w:w="4394" w:type="dxa"/>
          </w:tcPr>
          <w:p w14:paraId="49B4A6E0" w14:textId="77777777" w:rsidR="009F2373" w:rsidRPr="00B25D00" w:rsidRDefault="009F2373" w:rsidP="003C6705">
            <w:pPr>
              <w:spacing w:line="480" w:lineRule="auto"/>
              <w:rPr>
                <w:rFonts w:ascii="Times New Roman" w:hAnsi="Times New Roman" w:cs="Times New Roman"/>
                <w:bCs/>
              </w:rPr>
            </w:pPr>
            <w:r w:rsidRPr="00B25D00">
              <w:rPr>
                <w:rFonts w:ascii="Times New Roman" w:hAnsi="Times New Roman" w:cs="Times New Roman"/>
                <w:bCs/>
              </w:rPr>
              <w:t xml:space="preserve">Change of circumference/abdominal distension </w:t>
            </w:r>
          </w:p>
        </w:tc>
      </w:tr>
      <w:tr w:rsidR="009F2373" w:rsidRPr="00B25D00" w14:paraId="531A0C12" w14:textId="77777777" w:rsidTr="003C6705">
        <w:tc>
          <w:tcPr>
            <w:tcW w:w="3114" w:type="dxa"/>
          </w:tcPr>
          <w:p w14:paraId="75E7C845" w14:textId="77777777" w:rsidR="009F2373" w:rsidRPr="00B25D00" w:rsidRDefault="009F2373" w:rsidP="003C6705">
            <w:pPr>
              <w:spacing w:line="480" w:lineRule="auto"/>
              <w:rPr>
                <w:rFonts w:ascii="Times New Roman" w:hAnsi="Times New Roman" w:cs="Times New Roman"/>
                <w:bCs/>
              </w:rPr>
            </w:pPr>
            <w:r w:rsidRPr="00B25D00">
              <w:rPr>
                <w:rFonts w:ascii="Times New Roman" w:hAnsi="Times New Roman" w:cs="Times New Roman"/>
                <w:bCs/>
              </w:rPr>
              <w:t>D70</w:t>
            </w:r>
          </w:p>
        </w:tc>
        <w:tc>
          <w:tcPr>
            <w:tcW w:w="4394" w:type="dxa"/>
          </w:tcPr>
          <w:p w14:paraId="57FAFF1E" w14:textId="77777777" w:rsidR="009F2373" w:rsidRPr="00B25D00" w:rsidRDefault="009F2373" w:rsidP="003C6705">
            <w:pPr>
              <w:spacing w:line="480" w:lineRule="auto"/>
              <w:rPr>
                <w:rFonts w:ascii="Times New Roman" w:hAnsi="Times New Roman" w:cs="Times New Roman"/>
                <w:bCs/>
              </w:rPr>
            </w:pPr>
            <w:r w:rsidRPr="00B25D00">
              <w:rPr>
                <w:rFonts w:ascii="Times New Roman" w:hAnsi="Times New Roman" w:cs="Times New Roman"/>
                <w:bCs/>
              </w:rPr>
              <w:t xml:space="preserve">Infectious diarrhoea, dysentery </w:t>
            </w:r>
          </w:p>
        </w:tc>
      </w:tr>
      <w:tr w:rsidR="009F2373" w:rsidRPr="00B25D00" w14:paraId="6A1E1A7E" w14:textId="77777777" w:rsidTr="003C6705">
        <w:tc>
          <w:tcPr>
            <w:tcW w:w="3114" w:type="dxa"/>
          </w:tcPr>
          <w:p w14:paraId="294DF724" w14:textId="77777777" w:rsidR="009F2373" w:rsidRPr="00B25D00" w:rsidRDefault="009F2373" w:rsidP="003C6705">
            <w:pPr>
              <w:spacing w:line="480" w:lineRule="auto"/>
              <w:rPr>
                <w:rFonts w:ascii="Times New Roman" w:hAnsi="Times New Roman" w:cs="Times New Roman"/>
                <w:bCs/>
              </w:rPr>
            </w:pPr>
            <w:r w:rsidRPr="00B25D00">
              <w:rPr>
                <w:rFonts w:ascii="Times New Roman" w:hAnsi="Times New Roman" w:cs="Times New Roman"/>
                <w:bCs/>
              </w:rPr>
              <w:t>D73</w:t>
            </w:r>
          </w:p>
        </w:tc>
        <w:tc>
          <w:tcPr>
            <w:tcW w:w="4394" w:type="dxa"/>
          </w:tcPr>
          <w:p w14:paraId="2F0EE96F" w14:textId="77777777" w:rsidR="009F2373" w:rsidRPr="00B25D00" w:rsidRDefault="009F2373" w:rsidP="003C6705">
            <w:pPr>
              <w:spacing w:line="480" w:lineRule="auto"/>
              <w:rPr>
                <w:rFonts w:ascii="Times New Roman" w:hAnsi="Times New Roman" w:cs="Times New Roman"/>
                <w:bCs/>
              </w:rPr>
            </w:pPr>
            <w:r w:rsidRPr="00B25D00">
              <w:rPr>
                <w:rFonts w:ascii="Times New Roman" w:hAnsi="Times New Roman" w:cs="Times New Roman"/>
                <w:bCs/>
              </w:rPr>
              <w:t xml:space="preserve">Presumed gastro-intestinal infection </w:t>
            </w:r>
          </w:p>
        </w:tc>
      </w:tr>
      <w:tr w:rsidR="009F2373" w:rsidRPr="00B25D00" w14:paraId="1AC2CF60" w14:textId="77777777" w:rsidTr="003C6705">
        <w:tc>
          <w:tcPr>
            <w:tcW w:w="3114" w:type="dxa"/>
          </w:tcPr>
          <w:p w14:paraId="1FEB4571" w14:textId="77777777" w:rsidR="009F2373" w:rsidRPr="00B25D00" w:rsidRDefault="009F2373" w:rsidP="003C6705">
            <w:pPr>
              <w:spacing w:line="480" w:lineRule="auto"/>
              <w:rPr>
                <w:rFonts w:ascii="Times New Roman" w:hAnsi="Times New Roman" w:cs="Times New Roman"/>
                <w:bCs/>
              </w:rPr>
            </w:pPr>
            <w:r w:rsidRPr="00B25D00">
              <w:rPr>
                <w:rFonts w:ascii="Times New Roman" w:hAnsi="Times New Roman" w:cs="Times New Roman"/>
                <w:bCs/>
              </w:rPr>
              <w:t>D88</w:t>
            </w:r>
          </w:p>
        </w:tc>
        <w:tc>
          <w:tcPr>
            <w:tcW w:w="4394" w:type="dxa"/>
          </w:tcPr>
          <w:p w14:paraId="1FD3C895" w14:textId="77777777" w:rsidR="009F2373" w:rsidRPr="00B25D00" w:rsidRDefault="009F2373" w:rsidP="003C6705">
            <w:pPr>
              <w:spacing w:line="480" w:lineRule="auto"/>
              <w:rPr>
                <w:rFonts w:ascii="Times New Roman" w:hAnsi="Times New Roman" w:cs="Times New Roman"/>
                <w:bCs/>
              </w:rPr>
            </w:pPr>
            <w:r w:rsidRPr="00B25D00">
              <w:rPr>
                <w:rFonts w:ascii="Times New Roman" w:hAnsi="Times New Roman" w:cs="Times New Roman"/>
                <w:bCs/>
              </w:rPr>
              <w:t>Appendicitis</w:t>
            </w:r>
          </w:p>
        </w:tc>
      </w:tr>
      <w:tr w:rsidR="009F2373" w:rsidRPr="00B25D00" w14:paraId="6C519799" w14:textId="77777777" w:rsidTr="003C6705">
        <w:tc>
          <w:tcPr>
            <w:tcW w:w="3114" w:type="dxa"/>
          </w:tcPr>
          <w:p w14:paraId="3E9A6826" w14:textId="77777777" w:rsidR="009F2373" w:rsidRPr="00B25D00" w:rsidRDefault="009F2373" w:rsidP="003C6705">
            <w:pPr>
              <w:spacing w:line="480" w:lineRule="auto"/>
              <w:rPr>
                <w:rFonts w:ascii="Times New Roman" w:hAnsi="Times New Roman" w:cs="Times New Roman"/>
                <w:bCs/>
              </w:rPr>
            </w:pPr>
            <w:r w:rsidRPr="00B25D00">
              <w:rPr>
                <w:rFonts w:ascii="Times New Roman" w:hAnsi="Times New Roman" w:cs="Times New Roman"/>
                <w:bCs/>
              </w:rPr>
              <w:t>D93</w:t>
            </w:r>
          </w:p>
        </w:tc>
        <w:tc>
          <w:tcPr>
            <w:tcW w:w="4394" w:type="dxa"/>
          </w:tcPr>
          <w:p w14:paraId="449A3E37" w14:textId="77777777" w:rsidR="009F2373" w:rsidRPr="00B25D00" w:rsidRDefault="009F2373" w:rsidP="003C6705">
            <w:pPr>
              <w:spacing w:line="480" w:lineRule="auto"/>
              <w:rPr>
                <w:rFonts w:ascii="Times New Roman" w:hAnsi="Times New Roman" w:cs="Times New Roman"/>
                <w:bCs/>
              </w:rPr>
            </w:pPr>
            <w:r w:rsidRPr="00B25D00">
              <w:rPr>
                <w:rFonts w:ascii="Times New Roman" w:hAnsi="Times New Roman" w:cs="Times New Roman"/>
                <w:bCs/>
              </w:rPr>
              <w:t>Irritable bowel syndrome</w:t>
            </w:r>
          </w:p>
        </w:tc>
      </w:tr>
    </w:tbl>
    <w:p w14:paraId="1131BDB3" w14:textId="77777777" w:rsidR="009F2373" w:rsidRPr="006C03D6" w:rsidRDefault="009F2373" w:rsidP="009F2373">
      <w:pPr>
        <w:spacing w:line="278" w:lineRule="auto"/>
        <w:rPr>
          <w:rFonts w:ascii="Times New Roman" w:hAnsi="Times New Roman" w:cs="Times New Roman"/>
          <w:bCs/>
          <w:color w:val="FF0000"/>
        </w:rPr>
      </w:pPr>
      <w:r>
        <w:rPr>
          <w:rFonts w:ascii="Times New Roman" w:hAnsi="Times New Roman" w:cs="Times New Roman"/>
          <w:bCs/>
          <w:color w:val="FF0000"/>
        </w:rPr>
        <w:br w:type="page"/>
      </w:r>
    </w:p>
    <w:p w14:paraId="68A1F78A" w14:textId="22FD8F88" w:rsidR="00EF5DAE" w:rsidRDefault="009F2373" w:rsidP="00EF5DAE">
      <w:pPr>
        <w:rPr>
          <w:rFonts w:ascii="Times New Roman" w:hAnsi="Times New Roman" w:cs="Times New Roman"/>
          <w:b/>
        </w:rPr>
      </w:pPr>
      <w:r w:rsidRPr="00583C9E">
        <w:rPr>
          <w:rFonts w:ascii="Times New Roman" w:hAnsi="Times New Roman" w:cs="Times New Roman"/>
          <w:b/>
        </w:rPr>
        <w:lastRenderedPageBreak/>
        <w:t xml:space="preserve">Supplementary </w:t>
      </w:r>
      <w:r w:rsidR="00512A9C">
        <w:rPr>
          <w:rFonts w:ascii="Times New Roman" w:hAnsi="Times New Roman" w:cs="Times New Roman"/>
          <w:b/>
        </w:rPr>
        <w:t>2.</w:t>
      </w:r>
      <w:r w:rsidRPr="00583C9E">
        <w:rPr>
          <w:rFonts w:ascii="Times New Roman" w:hAnsi="Times New Roman" w:cs="Times New Roman"/>
          <w:b/>
        </w:rPr>
        <w:t xml:space="preserve"> Informed </w:t>
      </w:r>
      <w:r w:rsidRPr="00B25D00">
        <w:rPr>
          <w:rFonts w:ascii="Times New Roman" w:hAnsi="Times New Roman" w:cs="Times New Roman"/>
          <w:b/>
        </w:rPr>
        <w:t xml:space="preserve">consent forms </w:t>
      </w:r>
    </w:p>
    <w:p w14:paraId="13DDB496" w14:textId="4E3BA939" w:rsidR="00EF5DAE" w:rsidRDefault="00EF5DAE" w:rsidP="00EF5DAE">
      <w:pPr>
        <w:rPr>
          <w:rFonts w:ascii="Times New Roman" w:hAnsi="Times New Roman" w:cs="Times New Roman"/>
          <w:bCs/>
          <w:color w:val="FF0000"/>
        </w:rPr>
      </w:pPr>
      <w:r>
        <w:rPr>
          <w:rFonts w:ascii="Times New Roman" w:hAnsi="Times New Roman" w:cs="Times New Roman"/>
          <w:bCs/>
          <w:noProof/>
          <w:color w:val="FF0000"/>
        </w:rPr>
        <w:drawing>
          <wp:inline distT="0" distB="0" distL="0" distR="0" wp14:anchorId="68228EA1" wp14:editId="29737AD3">
            <wp:extent cx="5838825" cy="8362950"/>
            <wp:effectExtent l="0" t="0" r="9525" b="0"/>
            <wp:docPr id="1815393588"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38825" cy="8362950"/>
                    </a:xfrm>
                    <a:prstGeom prst="rect">
                      <a:avLst/>
                    </a:prstGeom>
                    <a:noFill/>
                  </pic:spPr>
                </pic:pic>
              </a:graphicData>
            </a:graphic>
          </wp:inline>
        </w:drawing>
      </w:r>
    </w:p>
    <w:p w14:paraId="35B1E763" w14:textId="77777777" w:rsidR="009F2373" w:rsidRPr="00B25D00" w:rsidRDefault="009F2373" w:rsidP="009F2373">
      <w:pPr>
        <w:spacing w:line="278" w:lineRule="auto"/>
        <w:rPr>
          <w:rFonts w:ascii="Times New Roman" w:hAnsi="Times New Roman" w:cs="Times New Roman"/>
          <w:bCs/>
          <w:color w:val="FF0000"/>
        </w:rPr>
      </w:pPr>
      <w:r w:rsidRPr="0024547E">
        <w:rPr>
          <w:rFonts w:ascii="Times New Roman" w:hAnsi="Times New Roman" w:cs="Times New Roman"/>
          <w:bCs/>
          <w:noProof/>
          <w:color w:val="FF0000"/>
        </w:rPr>
        <w:lastRenderedPageBreak/>
        <w:drawing>
          <wp:inline distT="0" distB="0" distL="0" distR="0" wp14:anchorId="372C0D3B" wp14:editId="3083B11C">
            <wp:extent cx="5314950" cy="8001000"/>
            <wp:effectExtent l="0" t="0" r="0" b="0"/>
            <wp:docPr id="2105657255" name="Afbeelding 1" descr="Afbeelding met tekst, schermopname, Lettertype,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657255" name="Afbeelding 1" descr="Afbeelding met tekst, schermopname, Lettertype, nummer&#10;&#10;Door AI gegenereerde inhoud is mogelijk onjuist."/>
                    <pic:cNvPicPr/>
                  </pic:nvPicPr>
                  <pic:blipFill>
                    <a:blip r:embed="rId8"/>
                    <a:stretch>
                      <a:fillRect/>
                    </a:stretch>
                  </pic:blipFill>
                  <pic:spPr>
                    <a:xfrm>
                      <a:off x="0" y="0"/>
                      <a:ext cx="5314950" cy="8001000"/>
                    </a:xfrm>
                    <a:prstGeom prst="rect">
                      <a:avLst/>
                    </a:prstGeom>
                  </pic:spPr>
                </pic:pic>
              </a:graphicData>
            </a:graphic>
          </wp:inline>
        </w:drawing>
      </w:r>
      <w:r w:rsidRPr="00B25D00">
        <w:rPr>
          <w:rFonts w:ascii="Times New Roman" w:hAnsi="Times New Roman" w:cs="Times New Roman"/>
          <w:bCs/>
          <w:color w:val="FF0000"/>
        </w:rPr>
        <w:br w:type="page"/>
      </w:r>
    </w:p>
    <w:p w14:paraId="05069C4F" w14:textId="77777777" w:rsidR="009F2373" w:rsidRDefault="009F2373" w:rsidP="009F2373">
      <w:pPr>
        <w:spacing w:line="278" w:lineRule="auto"/>
        <w:rPr>
          <w:rFonts w:ascii="Times New Roman" w:hAnsi="Times New Roman" w:cs="Times New Roman"/>
          <w:b/>
        </w:rPr>
      </w:pPr>
      <w:r w:rsidRPr="0024547E">
        <w:rPr>
          <w:rFonts w:ascii="Times New Roman" w:hAnsi="Times New Roman" w:cs="Times New Roman"/>
          <w:b/>
          <w:noProof/>
        </w:rPr>
        <w:lastRenderedPageBreak/>
        <w:drawing>
          <wp:inline distT="0" distB="0" distL="0" distR="0" wp14:anchorId="304C00B2" wp14:editId="6EC37411">
            <wp:extent cx="5295900" cy="8105775"/>
            <wp:effectExtent l="0" t="0" r="0" b="9525"/>
            <wp:docPr id="1411870342" name="Afbeelding 1" descr="Afbeelding met tekst, schermopname, document,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870342" name="Afbeelding 1" descr="Afbeelding met tekst, schermopname, document, Lettertype&#10;&#10;Door AI gegenereerde inhoud is mogelijk onjuist."/>
                    <pic:cNvPicPr/>
                  </pic:nvPicPr>
                  <pic:blipFill>
                    <a:blip r:embed="rId9"/>
                    <a:stretch>
                      <a:fillRect/>
                    </a:stretch>
                  </pic:blipFill>
                  <pic:spPr>
                    <a:xfrm>
                      <a:off x="0" y="0"/>
                      <a:ext cx="5295900" cy="8105775"/>
                    </a:xfrm>
                    <a:prstGeom prst="rect">
                      <a:avLst/>
                    </a:prstGeom>
                  </pic:spPr>
                </pic:pic>
              </a:graphicData>
            </a:graphic>
          </wp:inline>
        </w:drawing>
      </w:r>
    </w:p>
    <w:p w14:paraId="69A72B62" w14:textId="77777777" w:rsidR="009F2373" w:rsidRDefault="009F2373" w:rsidP="009F2373">
      <w:pPr>
        <w:spacing w:line="278" w:lineRule="auto"/>
        <w:rPr>
          <w:rFonts w:ascii="Times New Roman" w:hAnsi="Times New Roman" w:cs="Times New Roman"/>
          <w:b/>
        </w:rPr>
      </w:pPr>
      <w:r>
        <w:rPr>
          <w:rFonts w:ascii="Times New Roman" w:hAnsi="Times New Roman" w:cs="Times New Roman"/>
          <w:b/>
        </w:rPr>
        <w:br w:type="page"/>
      </w:r>
    </w:p>
    <w:p w14:paraId="4D3840A4" w14:textId="77777777" w:rsidR="009F2373" w:rsidRPr="00B25D00" w:rsidRDefault="009F2373" w:rsidP="009F2373">
      <w:pPr>
        <w:spacing w:line="278" w:lineRule="auto"/>
        <w:rPr>
          <w:rFonts w:ascii="Times New Roman" w:hAnsi="Times New Roman" w:cs="Times New Roman"/>
          <w:b/>
        </w:rPr>
      </w:pPr>
      <w:r w:rsidRPr="00AC414D">
        <w:rPr>
          <w:rFonts w:ascii="Times New Roman" w:hAnsi="Times New Roman" w:cs="Times New Roman"/>
          <w:b/>
          <w:noProof/>
        </w:rPr>
        <w:lastRenderedPageBreak/>
        <w:drawing>
          <wp:inline distT="0" distB="0" distL="0" distR="0" wp14:anchorId="5B48B459" wp14:editId="0F3BA40F">
            <wp:extent cx="5334000" cy="7943850"/>
            <wp:effectExtent l="0" t="0" r="0" b="0"/>
            <wp:docPr id="622257399" name="Afbeelding 1" descr="Afbeelding met tekst, schermopname, Lettertype, documen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257399" name="Afbeelding 1" descr="Afbeelding met tekst, schermopname, Lettertype, document&#10;&#10;Door AI gegenereerde inhoud is mogelijk onjuist."/>
                    <pic:cNvPicPr/>
                  </pic:nvPicPr>
                  <pic:blipFill>
                    <a:blip r:embed="rId10"/>
                    <a:stretch>
                      <a:fillRect/>
                    </a:stretch>
                  </pic:blipFill>
                  <pic:spPr>
                    <a:xfrm>
                      <a:off x="0" y="0"/>
                      <a:ext cx="5334000" cy="7943850"/>
                    </a:xfrm>
                    <a:prstGeom prst="rect">
                      <a:avLst/>
                    </a:prstGeom>
                  </pic:spPr>
                </pic:pic>
              </a:graphicData>
            </a:graphic>
          </wp:inline>
        </w:drawing>
      </w:r>
      <w:r w:rsidRPr="00B25D00">
        <w:rPr>
          <w:rFonts w:ascii="Times New Roman" w:hAnsi="Times New Roman" w:cs="Times New Roman"/>
          <w:b/>
        </w:rPr>
        <w:br w:type="page"/>
      </w:r>
    </w:p>
    <w:p w14:paraId="0214BEF4" w14:textId="76776B50" w:rsidR="009F2373" w:rsidRPr="00B25D00" w:rsidRDefault="009F2373" w:rsidP="009F2373">
      <w:pPr>
        <w:spacing w:line="278" w:lineRule="auto"/>
        <w:rPr>
          <w:rFonts w:ascii="Times New Roman" w:hAnsi="Times New Roman" w:cs="Times New Roman"/>
          <w:b/>
        </w:rPr>
      </w:pPr>
      <w:r w:rsidRPr="00B25D00">
        <w:rPr>
          <w:rFonts w:ascii="Times New Roman" w:hAnsi="Times New Roman" w:cs="Times New Roman"/>
          <w:b/>
        </w:rPr>
        <w:lastRenderedPageBreak/>
        <w:t xml:space="preserve">Supplementary </w:t>
      </w:r>
      <w:r w:rsidR="00512A9C">
        <w:rPr>
          <w:rFonts w:ascii="Times New Roman" w:hAnsi="Times New Roman" w:cs="Times New Roman"/>
          <w:b/>
        </w:rPr>
        <w:t>3.</w:t>
      </w:r>
      <w:r w:rsidRPr="00F678D4">
        <w:rPr>
          <w:rFonts w:ascii="Times New Roman" w:hAnsi="Times New Roman" w:cs="Times New Roman"/>
          <w:b/>
        </w:rPr>
        <w:t xml:space="preserve"> Expected </w:t>
      </w:r>
      <w:r w:rsidRPr="00B25D00">
        <w:rPr>
          <w:rFonts w:ascii="Times New Roman" w:hAnsi="Times New Roman" w:cs="Times New Roman"/>
          <w:b/>
        </w:rPr>
        <w:t>facilitators and barriers to the decision tool for general practitioners</w:t>
      </w:r>
      <w:r>
        <w:rPr>
          <w:rFonts w:ascii="Times New Roman" w:hAnsi="Times New Roman" w:cs="Times New Roman"/>
          <w:b/>
        </w:rPr>
        <w:t xml:space="preserve"> </w:t>
      </w:r>
      <w:r w:rsidRPr="00B25D00">
        <w:rPr>
          <w:rFonts w:ascii="Times New Roman" w:hAnsi="Times New Roman" w:cs="Times New Roman"/>
          <w:b/>
        </w:rPr>
        <w:t xml:space="preserve">categorized by </w:t>
      </w:r>
      <w:r w:rsidRPr="00B25D00">
        <w:rPr>
          <w:rFonts w:ascii="Times New Roman" w:hAnsi="Times New Roman" w:cs="Times New Roman"/>
          <w:b/>
          <w:bCs/>
        </w:rPr>
        <w:t>CFIR</w:t>
      </w:r>
      <w:r w:rsidRPr="00B25D00">
        <w:rPr>
          <w:rFonts w:ascii="Times New Roman" w:hAnsi="Times New Roman" w:cs="Times New Roman"/>
          <w:b/>
        </w:rPr>
        <w:t xml:space="preserve"> domain</w:t>
      </w:r>
    </w:p>
    <w:tbl>
      <w:tblPr>
        <w:tblStyle w:val="TableGrid"/>
        <w:tblW w:w="11482" w:type="dxa"/>
        <w:tblInd w:w="-1139" w:type="dxa"/>
        <w:tblLook w:val="04A0" w:firstRow="1" w:lastRow="0" w:firstColumn="1" w:lastColumn="0" w:noHBand="0" w:noVBand="1"/>
      </w:tblPr>
      <w:tblGrid>
        <w:gridCol w:w="2694"/>
        <w:gridCol w:w="4252"/>
        <w:gridCol w:w="4536"/>
      </w:tblGrid>
      <w:tr w:rsidR="009F2373" w:rsidRPr="00B25D00" w14:paraId="225344B3" w14:textId="77777777" w:rsidTr="003C6705">
        <w:tc>
          <w:tcPr>
            <w:tcW w:w="2694" w:type="dxa"/>
          </w:tcPr>
          <w:p w14:paraId="70EE5547" w14:textId="77777777" w:rsidR="009F2373" w:rsidRPr="00B25D00" w:rsidRDefault="009F2373" w:rsidP="003C6705">
            <w:pPr>
              <w:spacing w:line="278" w:lineRule="auto"/>
              <w:rPr>
                <w:rFonts w:ascii="Times New Roman" w:hAnsi="Times New Roman" w:cs="Times New Roman"/>
                <w:b/>
              </w:rPr>
            </w:pPr>
            <w:r w:rsidRPr="00B25D00">
              <w:rPr>
                <w:rFonts w:ascii="Times New Roman" w:hAnsi="Times New Roman" w:cs="Times New Roman"/>
                <w:b/>
              </w:rPr>
              <w:t>Domain</w:t>
            </w:r>
          </w:p>
        </w:tc>
        <w:tc>
          <w:tcPr>
            <w:tcW w:w="4252" w:type="dxa"/>
          </w:tcPr>
          <w:p w14:paraId="024A7F4F" w14:textId="77777777" w:rsidR="009F2373" w:rsidRPr="00B25D00" w:rsidRDefault="009F2373" w:rsidP="003C6705">
            <w:pPr>
              <w:spacing w:line="278" w:lineRule="auto"/>
              <w:rPr>
                <w:rFonts w:ascii="Times New Roman" w:hAnsi="Times New Roman" w:cs="Times New Roman"/>
                <w:b/>
              </w:rPr>
            </w:pPr>
            <w:r w:rsidRPr="00B25D00">
              <w:rPr>
                <w:rFonts w:ascii="Times New Roman" w:hAnsi="Times New Roman" w:cs="Times New Roman"/>
                <w:b/>
              </w:rPr>
              <w:t>Facilitators</w:t>
            </w:r>
          </w:p>
        </w:tc>
        <w:tc>
          <w:tcPr>
            <w:tcW w:w="4536" w:type="dxa"/>
          </w:tcPr>
          <w:p w14:paraId="7F029D23" w14:textId="77777777" w:rsidR="009F2373" w:rsidRPr="00B25D00" w:rsidRDefault="009F2373" w:rsidP="003C6705">
            <w:pPr>
              <w:spacing w:line="278" w:lineRule="auto"/>
              <w:rPr>
                <w:rFonts w:ascii="Times New Roman" w:hAnsi="Times New Roman" w:cs="Times New Roman"/>
                <w:b/>
              </w:rPr>
            </w:pPr>
            <w:r w:rsidRPr="00B25D00">
              <w:rPr>
                <w:rFonts w:ascii="Times New Roman" w:hAnsi="Times New Roman" w:cs="Times New Roman"/>
                <w:b/>
              </w:rPr>
              <w:t>Barriers</w:t>
            </w:r>
          </w:p>
        </w:tc>
      </w:tr>
      <w:tr w:rsidR="009F2373" w:rsidRPr="00B25D00" w14:paraId="537E3986" w14:textId="77777777" w:rsidTr="003C6705">
        <w:tc>
          <w:tcPr>
            <w:tcW w:w="2694" w:type="dxa"/>
          </w:tcPr>
          <w:p w14:paraId="6F7F50AE" w14:textId="77777777" w:rsidR="009F2373" w:rsidRPr="00B25D00" w:rsidRDefault="009F2373" w:rsidP="003C6705">
            <w:pPr>
              <w:spacing w:line="278" w:lineRule="auto"/>
              <w:rPr>
                <w:rFonts w:ascii="Times New Roman" w:hAnsi="Times New Roman" w:cs="Times New Roman"/>
                <w:b/>
              </w:rPr>
            </w:pPr>
            <w:r w:rsidRPr="00B25D00">
              <w:rPr>
                <w:rFonts w:ascii="Calibri" w:hAnsi="Calibri" w:cs="Calibri"/>
                <w:b/>
                <w:bCs/>
                <w:color w:val="000000" w:themeColor="text1"/>
              </w:rPr>
              <w:t>1. Innovation</w:t>
            </w:r>
            <w:r w:rsidRPr="00B25D00">
              <w:rPr>
                <w:rFonts w:ascii="Calibri" w:hAnsi="Calibri" w:cs="Calibri"/>
                <w:b/>
                <w:bCs/>
                <w:color w:val="000000" w:themeColor="text1"/>
              </w:rPr>
              <w:br/>
            </w:r>
            <w:r w:rsidRPr="00B25D00">
              <w:rPr>
                <w:rFonts w:ascii="Calibri" w:hAnsi="Calibri" w:cs="Calibri"/>
                <w:b/>
                <w:bCs/>
                <w:i/>
                <w:iCs/>
                <w:color w:val="000000" w:themeColor="text1"/>
              </w:rPr>
              <w:t>Clinical decision tool</w:t>
            </w:r>
            <w:r w:rsidRPr="00B25D00">
              <w:rPr>
                <w:rFonts w:ascii="Calibri" w:hAnsi="Calibri" w:cs="Calibri"/>
                <w:i/>
                <w:iCs/>
                <w:color w:val="000000" w:themeColor="text1"/>
              </w:rPr>
              <w:br/>
            </w:r>
            <w:r w:rsidRPr="00B25D00">
              <w:rPr>
                <w:rFonts w:ascii="Calibri" w:hAnsi="Calibri" w:cs="Calibri"/>
                <w:color w:val="000000" w:themeColor="text1"/>
              </w:rPr>
              <w:t>A. Source</w:t>
            </w:r>
            <w:r w:rsidRPr="00B25D00">
              <w:rPr>
                <w:rFonts w:ascii="Calibri" w:hAnsi="Calibri" w:cs="Calibri"/>
                <w:color w:val="000000" w:themeColor="text1"/>
              </w:rPr>
              <w:br/>
              <w:t>B. Evidence-Base</w:t>
            </w:r>
            <w:r w:rsidRPr="00B25D00">
              <w:rPr>
                <w:rFonts w:ascii="Calibri" w:hAnsi="Calibri" w:cs="Calibri"/>
                <w:color w:val="000000" w:themeColor="text1"/>
              </w:rPr>
              <w:br/>
              <w:t xml:space="preserve">C. Relative advantage </w:t>
            </w:r>
            <w:r w:rsidRPr="00B25D00">
              <w:rPr>
                <w:rFonts w:ascii="Calibri" w:hAnsi="Calibri" w:cs="Calibri"/>
                <w:color w:val="000000" w:themeColor="text1"/>
              </w:rPr>
              <w:br/>
              <w:t>D. Adaptability</w:t>
            </w:r>
            <w:r w:rsidRPr="00B25D00">
              <w:rPr>
                <w:rFonts w:ascii="Calibri" w:hAnsi="Calibri" w:cs="Calibri"/>
                <w:color w:val="000000" w:themeColor="text1"/>
              </w:rPr>
              <w:br/>
              <w:t>E. Trialability</w:t>
            </w:r>
            <w:r w:rsidRPr="00B25D00">
              <w:rPr>
                <w:rFonts w:ascii="Calibri" w:hAnsi="Calibri" w:cs="Calibri"/>
                <w:color w:val="000000" w:themeColor="text1"/>
              </w:rPr>
              <w:br/>
              <w:t>F. Complexity</w:t>
            </w:r>
            <w:r w:rsidRPr="00B25D00">
              <w:rPr>
                <w:rFonts w:ascii="Calibri" w:hAnsi="Calibri" w:cs="Calibri"/>
                <w:color w:val="000000" w:themeColor="text1"/>
              </w:rPr>
              <w:br/>
              <w:t>G. Design</w:t>
            </w:r>
            <w:r w:rsidRPr="00B25D00">
              <w:rPr>
                <w:rFonts w:ascii="Calibri" w:hAnsi="Calibri" w:cs="Calibri"/>
                <w:color w:val="000000" w:themeColor="text1"/>
              </w:rPr>
              <w:br/>
              <w:t>H. Cost</w:t>
            </w:r>
          </w:p>
        </w:tc>
        <w:tc>
          <w:tcPr>
            <w:tcW w:w="4252" w:type="dxa"/>
          </w:tcPr>
          <w:p w14:paraId="02471242" w14:textId="421883D3" w:rsidR="009F2373" w:rsidRPr="00D74733" w:rsidRDefault="009F2373" w:rsidP="003C6705">
            <w:pPr>
              <w:spacing w:line="278" w:lineRule="auto"/>
              <w:rPr>
                <w:rFonts w:ascii="Times New Roman" w:hAnsi="Times New Roman" w:cs="Times New Roman"/>
                <w:bCs/>
              </w:rPr>
            </w:pPr>
            <w:r w:rsidRPr="00B25D00">
              <w:rPr>
                <w:rFonts w:ascii="Times New Roman" w:hAnsi="Times New Roman" w:cs="Times New Roman"/>
                <w:bCs/>
              </w:rPr>
              <w:t>- Decision tools are often included in clinical guidelines (1B)</w:t>
            </w:r>
            <w:r w:rsidR="00D74733">
              <w:rPr>
                <w:rFonts w:ascii="Times New Roman" w:hAnsi="Times New Roman" w:cs="Times New Roman"/>
                <w:bCs/>
                <w:vertAlign w:val="superscript"/>
              </w:rPr>
              <w:t>a</w:t>
            </w:r>
          </w:p>
          <w:p w14:paraId="7B9428F1" w14:textId="3E55FF61" w:rsidR="009F2373" w:rsidRPr="00B25D00" w:rsidRDefault="009F2373" w:rsidP="003C6705">
            <w:pPr>
              <w:spacing w:line="278" w:lineRule="auto"/>
              <w:rPr>
                <w:rFonts w:ascii="Times New Roman" w:hAnsi="Times New Roman" w:cs="Times New Roman"/>
                <w:bCs/>
              </w:rPr>
            </w:pPr>
            <w:r w:rsidRPr="00B25D00">
              <w:rPr>
                <w:rFonts w:ascii="Times New Roman" w:hAnsi="Times New Roman" w:cs="Times New Roman"/>
                <w:bCs/>
              </w:rPr>
              <w:t>- Trust in the reasoning and evidence behind the decision tool is available to GPs (1B)</w:t>
            </w:r>
            <w:r w:rsidR="00CB528F" w:rsidRPr="00CB528F">
              <w:rPr>
                <w:rFonts w:ascii="Times New Roman" w:hAnsi="Times New Roman" w:cs="Times New Roman"/>
                <w:bCs/>
                <w:vertAlign w:val="superscript"/>
              </w:rPr>
              <w:t>1</w:t>
            </w:r>
          </w:p>
          <w:p w14:paraId="7DF3A3E1" w14:textId="453EB440" w:rsidR="009F2373" w:rsidRPr="00B25D00" w:rsidRDefault="009F2373" w:rsidP="003C6705">
            <w:pPr>
              <w:spacing w:line="278" w:lineRule="auto"/>
              <w:rPr>
                <w:rFonts w:ascii="Times New Roman" w:hAnsi="Times New Roman" w:cs="Times New Roman"/>
                <w:bCs/>
              </w:rPr>
            </w:pPr>
            <w:r w:rsidRPr="00B25D00">
              <w:rPr>
                <w:rFonts w:ascii="Times New Roman" w:hAnsi="Times New Roman" w:cs="Times New Roman"/>
                <w:bCs/>
              </w:rPr>
              <w:t>- Decision tools provide structure and guidance (1C)</w:t>
            </w:r>
            <w:r w:rsidR="00D74733">
              <w:rPr>
                <w:rFonts w:ascii="Times New Roman" w:hAnsi="Times New Roman" w:cs="Times New Roman"/>
                <w:bCs/>
                <w:vertAlign w:val="superscript"/>
              </w:rPr>
              <w:t>a</w:t>
            </w:r>
          </w:p>
          <w:p w14:paraId="06E2E91A" w14:textId="5B3ACC73" w:rsidR="009F2373" w:rsidRPr="00B25D00" w:rsidRDefault="009F2373" w:rsidP="003C6705">
            <w:pPr>
              <w:spacing w:line="278" w:lineRule="auto"/>
              <w:rPr>
                <w:rFonts w:ascii="Times New Roman" w:hAnsi="Times New Roman" w:cs="Times New Roman"/>
                <w:bCs/>
              </w:rPr>
            </w:pPr>
            <w:r w:rsidRPr="00B25D00">
              <w:rPr>
                <w:rFonts w:ascii="Times New Roman" w:hAnsi="Times New Roman" w:cs="Times New Roman"/>
                <w:bCs/>
              </w:rPr>
              <w:t>- Less subjectivity (1C)</w:t>
            </w:r>
            <w:r w:rsidR="00D74733">
              <w:rPr>
                <w:rFonts w:ascii="Times New Roman" w:hAnsi="Times New Roman" w:cs="Times New Roman"/>
                <w:bCs/>
                <w:vertAlign w:val="superscript"/>
              </w:rPr>
              <w:t>a</w:t>
            </w:r>
          </w:p>
          <w:p w14:paraId="4A152F62" w14:textId="47FF734A" w:rsidR="009F2373" w:rsidRPr="00B25D00" w:rsidRDefault="009F2373" w:rsidP="003C6705">
            <w:pPr>
              <w:spacing w:line="278" w:lineRule="auto"/>
              <w:rPr>
                <w:rFonts w:ascii="Times New Roman" w:hAnsi="Times New Roman" w:cs="Times New Roman"/>
                <w:bCs/>
              </w:rPr>
            </w:pPr>
            <w:r w:rsidRPr="00B25D00">
              <w:rPr>
                <w:rFonts w:ascii="Times New Roman" w:hAnsi="Times New Roman" w:cs="Times New Roman"/>
                <w:bCs/>
              </w:rPr>
              <w:t>- The decision tool covers key medical information (1C)</w:t>
            </w:r>
            <w:r w:rsidR="00D74733">
              <w:rPr>
                <w:rFonts w:ascii="Times New Roman" w:hAnsi="Times New Roman" w:cs="Times New Roman"/>
                <w:bCs/>
                <w:vertAlign w:val="superscript"/>
              </w:rPr>
              <w:t>a</w:t>
            </w:r>
          </w:p>
          <w:p w14:paraId="29C7B17F" w14:textId="10D667EE" w:rsidR="009F2373" w:rsidRPr="00B25D00" w:rsidRDefault="009F2373" w:rsidP="003C6705">
            <w:pPr>
              <w:spacing w:line="278" w:lineRule="auto"/>
              <w:rPr>
                <w:rFonts w:ascii="Times New Roman" w:hAnsi="Times New Roman" w:cs="Times New Roman"/>
                <w:bCs/>
              </w:rPr>
            </w:pPr>
            <w:r w:rsidRPr="00B25D00">
              <w:rPr>
                <w:rFonts w:ascii="Times New Roman" w:hAnsi="Times New Roman" w:cs="Times New Roman"/>
                <w:bCs/>
              </w:rPr>
              <w:t>- The decision tool complements clinical judgement (1C)</w:t>
            </w:r>
            <w:r w:rsidR="00D74733">
              <w:rPr>
                <w:rFonts w:ascii="Times New Roman" w:hAnsi="Times New Roman" w:cs="Times New Roman"/>
                <w:bCs/>
                <w:vertAlign w:val="superscript"/>
              </w:rPr>
              <w:t>a</w:t>
            </w:r>
          </w:p>
          <w:p w14:paraId="6CF12861" w14:textId="28638142" w:rsidR="009F2373" w:rsidRPr="00B25D00" w:rsidRDefault="009F2373" w:rsidP="003C6705">
            <w:pPr>
              <w:spacing w:line="278" w:lineRule="auto"/>
              <w:rPr>
                <w:rFonts w:ascii="Times New Roman" w:hAnsi="Times New Roman" w:cs="Times New Roman"/>
                <w:bCs/>
              </w:rPr>
            </w:pPr>
            <w:r w:rsidRPr="00B25D00">
              <w:rPr>
                <w:rFonts w:ascii="Times New Roman" w:hAnsi="Times New Roman" w:cs="Times New Roman"/>
                <w:bCs/>
              </w:rPr>
              <w:t>- The decision tool can facilitate the diagnostic process (1C)</w:t>
            </w:r>
            <w:r w:rsidR="00D74733">
              <w:rPr>
                <w:rFonts w:ascii="Times New Roman" w:hAnsi="Times New Roman" w:cs="Times New Roman"/>
                <w:bCs/>
                <w:vertAlign w:val="superscript"/>
              </w:rPr>
              <w:t>a</w:t>
            </w:r>
          </w:p>
          <w:p w14:paraId="7AA709DF" w14:textId="6AC0BA9B" w:rsidR="009F2373" w:rsidRPr="00B25D00" w:rsidRDefault="009F2373" w:rsidP="003C6705">
            <w:pPr>
              <w:spacing w:line="278" w:lineRule="auto"/>
              <w:rPr>
                <w:rFonts w:ascii="Times New Roman" w:hAnsi="Times New Roman" w:cs="Times New Roman"/>
                <w:bCs/>
              </w:rPr>
            </w:pPr>
            <w:r w:rsidRPr="00B25D00">
              <w:rPr>
                <w:rFonts w:ascii="Times New Roman" w:hAnsi="Times New Roman" w:cs="Times New Roman"/>
                <w:bCs/>
              </w:rPr>
              <w:t>- The decision tool supports clearer explanations to parents based on objective parameters (1C)</w:t>
            </w:r>
            <w:r w:rsidR="00D74733">
              <w:rPr>
                <w:rFonts w:ascii="Times New Roman" w:hAnsi="Times New Roman" w:cs="Times New Roman"/>
                <w:bCs/>
                <w:vertAlign w:val="superscript"/>
              </w:rPr>
              <w:t>a</w:t>
            </w:r>
          </w:p>
          <w:p w14:paraId="75329AEE" w14:textId="31D61EE3" w:rsidR="009F2373" w:rsidRPr="00B25D00" w:rsidRDefault="009F2373" w:rsidP="003C6705">
            <w:pPr>
              <w:spacing w:line="278" w:lineRule="auto"/>
              <w:rPr>
                <w:rFonts w:ascii="Times New Roman" w:hAnsi="Times New Roman" w:cs="Times New Roman"/>
                <w:bCs/>
              </w:rPr>
            </w:pPr>
            <w:r w:rsidRPr="00B25D00">
              <w:rPr>
                <w:rFonts w:ascii="Times New Roman" w:hAnsi="Times New Roman" w:cs="Times New Roman"/>
                <w:bCs/>
              </w:rPr>
              <w:t>- The decision tool is applicable when history-taking with the child is not possible (1C)</w:t>
            </w:r>
            <w:r w:rsidR="00D74733">
              <w:rPr>
                <w:rFonts w:ascii="Times New Roman" w:hAnsi="Times New Roman" w:cs="Times New Roman"/>
                <w:bCs/>
                <w:vertAlign w:val="superscript"/>
              </w:rPr>
              <w:t>a</w:t>
            </w:r>
          </w:p>
          <w:p w14:paraId="316EA475" w14:textId="07AC8FEA" w:rsidR="009F2373" w:rsidRPr="00B25D00" w:rsidRDefault="009F2373" w:rsidP="003C6705">
            <w:pPr>
              <w:spacing w:line="278" w:lineRule="auto"/>
              <w:rPr>
                <w:rFonts w:ascii="Times New Roman" w:hAnsi="Times New Roman" w:cs="Times New Roman"/>
                <w:bCs/>
              </w:rPr>
            </w:pPr>
            <w:r w:rsidRPr="00B25D00">
              <w:rPr>
                <w:rFonts w:ascii="Times New Roman" w:hAnsi="Times New Roman" w:cs="Times New Roman"/>
                <w:bCs/>
              </w:rPr>
              <w:t>- GPs can deviate from the tool when needed (1D)</w:t>
            </w:r>
            <w:r w:rsidR="00D74733">
              <w:rPr>
                <w:rFonts w:ascii="Times New Roman" w:hAnsi="Times New Roman" w:cs="Times New Roman"/>
                <w:bCs/>
                <w:vertAlign w:val="superscript"/>
              </w:rPr>
              <w:t>a</w:t>
            </w:r>
          </w:p>
          <w:p w14:paraId="7CA7EA0D" w14:textId="37CA1EB3" w:rsidR="009F2373" w:rsidRPr="00B25D00" w:rsidRDefault="009F2373" w:rsidP="003C6705">
            <w:pPr>
              <w:spacing w:line="278" w:lineRule="auto"/>
              <w:rPr>
                <w:rFonts w:ascii="Times New Roman" w:hAnsi="Times New Roman" w:cs="Times New Roman"/>
                <w:bCs/>
              </w:rPr>
            </w:pPr>
            <w:r w:rsidRPr="00B25D00">
              <w:rPr>
                <w:rFonts w:ascii="Times New Roman" w:hAnsi="Times New Roman" w:cs="Times New Roman"/>
                <w:bCs/>
              </w:rPr>
              <w:t>- Clear and structured workflow (1G)</w:t>
            </w:r>
            <w:r w:rsidR="00D74733">
              <w:rPr>
                <w:rFonts w:ascii="Times New Roman" w:hAnsi="Times New Roman" w:cs="Times New Roman"/>
                <w:bCs/>
                <w:vertAlign w:val="superscript"/>
              </w:rPr>
              <w:t>a</w:t>
            </w:r>
          </w:p>
        </w:tc>
        <w:tc>
          <w:tcPr>
            <w:tcW w:w="4536" w:type="dxa"/>
          </w:tcPr>
          <w:p w14:paraId="50CAF4D9" w14:textId="72E515D0" w:rsidR="009F2373" w:rsidRPr="00B25D00" w:rsidRDefault="009F2373" w:rsidP="003C6705">
            <w:pPr>
              <w:spacing w:line="278" w:lineRule="auto"/>
              <w:rPr>
                <w:rFonts w:ascii="Times New Roman" w:hAnsi="Times New Roman" w:cs="Times New Roman"/>
                <w:bCs/>
              </w:rPr>
            </w:pPr>
            <w:r w:rsidRPr="00B25D00">
              <w:rPr>
                <w:rFonts w:ascii="Times New Roman" w:hAnsi="Times New Roman" w:cs="Times New Roman"/>
                <w:bCs/>
              </w:rPr>
              <w:t>- Publications in GP journals are essential (1B)</w:t>
            </w:r>
            <w:r w:rsidR="00D74733">
              <w:rPr>
                <w:rFonts w:ascii="Times New Roman" w:hAnsi="Times New Roman" w:cs="Times New Roman"/>
                <w:bCs/>
                <w:vertAlign w:val="superscript"/>
              </w:rPr>
              <w:t>a</w:t>
            </w:r>
          </w:p>
          <w:p w14:paraId="15201A0D" w14:textId="6A7F2ECA" w:rsidR="009F2373" w:rsidRPr="00B25D00" w:rsidRDefault="009F2373" w:rsidP="003C6705">
            <w:pPr>
              <w:spacing w:line="278" w:lineRule="auto"/>
              <w:rPr>
                <w:rFonts w:ascii="Times New Roman" w:hAnsi="Times New Roman" w:cs="Times New Roman"/>
                <w:bCs/>
              </w:rPr>
            </w:pPr>
            <w:r w:rsidRPr="00B25D00">
              <w:rPr>
                <w:rFonts w:ascii="Times New Roman" w:hAnsi="Times New Roman" w:cs="Times New Roman"/>
                <w:bCs/>
              </w:rPr>
              <w:t xml:space="preserve">- Limited knowledge about </w:t>
            </w:r>
            <w:r w:rsidR="000B5F1B">
              <w:rPr>
                <w:rFonts w:ascii="Times New Roman" w:hAnsi="Times New Roman" w:cs="Times New Roman"/>
                <w:bCs/>
              </w:rPr>
              <w:t>interpretation of CRP</w:t>
            </w:r>
            <w:r w:rsidRPr="00B25D00">
              <w:rPr>
                <w:rFonts w:ascii="Times New Roman" w:hAnsi="Times New Roman" w:cs="Times New Roman"/>
                <w:bCs/>
              </w:rPr>
              <w:t xml:space="preserve"> in children </w:t>
            </w:r>
            <w:r w:rsidR="000B5F1B">
              <w:rPr>
                <w:rFonts w:ascii="Times New Roman" w:hAnsi="Times New Roman" w:cs="Times New Roman"/>
                <w:bCs/>
              </w:rPr>
              <w:t xml:space="preserve">with acute abdominal pain in primary care </w:t>
            </w:r>
            <w:r w:rsidRPr="00B25D00">
              <w:rPr>
                <w:rFonts w:ascii="Times New Roman" w:hAnsi="Times New Roman" w:cs="Times New Roman"/>
                <w:bCs/>
              </w:rPr>
              <w:t>(1B)</w:t>
            </w:r>
            <w:r w:rsidR="00D74733">
              <w:rPr>
                <w:rFonts w:ascii="Times New Roman" w:hAnsi="Times New Roman" w:cs="Times New Roman"/>
                <w:bCs/>
                <w:vertAlign w:val="superscript"/>
              </w:rPr>
              <w:t>a</w:t>
            </w:r>
          </w:p>
          <w:p w14:paraId="0B9429CF" w14:textId="027E5F63" w:rsidR="009F2373" w:rsidRPr="00B25D00" w:rsidRDefault="009F2373" w:rsidP="003C6705">
            <w:pPr>
              <w:spacing w:line="278" w:lineRule="auto"/>
              <w:rPr>
                <w:rFonts w:ascii="Times New Roman" w:hAnsi="Times New Roman" w:cs="Times New Roman"/>
                <w:bCs/>
              </w:rPr>
            </w:pPr>
            <w:r w:rsidRPr="00B25D00">
              <w:rPr>
                <w:rFonts w:ascii="Times New Roman" w:hAnsi="Times New Roman" w:cs="Times New Roman"/>
                <w:bCs/>
              </w:rPr>
              <w:t xml:space="preserve">- </w:t>
            </w:r>
            <w:r w:rsidR="00E45D76">
              <w:rPr>
                <w:rFonts w:ascii="Times New Roman" w:hAnsi="Times New Roman" w:cs="Times New Roman"/>
                <w:bCs/>
              </w:rPr>
              <w:t>Lack of</w:t>
            </w:r>
            <w:r w:rsidRPr="00B25D00">
              <w:rPr>
                <w:rFonts w:ascii="Times New Roman" w:hAnsi="Times New Roman" w:cs="Times New Roman"/>
                <w:bCs/>
              </w:rPr>
              <w:t xml:space="preserve"> evidence on </w:t>
            </w:r>
            <w:r w:rsidR="000B5F1B">
              <w:rPr>
                <w:rFonts w:ascii="Times New Roman" w:hAnsi="Times New Roman" w:cs="Times New Roman"/>
                <w:bCs/>
              </w:rPr>
              <w:t xml:space="preserve">the indication of </w:t>
            </w:r>
            <w:r w:rsidRPr="00B25D00">
              <w:rPr>
                <w:rFonts w:ascii="Times New Roman" w:hAnsi="Times New Roman" w:cs="Times New Roman"/>
                <w:bCs/>
              </w:rPr>
              <w:t>CRP in children with acute abdominal pain</w:t>
            </w:r>
            <w:r w:rsidR="00B83F01">
              <w:rPr>
                <w:rFonts w:ascii="Times New Roman" w:hAnsi="Times New Roman" w:cs="Times New Roman"/>
                <w:bCs/>
              </w:rPr>
              <w:t xml:space="preserve"> in primary care</w:t>
            </w:r>
            <w:r w:rsidRPr="00B25D00">
              <w:rPr>
                <w:rFonts w:ascii="Times New Roman" w:hAnsi="Times New Roman" w:cs="Times New Roman"/>
                <w:bCs/>
              </w:rPr>
              <w:t xml:space="preserve"> (1B)</w:t>
            </w:r>
            <w:r w:rsidR="00D74733">
              <w:rPr>
                <w:rFonts w:ascii="Times New Roman" w:hAnsi="Times New Roman" w:cs="Times New Roman"/>
                <w:bCs/>
                <w:vertAlign w:val="superscript"/>
              </w:rPr>
              <w:t>a</w:t>
            </w:r>
          </w:p>
          <w:p w14:paraId="4E14AFCF" w14:textId="2F7C934D" w:rsidR="009F2373" w:rsidRPr="00B25D00" w:rsidRDefault="009F2373" w:rsidP="003C6705">
            <w:pPr>
              <w:spacing w:line="278" w:lineRule="auto"/>
              <w:rPr>
                <w:rFonts w:ascii="Times New Roman" w:hAnsi="Times New Roman" w:cs="Times New Roman"/>
                <w:bCs/>
              </w:rPr>
            </w:pPr>
            <w:r w:rsidRPr="00B25D00">
              <w:rPr>
                <w:rFonts w:ascii="Times New Roman" w:hAnsi="Times New Roman" w:cs="Times New Roman"/>
                <w:bCs/>
              </w:rPr>
              <w:t>- Few issues with current practice (1C)</w:t>
            </w:r>
            <w:r w:rsidR="00D74733">
              <w:rPr>
                <w:rFonts w:ascii="Times New Roman" w:hAnsi="Times New Roman" w:cs="Times New Roman"/>
                <w:bCs/>
                <w:vertAlign w:val="superscript"/>
              </w:rPr>
              <w:t>a</w:t>
            </w:r>
          </w:p>
          <w:p w14:paraId="0AA9683A" w14:textId="4810B733" w:rsidR="009F2373" w:rsidRPr="00D74733" w:rsidRDefault="009F2373" w:rsidP="003C6705">
            <w:pPr>
              <w:spacing w:line="278" w:lineRule="auto"/>
              <w:rPr>
                <w:rFonts w:ascii="Times New Roman" w:hAnsi="Times New Roman" w:cs="Times New Roman"/>
                <w:bCs/>
                <w:vertAlign w:val="superscript"/>
              </w:rPr>
            </w:pPr>
            <w:r w:rsidRPr="00B25D00">
              <w:rPr>
                <w:rFonts w:ascii="Times New Roman" w:hAnsi="Times New Roman" w:cs="Times New Roman"/>
                <w:bCs/>
              </w:rPr>
              <w:t>- Unclear clinical added value of the decision tool (1C)</w:t>
            </w:r>
            <w:r w:rsidR="00D74733">
              <w:rPr>
                <w:rFonts w:ascii="Times New Roman" w:hAnsi="Times New Roman" w:cs="Times New Roman"/>
                <w:bCs/>
                <w:vertAlign w:val="superscript"/>
              </w:rPr>
              <w:t>a</w:t>
            </w:r>
          </w:p>
          <w:p w14:paraId="20102C40" w14:textId="69C34F28" w:rsidR="009F2373" w:rsidRPr="00B25D00" w:rsidRDefault="009F2373" w:rsidP="003C6705">
            <w:pPr>
              <w:spacing w:line="278" w:lineRule="auto"/>
              <w:rPr>
                <w:rFonts w:ascii="Times New Roman" w:hAnsi="Times New Roman" w:cs="Times New Roman"/>
                <w:bCs/>
              </w:rPr>
            </w:pPr>
            <w:r w:rsidRPr="00B25D00">
              <w:rPr>
                <w:rFonts w:ascii="Times New Roman" w:hAnsi="Times New Roman" w:cs="Times New Roman"/>
                <w:bCs/>
              </w:rPr>
              <w:t>- Decision tool only adds value in cases of diagnostic uncertainty (1C)</w:t>
            </w:r>
            <w:r w:rsidR="00D74733">
              <w:rPr>
                <w:rFonts w:ascii="Times New Roman" w:hAnsi="Times New Roman" w:cs="Times New Roman"/>
                <w:bCs/>
                <w:vertAlign w:val="superscript"/>
              </w:rPr>
              <w:t>a</w:t>
            </w:r>
          </w:p>
          <w:p w14:paraId="277E490D" w14:textId="3D6667DA" w:rsidR="009F2373" w:rsidRPr="00B25D00" w:rsidRDefault="009F2373" w:rsidP="003C6705">
            <w:pPr>
              <w:spacing w:line="278" w:lineRule="auto"/>
              <w:rPr>
                <w:rFonts w:ascii="Times New Roman" w:hAnsi="Times New Roman" w:cs="Times New Roman"/>
                <w:bCs/>
              </w:rPr>
            </w:pPr>
            <w:r w:rsidRPr="00B25D00">
              <w:rPr>
                <w:rFonts w:ascii="Times New Roman" w:hAnsi="Times New Roman" w:cs="Times New Roman"/>
                <w:bCs/>
              </w:rPr>
              <w:t>- Unclear terminology in the decision tool (e.g. abnormal bowel sounds) (1F)</w:t>
            </w:r>
            <w:r w:rsidR="00D74733">
              <w:rPr>
                <w:rFonts w:ascii="Times New Roman" w:hAnsi="Times New Roman" w:cs="Times New Roman"/>
                <w:bCs/>
                <w:vertAlign w:val="superscript"/>
              </w:rPr>
              <w:t>a</w:t>
            </w:r>
          </w:p>
          <w:p w14:paraId="32C53B3C" w14:textId="77777777" w:rsidR="009F2373" w:rsidRPr="00B25D00" w:rsidRDefault="009F2373" w:rsidP="003C6705">
            <w:pPr>
              <w:spacing w:line="278" w:lineRule="auto"/>
              <w:rPr>
                <w:rFonts w:ascii="Times New Roman" w:hAnsi="Times New Roman" w:cs="Times New Roman"/>
                <w:bCs/>
              </w:rPr>
            </w:pPr>
            <w:r w:rsidRPr="00B25D00">
              <w:rPr>
                <w:rFonts w:ascii="Times New Roman" w:hAnsi="Times New Roman" w:cs="Times New Roman"/>
                <w:bCs/>
              </w:rPr>
              <w:t>- Costs of purchasing and using the decision tool after implementation (1H)</w:t>
            </w:r>
          </w:p>
        </w:tc>
      </w:tr>
      <w:tr w:rsidR="009F2373" w:rsidRPr="00B25D00" w14:paraId="4D055148" w14:textId="77777777" w:rsidTr="003C6705">
        <w:tc>
          <w:tcPr>
            <w:tcW w:w="2694" w:type="dxa"/>
          </w:tcPr>
          <w:p w14:paraId="2C71A385" w14:textId="77777777" w:rsidR="009F2373" w:rsidRPr="00B25D00" w:rsidRDefault="009F2373" w:rsidP="003C6705">
            <w:pPr>
              <w:spacing w:line="278" w:lineRule="auto"/>
              <w:rPr>
                <w:rFonts w:ascii="Times New Roman" w:hAnsi="Times New Roman" w:cs="Times New Roman"/>
                <w:b/>
              </w:rPr>
            </w:pPr>
            <w:r w:rsidRPr="00B25D00">
              <w:rPr>
                <w:rFonts w:ascii="Times New Roman" w:hAnsi="Times New Roman" w:cs="Times New Roman"/>
                <w:b/>
              </w:rPr>
              <w:t>2. Outer setting</w:t>
            </w:r>
            <w:r w:rsidRPr="00B25D00">
              <w:rPr>
                <w:rFonts w:ascii="Calibri" w:hAnsi="Calibri" w:cs="Calibri"/>
                <w:b/>
                <w:color w:val="000000" w:themeColor="text1"/>
              </w:rPr>
              <w:br/>
            </w:r>
            <w:r w:rsidRPr="00B25D00">
              <w:rPr>
                <w:rFonts w:ascii="Calibri" w:hAnsi="Calibri" w:cs="Calibri"/>
                <w:b/>
                <w:i/>
                <w:iCs/>
                <w:color w:val="000000" w:themeColor="text1"/>
              </w:rPr>
              <w:t>Society</w:t>
            </w:r>
            <w:r w:rsidRPr="00B25D00">
              <w:rPr>
                <w:rFonts w:ascii="Calibri" w:hAnsi="Calibri" w:cs="Calibri"/>
                <w:i/>
                <w:iCs/>
                <w:color w:val="000000" w:themeColor="text1"/>
              </w:rPr>
              <w:t xml:space="preserve"> </w:t>
            </w:r>
            <w:r w:rsidRPr="00B25D00">
              <w:rPr>
                <w:rFonts w:ascii="Calibri" w:hAnsi="Calibri" w:cs="Calibri"/>
                <w:i/>
                <w:iCs/>
                <w:color w:val="000000" w:themeColor="text1"/>
              </w:rPr>
              <w:br/>
            </w:r>
            <w:r w:rsidRPr="00B25D00">
              <w:rPr>
                <w:rFonts w:ascii="Calibri" w:hAnsi="Calibri" w:cs="Calibri"/>
                <w:color w:val="000000" w:themeColor="text1"/>
              </w:rPr>
              <w:t>A. Critical Incidents</w:t>
            </w:r>
            <w:r w:rsidRPr="00B25D00">
              <w:rPr>
                <w:rFonts w:ascii="Calibri" w:hAnsi="Calibri" w:cs="Calibri"/>
                <w:color w:val="000000" w:themeColor="text1"/>
              </w:rPr>
              <w:br/>
              <w:t>B. Local Attitudes</w:t>
            </w:r>
            <w:r w:rsidRPr="00B25D00">
              <w:rPr>
                <w:rFonts w:ascii="Calibri" w:hAnsi="Calibri" w:cs="Calibri"/>
                <w:color w:val="000000" w:themeColor="text1"/>
              </w:rPr>
              <w:br/>
              <w:t xml:space="preserve">C. Local Conditions </w:t>
            </w:r>
            <w:r w:rsidRPr="00B25D00">
              <w:rPr>
                <w:rFonts w:ascii="Calibri" w:hAnsi="Calibri" w:cs="Calibri"/>
                <w:color w:val="000000" w:themeColor="text1"/>
              </w:rPr>
              <w:br/>
              <w:t xml:space="preserve">D. Partnerships &amp; Connections </w:t>
            </w:r>
            <w:r w:rsidRPr="00B25D00">
              <w:rPr>
                <w:rFonts w:ascii="Calibri" w:hAnsi="Calibri" w:cs="Calibri"/>
                <w:color w:val="000000" w:themeColor="text1"/>
              </w:rPr>
              <w:br/>
              <w:t>E. Policies &amp; Laws</w:t>
            </w:r>
            <w:r w:rsidRPr="00B25D00">
              <w:rPr>
                <w:rFonts w:ascii="Calibri" w:hAnsi="Calibri" w:cs="Calibri"/>
                <w:color w:val="000000" w:themeColor="text1"/>
              </w:rPr>
              <w:br/>
              <w:t>F. Financing</w:t>
            </w:r>
            <w:r w:rsidRPr="00B25D00">
              <w:rPr>
                <w:rFonts w:ascii="Calibri" w:hAnsi="Calibri" w:cs="Calibri"/>
                <w:color w:val="000000" w:themeColor="text1"/>
              </w:rPr>
              <w:br/>
              <w:t>G. External Pressure</w:t>
            </w:r>
          </w:p>
        </w:tc>
        <w:tc>
          <w:tcPr>
            <w:tcW w:w="4252" w:type="dxa"/>
          </w:tcPr>
          <w:p w14:paraId="1E9AF6FE" w14:textId="77777777" w:rsidR="009F2373" w:rsidRPr="00B25D00" w:rsidRDefault="009F2373" w:rsidP="003C6705">
            <w:pPr>
              <w:spacing w:line="278" w:lineRule="auto"/>
              <w:rPr>
                <w:rFonts w:ascii="Times New Roman" w:hAnsi="Times New Roman" w:cs="Times New Roman"/>
                <w:bCs/>
              </w:rPr>
            </w:pPr>
            <w:r w:rsidRPr="00B25D00">
              <w:rPr>
                <w:rFonts w:ascii="Times New Roman" w:hAnsi="Times New Roman" w:cs="Times New Roman"/>
                <w:bCs/>
              </w:rPr>
              <w:t>Fewer referrals of children without appendicitis, resulting in more efficient care, lower healthcare costs, and reduced burden on secondary care (2D)</w:t>
            </w:r>
          </w:p>
        </w:tc>
        <w:tc>
          <w:tcPr>
            <w:tcW w:w="4536" w:type="dxa"/>
          </w:tcPr>
          <w:p w14:paraId="3A02214D" w14:textId="5AFCA087" w:rsidR="009F2373" w:rsidRPr="00B25D00" w:rsidRDefault="009F2373" w:rsidP="003C6705">
            <w:pPr>
              <w:spacing w:line="278" w:lineRule="auto"/>
              <w:rPr>
                <w:rFonts w:ascii="Times New Roman" w:hAnsi="Times New Roman" w:cs="Times New Roman"/>
                <w:bCs/>
              </w:rPr>
            </w:pPr>
            <w:r w:rsidRPr="00B25D00">
              <w:rPr>
                <w:rFonts w:ascii="Times New Roman" w:hAnsi="Times New Roman" w:cs="Times New Roman"/>
                <w:bCs/>
              </w:rPr>
              <w:t xml:space="preserve">- CRP is often </w:t>
            </w:r>
            <w:r>
              <w:rPr>
                <w:rFonts w:ascii="Times New Roman" w:hAnsi="Times New Roman" w:cs="Times New Roman"/>
                <w:bCs/>
              </w:rPr>
              <w:t>performed</w:t>
            </w:r>
            <w:r w:rsidRPr="00B25D00">
              <w:rPr>
                <w:rFonts w:ascii="Times New Roman" w:hAnsi="Times New Roman" w:cs="Times New Roman"/>
                <w:bCs/>
              </w:rPr>
              <w:t xml:space="preserve"> </w:t>
            </w:r>
            <w:r>
              <w:rPr>
                <w:rFonts w:ascii="Times New Roman" w:hAnsi="Times New Roman" w:cs="Times New Roman"/>
                <w:bCs/>
              </w:rPr>
              <w:t>because</w:t>
            </w:r>
            <w:r w:rsidRPr="00B25D00">
              <w:rPr>
                <w:rFonts w:ascii="Times New Roman" w:hAnsi="Times New Roman" w:cs="Times New Roman"/>
                <w:bCs/>
              </w:rPr>
              <w:t xml:space="preserve"> secondary care</w:t>
            </w:r>
            <w:r>
              <w:rPr>
                <w:rFonts w:ascii="Times New Roman" w:hAnsi="Times New Roman" w:cs="Times New Roman"/>
                <w:bCs/>
              </w:rPr>
              <w:t xml:space="preserve"> requests this</w:t>
            </w:r>
            <w:r w:rsidRPr="00B25D00">
              <w:rPr>
                <w:rFonts w:ascii="Times New Roman" w:hAnsi="Times New Roman" w:cs="Times New Roman"/>
                <w:bCs/>
              </w:rPr>
              <w:t xml:space="preserve"> (2D)</w:t>
            </w:r>
            <w:r w:rsidR="00D74733">
              <w:rPr>
                <w:rFonts w:ascii="Times New Roman" w:hAnsi="Times New Roman" w:cs="Times New Roman"/>
                <w:bCs/>
                <w:vertAlign w:val="superscript"/>
              </w:rPr>
              <w:t>a</w:t>
            </w:r>
          </w:p>
          <w:p w14:paraId="7EC45532" w14:textId="3B3911A9" w:rsidR="009F2373" w:rsidRPr="00B25D00" w:rsidRDefault="009F2373" w:rsidP="003C6705">
            <w:pPr>
              <w:spacing w:line="278" w:lineRule="auto"/>
              <w:rPr>
                <w:rFonts w:ascii="Times New Roman" w:hAnsi="Times New Roman" w:cs="Times New Roman"/>
                <w:bCs/>
              </w:rPr>
            </w:pPr>
            <w:r w:rsidRPr="00B25D00">
              <w:rPr>
                <w:rFonts w:ascii="Times New Roman" w:hAnsi="Times New Roman" w:cs="Times New Roman"/>
                <w:bCs/>
              </w:rPr>
              <w:t>- Trust arises only once the decision tool is included in the NHG guideline (2E)</w:t>
            </w:r>
            <w:r w:rsidR="00D74733">
              <w:rPr>
                <w:rFonts w:ascii="Times New Roman" w:hAnsi="Times New Roman" w:cs="Times New Roman"/>
                <w:bCs/>
                <w:vertAlign w:val="superscript"/>
              </w:rPr>
              <w:t>a</w:t>
            </w:r>
          </w:p>
        </w:tc>
      </w:tr>
      <w:tr w:rsidR="009F2373" w:rsidRPr="00B25D00" w14:paraId="4152317D" w14:textId="77777777" w:rsidTr="003C6705">
        <w:tc>
          <w:tcPr>
            <w:tcW w:w="2694" w:type="dxa"/>
          </w:tcPr>
          <w:p w14:paraId="600C0335" w14:textId="77777777" w:rsidR="009F2373" w:rsidRPr="00B25D00" w:rsidRDefault="009F2373" w:rsidP="003C6705">
            <w:pPr>
              <w:spacing w:line="278" w:lineRule="auto"/>
              <w:rPr>
                <w:rFonts w:ascii="Times New Roman" w:hAnsi="Times New Roman" w:cs="Times New Roman"/>
                <w:b/>
              </w:rPr>
            </w:pPr>
            <w:r w:rsidRPr="00B25D00">
              <w:rPr>
                <w:rFonts w:ascii="Times New Roman" w:hAnsi="Times New Roman" w:cs="Times New Roman"/>
                <w:b/>
              </w:rPr>
              <w:t>3. Inner setting</w:t>
            </w:r>
          </w:p>
          <w:p w14:paraId="47E3F01B" w14:textId="77777777" w:rsidR="009F2373" w:rsidRPr="00B25D00" w:rsidRDefault="009F2373" w:rsidP="003C6705">
            <w:pPr>
              <w:spacing w:line="278" w:lineRule="auto"/>
              <w:rPr>
                <w:rFonts w:ascii="Times New Roman" w:hAnsi="Times New Roman" w:cs="Times New Roman"/>
                <w:b/>
                <w:i/>
                <w:iCs/>
              </w:rPr>
            </w:pPr>
            <w:r w:rsidRPr="00B25D00">
              <w:rPr>
                <w:rFonts w:ascii="Times New Roman" w:hAnsi="Times New Roman" w:cs="Times New Roman"/>
                <w:b/>
                <w:i/>
                <w:iCs/>
              </w:rPr>
              <w:t>General practice</w:t>
            </w:r>
          </w:p>
          <w:p w14:paraId="0E7F0C36" w14:textId="77777777" w:rsidR="009F2373" w:rsidRPr="00B25D00" w:rsidRDefault="009F2373" w:rsidP="003C6705">
            <w:pPr>
              <w:spacing w:line="278" w:lineRule="auto"/>
              <w:rPr>
                <w:rFonts w:ascii="Times New Roman" w:hAnsi="Times New Roman" w:cs="Times New Roman"/>
                <w:b/>
                <w:i/>
                <w:iCs/>
              </w:rPr>
            </w:pPr>
            <w:r w:rsidRPr="00B25D00">
              <w:rPr>
                <w:rFonts w:ascii="Calibri" w:hAnsi="Calibri" w:cs="Calibri"/>
                <w:color w:val="000000" w:themeColor="text1"/>
              </w:rPr>
              <w:t>A. Structural Characteristics</w:t>
            </w:r>
            <w:r w:rsidRPr="00B25D00">
              <w:rPr>
                <w:rFonts w:ascii="Calibri" w:hAnsi="Calibri" w:cs="Calibri"/>
                <w:color w:val="000000" w:themeColor="text1"/>
              </w:rPr>
              <w:br/>
              <w:t>B. Relational Connections</w:t>
            </w:r>
            <w:r w:rsidRPr="00B25D00">
              <w:rPr>
                <w:rFonts w:ascii="Calibri" w:hAnsi="Calibri" w:cs="Calibri"/>
                <w:color w:val="000000" w:themeColor="text1"/>
              </w:rPr>
              <w:br/>
              <w:t>C. Communications</w:t>
            </w:r>
            <w:r w:rsidRPr="00B25D00">
              <w:rPr>
                <w:rFonts w:ascii="Calibri" w:hAnsi="Calibri" w:cs="Calibri"/>
                <w:color w:val="000000" w:themeColor="text1"/>
              </w:rPr>
              <w:br/>
              <w:t>D. Culture</w:t>
            </w:r>
            <w:r w:rsidRPr="00B25D00">
              <w:rPr>
                <w:rFonts w:ascii="Calibri" w:hAnsi="Calibri" w:cs="Calibri"/>
                <w:color w:val="000000" w:themeColor="text1"/>
              </w:rPr>
              <w:br/>
              <w:t>E. Tension for Change</w:t>
            </w:r>
            <w:r w:rsidRPr="00B25D00">
              <w:rPr>
                <w:rFonts w:ascii="Calibri" w:hAnsi="Calibri" w:cs="Calibri"/>
                <w:color w:val="000000" w:themeColor="text1"/>
              </w:rPr>
              <w:br/>
              <w:t>F. Compatibility</w:t>
            </w:r>
            <w:r w:rsidRPr="00B25D00">
              <w:rPr>
                <w:rFonts w:ascii="Calibri" w:hAnsi="Calibri" w:cs="Calibri"/>
                <w:color w:val="000000" w:themeColor="text1"/>
              </w:rPr>
              <w:br/>
              <w:t>G. Relative Priority</w:t>
            </w:r>
            <w:r w:rsidRPr="00B25D00">
              <w:rPr>
                <w:rFonts w:ascii="Calibri" w:hAnsi="Calibri" w:cs="Calibri"/>
                <w:color w:val="000000" w:themeColor="text1"/>
              </w:rPr>
              <w:br/>
              <w:t>H. Incentive Systems</w:t>
            </w:r>
            <w:r w:rsidRPr="00B25D00">
              <w:rPr>
                <w:rFonts w:ascii="Calibri" w:hAnsi="Calibri" w:cs="Calibri"/>
                <w:color w:val="000000" w:themeColor="text1"/>
              </w:rPr>
              <w:br/>
            </w:r>
            <w:r w:rsidRPr="00B25D00">
              <w:rPr>
                <w:rFonts w:ascii="Calibri" w:hAnsi="Calibri" w:cs="Calibri"/>
                <w:color w:val="000000" w:themeColor="text1"/>
              </w:rPr>
              <w:lastRenderedPageBreak/>
              <w:t>I. Mission Alignment</w:t>
            </w:r>
            <w:r w:rsidRPr="00B25D00">
              <w:rPr>
                <w:rFonts w:ascii="Calibri" w:hAnsi="Calibri" w:cs="Calibri"/>
                <w:color w:val="000000" w:themeColor="text1"/>
              </w:rPr>
              <w:br/>
              <w:t>J. Available Resources</w:t>
            </w:r>
            <w:r w:rsidRPr="00B25D00">
              <w:rPr>
                <w:rFonts w:ascii="Calibri" w:hAnsi="Calibri" w:cs="Calibri"/>
                <w:color w:val="000000" w:themeColor="text1"/>
              </w:rPr>
              <w:br/>
              <w:t>K. Access to Knowledge &amp; Information</w:t>
            </w:r>
          </w:p>
        </w:tc>
        <w:tc>
          <w:tcPr>
            <w:tcW w:w="4252" w:type="dxa"/>
          </w:tcPr>
          <w:p w14:paraId="3B042346" w14:textId="15174006" w:rsidR="009F2373" w:rsidRPr="00B25D00" w:rsidRDefault="009F2373" w:rsidP="003C6705">
            <w:pPr>
              <w:spacing w:line="278" w:lineRule="auto"/>
              <w:rPr>
                <w:rFonts w:ascii="Times New Roman" w:hAnsi="Times New Roman" w:cs="Times New Roman"/>
                <w:bCs/>
              </w:rPr>
            </w:pPr>
            <w:r w:rsidRPr="00B25D00">
              <w:rPr>
                <w:rFonts w:ascii="Times New Roman" w:hAnsi="Times New Roman" w:cs="Times New Roman"/>
                <w:bCs/>
              </w:rPr>
              <w:lastRenderedPageBreak/>
              <w:t xml:space="preserve">- Easy integration into the </w:t>
            </w:r>
            <w:r>
              <w:rPr>
                <w:rFonts w:ascii="Times New Roman" w:hAnsi="Times New Roman" w:cs="Times New Roman"/>
                <w:bCs/>
              </w:rPr>
              <w:t>primary care</w:t>
            </w:r>
            <w:r w:rsidRPr="00B25D00">
              <w:rPr>
                <w:rFonts w:ascii="Times New Roman" w:hAnsi="Times New Roman" w:cs="Times New Roman"/>
                <w:bCs/>
              </w:rPr>
              <w:t xml:space="preserve"> </w:t>
            </w:r>
            <w:r>
              <w:rPr>
                <w:rFonts w:ascii="Times New Roman" w:hAnsi="Times New Roman" w:cs="Times New Roman"/>
                <w:bCs/>
              </w:rPr>
              <w:t>EHR</w:t>
            </w:r>
            <w:r w:rsidRPr="00B25D00">
              <w:rPr>
                <w:rFonts w:ascii="Times New Roman" w:hAnsi="Times New Roman" w:cs="Times New Roman"/>
                <w:bCs/>
              </w:rPr>
              <w:t xml:space="preserve"> system (3A)</w:t>
            </w:r>
            <w:r w:rsidR="00D74733">
              <w:rPr>
                <w:rFonts w:ascii="Times New Roman" w:hAnsi="Times New Roman" w:cs="Times New Roman"/>
                <w:bCs/>
                <w:vertAlign w:val="superscript"/>
              </w:rPr>
              <w:t>a</w:t>
            </w:r>
          </w:p>
          <w:p w14:paraId="28C9FBFD" w14:textId="0338A72C" w:rsidR="009F2373" w:rsidRPr="00B25D00" w:rsidRDefault="009F2373" w:rsidP="003C6705">
            <w:pPr>
              <w:spacing w:line="278" w:lineRule="auto"/>
              <w:rPr>
                <w:rFonts w:ascii="Times New Roman" w:hAnsi="Times New Roman" w:cs="Times New Roman"/>
                <w:bCs/>
              </w:rPr>
            </w:pPr>
            <w:r w:rsidRPr="00B25D00">
              <w:rPr>
                <w:rFonts w:ascii="Times New Roman" w:hAnsi="Times New Roman" w:cs="Times New Roman"/>
                <w:bCs/>
              </w:rPr>
              <w:t>- Follow-up allows room for GP’s own interpretation (3A)</w:t>
            </w:r>
            <w:r w:rsidR="00D74733">
              <w:rPr>
                <w:rFonts w:ascii="Times New Roman" w:hAnsi="Times New Roman" w:cs="Times New Roman"/>
                <w:bCs/>
                <w:vertAlign w:val="superscript"/>
              </w:rPr>
              <w:t>a</w:t>
            </w:r>
          </w:p>
          <w:p w14:paraId="67D4DE4B" w14:textId="496AA638" w:rsidR="009F2373" w:rsidRPr="00B25D00" w:rsidRDefault="009F2373" w:rsidP="003C6705">
            <w:pPr>
              <w:spacing w:line="278" w:lineRule="auto"/>
              <w:rPr>
                <w:rFonts w:ascii="Times New Roman" w:hAnsi="Times New Roman" w:cs="Times New Roman"/>
                <w:bCs/>
              </w:rPr>
            </w:pPr>
            <w:r w:rsidRPr="00B25D00">
              <w:rPr>
                <w:rFonts w:ascii="Times New Roman" w:hAnsi="Times New Roman" w:cs="Times New Roman"/>
                <w:bCs/>
              </w:rPr>
              <w:t>- Safety-netting advice is clear (3C)</w:t>
            </w:r>
            <w:r w:rsidR="00D74733">
              <w:rPr>
                <w:rFonts w:ascii="Times New Roman" w:hAnsi="Times New Roman" w:cs="Times New Roman"/>
                <w:bCs/>
                <w:vertAlign w:val="superscript"/>
              </w:rPr>
              <w:t>a</w:t>
            </w:r>
          </w:p>
          <w:p w14:paraId="6C60C4BA" w14:textId="1B11476A" w:rsidR="009F2373" w:rsidRPr="00B25D00" w:rsidRDefault="009F2373" w:rsidP="003C6705">
            <w:pPr>
              <w:spacing w:line="278" w:lineRule="auto"/>
              <w:rPr>
                <w:rFonts w:ascii="Times New Roman" w:hAnsi="Times New Roman" w:cs="Times New Roman"/>
                <w:bCs/>
              </w:rPr>
            </w:pPr>
            <w:r w:rsidRPr="00B25D00">
              <w:rPr>
                <w:rFonts w:ascii="Times New Roman" w:hAnsi="Times New Roman" w:cs="Times New Roman"/>
                <w:bCs/>
              </w:rPr>
              <w:t>- Currently no alternative to clinical judgement (3E)</w:t>
            </w:r>
            <w:r w:rsidR="00D74733">
              <w:rPr>
                <w:rFonts w:ascii="Times New Roman" w:hAnsi="Times New Roman" w:cs="Times New Roman"/>
                <w:bCs/>
                <w:vertAlign w:val="superscript"/>
              </w:rPr>
              <w:t>a</w:t>
            </w:r>
          </w:p>
          <w:p w14:paraId="5767F979" w14:textId="6999E2CF" w:rsidR="009F2373" w:rsidRPr="00B25D00" w:rsidRDefault="009F2373" w:rsidP="003C6705">
            <w:pPr>
              <w:spacing w:line="278" w:lineRule="auto"/>
              <w:rPr>
                <w:rFonts w:ascii="Times New Roman" w:hAnsi="Times New Roman" w:cs="Times New Roman"/>
                <w:bCs/>
              </w:rPr>
            </w:pPr>
            <w:r w:rsidRPr="00B25D00">
              <w:rPr>
                <w:rFonts w:ascii="Times New Roman" w:hAnsi="Times New Roman" w:cs="Times New Roman"/>
                <w:bCs/>
              </w:rPr>
              <w:t>- NHG guideline provides limited guidance (3E)</w:t>
            </w:r>
            <w:r w:rsidR="00D74733">
              <w:rPr>
                <w:rFonts w:ascii="Times New Roman" w:hAnsi="Times New Roman" w:cs="Times New Roman"/>
                <w:bCs/>
                <w:vertAlign w:val="superscript"/>
              </w:rPr>
              <w:t>a</w:t>
            </w:r>
          </w:p>
          <w:p w14:paraId="4ADA71FF" w14:textId="3342C53B" w:rsidR="009F2373" w:rsidRPr="00B25D00" w:rsidRDefault="009F2373" w:rsidP="003C6705">
            <w:pPr>
              <w:spacing w:line="278" w:lineRule="auto"/>
              <w:rPr>
                <w:rFonts w:ascii="Times New Roman" w:hAnsi="Times New Roman" w:cs="Times New Roman"/>
                <w:bCs/>
              </w:rPr>
            </w:pPr>
            <w:r w:rsidRPr="00B25D00">
              <w:rPr>
                <w:rFonts w:ascii="Times New Roman" w:hAnsi="Times New Roman" w:cs="Times New Roman"/>
                <w:bCs/>
              </w:rPr>
              <w:t xml:space="preserve">- </w:t>
            </w:r>
            <w:r>
              <w:rPr>
                <w:rFonts w:ascii="Times New Roman" w:hAnsi="Times New Roman" w:cs="Times New Roman"/>
                <w:bCs/>
              </w:rPr>
              <w:t>Currently relatively</w:t>
            </w:r>
            <w:r w:rsidRPr="00B25D00">
              <w:rPr>
                <w:rFonts w:ascii="Times New Roman" w:hAnsi="Times New Roman" w:cs="Times New Roman"/>
                <w:bCs/>
              </w:rPr>
              <w:t xml:space="preserve"> many unnecessary referrals (3E)</w:t>
            </w:r>
            <w:r w:rsidR="00D74733">
              <w:rPr>
                <w:rFonts w:ascii="Times New Roman" w:hAnsi="Times New Roman" w:cs="Times New Roman"/>
                <w:bCs/>
                <w:vertAlign w:val="superscript"/>
              </w:rPr>
              <w:t>a</w:t>
            </w:r>
          </w:p>
          <w:p w14:paraId="395411B6" w14:textId="5DEEA32C" w:rsidR="009F2373" w:rsidRPr="00B25D00" w:rsidRDefault="009F2373" w:rsidP="003C6705">
            <w:pPr>
              <w:spacing w:line="278" w:lineRule="auto"/>
              <w:rPr>
                <w:rFonts w:ascii="Times New Roman" w:hAnsi="Times New Roman" w:cs="Times New Roman"/>
                <w:bCs/>
              </w:rPr>
            </w:pPr>
            <w:r w:rsidRPr="00B25D00">
              <w:rPr>
                <w:rFonts w:ascii="Times New Roman" w:hAnsi="Times New Roman" w:cs="Times New Roman"/>
                <w:bCs/>
              </w:rPr>
              <w:lastRenderedPageBreak/>
              <w:t>- Fingerprick CRP is less traumatic for the child than a hospital visit (3E)</w:t>
            </w:r>
            <w:r w:rsidR="00D74733">
              <w:rPr>
                <w:rFonts w:ascii="Times New Roman" w:hAnsi="Times New Roman" w:cs="Times New Roman"/>
                <w:bCs/>
                <w:vertAlign w:val="superscript"/>
              </w:rPr>
              <w:t>a</w:t>
            </w:r>
          </w:p>
          <w:p w14:paraId="6938574B" w14:textId="108AF7A1" w:rsidR="009F2373" w:rsidRPr="00B25D00" w:rsidRDefault="009F2373" w:rsidP="003C6705">
            <w:pPr>
              <w:spacing w:line="278" w:lineRule="auto"/>
              <w:rPr>
                <w:rFonts w:ascii="Times New Roman" w:hAnsi="Times New Roman" w:cs="Times New Roman"/>
                <w:bCs/>
              </w:rPr>
            </w:pPr>
            <w:r w:rsidRPr="00B25D00">
              <w:rPr>
                <w:rFonts w:ascii="Times New Roman" w:hAnsi="Times New Roman" w:cs="Times New Roman"/>
                <w:bCs/>
              </w:rPr>
              <w:t>- Seven symptoms in the decision tool align with GP’s gut feeling (3F)</w:t>
            </w:r>
            <w:r w:rsidR="00D74733">
              <w:rPr>
                <w:rFonts w:ascii="Times New Roman" w:hAnsi="Times New Roman" w:cs="Times New Roman"/>
                <w:bCs/>
                <w:vertAlign w:val="superscript"/>
              </w:rPr>
              <w:t>a</w:t>
            </w:r>
          </w:p>
          <w:p w14:paraId="3179D2D4" w14:textId="2527AD40" w:rsidR="009F2373" w:rsidRPr="00B25D00" w:rsidRDefault="009F2373" w:rsidP="003C6705">
            <w:pPr>
              <w:spacing w:line="278" w:lineRule="auto"/>
              <w:rPr>
                <w:rFonts w:ascii="Times New Roman" w:hAnsi="Times New Roman" w:cs="Times New Roman"/>
                <w:bCs/>
              </w:rPr>
            </w:pPr>
            <w:r w:rsidRPr="00B25D00">
              <w:rPr>
                <w:rFonts w:ascii="Times New Roman" w:hAnsi="Times New Roman" w:cs="Times New Roman"/>
                <w:bCs/>
              </w:rPr>
              <w:t>- The diagnostic strategy should be integrated into the GP’s workflow (3F)</w:t>
            </w:r>
            <w:r w:rsidR="00AB5013" w:rsidRPr="00AB5013">
              <w:rPr>
                <w:rFonts w:ascii="Times New Roman" w:hAnsi="Times New Roman" w:cs="Times New Roman"/>
                <w:bCs/>
                <w:vertAlign w:val="superscript"/>
              </w:rPr>
              <w:t>1</w:t>
            </w:r>
          </w:p>
          <w:p w14:paraId="2999EF26" w14:textId="39A5B126" w:rsidR="009F2373" w:rsidRPr="00B25D00" w:rsidRDefault="009F2373" w:rsidP="003C6705">
            <w:pPr>
              <w:spacing w:line="278" w:lineRule="auto"/>
              <w:rPr>
                <w:rFonts w:ascii="Times New Roman" w:hAnsi="Times New Roman" w:cs="Times New Roman"/>
                <w:b/>
              </w:rPr>
            </w:pPr>
            <w:r w:rsidRPr="00B25D00">
              <w:rPr>
                <w:rFonts w:ascii="Times New Roman" w:hAnsi="Times New Roman" w:cs="Times New Roman"/>
                <w:bCs/>
              </w:rPr>
              <w:t>- Recognizing appendicitis clinically is difficult due to low prevalence (3I)</w:t>
            </w:r>
            <w:r w:rsidR="00D74733">
              <w:rPr>
                <w:rFonts w:ascii="Times New Roman" w:hAnsi="Times New Roman" w:cs="Times New Roman"/>
                <w:bCs/>
                <w:vertAlign w:val="superscript"/>
              </w:rPr>
              <w:t>a</w:t>
            </w:r>
          </w:p>
        </w:tc>
        <w:tc>
          <w:tcPr>
            <w:tcW w:w="4536" w:type="dxa"/>
          </w:tcPr>
          <w:p w14:paraId="1178605F" w14:textId="2681DE93" w:rsidR="009F2373" w:rsidRPr="00B25D00" w:rsidRDefault="009F2373" w:rsidP="003C6705">
            <w:pPr>
              <w:spacing w:line="278" w:lineRule="auto"/>
              <w:rPr>
                <w:rFonts w:ascii="Times New Roman" w:hAnsi="Times New Roman" w:cs="Times New Roman"/>
                <w:bCs/>
              </w:rPr>
            </w:pPr>
            <w:r w:rsidRPr="00B25D00">
              <w:rPr>
                <w:rFonts w:ascii="Times New Roman" w:hAnsi="Times New Roman" w:cs="Times New Roman"/>
                <w:bCs/>
              </w:rPr>
              <w:lastRenderedPageBreak/>
              <w:t xml:space="preserve">- Integration into the </w:t>
            </w:r>
            <w:r>
              <w:rPr>
                <w:rFonts w:ascii="Times New Roman" w:hAnsi="Times New Roman" w:cs="Times New Roman"/>
                <w:bCs/>
              </w:rPr>
              <w:t>primary care EHR system</w:t>
            </w:r>
            <w:r w:rsidRPr="00B25D00">
              <w:rPr>
                <w:rFonts w:ascii="Times New Roman" w:hAnsi="Times New Roman" w:cs="Times New Roman"/>
                <w:bCs/>
              </w:rPr>
              <w:t xml:space="preserve"> feels patronizing, limiting the GP’s autonomy (3A)</w:t>
            </w:r>
            <w:r w:rsidR="00D74733">
              <w:rPr>
                <w:rFonts w:ascii="Times New Roman" w:hAnsi="Times New Roman" w:cs="Times New Roman"/>
                <w:bCs/>
                <w:vertAlign w:val="superscript"/>
              </w:rPr>
              <w:t>a</w:t>
            </w:r>
          </w:p>
          <w:p w14:paraId="5215CEA3" w14:textId="77E5D123" w:rsidR="009F2373" w:rsidRPr="00B25D00" w:rsidRDefault="009F2373" w:rsidP="003C6705">
            <w:pPr>
              <w:spacing w:line="278" w:lineRule="auto"/>
              <w:rPr>
                <w:rFonts w:ascii="Times New Roman" w:hAnsi="Times New Roman" w:cs="Times New Roman"/>
                <w:bCs/>
              </w:rPr>
            </w:pPr>
            <w:r w:rsidRPr="00B25D00">
              <w:rPr>
                <w:rFonts w:ascii="Times New Roman" w:hAnsi="Times New Roman" w:cs="Times New Roman"/>
                <w:bCs/>
              </w:rPr>
              <w:t>- GPs’ decision-making is intuitive rather than analytical (3F)</w:t>
            </w:r>
            <w:r w:rsidR="00CB528F" w:rsidRPr="00CB528F">
              <w:rPr>
                <w:rFonts w:ascii="Times New Roman" w:hAnsi="Times New Roman" w:cs="Times New Roman"/>
                <w:bCs/>
                <w:vertAlign w:val="superscript"/>
              </w:rPr>
              <w:t>1</w:t>
            </w:r>
            <w:r w:rsidR="002A7CF9">
              <w:rPr>
                <w:rFonts w:ascii="Times New Roman" w:hAnsi="Times New Roman" w:cs="Times New Roman"/>
                <w:bCs/>
                <w:vertAlign w:val="superscript"/>
              </w:rPr>
              <w:t>,2</w:t>
            </w:r>
          </w:p>
          <w:p w14:paraId="29A530E9" w14:textId="2DE3041F" w:rsidR="009F2373" w:rsidRPr="00B25D00" w:rsidRDefault="009F2373" w:rsidP="003C6705">
            <w:pPr>
              <w:spacing w:line="278" w:lineRule="auto"/>
              <w:rPr>
                <w:rFonts w:ascii="Times New Roman" w:hAnsi="Times New Roman" w:cs="Times New Roman"/>
                <w:b/>
              </w:rPr>
            </w:pPr>
            <w:r w:rsidRPr="00B25D00">
              <w:rPr>
                <w:rFonts w:ascii="Times New Roman" w:hAnsi="Times New Roman" w:cs="Times New Roman"/>
                <w:bCs/>
              </w:rPr>
              <w:t>- Probabilistic knowledge without direct recommendations is difficult to apply in decision-making (3F)</w:t>
            </w:r>
            <w:r w:rsidR="00CB528F" w:rsidRPr="00CB528F">
              <w:rPr>
                <w:rFonts w:ascii="Times New Roman" w:hAnsi="Times New Roman" w:cs="Times New Roman"/>
                <w:bCs/>
                <w:vertAlign w:val="superscript"/>
              </w:rPr>
              <w:t>1</w:t>
            </w:r>
          </w:p>
        </w:tc>
      </w:tr>
      <w:tr w:rsidR="009F2373" w:rsidRPr="00B25D00" w14:paraId="090042B1" w14:textId="77777777" w:rsidTr="003C6705">
        <w:tc>
          <w:tcPr>
            <w:tcW w:w="2694" w:type="dxa"/>
          </w:tcPr>
          <w:p w14:paraId="09414FE5" w14:textId="77777777" w:rsidR="009F2373" w:rsidRPr="00B25D00" w:rsidRDefault="009F2373" w:rsidP="003C6705">
            <w:pPr>
              <w:spacing w:line="278" w:lineRule="auto"/>
              <w:rPr>
                <w:rFonts w:ascii="Times New Roman" w:hAnsi="Times New Roman" w:cs="Times New Roman"/>
                <w:b/>
              </w:rPr>
            </w:pPr>
            <w:r w:rsidRPr="00B25D00">
              <w:rPr>
                <w:rFonts w:ascii="Times New Roman" w:hAnsi="Times New Roman" w:cs="Times New Roman"/>
                <w:b/>
              </w:rPr>
              <w:t>4. Individuals</w:t>
            </w:r>
          </w:p>
          <w:p w14:paraId="29A2C29C" w14:textId="77777777" w:rsidR="009F2373" w:rsidRPr="00B25D00" w:rsidRDefault="009F2373" w:rsidP="003C6705">
            <w:pPr>
              <w:spacing w:line="278" w:lineRule="auto"/>
              <w:rPr>
                <w:rFonts w:ascii="Times New Roman" w:hAnsi="Times New Roman" w:cs="Times New Roman"/>
                <w:b/>
              </w:rPr>
            </w:pPr>
            <w:r w:rsidRPr="00B25D00">
              <w:rPr>
                <w:rFonts w:ascii="Calibri" w:hAnsi="Calibri" w:cs="Calibri"/>
                <w:color w:val="000000" w:themeColor="text1"/>
              </w:rPr>
              <w:t>A. Need</w:t>
            </w:r>
            <w:r w:rsidRPr="00B25D00">
              <w:rPr>
                <w:rFonts w:ascii="Calibri" w:hAnsi="Calibri" w:cs="Calibri"/>
                <w:color w:val="000000" w:themeColor="text1"/>
              </w:rPr>
              <w:br/>
              <w:t>B. Capability</w:t>
            </w:r>
            <w:r w:rsidRPr="00B25D00">
              <w:rPr>
                <w:rFonts w:ascii="Calibri" w:hAnsi="Calibri" w:cs="Calibri"/>
                <w:color w:val="000000" w:themeColor="text1"/>
              </w:rPr>
              <w:br/>
              <w:t>C. Opportunity</w:t>
            </w:r>
            <w:r w:rsidRPr="00B25D00">
              <w:rPr>
                <w:rFonts w:ascii="Calibri" w:hAnsi="Calibri" w:cs="Calibri"/>
                <w:color w:val="000000" w:themeColor="text1"/>
              </w:rPr>
              <w:br/>
              <w:t>D. Motivation</w:t>
            </w:r>
          </w:p>
        </w:tc>
        <w:tc>
          <w:tcPr>
            <w:tcW w:w="4252" w:type="dxa"/>
          </w:tcPr>
          <w:p w14:paraId="641099E9" w14:textId="6DCC1988" w:rsidR="009F2373" w:rsidRDefault="009F2373" w:rsidP="003C6705">
            <w:pPr>
              <w:rPr>
                <w:rFonts w:ascii="Times New Roman" w:hAnsi="Times New Roman" w:cs="Times New Roman"/>
                <w:bCs/>
              </w:rPr>
            </w:pPr>
            <w:r w:rsidRPr="00B25D00">
              <w:rPr>
                <w:rFonts w:ascii="Times New Roman" w:hAnsi="Times New Roman" w:cs="Times New Roman"/>
                <w:bCs/>
              </w:rPr>
              <w:t xml:space="preserve">- </w:t>
            </w:r>
            <w:r w:rsidR="00A85F73">
              <w:rPr>
                <w:rFonts w:ascii="Times New Roman" w:hAnsi="Times New Roman" w:cs="Times New Roman"/>
                <w:bCs/>
              </w:rPr>
              <w:t>Possibly f</w:t>
            </w:r>
            <w:r w:rsidRPr="00B25D00">
              <w:rPr>
                <w:rFonts w:ascii="Times New Roman" w:hAnsi="Times New Roman" w:cs="Times New Roman"/>
                <w:bCs/>
              </w:rPr>
              <w:t xml:space="preserve">ewer referrals of children without appendicitis, </w:t>
            </w:r>
            <w:r>
              <w:rPr>
                <w:rFonts w:ascii="Times New Roman" w:hAnsi="Times New Roman" w:cs="Times New Roman"/>
                <w:bCs/>
              </w:rPr>
              <w:t xml:space="preserve">improving patient outcomes such as satisfaction, quality of life and anxiety (4A) </w:t>
            </w:r>
          </w:p>
          <w:p w14:paraId="6BED652C" w14:textId="77777777" w:rsidR="009F2373" w:rsidRPr="00B25D00" w:rsidRDefault="009F2373" w:rsidP="003C6705">
            <w:pPr>
              <w:rPr>
                <w:rFonts w:ascii="Times New Roman" w:hAnsi="Times New Roman" w:cs="Times New Roman"/>
                <w:bCs/>
              </w:rPr>
            </w:pPr>
            <w:r>
              <w:rPr>
                <w:rFonts w:ascii="Times New Roman" w:hAnsi="Times New Roman" w:cs="Times New Roman"/>
                <w:bCs/>
              </w:rPr>
              <w:t>- Possibly faster</w:t>
            </w:r>
            <w:r w:rsidRPr="00B25D00">
              <w:rPr>
                <w:rFonts w:ascii="Times New Roman" w:hAnsi="Times New Roman" w:cs="Times New Roman"/>
                <w:bCs/>
              </w:rPr>
              <w:t xml:space="preserve"> referral of children with appendicitis, </w:t>
            </w:r>
            <w:r>
              <w:rPr>
                <w:rFonts w:ascii="Times New Roman" w:hAnsi="Times New Roman" w:cs="Times New Roman"/>
                <w:bCs/>
              </w:rPr>
              <w:t xml:space="preserve">reducing the risk of morbidity from perforation </w:t>
            </w:r>
            <w:r w:rsidRPr="00B25D00">
              <w:rPr>
                <w:rFonts w:ascii="Times New Roman" w:hAnsi="Times New Roman" w:cs="Times New Roman"/>
                <w:bCs/>
              </w:rPr>
              <w:t>(4A)</w:t>
            </w:r>
          </w:p>
          <w:p w14:paraId="0D4F278C" w14:textId="5B4228A8" w:rsidR="009F2373" w:rsidRPr="00B25D00" w:rsidRDefault="009F2373" w:rsidP="003C6705">
            <w:pPr>
              <w:rPr>
                <w:rFonts w:ascii="Times New Roman" w:hAnsi="Times New Roman" w:cs="Times New Roman"/>
                <w:bCs/>
              </w:rPr>
            </w:pPr>
            <w:r w:rsidRPr="00B25D00">
              <w:rPr>
                <w:rFonts w:ascii="Times New Roman" w:hAnsi="Times New Roman" w:cs="Times New Roman"/>
                <w:bCs/>
              </w:rPr>
              <w:t xml:space="preserve">- </w:t>
            </w:r>
            <w:r>
              <w:rPr>
                <w:rFonts w:ascii="Times New Roman" w:hAnsi="Times New Roman" w:cs="Times New Roman"/>
                <w:bCs/>
              </w:rPr>
              <w:t xml:space="preserve">The diagnostic strategy takes little time to use in practice </w:t>
            </w:r>
            <w:r w:rsidRPr="00B25D00">
              <w:rPr>
                <w:rFonts w:ascii="Times New Roman" w:hAnsi="Times New Roman" w:cs="Times New Roman"/>
                <w:bCs/>
              </w:rPr>
              <w:t>(4C)</w:t>
            </w:r>
            <w:r w:rsidR="00D74733">
              <w:rPr>
                <w:rFonts w:ascii="Times New Roman" w:hAnsi="Times New Roman" w:cs="Times New Roman"/>
                <w:bCs/>
                <w:vertAlign w:val="superscript"/>
              </w:rPr>
              <w:t>a</w:t>
            </w:r>
          </w:p>
          <w:p w14:paraId="30ACE254" w14:textId="77777777" w:rsidR="009F2373" w:rsidRPr="00B25D00" w:rsidRDefault="009F2373" w:rsidP="003C6705">
            <w:pPr>
              <w:spacing w:line="278" w:lineRule="auto"/>
              <w:rPr>
                <w:rFonts w:ascii="Times New Roman" w:hAnsi="Times New Roman" w:cs="Times New Roman"/>
                <w:b/>
              </w:rPr>
            </w:pPr>
          </w:p>
        </w:tc>
        <w:tc>
          <w:tcPr>
            <w:tcW w:w="4536" w:type="dxa"/>
          </w:tcPr>
          <w:p w14:paraId="73737A64" w14:textId="1ACE9154" w:rsidR="009F2373" w:rsidRPr="00B25D00" w:rsidRDefault="009F2373" w:rsidP="003C6705">
            <w:pPr>
              <w:spacing w:line="278" w:lineRule="auto"/>
              <w:rPr>
                <w:rFonts w:ascii="Times New Roman" w:hAnsi="Times New Roman" w:cs="Times New Roman"/>
                <w:bCs/>
              </w:rPr>
            </w:pPr>
            <w:r w:rsidRPr="00B25D00">
              <w:rPr>
                <w:rFonts w:ascii="Times New Roman" w:hAnsi="Times New Roman" w:cs="Times New Roman"/>
                <w:bCs/>
              </w:rPr>
              <w:t>- No need for a new tool given the low prevalence of appendicitis in children (4A)</w:t>
            </w:r>
            <w:r w:rsidR="00D74733">
              <w:rPr>
                <w:rFonts w:ascii="Times New Roman" w:hAnsi="Times New Roman" w:cs="Times New Roman"/>
                <w:bCs/>
                <w:vertAlign w:val="superscript"/>
              </w:rPr>
              <w:t>a</w:t>
            </w:r>
          </w:p>
          <w:p w14:paraId="302B5247" w14:textId="381C9EAC" w:rsidR="009F2373" w:rsidRPr="00B25D00" w:rsidRDefault="009F2373" w:rsidP="003C6705">
            <w:pPr>
              <w:spacing w:line="278" w:lineRule="auto"/>
              <w:rPr>
                <w:rFonts w:ascii="Times New Roman" w:hAnsi="Times New Roman" w:cs="Times New Roman"/>
                <w:b/>
              </w:rPr>
            </w:pPr>
            <w:r w:rsidRPr="00B25D00">
              <w:rPr>
                <w:rFonts w:ascii="Times New Roman" w:hAnsi="Times New Roman" w:cs="Times New Roman"/>
                <w:bCs/>
              </w:rPr>
              <w:t>- CRP POCT</w:t>
            </w:r>
            <w:r w:rsidRPr="00B25D00">
              <w:rPr>
                <w:rFonts w:ascii="Times New Roman" w:hAnsi="Times New Roman" w:cs="Times New Roman"/>
                <w:color w:val="000000" w:themeColor="text1"/>
                <w:vertAlign w:val="superscript"/>
              </w:rPr>
              <w:t xml:space="preserve"> </w:t>
            </w:r>
            <w:r w:rsidRPr="00B25D00">
              <w:rPr>
                <w:rFonts w:ascii="Times New Roman" w:hAnsi="Times New Roman" w:cs="Times New Roman"/>
                <w:bCs/>
              </w:rPr>
              <w:t xml:space="preserve"> can be painful for children (4A)</w:t>
            </w:r>
            <w:r w:rsidR="002A7CF9" w:rsidRPr="002A7CF9">
              <w:rPr>
                <w:rFonts w:ascii="Times New Roman" w:hAnsi="Times New Roman" w:cs="Times New Roman"/>
                <w:bCs/>
                <w:vertAlign w:val="superscript"/>
              </w:rPr>
              <w:t>3</w:t>
            </w:r>
          </w:p>
        </w:tc>
      </w:tr>
    </w:tbl>
    <w:p w14:paraId="160676C6" w14:textId="02CFC6AE" w:rsidR="009F2373" w:rsidRPr="003B7D4B" w:rsidRDefault="003B7D4B" w:rsidP="003B7D4B">
      <w:pPr>
        <w:spacing w:line="276" w:lineRule="auto"/>
        <w:rPr>
          <w:rFonts w:ascii="Times New Roman" w:hAnsi="Times New Roman" w:cs="Times New Roman"/>
          <w:color w:val="000000" w:themeColor="text1"/>
        </w:rPr>
      </w:pPr>
      <w:r>
        <w:rPr>
          <w:rFonts w:ascii="Times New Roman" w:hAnsi="Times New Roman" w:cs="Times New Roman"/>
          <w:color w:val="000000" w:themeColor="text1"/>
          <w:lang w:val="en-US"/>
        </w:rPr>
        <w:t xml:space="preserve">Abbreviations: </w:t>
      </w:r>
      <w:r w:rsidR="009F2373" w:rsidRPr="002A46EA">
        <w:rPr>
          <w:rFonts w:ascii="Times New Roman" w:hAnsi="Times New Roman" w:cs="Times New Roman"/>
          <w:color w:val="000000" w:themeColor="text1"/>
          <w:lang w:val="en-US"/>
        </w:rPr>
        <w:t>GP, general practitioner; CRP, C-</w:t>
      </w:r>
      <w:r>
        <w:rPr>
          <w:rFonts w:ascii="Times New Roman" w:hAnsi="Times New Roman" w:cs="Times New Roman"/>
          <w:color w:val="000000" w:themeColor="text1"/>
          <w:lang w:val="en-US"/>
        </w:rPr>
        <w:t>r</w:t>
      </w:r>
      <w:r w:rsidR="009F2373" w:rsidRPr="002A46EA">
        <w:rPr>
          <w:rFonts w:ascii="Times New Roman" w:hAnsi="Times New Roman" w:cs="Times New Roman"/>
          <w:color w:val="000000" w:themeColor="text1"/>
          <w:lang w:val="en-US"/>
        </w:rPr>
        <w:t xml:space="preserve">eactive </w:t>
      </w:r>
      <w:r>
        <w:rPr>
          <w:rFonts w:ascii="Times New Roman" w:hAnsi="Times New Roman" w:cs="Times New Roman"/>
          <w:color w:val="000000" w:themeColor="text1"/>
          <w:lang w:val="en-US"/>
        </w:rPr>
        <w:t>p</w:t>
      </w:r>
      <w:r w:rsidR="009F2373" w:rsidRPr="002A46EA">
        <w:rPr>
          <w:rFonts w:ascii="Times New Roman" w:hAnsi="Times New Roman" w:cs="Times New Roman"/>
          <w:color w:val="000000" w:themeColor="text1"/>
          <w:lang w:val="en-US"/>
        </w:rPr>
        <w:t>rotein; NHG, Nederlands Huisartsen Genootschap; EHR, electronic health record</w:t>
      </w:r>
      <w:r w:rsidR="00285F56">
        <w:rPr>
          <w:rFonts w:ascii="Times New Roman" w:hAnsi="Times New Roman" w:cs="Times New Roman"/>
          <w:color w:val="000000" w:themeColor="text1"/>
          <w:lang w:val="en-US"/>
        </w:rPr>
        <w:t xml:space="preserve">; POCT, point-of-care testing </w:t>
      </w:r>
      <w:r>
        <w:rPr>
          <w:rFonts w:ascii="Times New Roman" w:hAnsi="Times New Roman" w:cs="Times New Roman"/>
          <w:color w:val="000000" w:themeColor="text1"/>
          <w:lang w:val="en-US"/>
        </w:rPr>
        <w:br/>
      </w:r>
      <w:r w:rsidR="00BC6C3D" w:rsidRPr="002A46EA">
        <w:rPr>
          <w:rFonts w:ascii="Times New Roman" w:hAnsi="Times New Roman" w:cs="Times New Roman"/>
          <w:color w:val="000000" w:themeColor="text1"/>
          <w:lang w:val="en-US"/>
        </w:rPr>
        <w:br/>
      </w:r>
      <w:r w:rsidRPr="003B7D4B">
        <w:rPr>
          <w:rFonts w:ascii="Times New Roman" w:hAnsi="Times New Roman" w:cs="Times New Roman"/>
          <w:color w:val="000000" w:themeColor="text1"/>
          <w:vertAlign w:val="superscript"/>
          <w:lang w:val="en-US"/>
        </w:rPr>
        <w:t>a</w:t>
      </w:r>
      <w:r>
        <w:rPr>
          <w:rFonts w:ascii="Times New Roman" w:hAnsi="Times New Roman" w:cs="Times New Roman"/>
          <w:color w:val="000000" w:themeColor="text1"/>
          <w:vertAlign w:val="superscript"/>
          <w:lang w:val="en-US"/>
        </w:rPr>
        <w:t xml:space="preserve"> </w:t>
      </w:r>
      <w:r w:rsidR="00BC6C3D" w:rsidRPr="002A46EA">
        <w:rPr>
          <w:rFonts w:ascii="Times New Roman" w:hAnsi="Times New Roman" w:cs="Times New Roman"/>
          <w:color w:val="000000" w:themeColor="text1"/>
        </w:rPr>
        <w:t>Based on semi-structured interviews with 10 general practitioners about the barriers and facilitators of the diagnostic strategy.</w:t>
      </w:r>
      <w:r>
        <w:rPr>
          <w:rFonts w:ascii="Times New Roman" w:hAnsi="Times New Roman" w:cs="Times New Roman"/>
          <w:color w:val="000000" w:themeColor="text1"/>
        </w:rPr>
        <w:br/>
      </w:r>
      <w:r w:rsidRPr="003B7D4B">
        <w:rPr>
          <w:rFonts w:ascii="Times New Roman" w:hAnsi="Times New Roman" w:cs="Times New Roman"/>
          <w:color w:val="000000" w:themeColor="text1"/>
          <w:lang w:val="en-US"/>
        </w:rPr>
        <w:br/>
      </w:r>
      <w:r w:rsidR="00AB5013" w:rsidRPr="00BC6C3D">
        <w:rPr>
          <w:rFonts w:ascii="Times New Roman" w:hAnsi="Times New Roman" w:cs="Times New Roman"/>
          <w:vertAlign w:val="superscript"/>
          <w:lang w:val="nl-NL"/>
        </w:rPr>
        <w:t>1</w:t>
      </w:r>
      <w:r>
        <w:rPr>
          <w:rFonts w:ascii="Times New Roman" w:hAnsi="Times New Roman" w:cs="Times New Roman"/>
          <w:vertAlign w:val="superscript"/>
          <w:lang w:val="nl-NL"/>
        </w:rPr>
        <w:t xml:space="preserve"> </w:t>
      </w:r>
      <w:r w:rsidR="00AB5013" w:rsidRPr="00BC6C3D">
        <w:rPr>
          <w:rFonts w:ascii="Times New Roman" w:hAnsi="Times New Roman" w:cs="Times New Roman"/>
          <w:lang w:val="nl-NL"/>
        </w:rPr>
        <w:t xml:space="preserve">Kappen TH, van Loon K, Kappen MAM, van Wolfswinkel L, Vergouwe Y, van Klei WA, et al. </w:t>
      </w:r>
      <w:r w:rsidR="00AB5013" w:rsidRPr="00BC6C3D">
        <w:rPr>
          <w:rFonts w:ascii="Times New Roman" w:hAnsi="Times New Roman" w:cs="Times New Roman"/>
        </w:rPr>
        <w:t xml:space="preserve">Barriers and facilitators perceived by physicians when using prediction models in practice. J Clin Epidemiol </w:t>
      </w:r>
      <w:r w:rsidR="00990565" w:rsidRPr="00990565">
        <w:rPr>
          <w:rFonts w:ascii="Times New Roman" w:hAnsi="Times New Roman" w:cs="Times New Roman"/>
        </w:rPr>
        <w:t>2016 Feb:70:136-45.</w:t>
      </w:r>
      <w:r w:rsidR="00BC6C3D" w:rsidRPr="00BC6C3D">
        <w:rPr>
          <w:rFonts w:ascii="Times New Roman" w:hAnsi="Times New Roman" w:cs="Times New Roman"/>
        </w:rPr>
        <w:br/>
      </w:r>
      <w:r w:rsidR="002A7CF9" w:rsidRPr="00EF5DAE">
        <w:rPr>
          <w:rFonts w:ascii="Times New Roman" w:hAnsi="Times New Roman" w:cs="Times New Roman"/>
          <w:color w:val="000000" w:themeColor="text1"/>
          <w:vertAlign w:val="superscript"/>
          <w:lang w:val="en-US"/>
        </w:rPr>
        <w:t>2</w:t>
      </w:r>
      <w:r>
        <w:rPr>
          <w:rFonts w:ascii="Times New Roman" w:hAnsi="Times New Roman" w:cs="Times New Roman"/>
          <w:color w:val="000000" w:themeColor="text1"/>
          <w:vertAlign w:val="superscript"/>
          <w:lang w:val="en-US"/>
        </w:rPr>
        <w:t xml:space="preserve"> </w:t>
      </w:r>
      <w:r w:rsidR="002A7CF9" w:rsidRPr="00EF5DAE">
        <w:rPr>
          <w:rFonts w:ascii="Times New Roman" w:hAnsi="Times New Roman" w:cs="Times New Roman"/>
          <w:color w:val="000000" w:themeColor="text1"/>
          <w:lang w:val="en-US"/>
        </w:rPr>
        <w:t xml:space="preserve">Mulder LJ, Ansems SM, Berger MY, Blok GC, Holtman GA. </w:t>
      </w:r>
      <w:r w:rsidR="002A7CF9" w:rsidRPr="00BC6C3D">
        <w:rPr>
          <w:rFonts w:ascii="Times New Roman" w:hAnsi="Times New Roman" w:cs="Times New Roman"/>
          <w:color w:val="000000" w:themeColor="text1"/>
          <w:lang w:val="en-US"/>
        </w:rPr>
        <w:t>GPs' perspectives on diagnostic testing in children with persistent non-specific symptoms: a qualitative study. Br J Gen Pract. 2025;75(751):e105-e12.</w:t>
      </w:r>
      <w:r w:rsidR="00BC6C3D" w:rsidRPr="00BC6C3D">
        <w:rPr>
          <w:rFonts w:ascii="Times New Roman" w:hAnsi="Times New Roman" w:cs="Times New Roman"/>
        </w:rPr>
        <w:br/>
      </w:r>
      <w:r w:rsidR="002A7CF9" w:rsidRPr="00BC6C3D">
        <w:rPr>
          <w:rFonts w:ascii="Times New Roman" w:hAnsi="Times New Roman" w:cs="Times New Roman"/>
          <w:color w:val="000000" w:themeColor="text1"/>
          <w:vertAlign w:val="superscript"/>
        </w:rPr>
        <w:t>3</w:t>
      </w:r>
      <w:r>
        <w:rPr>
          <w:rFonts w:ascii="Times New Roman" w:hAnsi="Times New Roman" w:cs="Times New Roman"/>
          <w:color w:val="000000" w:themeColor="text1"/>
          <w:vertAlign w:val="superscript"/>
        </w:rPr>
        <w:t xml:space="preserve"> </w:t>
      </w:r>
      <w:r w:rsidR="009F2373" w:rsidRPr="00BC6C3D">
        <w:rPr>
          <w:rFonts w:ascii="Times New Roman" w:hAnsi="Times New Roman" w:cs="Times New Roman"/>
          <w:color w:val="000000" w:themeColor="text1"/>
        </w:rPr>
        <w:t>Schot MJC, Broekhuizen BDL, Cals JWL, Brussee E, de Wit NJ, Verheij TJM, de Groot E. C-reactive protein point-of-care testing in children with cough: qualitative study of GPs’ perceptions</w:t>
      </w:r>
      <w:r w:rsidR="00990565">
        <w:rPr>
          <w:rFonts w:ascii="Times New Roman" w:hAnsi="Times New Roman" w:cs="Times New Roman"/>
          <w:color w:val="000000" w:themeColor="text1"/>
        </w:rPr>
        <w:t xml:space="preserve">. BJGP Open. </w:t>
      </w:r>
      <w:r w:rsidR="00990565" w:rsidRPr="00990565">
        <w:rPr>
          <w:rFonts w:ascii="Times New Roman" w:hAnsi="Times New Roman" w:cs="Times New Roman"/>
          <w:color w:val="000000" w:themeColor="text1"/>
        </w:rPr>
        <w:t>2017 Oct 27;1(4):bjgpopen17X101193.</w:t>
      </w:r>
    </w:p>
    <w:p w14:paraId="110742A7" w14:textId="77777777" w:rsidR="009F2373" w:rsidRDefault="009F2373" w:rsidP="009F2373">
      <w:pPr>
        <w:spacing w:line="278" w:lineRule="auto"/>
        <w:rPr>
          <w:rFonts w:ascii="Times New Roman" w:hAnsi="Times New Roman" w:cs="Times New Roman"/>
          <w:b/>
        </w:rPr>
      </w:pPr>
      <w:r>
        <w:rPr>
          <w:rFonts w:ascii="Times New Roman" w:hAnsi="Times New Roman" w:cs="Times New Roman"/>
          <w:b/>
        </w:rPr>
        <w:br w:type="page"/>
      </w:r>
    </w:p>
    <w:p w14:paraId="5E94C766" w14:textId="2989A4E6" w:rsidR="009F2373" w:rsidRPr="00B25D00" w:rsidRDefault="009F2373" w:rsidP="009F2373">
      <w:pPr>
        <w:spacing w:line="278" w:lineRule="auto"/>
        <w:rPr>
          <w:rFonts w:ascii="Times New Roman" w:hAnsi="Times New Roman" w:cs="Times New Roman"/>
          <w:b/>
        </w:rPr>
      </w:pPr>
      <w:r w:rsidRPr="005F263E">
        <w:rPr>
          <w:rFonts w:ascii="Times New Roman" w:hAnsi="Times New Roman" w:cs="Times New Roman"/>
          <w:b/>
        </w:rPr>
        <w:lastRenderedPageBreak/>
        <w:t xml:space="preserve">Supplementary </w:t>
      </w:r>
      <w:r w:rsidR="00512A9C">
        <w:rPr>
          <w:rFonts w:ascii="Times New Roman" w:hAnsi="Times New Roman" w:cs="Times New Roman"/>
          <w:b/>
        </w:rPr>
        <w:t>4</w:t>
      </w:r>
      <w:r w:rsidRPr="005F263E">
        <w:rPr>
          <w:rFonts w:ascii="Times New Roman" w:hAnsi="Times New Roman" w:cs="Times New Roman"/>
          <w:b/>
        </w:rPr>
        <w:t xml:space="preserve">. Implementation </w:t>
      </w:r>
      <w:r w:rsidRPr="00B25D00">
        <w:rPr>
          <w:rFonts w:ascii="Times New Roman" w:hAnsi="Times New Roman" w:cs="Times New Roman"/>
          <w:b/>
        </w:rPr>
        <w:t xml:space="preserve">strategies based on the CFIR-ERIC Matching tool </w:t>
      </w:r>
    </w:p>
    <w:tbl>
      <w:tblPr>
        <w:tblStyle w:val="TableGrid"/>
        <w:tblW w:w="11340" w:type="dxa"/>
        <w:tblInd w:w="-1139" w:type="dxa"/>
        <w:tblLook w:val="04A0" w:firstRow="1" w:lastRow="0" w:firstColumn="1" w:lastColumn="0" w:noHBand="0" w:noVBand="1"/>
      </w:tblPr>
      <w:tblGrid>
        <w:gridCol w:w="2127"/>
        <w:gridCol w:w="2551"/>
        <w:gridCol w:w="2977"/>
        <w:gridCol w:w="3685"/>
      </w:tblGrid>
      <w:tr w:rsidR="009F2373" w:rsidRPr="00B25D00" w14:paraId="26211237" w14:textId="77777777" w:rsidTr="003C6705">
        <w:tc>
          <w:tcPr>
            <w:tcW w:w="2127" w:type="dxa"/>
          </w:tcPr>
          <w:p w14:paraId="0CB27FE1" w14:textId="77777777" w:rsidR="009F2373" w:rsidRPr="00B25D00" w:rsidRDefault="009F2373" w:rsidP="003C6705">
            <w:pPr>
              <w:spacing w:line="278" w:lineRule="auto"/>
              <w:rPr>
                <w:rFonts w:ascii="Times New Roman" w:hAnsi="Times New Roman" w:cs="Times New Roman"/>
                <w:b/>
              </w:rPr>
            </w:pPr>
            <w:r w:rsidRPr="00B25D00">
              <w:rPr>
                <w:rFonts w:ascii="Times New Roman" w:hAnsi="Times New Roman" w:cs="Times New Roman"/>
                <w:b/>
              </w:rPr>
              <w:t>Period</w:t>
            </w:r>
          </w:p>
        </w:tc>
        <w:tc>
          <w:tcPr>
            <w:tcW w:w="2551" w:type="dxa"/>
          </w:tcPr>
          <w:p w14:paraId="36E09CD3" w14:textId="77777777" w:rsidR="009F2373" w:rsidRPr="00B25D00" w:rsidRDefault="009F2373" w:rsidP="003C6705">
            <w:pPr>
              <w:spacing w:line="278" w:lineRule="auto"/>
              <w:rPr>
                <w:rFonts w:ascii="Times New Roman" w:hAnsi="Times New Roman" w:cs="Times New Roman"/>
                <w:b/>
              </w:rPr>
            </w:pPr>
            <w:r w:rsidRPr="00B25D00">
              <w:rPr>
                <w:rFonts w:ascii="Times New Roman" w:hAnsi="Times New Roman" w:cs="Times New Roman"/>
                <w:b/>
              </w:rPr>
              <w:t>CFIR factors</w:t>
            </w:r>
          </w:p>
        </w:tc>
        <w:tc>
          <w:tcPr>
            <w:tcW w:w="2977" w:type="dxa"/>
          </w:tcPr>
          <w:p w14:paraId="61ED2C6F" w14:textId="77777777" w:rsidR="009F2373" w:rsidRPr="00B25D00" w:rsidRDefault="009F2373" w:rsidP="003C6705">
            <w:pPr>
              <w:spacing w:line="278" w:lineRule="auto"/>
              <w:rPr>
                <w:rFonts w:ascii="Times New Roman" w:hAnsi="Times New Roman" w:cs="Times New Roman"/>
                <w:b/>
              </w:rPr>
            </w:pPr>
            <w:r w:rsidRPr="00B25D00">
              <w:rPr>
                <w:rFonts w:ascii="Times New Roman" w:hAnsi="Times New Roman" w:cs="Times New Roman"/>
                <w:b/>
              </w:rPr>
              <w:t xml:space="preserve">ERIC strategies </w:t>
            </w:r>
          </w:p>
        </w:tc>
        <w:tc>
          <w:tcPr>
            <w:tcW w:w="3685" w:type="dxa"/>
          </w:tcPr>
          <w:p w14:paraId="62CE79BC" w14:textId="77777777" w:rsidR="009F2373" w:rsidRPr="00B25D00" w:rsidRDefault="009F2373" w:rsidP="003C6705">
            <w:pPr>
              <w:spacing w:line="278" w:lineRule="auto"/>
              <w:rPr>
                <w:rFonts w:ascii="Times New Roman" w:hAnsi="Times New Roman" w:cs="Times New Roman"/>
                <w:b/>
              </w:rPr>
            </w:pPr>
            <w:r w:rsidRPr="00B25D00">
              <w:rPr>
                <w:rFonts w:ascii="Times New Roman" w:hAnsi="Times New Roman" w:cs="Times New Roman"/>
                <w:b/>
              </w:rPr>
              <w:t>Application in this study</w:t>
            </w:r>
          </w:p>
        </w:tc>
      </w:tr>
      <w:tr w:rsidR="009F2373" w:rsidRPr="00B25D00" w14:paraId="1224A7AB" w14:textId="77777777" w:rsidTr="003C6705">
        <w:tc>
          <w:tcPr>
            <w:tcW w:w="2127" w:type="dxa"/>
          </w:tcPr>
          <w:p w14:paraId="5DC4978E" w14:textId="77777777" w:rsidR="009F2373" w:rsidRPr="00B25D00" w:rsidRDefault="009F2373" w:rsidP="003C6705">
            <w:pPr>
              <w:spacing w:line="278" w:lineRule="auto"/>
              <w:rPr>
                <w:rFonts w:ascii="Times New Roman" w:hAnsi="Times New Roman" w:cs="Times New Roman"/>
                <w:bCs/>
              </w:rPr>
            </w:pPr>
            <w:r w:rsidRPr="00B25D00">
              <w:rPr>
                <w:rFonts w:ascii="Times New Roman" w:hAnsi="Times New Roman" w:cs="Times New Roman"/>
                <w:bCs/>
              </w:rPr>
              <w:t>Before trial (Apr 2024-Dec 2024)</w:t>
            </w:r>
          </w:p>
        </w:tc>
        <w:tc>
          <w:tcPr>
            <w:tcW w:w="2551" w:type="dxa"/>
          </w:tcPr>
          <w:p w14:paraId="59F6F8AD" w14:textId="77777777" w:rsidR="009F2373" w:rsidRPr="00B25D00" w:rsidRDefault="009F2373" w:rsidP="003C6705">
            <w:pPr>
              <w:spacing w:line="278" w:lineRule="auto"/>
              <w:rPr>
                <w:rFonts w:ascii="Times New Roman" w:hAnsi="Times New Roman" w:cs="Times New Roman"/>
                <w:bCs/>
              </w:rPr>
            </w:pPr>
            <w:r w:rsidRPr="00B25D00">
              <w:rPr>
                <w:rFonts w:ascii="Times New Roman" w:hAnsi="Times New Roman" w:cs="Times New Roman"/>
                <w:b/>
                <w:bCs/>
              </w:rPr>
              <w:t>1B, 1C, 1D, 1F, 4A</w:t>
            </w:r>
          </w:p>
        </w:tc>
        <w:tc>
          <w:tcPr>
            <w:tcW w:w="2977" w:type="dxa"/>
          </w:tcPr>
          <w:p w14:paraId="72AEF9BC" w14:textId="77777777" w:rsidR="009F2373" w:rsidRPr="00B25D00" w:rsidRDefault="009F2373" w:rsidP="003C6705">
            <w:pPr>
              <w:spacing w:line="278" w:lineRule="auto"/>
              <w:rPr>
                <w:rFonts w:ascii="Times New Roman" w:hAnsi="Times New Roman" w:cs="Times New Roman"/>
                <w:bCs/>
              </w:rPr>
            </w:pPr>
            <w:r w:rsidRPr="00B25D00">
              <w:rPr>
                <w:rFonts w:ascii="Times New Roman" w:hAnsi="Times New Roman" w:cs="Times New Roman"/>
                <w:color w:val="000000" w:themeColor="text1"/>
              </w:rPr>
              <w:t>Develop educational materials</w:t>
            </w:r>
          </w:p>
        </w:tc>
        <w:tc>
          <w:tcPr>
            <w:tcW w:w="3685" w:type="dxa"/>
          </w:tcPr>
          <w:p w14:paraId="3DAF88EC" w14:textId="79952829" w:rsidR="009F2373" w:rsidRPr="00B25D00" w:rsidRDefault="009F2373" w:rsidP="003C6705">
            <w:pPr>
              <w:pStyle w:val="NormalWeb"/>
              <w:spacing w:before="100" w:beforeAutospacing="1" w:after="100" w:afterAutospacing="1" w:line="240" w:lineRule="auto"/>
              <w:rPr>
                <w:color w:val="000000" w:themeColor="text1"/>
                <w:sz w:val="22"/>
                <w:szCs w:val="22"/>
              </w:rPr>
            </w:pPr>
            <w:r w:rsidRPr="00B25D00">
              <w:rPr>
                <w:color w:val="000000" w:themeColor="text1"/>
                <w:sz w:val="22"/>
                <w:szCs w:val="22"/>
              </w:rPr>
              <w:t>Develop</w:t>
            </w:r>
            <w:r w:rsidR="00E6683A">
              <w:rPr>
                <w:color w:val="000000" w:themeColor="text1"/>
                <w:sz w:val="22"/>
                <w:szCs w:val="22"/>
              </w:rPr>
              <w:t>ment of an</w:t>
            </w:r>
            <w:r w:rsidRPr="00B25D00">
              <w:rPr>
                <w:color w:val="000000" w:themeColor="text1"/>
                <w:sz w:val="22"/>
                <w:szCs w:val="22"/>
              </w:rPr>
              <w:t xml:space="preserve"> online training</w:t>
            </w:r>
            <w:r w:rsidR="008211C2">
              <w:rPr>
                <w:color w:val="000000" w:themeColor="text1"/>
                <w:sz w:val="22"/>
                <w:szCs w:val="22"/>
              </w:rPr>
              <w:t xml:space="preserve"> for GPs in the intervention group to complete before the kick-off visit</w:t>
            </w:r>
          </w:p>
        </w:tc>
      </w:tr>
      <w:tr w:rsidR="009F2373" w:rsidRPr="00B25D00" w14:paraId="6281DDFD" w14:textId="77777777" w:rsidTr="003C6705">
        <w:tc>
          <w:tcPr>
            <w:tcW w:w="2127" w:type="dxa"/>
          </w:tcPr>
          <w:p w14:paraId="23410E1C" w14:textId="77777777" w:rsidR="009F2373" w:rsidRPr="00B25D00" w:rsidRDefault="009F2373" w:rsidP="003C6705">
            <w:pPr>
              <w:spacing w:line="278" w:lineRule="auto"/>
              <w:rPr>
                <w:rFonts w:ascii="Times New Roman" w:hAnsi="Times New Roman" w:cs="Times New Roman"/>
                <w:bCs/>
              </w:rPr>
            </w:pPr>
            <w:r w:rsidRPr="00B25D00">
              <w:rPr>
                <w:rFonts w:ascii="Times New Roman" w:hAnsi="Times New Roman" w:cs="Times New Roman"/>
                <w:bCs/>
              </w:rPr>
              <w:t>Before trial (Apr 2024-Dec 2024)</w:t>
            </w:r>
          </w:p>
        </w:tc>
        <w:tc>
          <w:tcPr>
            <w:tcW w:w="2551" w:type="dxa"/>
          </w:tcPr>
          <w:p w14:paraId="11C70A7D" w14:textId="77777777" w:rsidR="009F2373" w:rsidRPr="00B25D00" w:rsidRDefault="009F2373" w:rsidP="003C6705">
            <w:pPr>
              <w:spacing w:line="278" w:lineRule="auto"/>
              <w:rPr>
                <w:rFonts w:ascii="Times New Roman" w:hAnsi="Times New Roman" w:cs="Times New Roman"/>
                <w:bCs/>
              </w:rPr>
            </w:pPr>
            <w:r w:rsidRPr="00B25D00">
              <w:rPr>
                <w:rFonts w:ascii="Times New Roman" w:hAnsi="Times New Roman" w:cs="Times New Roman"/>
                <w:b/>
                <w:bCs/>
              </w:rPr>
              <w:t>1C, 1D, 1F, 1G, 3A, 3E, 3F</w:t>
            </w:r>
          </w:p>
        </w:tc>
        <w:tc>
          <w:tcPr>
            <w:tcW w:w="2977" w:type="dxa"/>
          </w:tcPr>
          <w:p w14:paraId="1BEA075F" w14:textId="77777777" w:rsidR="009F2373" w:rsidRPr="00B25D00" w:rsidRDefault="009F2373" w:rsidP="003C6705">
            <w:pPr>
              <w:spacing w:line="278" w:lineRule="auto"/>
              <w:rPr>
                <w:rFonts w:ascii="Times New Roman" w:hAnsi="Times New Roman" w:cs="Times New Roman"/>
                <w:bCs/>
              </w:rPr>
            </w:pPr>
            <w:r w:rsidRPr="00B25D00">
              <w:rPr>
                <w:rFonts w:ascii="Times New Roman" w:hAnsi="Times New Roman" w:cs="Times New Roman"/>
                <w:color w:val="000000" w:themeColor="text1"/>
              </w:rPr>
              <w:t>Promote adaptability</w:t>
            </w:r>
            <w:r w:rsidRPr="00B25D00">
              <w:rPr>
                <w:rFonts w:ascii="Times New Roman" w:hAnsi="Times New Roman" w:cs="Times New Roman"/>
                <w:color w:val="000000" w:themeColor="text1"/>
              </w:rPr>
              <w:br/>
              <w:t>Remind clinicians</w:t>
            </w:r>
          </w:p>
        </w:tc>
        <w:tc>
          <w:tcPr>
            <w:tcW w:w="3685" w:type="dxa"/>
          </w:tcPr>
          <w:p w14:paraId="7C29968F" w14:textId="77777777" w:rsidR="009F2373" w:rsidRPr="00B25D00" w:rsidRDefault="009F2373" w:rsidP="003C6705">
            <w:pPr>
              <w:spacing w:line="278" w:lineRule="auto"/>
              <w:rPr>
                <w:rFonts w:ascii="Times New Roman" w:hAnsi="Times New Roman" w:cs="Times New Roman"/>
                <w:bCs/>
              </w:rPr>
            </w:pPr>
            <w:r w:rsidRPr="00B25D00">
              <w:rPr>
                <w:rFonts w:ascii="Times New Roman" w:hAnsi="Times New Roman" w:cs="Times New Roman"/>
                <w:bCs/>
              </w:rPr>
              <w:t xml:space="preserve">Development of an online decision tool integrated into the </w:t>
            </w:r>
            <w:r>
              <w:rPr>
                <w:rFonts w:ascii="Times New Roman" w:hAnsi="Times New Roman" w:cs="Times New Roman"/>
                <w:bCs/>
              </w:rPr>
              <w:t>primary care EHR</w:t>
            </w:r>
            <w:r w:rsidRPr="00B25D00">
              <w:rPr>
                <w:rFonts w:ascii="Times New Roman" w:hAnsi="Times New Roman" w:cs="Times New Roman"/>
                <w:bCs/>
              </w:rPr>
              <w:t xml:space="preserve"> system </w:t>
            </w:r>
          </w:p>
        </w:tc>
      </w:tr>
      <w:tr w:rsidR="009F2373" w:rsidRPr="002B4C03" w14:paraId="7C548287" w14:textId="77777777" w:rsidTr="003C6705">
        <w:tc>
          <w:tcPr>
            <w:tcW w:w="2127" w:type="dxa"/>
          </w:tcPr>
          <w:p w14:paraId="2B2E1E6F" w14:textId="77777777" w:rsidR="009F2373" w:rsidRPr="002B4C03" w:rsidRDefault="009F2373" w:rsidP="003C6705">
            <w:pPr>
              <w:spacing w:line="278" w:lineRule="auto"/>
              <w:rPr>
                <w:rFonts w:ascii="Times New Roman" w:hAnsi="Times New Roman" w:cs="Times New Roman"/>
                <w:bCs/>
                <w:i/>
                <w:iCs/>
              </w:rPr>
            </w:pPr>
            <w:r w:rsidRPr="002B4C03">
              <w:rPr>
                <w:rFonts w:ascii="Times New Roman" w:hAnsi="Times New Roman" w:cs="Times New Roman"/>
                <w:bCs/>
              </w:rPr>
              <w:t>Before trial (Apr 2024-Dec 2024)</w:t>
            </w:r>
          </w:p>
        </w:tc>
        <w:tc>
          <w:tcPr>
            <w:tcW w:w="2551" w:type="dxa"/>
          </w:tcPr>
          <w:p w14:paraId="235254E7" w14:textId="77777777" w:rsidR="009F2373" w:rsidRPr="002B4C03" w:rsidRDefault="009F2373" w:rsidP="003C6705">
            <w:pPr>
              <w:spacing w:line="278" w:lineRule="auto"/>
              <w:rPr>
                <w:rFonts w:ascii="Times New Roman" w:hAnsi="Times New Roman" w:cs="Times New Roman"/>
                <w:b/>
              </w:rPr>
            </w:pPr>
            <w:r w:rsidRPr="002B4C03">
              <w:rPr>
                <w:rFonts w:ascii="Times New Roman" w:hAnsi="Times New Roman" w:cs="Times New Roman"/>
                <w:b/>
                <w:bCs/>
              </w:rPr>
              <w:t>1B, 1C, 1D, 1F, 1G, 2D, 3A, 3E, 3F, 4A</w:t>
            </w:r>
          </w:p>
        </w:tc>
        <w:tc>
          <w:tcPr>
            <w:tcW w:w="2977" w:type="dxa"/>
          </w:tcPr>
          <w:p w14:paraId="288FEDD2" w14:textId="77777777" w:rsidR="009F2373" w:rsidRPr="002B4C03" w:rsidRDefault="009F2373" w:rsidP="003C6705">
            <w:pPr>
              <w:pStyle w:val="NormalWeb"/>
              <w:spacing w:before="100" w:beforeAutospacing="1" w:after="100" w:afterAutospacing="1" w:line="240" w:lineRule="auto"/>
              <w:rPr>
                <w:sz w:val="22"/>
                <w:szCs w:val="22"/>
              </w:rPr>
            </w:pPr>
            <w:r w:rsidRPr="002B4C03">
              <w:rPr>
                <w:sz w:val="22"/>
                <w:szCs w:val="22"/>
              </w:rPr>
              <w:t xml:space="preserve">Inform local opinion leaders </w:t>
            </w:r>
            <w:r w:rsidRPr="002B4C03">
              <w:rPr>
                <w:sz w:val="22"/>
                <w:szCs w:val="22"/>
              </w:rPr>
              <w:br/>
              <w:t>Build a coalition</w:t>
            </w:r>
          </w:p>
        </w:tc>
        <w:tc>
          <w:tcPr>
            <w:tcW w:w="3685" w:type="dxa"/>
          </w:tcPr>
          <w:p w14:paraId="34A36B34" w14:textId="1D01F4EC" w:rsidR="009F2373" w:rsidRPr="002B4C03" w:rsidRDefault="009F2373" w:rsidP="003C6705">
            <w:pPr>
              <w:spacing w:line="278" w:lineRule="auto"/>
              <w:rPr>
                <w:rFonts w:ascii="Times New Roman" w:hAnsi="Times New Roman" w:cs="Times New Roman"/>
                <w:bCs/>
              </w:rPr>
            </w:pPr>
            <w:r w:rsidRPr="002B4C03">
              <w:rPr>
                <w:rFonts w:ascii="Times New Roman" w:hAnsi="Times New Roman" w:cs="Times New Roman"/>
                <w:bCs/>
              </w:rPr>
              <w:t xml:space="preserve">Inform </w:t>
            </w:r>
            <w:r w:rsidR="007A6686">
              <w:rPr>
                <w:rFonts w:ascii="Times New Roman" w:hAnsi="Times New Roman" w:cs="Times New Roman"/>
                <w:bCs/>
              </w:rPr>
              <w:t>secondary care specialists (</w:t>
            </w:r>
            <w:r w:rsidRPr="002B4C03">
              <w:rPr>
                <w:rFonts w:ascii="Times New Roman" w:hAnsi="Times New Roman" w:cs="Times New Roman"/>
                <w:bCs/>
              </w:rPr>
              <w:t>(paediatric) surgeons</w:t>
            </w:r>
            <w:r>
              <w:rPr>
                <w:rFonts w:ascii="Times New Roman" w:hAnsi="Times New Roman" w:cs="Times New Roman"/>
                <w:bCs/>
              </w:rPr>
              <w:t>, paediatricians</w:t>
            </w:r>
            <w:r w:rsidRPr="002B4C03">
              <w:rPr>
                <w:rFonts w:ascii="Times New Roman" w:hAnsi="Times New Roman" w:cs="Times New Roman"/>
                <w:bCs/>
              </w:rPr>
              <w:t xml:space="preserve"> and emergency department physicians</w:t>
            </w:r>
            <w:r w:rsidR="007A6686">
              <w:rPr>
                <w:rFonts w:ascii="Times New Roman" w:hAnsi="Times New Roman" w:cs="Times New Roman"/>
                <w:bCs/>
              </w:rPr>
              <w:t>) about the study</w:t>
            </w:r>
            <w:r w:rsidR="0051398D">
              <w:rPr>
                <w:rFonts w:ascii="Times New Roman" w:hAnsi="Times New Roman" w:cs="Times New Roman"/>
                <w:bCs/>
              </w:rPr>
              <w:t xml:space="preserve"> </w:t>
            </w:r>
            <w:r w:rsidR="009D3C34">
              <w:rPr>
                <w:rFonts w:ascii="Times New Roman" w:hAnsi="Times New Roman" w:cs="Times New Roman"/>
                <w:bCs/>
              </w:rPr>
              <w:t xml:space="preserve">when </w:t>
            </w:r>
            <w:r w:rsidR="008211C2">
              <w:rPr>
                <w:rFonts w:ascii="Times New Roman" w:hAnsi="Times New Roman" w:cs="Times New Roman"/>
                <w:bCs/>
              </w:rPr>
              <w:t xml:space="preserve">deemed  </w:t>
            </w:r>
            <w:r w:rsidR="0051398D">
              <w:rPr>
                <w:rFonts w:ascii="Times New Roman" w:hAnsi="Times New Roman" w:cs="Times New Roman"/>
                <w:bCs/>
              </w:rPr>
              <w:t>necessary</w:t>
            </w:r>
            <w:r w:rsidR="007A6686">
              <w:rPr>
                <w:rFonts w:ascii="Times New Roman" w:hAnsi="Times New Roman" w:cs="Times New Roman"/>
                <w:bCs/>
              </w:rPr>
              <w:t xml:space="preserve">, that is, in case of frequent CRP </w:t>
            </w:r>
            <w:r w:rsidR="008D3357">
              <w:rPr>
                <w:rFonts w:ascii="Times New Roman" w:hAnsi="Times New Roman" w:cs="Times New Roman"/>
                <w:bCs/>
              </w:rPr>
              <w:t>POCT</w:t>
            </w:r>
            <w:r w:rsidR="007A6686">
              <w:rPr>
                <w:rFonts w:ascii="Times New Roman" w:hAnsi="Times New Roman" w:cs="Times New Roman"/>
                <w:bCs/>
              </w:rPr>
              <w:t xml:space="preserve"> in high-risk patients at the request of</w:t>
            </w:r>
            <w:r w:rsidR="00E6683A">
              <w:rPr>
                <w:rFonts w:ascii="Times New Roman" w:hAnsi="Times New Roman" w:cs="Times New Roman"/>
                <w:bCs/>
              </w:rPr>
              <w:t xml:space="preserve"> the</w:t>
            </w:r>
            <w:r w:rsidR="007A6686">
              <w:rPr>
                <w:rFonts w:ascii="Times New Roman" w:hAnsi="Times New Roman" w:cs="Times New Roman"/>
                <w:bCs/>
              </w:rPr>
              <w:t xml:space="preserve"> secondary care specialist</w:t>
            </w:r>
          </w:p>
        </w:tc>
      </w:tr>
      <w:tr w:rsidR="009F2373" w:rsidRPr="00B25D00" w14:paraId="0CA5AF1B" w14:textId="77777777" w:rsidTr="003C6705">
        <w:tc>
          <w:tcPr>
            <w:tcW w:w="2127" w:type="dxa"/>
          </w:tcPr>
          <w:p w14:paraId="512070AD" w14:textId="77777777" w:rsidR="009F2373" w:rsidRPr="00B25D00" w:rsidRDefault="009F2373" w:rsidP="003C6705">
            <w:pPr>
              <w:spacing w:line="278" w:lineRule="auto"/>
              <w:rPr>
                <w:rFonts w:ascii="Times New Roman" w:hAnsi="Times New Roman" w:cs="Times New Roman"/>
                <w:bCs/>
              </w:rPr>
            </w:pPr>
            <w:r w:rsidRPr="00B25D00">
              <w:rPr>
                <w:rFonts w:ascii="Times New Roman" w:hAnsi="Times New Roman" w:cs="Times New Roman"/>
                <w:bCs/>
              </w:rPr>
              <w:t xml:space="preserve">During trial </w:t>
            </w:r>
            <w:r w:rsidRPr="00B25D00">
              <w:rPr>
                <w:rFonts w:ascii="Times New Roman" w:hAnsi="Times New Roman" w:cs="Times New Roman"/>
                <w:bCs/>
              </w:rPr>
              <w:br/>
              <w:t xml:space="preserve">(Jan 2025-Mar 2028)   </w:t>
            </w:r>
          </w:p>
        </w:tc>
        <w:tc>
          <w:tcPr>
            <w:tcW w:w="2551" w:type="dxa"/>
          </w:tcPr>
          <w:p w14:paraId="648F6B98" w14:textId="77777777" w:rsidR="009F2373" w:rsidRPr="00B25D00" w:rsidRDefault="009F2373" w:rsidP="003C6705">
            <w:pPr>
              <w:spacing w:line="278" w:lineRule="auto"/>
              <w:rPr>
                <w:rFonts w:ascii="Times New Roman" w:hAnsi="Times New Roman" w:cs="Times New Roman"/>
                <w:b/>
              </w:rPr>
            </w:pPr>
            <w:r w:rsidRPr="00B25D00">
              <w:rPr>
                <w:rFonts w:ascii="Times New Roman" w:hAnsi="Times New Roman" w:cs="Times New Roman"/>
                <w:b/>
                <w:bCs/>
              </w:rPr>
              <w:t>1B, 1C, 1D, 3I, 4A</w:t>
            </w:r>
          </w:p>
        </w:tc>
        <w:tc>
          <w:tcPr>
            <w:tcW w:w="2977" w:type="dxa"/>
          </w:tcPr>
          <w:p w14:paraId="6D1FA2BF" w14:textId="77777777" w:rsidR="009F2373" w:rsidRPr="00B25D00" w:rsidRDefault="009F2373" w:rsidP="003C6705">
            <w:pPr>
              <w:spacing w:line="278" w:lineRule="auto"/>
              <w:rPr>
                <w:rFonts w:ascii="Times New Roman" w:hAnsi="Times New Roman" w:cs="Times New Roman"/>
                <w:b/>
              </w:rPr>
            </w:pPr>
            <w:r w:rsidRPr="00B25D00">
              <w:rPr>
                <w:rFonts w:ascii="Times New Roman" w:hAnsi="Times New Roman" w:cs="Times New Roman"/>
                <w:color w:val="000000" w:themeColor="text1"/>
              </w:rPr>
              <w:t>Conduct educational outreach visits</w:t>
            </w:r>
          </w:p>
        </w:tc>
        <w:tc>
          <w:tcPr>
            <w:tcW w:w="3685" w:type="dxa"/>
          </w:tcPr>
          <w:p w14:paraId="71B3753E" w14:textId="77777777" w:rsidR="009F2373" w:rsidRPr="00B25D00" w:rsidRDefault="009F2373" w:rsidP="003C6705">
            <w:pPr>
              <w:spacing w:line="278" w:lineRule="auto"/>
              <w:rPr>
                <w:rFonts w:ascii="Times New Roman" w:hAnsi="Times New Roman" w:cs="Times New Roman"/>
                <w:bCs/>
              </w:rPr>
            </w:pPr>
            <w:r w:rsidRPr="00B25D00">
              <w:rPr>
                <w:rFonts w:ascii="Times New Roman" w:hAnsi="Times New Roman" w:cs="Times New Roman"/>
                <w:color w:val="000000" w:themeColor="text1"/>
              </w:rPr>
              <w:t xml:space="preserve">Kick-off visits to general practices </w:t>
            </w:r>
          </w:p>
        </w:tc>
      </w:tr>
    </w:tbl>
    <w:p w14:paraId="4C9C9550" w14:textId="08C0D2FD" w:rsidR="009F2373" w:rsidRPr="00B25D00" w:rsidRDefault="003B7D4B" w:rsidP="009F2373">
      <w:pPr>
        <w:spacing w:line="276" w:lineRule="auto"/>
        <w:rPr>
          <w:rFonts w:ascii="Times New Roman" w:hAnsi="Times New Roman" w:cs="Times New Roman"/>
          <w:color w:val="000000" w:themeColor="text1"/>
        </w:rPr>
      </w:pPr>
      <w:r>
        <w:rPr>
          <w:rFonts w:ascii="Times New Roman" w:hAnsi="Times New Roman" w:cs="Times New Roman"/>
          <w:color w:val="000000" w:themeColor="text1"/>
        </w:rPr>
        <w:t xml:space="preserve">Abbreviations: </w:t>
      </w:r>
      <w:r w:rsidR="009F2373" w:rsidRPr="00B25D00">
        <w:rPr>
          <w:rFonts w:ascii="Times New Roman" w:hAnsi="Times New Roman" w:cs="Times New Roman"/>
          <w:color w:val="000000" w:themeColor="text1"/>
        </w:rPr>
        <w:t>GP, general practitioner;</w:t>
      </w:r>
      <w:r w:rsidR="009F2373">
        <w:rPr>
          <w:rFonts w:ascii="Times New Roman" w:hAnsi="Times New Roman" w:cs="Times New Roman"/>
          <w:color w:val="000000" w:themeColor="text1"/>
        </w:rPr>
        <w:t xml:space="preserve"> EHR; electronic health record; </w:t>
      </w:r>
      <w:r w:rsidR="009F2373" w:rsidRPr="00B25D00">
        <w:rPr>
          <w:rFonts w:ascii="Times New Roman" w:hAnsi="Times New Roman" w:cs="Times New Roman"/>
          <w:color w:val="000000" w:themeColor="text1"/>
        </w:rPr>
        <w:t>CRP, C-</w:t>
      </w:r>
      <w:r w:rsidR="00347D33">
        <w:rPr>
          <w:rFonts w:ascii="Times New Roman" w:hAnsi="Times New Roman" w:cs="Times New Roman"/>
          <w:color w:val="000000" w:themeColor="text1"/>
        </w:rPr>
        <w:t>r</w:t>
      </w:r>
      <w:r w:rsidR="009F2373" w:rsidRPr="00B25D00">
        <w:rPr>
          <w:rFonts w:ascii="Times New Roman" w:hAnsi="Times New Roman" w:cs="Times New Roman"/>
          <w:color w:val="000000" w:themeColor="text1"/>
        </w:rPr>
        <w:t xml:space="preserve">eactive </w:t>
      </w:r>
      <w:r w:rsidR="00347D33">
        <w:rPr>
          <w:rFonts w:ascii="Times New Roman" w:hAnsi="Times New Roman" w:cs="Times New Roman"/>
          <w:color w:val="000000" w:themeColor="text1"/>
        </w:rPr>
        <w:t>p</w:t>
      </w:r>
      <w:r w:rsidR="009F2373" w:rsidRPr="00B25D00">
        <w:rPr>
          <w:rFonts w:ascii="Times New Roman" w:hAnsi="Times New Roman" w:cs="Times New Roman"/>
          <w:color w:val="000000" w:themeColor="text1"/>
        </w:rPr>
        <w:t>rotein; POCT, point-of-care</w:t>
      </w:r>
      <w:r w:rsidR="00285F56">
        <w:rPr>
          <w:rFonts w:ascii="Times New Roman" w:hAnsi="Times New Roman" w:cs="Times New Roman"/>
          <w:color w:val="000000" w:themeColor="text1"/>
        </w:rPr>
        <w:t xml:space="preserve"> </w:t>
      </w:r>
      <w:r w:rsidR="009F2373" w:rsidRPr="00B25D00">
        <w:rPr>
          <w:rFonts w:ascii="Times New Roman" w:hAnsi="Times New Roman" w:cs="Times New Roman"/>
          <w:color w:val="000000" w:themeColor="text1"/>
        </w:rPr>
        <w:t>test</w:t>
      </w:r>
      <w:r w:rsidR="00285F56">
        <w:rPr>
          <w:rFonts w:ascii="Times New Roman" w:hAnsi="Times New Roman" w:cs="Times New Roman"/>
          <w:color w:val="000000" w:themeColor="text1"/>
        </w:rPr>
        <w:t xml:space="preserve">ing </w:t>
      </w:r>
    </w:p>
    <w:p w14:paraId="2E190132" w14:textId="77777777" w:rsidR="009F2373" w:rsidRPr="00B25D00" w:rsidRDefault="009F2373" w:rsidP="009F2373">
      <w:pPr>
        <w:spacing w:line="278" w:lineRule="auto"/>
        <w:rPr>
          <w:rFonts w:ascii="Times New Roman" w:hAnsi="Times New Roman" w:cs="Times New Roman"/>
          <w:b/>
        </w:rPr>
      </w:pPr>
      <w:r w:rsidRPr="00B25D00">
        <w:rPr>
          <w:rFonts w:ascii="Times New Roman" w:hAnsi="Times New Roman" w:cs="Times New Roman"/>
          <w:b/>
        </w:rPr>
        <w:br w:type="page"/>
      </w:r>
    </w:p>
    <w:p w14:paraId="104F9A8E" w14:textId="116F6A63" w:rsidR="009F2373" w:rsidRPr="00B25D00" w:rsidRDefault="009F2373" w:rsidP="009F2373">
      <w:pPr>
        <w:rPr>
          <w:rFonts w:ascii="Times New Roman" w:hAnsi="Times New Roman" w:cs="Times New Roman"/>
          <w:b/>
        </w:rPr>
      </w:pPr>
      <w:r w:rsidRPr="009F67C0">
        <w:rPr>
          <w:rFonts w:ascii="Times New Roman" w:hAnsi="Times New Roman" w:cs="Times New Roman"/>
          <w:b/>
        </w:rPr>
        <w:lastRenderedPageBreak/>
        <w:t xml:space="preserve">Supplementary </w:t>
      </w:r>
      <w:r w:rsidR="00512A9C">
        <w:rPr>
          <w:rFonts w:ascii="Times New Roman" w:hAnsi="Times New Roman" w:cs="Times New Roman"/>
          <w:b/>
        </w:rPr>
        <w:t>5</w:t>
      </w:r>
      <w:r w:rsidRPr="009F67C0">
        <w:rPr>
          <w:rFonts w:ascii="Times New Roman" w:hAnsi="Times New Roman" w:cs="Times New Roman"/>
          <w:b/>
        </w:rPr>
        <w:t xml:space="preserve">. Summary </w:t>
      </w:r>
      <w:r w:rsidRPr="00B25D00">
        <w:rPr>
          <w:rFonts w:ascii="Times New Roman" w:hAnsi="Times New Roman" w:cs="Times New Roman"/>
          <w:b/>
        </w:rPr>
        <w:t xml:space="preserve">of e-learning modules </w:t>
      </w:r>
    </w:p>
    <w:p w14:paraId="58E906B0" w14:textId="77777777" w:rsidR="009F2373" w:rsidRPr="00B25D00" w:rsidRDefault="009F2373" w:rsidP="009F2373">
      <w:pPr>
        <w:rPr>
          <w:rFonts w:ascii="Times New Roman" w:hAnsi="Times New Roman" w:cs="Times New Roman"/>
          <w:b/>
        </w:rPr>
      </w:pPr>
    </w:p>
    <w:p w14:paraId="7EB26440" w14:textId="77777777" w:rsidR="009F2373" w:rsidRPr="00B25D00" w:rsidRDefault="009F2373" w:rsidP="009F2373">
      <w:pPr>
        <w:spacing w:line="480" w:lineRule="auto"/>
        <w:rPr>
          <w:rFonts w:ascii="Times New Roman" w:hAnsi="Times New Roman" w:cs="Times New Roman"/>
        </w:rPr>
      </w:pPr>
      <w:r w:rsidRPr="00B25D00">
        <w:rPr>
          <w:rFonts w:ascii="Times New Roman" w:hAnsi="Times New Roman" w:cs="Times New Roman"/>
        </w:rPr>
        <w:t xml:space="preserve">The </w:t>
      </w:r>
      <w:r w:rsidRPr="00B25D00">
        <w:rPr>
          <w:rFonts w:ascii="Times New Roman" w:hAnsi="Times New Roman" w:cs="Times New Roman"/>
          <w:b/>
          <w:bCs/>
        </w:rPr>
        <w:t>Introduction module</w:t>
      </w:r>
      <w:r w:rsidRPr="00B25D00">
        <w:rPr>
          <w:rFonts w:ascii="Times New Roman" w:hAnsi="Times New Roman" w:cs="Times New Roman"/>
        </w:rPr>
        <w:t xml:space="preserve"> covers acute abdominal pain and appendicitis in children, including diagnostic recommendations from the Dutch GP guideline. </w:t>
      </w:r>
    </w:p>
    <w:p w14:paraId="1CBCF50C" w14:textId="77777777" w:rsidR="009F2373" w:rsidRPr="00B25D00" w:rsidRDefault="009F2373" w:rsidP="009F2373">
      <w:pPr>
        <w:spacing w:line="480" w:lineRule="auto"/>
        <w:rPr>
          <w:rFonts w:ascii="Times New Roman" w:hAnsi="Times New Roman" w:cs="Times New Roman"/>
        </w:rPr>
      </w:pPr>
      <w:r w:rsidRPr="00B25D00">
        <w:rPr>
          <w:rFonts w:ascii="Times New Roman" w:hAnsi="Times New Roman" w:cs="Times New Roman"/>
        </w:rPr>
        <w:t xml:space="preserve">In the </w:t>
      </w:r>
      <w:r w:rsidRPr="00B25D00">
        <w:rPr>
          <w:rFonts w:ascii="Times New Roman" w:hAnsi="Times New Roman" w:cs="Times New Roman"/>
          <w:b/>
          <w:bCs/>
        </w:rPr>
        <w:t>Clinical Prediction Rule module</w:t>
      </w:r>
      <w:r w:rsidRPr="00B25D00">
        <w:rPr>
          <w:rFonts w:ascii="Times New Roman" w:hAnsi="Times New Roman" w:cs="Times New Roman"/>
        </w:rPr>
        <w:t>, GPs learn about the use of clinical prediction rules</w:t>
      </w:r>
      <w:r>
        <w:rPr>
          <w:rFonts w:ascii="Times New Roman" w:hAnsi="Times New Roman" w:cs="Times New Roman"/>
        </w:rPr>
        <w:t xml:space="preserve"> in general, </w:t>
      </w:r>
      <w:r w:rsidRPr="00B25D00">
        <w:rPr>
          <w:rFonts w:ascii="Times New Roman" w:hAnsi="Times New Roman" w:cs="Times New Roman"/>
        </w:rPr>
        <w:t xml:space="preserve">the </w:t>
      </w:r>
      <w:r>
        <w:rPr>
          <w:rFonts w:ascii="Times New Roman" w:hAnsi="Times New Roman" w:cs="Times New Roman"/>
        </w:rPr>
        <w:t xml:space="preserve">prediction rule for appendicitis in </w:t>
      </w:r>
      <w:r w:rsidRPr="00B25D00">
        <w:rPr>
          <w:rFonts w:ascii="Times New Roman" w:hAnsi="Times New Roman" w:cs="Times New Roman"/>
        </w:rPr>
        <w:t xml:space="preserve">primary care, and the diagnostic strategy with management advice per risk group. This module includes interactive questions based on a video case involving a high-risk child. </w:t>
      </w:r>
    </w:p>
    <w:p w14:paraId="18118256" w14:textId="77777777" w:rsidR="009F2373" w:rsidRPr="00B25D00" w:rsidRDefault="009F2373" w:rsidP="009F2373">
      <w:pPr>
        <w:spacing w:line="480" w:lineRule="auto"/>
        <w:rPr>
          <w:rFonts w:ascii="Times New Roman" w:hAnsi="Times New Roman" w:cs="Times New Roman"/>
        </w:rPr>
      </w:pPr>
      <w:r w:rsidRPr="00B25D00">
        <w:rPr>
          <w:rFonts w:ascii="Times New Roman" w:hAnsi="Times New Roman" w:cs="Times New Roman"/>
        </w:rPr>
        <w:t xml:space="preserve">The </w:t>
      </w:r>
      <w:r w:rsidRPr="00B25D00">
        <w:rPr>
          <w:rFonts w:ascii="Times New Roman" w:hAnsi="Times New Roman" w:cs="Times New Roman"/>
          <w:b/>
          <w:bCs/>
        </w:rPr>
        <w:t>CRP module</w:t>
      </w:r>
      <w:r w:rsidRPr="00B25D00">
        <w:rPr>
          <w:rFonts w:ascii="Times New Roman" w:hAnsi="Times New Roman" w:cs="Times New Roman"/>
        </w:rPr>
        <w:t xml:space="preserve"> presents a medium-risk case and explains when CRP testing is indicated, how to interpret results, and how symptom duration and cut-off values inform clinical decisions. </w:t>
      </w:r>
    </w:p>
    <w:p w14:paraId="72C1E0D3" w14:textId="77777777" w:rsidR="009F2373" w:rsidRPr="00B25D00" w:rsidRDefault="009F2373" w:rsidP="009F2373">
      <w:pPr>
        <w:spacing w:line="480" w:lineRule="auto"/>
        <w:rPr>
          <w:rFonts w:ascii="Times New Roman" w:hAnsi="Times New Roman" w:cs="Times New Roman"/>
        </w:rPr>
      </w:pPr>
      <w:r w:rsidRPr="00B25D00">
        <w:rPr>
          <w:rFonts w:ascii="Times New Roman" w:hAnsi="Times New Roman" w:cs="Times New Roman"/>
        </w:rPr>
        <w:t xml:space="preserve">The </w:t>
      </w:r>
      <w:r w:rsidRPr="00B25D00">
        <w:rPr>
          <w:rFonts w:ascii="Times New Roman" w:hAnsi="Times New Roman" w:cs="Times New Roman"/>
          <w:b/>
          <w:bCs/>
        </w:rPr>
        <w:t>Communication module</w:t>
      </w:r>
      <w:r w:rsidRPr="00B25D00">
        <w:rPr>
          <w:rFonts w:ascii="Times New Roman" w:hAnsi="Times New Roman" w:cs="Times New Roman"/>
        </w:rPr>
        <w:t xml:space="preserve"> introduces a low-risk case in which referral is requested, and offers strategies for discussing management options with parents and children across risk groups. </w:t>
      </w:r>
    </w:p>
    <w:p w14:paraId="12DAF8B7" w14:textId="77777777" w:rsidR="009F2373" w:rsidRPr="00B25D00" w:rsidRDefault="009F2373" w:rsidP="009F2373">
      <w:pPr>
        <w:spacing w:line="480" w:lineRule="auto"/>
        <w:rPr>
          <w:rFonts w:ascii="Times New Roman" w:hAnsi="Times New Roman" w:cs="Times New Roman"/>
        </w:rPr>
      </w:pPr>
      <w:r w:rsidRPr="00B25D00">
        <w:rPr>
          <w:rFonts w:ascii="Times New Roman" w:hAnsi="Times New Roman" w:cs="Times New Roman"/>
        </w:rPr>
        <w:t xml:space="preserve">The </w:t>
      </w:r>
      <w:r w:rsidRPr="00B25D00">
        <w:rPr>
          <w:rFonts w:ascii="Times New Roman" w:hAnsi="Times New Roman" w:cs="Times New Roman"/>
          <w:b/>
          <w:bCs/>
        </w:rPr>
        <w:t>Final Test module</w:t>
      </w:r>
      <w:r w:rsidRPr="00B25D00">
        <w:rPr>
          <w:rFonts w:ascii="Times New Roman" w:hAnsi="Times New Roman" w:cs="Times New Roman"/>
        </w:rPr>
        <w:t xml:space="preserve"> concludes the training with ten questions assessing understanding of the diagnostic strategy.</w:t>
      </w:r>
    </w:p>
    <w:p w14:paraId="758433E8" w14:textId="77777777" w:rsidR="009F2373" w:rsidRDefault="009F2373" w:rsidP="009F2373">
      <w:pPr>
        <w:spacing w:line="278" w:lineRule="auto"/>
        <w:rPr>
          <w:rFonts w:ascii="Times New Roman" w:hAnsi="Times New Roman" w:cs="Times New Roman"/>
          <w:b/>
        </w:rPr>
      </w:pPr>
      <w:r>
        <w:rPr>
          <w:rFonts w:ascii="Times New Roman" w:hAnsi="Times New Roman" w:cs="Times New Roman"/>
          <w:b/>
        </w:rPr>
        <w:br w:type="page"/>
      </w:r>
    </w:p>
    <w:p w14:paraId="656B44DF" w14:textId="674D116E" w:rsidR="00512A9C" w:rsidRDefault="00512A9C" w:rsidP="00512A9C">
      <w:pPr>
        <w:rPr>
          <w:rFonts w:ascii="Times New Roman" w:hAnsi="Times New Roman" w:cs="Times New Roman"/>
          <w:b/>
        </w:rPr>
      </w:pPr>
      <w:r w:rsidRPr="00024846">
        <w:rPr>
          <w:rFonts w:ascii="Times New Roman" w:hAnsi="Times New Roman" w:cs="Times New Roman"/>
          <w:b/>
        </w:rPr>
        <w:lastRenderedPageBreak/>
        <w:t xml:space="preserve">Supplementary </w:t>
      </w:r>
      <w:r>
        <w:rPr>
          <w:rFonts w:ascii="Times New Roman" w:hAnsi="Times New Roman" w:cs="Times New Roman"/>
          <w:b/>
        </w:rPr>
        <w:t>6</w:t>
      </w:r>
      <w:r w:rsidRPr="00024846">
        <w:rPr>
          <w:rFonts w:ascii="Times New Roman" w:hAnsi="Times New Roman" w:cs="Times New Roman"/>
          <w:b/>
        </w:rPr>
        <w:t xml:space="preserve">. Case report form </w:t>
      </w:r>
    </w:p>
    <w:p w14:paraId="1086C77A" w14:textId="77777777" w:rsidR="00BB2E68" w:rsidRPr="00024846" w:rsidRDefault="00BB2E68" w:rsidP="00512A9C">
      <w:pPr>
        <w:rPr>
          <w:rFonts w:ascii="Times New Roman" w:hAnsi="Times New Roman" w:cs="Times New Roman"/>
          <w:b/>
        </w:rPr>
      </w:pPr>
    </w:p>
    <w:p w14:paraId="5F3DFE2B" w14:textId="30383323" w:rsidR="00512A9C" w:rsidRPr="00024846" w:rsidRDefault="00512A9C" w:rsidP="00512A9C">
      <w:pPr>
        <w:rPr>
          <w:rFonts w:ascii="Times New Roman" w:hAnsi="Times New Roman" w:cs="Times New Roman"/>
          <w:b/>
          <w:bCs/>
          <w:lang w:val="en-US"/>
        </w:rPr>
      </w:pPr>
      <w:r w:rsidRPr="00024846">
        <w:rPr>
          <w:rFonts w:ascii="Times New Roman" w:hAnsi="Times New Roman" w:cs="Times New Roman"/>
          <w:b/>
          <w:bCs/>
          <w:lang w:val="en-US"/>
        </w:rPr>
        <w:t xml:space="preserve">INCLUSION FORM INTERVENTION GROUP </w:t>
      </w:r>
      <w:r w:rsidR="00AB4A3B">
        <w:rPr>
          <w:rFonts w:ascii="Times New Roman" w:hAnsi="Times New Roman" w:cs="Times New Roman"/>
          <w:b/>
          <w:bCs/>
          <w:lang w:val="en-US"/>
        </w:rPr>
        <w:br/>
      </w:r>
      <w:r w:rsidRPr="00024846">
        <w:rPr>
          <w:rFonts w:ascii="Times New Roman" w:hAnsi="Times New Roman" w:cs="Times New Roman"/>
          <w:b/>
          <w:bCs/>
          <w:lang w:val="en-US"/>
        </w:rPr>
        <w:t xml:space="preserve"> </w:t>
      </w:r>
    </w:p>
    <w:p w14:paraId="684CABAF" w14:textId="77777777" w:rsidR="00512A9C" w:rsidRPr="00024846" w:rsidRDefault="00512A9C" w:rsidP="00512A9C">
      <w:pPr>
        <w:rPr>
          <w:rFonts w:ascii="Times New Roman" w:hAnsi="Times New Roman" w:cs="Times New Roman"/>
          <w:b/>
          <w:bCs/>
          <w:lang w:val="en-US"/>
        </w:rPr>
      </w:pPr>
      <w:r w:rsidRPr="00024846">
        <w:rPr>
          <w:rFonts w:ascii="Times New Roman" w:hAnsi="Times New Roman" w:cs="Times New Roman"/>
          <w:b/>
          <w:bCs/>
          <w:lang w:val="en-US"/>
        </w:rPr>
        <w:t xml:space="preserve">Inclusion criteria: </w:t>
      </w:r>
    </w:p>
    <w:p w14:paraId="60634046" w14:textId="77777777" w:rsidR="00512A9C" w:rsidRPr="00024846" w:rsidRDefault="00512A9C" w:rsidP="00512A9C">
      <w:pPr>
        <w:rPr>
          <w:rFonts w:ascii="Times New Roman" w:hAnsi="Times New Roman" w:cs="Times New Roman"/>
          <w:lang w:val="en-US"/>
        </w:rPr>
      </w:pPr>
      <w:r w:rsidRPr="00024846">
        <w:rPr>
          <w:rFonts w:ascii="Times New Roman" w:hAnsi="Times New Roman" w:cs="Times New Roman"/>
          <w:lang w:val="en-US"/>
        </w:rPr>
        <w:t>The child is in the age group 4 to 18 years.</w:t>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t xml:space="preserve">Yes/No </w:t>
      </w:r>
    </w:p>
    <w:p w14:paraId="5AA5A641" w14:textId="77777777" w:rsidR="00512A9C" w:rsidRPr="00024846" w:rsidRDefault="00512A9C" w:rsidP="00512A9C">
      <w:pPr>
        <w:rPr>
          <w:rFonts w:ascii="Times New Roman" w:hAnsi="Times New Roman" w:cs="Times New Roman"/>
          <w:lang w:val="en-US"/>
        </w:rPr>
      </w:pPr>
      <w:r w:rsidRPr="00024846">
        <w:rPr>
          <w:rFonts w:ascii="Times New Roman" w:hAnsi="Times New Roman" w:cs="Times New Roman"/>
          <w:lang w:val="en-US"/>
        </w:rPr>
        <w:t xml:space="preserve">The child has acute abdominal pain (duration max. 7 days). </w:t>
      </w:r>
      <w:r w:rsidRPr="00024846">
        <w:rPr>
          <w:rFonts w:ascii="Times New Roman" w:hAnsi="Times New Roman" w:cs="Times New Roman"/>
          <w:lang w:val="en-US"/>
        </w:rPr>
        <w:tab/>
      </w:r>
      <w:r>
        <w:rPr>
          <w:rFonts w:ascii="Times New Roman" w:hAnsi="Times New Roman" w:cs="Times New Roman"/>
          <w:lang w:val="en-US"/>
        </w:rPr>
        <w:tab/>
      </w:r>
      <w:r w:rsidRPr="00024846">
        <w:rPr>
          <w:rFonts w:ascii="Times New Roman" w:hAnsi="Times New Roman" w:cs="Times New Roman"/>
          <w:lang w:val="en-US"/>
        </w:rPr>
        <w:t>Yes/No</w:t>
      </w:r>
    </w:p>
    <w:p w14:paraId="1FE7E9E0" w14:textId="77777777" w:rsidR="00512A9C" w:rsidRPr="00024846" w:rsidRDefault="00512A9C" w:rsidP="00512A9C">
      <w:pPr>
        <w:rPr>
          <w:rFonts w:ascii="Times New Roman" w:hAnsi="Times New Roman" w:cs="Times New Roman"/>
          <w:b/>
          <w:bCs/>
          <w:lang w:val="en-US"/>
        </w:rPr>
      </w:pPr>
      <w:r w:rsidRPr="00024846">
        <w:rPr>
          <w:rFonts w:ascii="Times New Roman" w:hAnsi="Times New Roman" w:cs="Times New Roman"/>
          <w:b/>
          <w:bCs/>
          <w:lang w:val="en-US"/>
        </w:rPr>
        <w:t xml:space="preserve">Exclusion criteria: </w:t>
      </w:r>
    </w:p>
    <w:p w14:paraId="1F03FD2F" w14:textId="77777777" w:rsidR="00512A9C" w:rsidRPr="00024846" w:rsidRDefault="00512A9C" w:rsidP="00512A9C">
      <w:pPr>
        <w:rPr>
          <w:rFonts w:ascii="Times New Roman" w:hAnsi="Times New Roman" w:cs="Times New Roman"/>
          <w:lang w:val="en-US"/>
        </w:rPr>
      </w:pPr>
      <w:r w:rsidRPr="00024846">
        <w:rPr>
          <w:rFonts w:ascii="Times New Roman" w:hAnsi="Times New Roman" w:cs="Times New Roman"/>
          <w:lang w:val="en-US"/>
        </w:rPr>
        <w:t>The child has undergone an appendectomy.</w:t>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t>Yes/No</w:t>
      </w:r>
    </w:p>
    <w:p w14:paraId="7714C07F" w14:textId="77777777" w:rsidR="00512A9C" w:rsidRPr="00024846" w:rsidRDefault="00512A9C" w:rsidP="00512A9C">
      <w:pPr>
        <w:rPr>
          <w:rFonts w:ascii="Times New Roman" w:hAnsi="Times New Roman" w:cs="Times New Roman"/>
          <w:lang w:val="en-US"/>
        </w:rPr>
      </w:pPr>
      <w:r w:rsidRPr="00024846">
        <w:rPr>
          <w:rFonts w:ascii="Times New Roman" w:hAnsi="Times New Roman" w:cs="Times New Roman"/>
          <w:lang w:val="en-US"/>
        </w:rPr>
        <w:t>The child is pregnant.</w:t>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t>Yes/No</w:t>
      </w:r>
    </w:p>
    <w:p w14:paraId="7229D2D4" w14:textId="77777777" w:rsidR="00512A9C" w:rsidRPr="00024846" w:rsidRDefault="00512A9C" w:rsidP="00512A9C">
      <w:pPr>
        <w:rPr>
          <w:rFonts w:ascii="Times New Roman" w:hAnsi="Times New Roman" w:cs="Times New Roman"/>
          <w:lang w:val="en-US"/>
        </w:rPr>
      </w:pPr>
      <w:r w:rsidRPr="00024846">
        <w:rPr>
          <w:rFonts w:ascii="Times New Roman" w:hAnsi="Times New Roman" w:cs="Times New Roman"/>
          <w:lang w:val="en-US"/>
        </w:rPr>
        <w:t>The abdominal pain is caused by trauma.</w:t>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t>Yes/No</w:t>
      </w:r>
    </w:p>
    <w:p w14:paraId="4989F13F" w14:textId="77777777" w:rsidR="00512A9C" w:rsidRPr="00024846" w:rsidRDefault="00512A9C" w:rsidP="00512A9C">
      <w:pPr>
        <w:rPr>
          <w:rFonts w:ascii="Times New Roman" w:hAnsi="Times New Roman" w:cs="Times New Roman"/>
          <w:b/>
          <w:bCs/>
          <w:lang w:val="en-US"/>
        </w:rPr>
      </w:pPr>
      <w:r w:rsidRPr="00024846">
        <w:rPr>
          <w:rFonts w:ascii="Times New Roman" w:hAnsi="Times New Roman" w:cs="Times New Roman"/>
          <w:b/>
          <w:bCs/>
          <w:lang w:val="en-US"/>
        </w:rPr>
        <w:t xml:space="preserve">Prediction rule: </w:t>
      </w:r>
    </w:p>
    <w:p w14:paraId="4BF8DCD2" w14:textId="77777777" w:rsidR="00512A9C" w:rsidRPr="00024846" w:rsidRDefault="00512A9C" w:rsidP="00512A9C">
      <w:pPr>
        <w:rPr>
          <w:rFonts w:ascii="Times New Roman" w:hAnsi="Times New Roman" w:cs="Times New Roman"/>
          <w:lang w:val="en-US"/>
        </w:rPr>
      </w:pPr>
      <w:r w:rsidRPr="00024846">
        <w:rPr>
          <w:rFonts w:ascii="Times New Roman" w:hAnsi="Times New Roman" w:cs="Times New Roman"/>
          <w:lang w:val="en-US"/>
        </w:rPr>
        <w:t>1. Male sex</w:t>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t>Yes/No</w:t>
      </w:r>
    </w:p>
    <w:p w14:paraId="253C4373" w14:textId="77777777" w:rsidR="00512A9C" w:rsidRPr="00024846" w:rsidRDefault="00512A9C" w:rsidP="00512A9C">
      <w:pPr>
        <w:rPr>
          <w:rFonts w:ascii="Times New Roman" w:hAnsi="Times New Roman" w:cs="Times New Roman"/>
          <w:lang w:val="en-US"/>
        </w:rPr>
      </w:pPr>
      <w:r w:rsidRPr="00024846">
        <w:rPr>
          <w:rFonts w:ascii="Times New Roman" w:hAnsi="Times New Roman" w:cs="Times New Roman"/>
          <w:lang w:val="en-US"/>
        </w:rPr>
        <w:t>2. Nausea of vomiting</w:t>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Pr>
          <w:rFonts w:ascii="Times New Roman" w:hAnsi="Times New Roman" w:cs="Times New Roman"/>
          <w:lang w:val="en-US"/>
        </w:rPr>
        <w:tab/>
      </w:r>
      <w:r w:rsidRPr="00024846">
        <w:rPr>
          <w:rFonts w:ascii="Times New Roman" w:hAnsi="Times New Roman" w:cs="Times New Roman"/>
          <w:lang w:val="en-US"/>
        </w:rPr>
        <w:t>Yes/No</w:t>
      </w:r>
    </w:p>
    <w:p w14:paraId="13F4607B" w14:textId="77777777" w:rsidR="00512A9C" w:rsidRPr="00024846" w:rsidRDefault="00512A9C" w:rsidP="00512A9C">
      <w:pPr>
        <w:rPr>
          <w:rFonts w:ascii="Times New Roman" w:hAnsi="Times New Roman" w:cs="Times New Roman"/>
          <w:lang w:val="en-US"/>
        </w:rPr>
      </w:pPr>
      <w:r w:rsidRPr="00024846">
        <w:rPr>
          <w:rFonts w:ascii="Times New Roman" w:hAnsi="Times New Roman" w:cs="Times New Roman"/>
          <w:lang w:val="en-US"/>
        </w:rPr>
        <w:t>3. Duration of abdominal pain</w:t>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Pr>
          <w:rFonts w:ascii="Times New Roman" w:hAnsi="Times New Roman" w:cs="Times New Roman"/>
          <w:lang w:val="en-US"/>
        </w:rPr>
        <w:tab/>
      </w:r>
      <w:r w:rsidRPr="00024846">
        <w:rPr>
          <w:rFonts w:ascii="Times New Roman" w:hAnsi="Times New Roman" w:cs="Times New Roman"/>
          <w:lang w:val="en-US"/>
        </w:rPr>
        <w:t>&lt; 24 hours / 24-48 hours / &gt; 48 hours</w:t>
      </w:r>
    </w:p>
    <w:p w14:paraId="21261006" w14:textId="77777777" w:rsidR="00512A9C" w:rsidRPr="00024846" w:rsidRDefault="00512A9C" w:rsidP="00512A9C">
      <w:pPr>
        <w:rPr>
          <w:rFonts w:ascii="Times New Roman" w:hAnsi="Times New Roman" w:cs="Times New Roman"/>
          <w:lang w:val="en-US"/>
        </w:rPr>
      </w:pPr>
      <w:r w:rsidRPr="00024846">
        <w:rPr>
          <w:rFonts w:ascii="Times New Roman" w:hAnsi="Times New Roman" w:cs="Times New Roman"/>
          <w:lang w:val="en-US"/>
        </w:rPr>
        <w:t>4. Elevated body temperature (≥ 37.3 °C)</w:t>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t>Yes/No</w:t>
      </w:r>
      <w:r w:rsidRPr="00024846">
        <w:rPr>
          <w:rFonts w:ascii="Times New Roman" w:hAnsi="Times New Roman" w:cs="Times New Roman"/>
          <w:lang w:val="en-US"/>
        </w:rPr>
        <w:br/>
      </w:r>
      <w:r w:rsidRPr="00024846">
        <w:rPr>
          <w:rFonts w:ascii="Times New Roman" w:hAnsi="Times New Roman" w:cs="Times New Roman"/>
          <w:i/>
          <w:iCs/>
          <w:lang w:val="en-US"/>
        </w:rPr>
        <w:t xml:space="preserve">This feature is considered present if a temperature of </w:t>
      </w:r>
      <w:r w:rsidRPr="00024846">
        <w:rPr>
          <w:rFonts w:ascii="Times New Roman" w:hAnsi="Times New Roman" w:cs="Times New Roman"/>
          <w:i/>
          <w:iCs/>
          <w:lang w:val="en-US"/>
        </w:rPr>
        <w:br/>
        <w:t xml:space="preserve">≥ 37.3 °C was measured rectally or in the ear, either by the </w:t>
      </w:r>
      <w:r w:rsidRPr="00024846">
        <w:rPr>
          <w:rFonts w:ascii="Times New Roman" w:hAnsi="Times New Roman" w:cs="Times New Roman"/>
          <w:i/>
          <w:iCs/>
          <w:lang w:val="en-US"/>
        </w:rPr>
        <w:br/>
        <w:t>GP or at home.</w:t>
      </w:r>
    </w:p>
    <w:p w14:paraId="4C4178A4" w14:textId="77777777" w:rsidR="00512A9C" w:rsidRPr="00024846" w:rsidRDefault="00512A9C" w:rsidP="00512A9C">
      <w:pPr>
        <w:rPr>
          <w:rFonts w:ascii="Times New Roman" w:hAnsi="Times New Roman" w:cs="Times New Roman"/>
          <w:i/>
          <w:iCs/>
          <w:lang w:val="en-US"/>
        </w:rPr>
      </w:pPr>
      <w:r w:rsidRPr="00024846">
        <w:rPr>
          <w:rFonts w:ascii="Times New Roman" w:hAnsi="Times New Roman" w:cs="Times New Roman"/>
          <w:lang w:val="en-US"/>
        </w:rPr>
        <w:t xml:space="preserve">5. Abnormal bowel sounds (ileus peristalsis) </w:t>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Pr>
          <w:rFonts w:ascii="Times New Roman" w:hAnsi="Times New Roman" w:cs="Times New Roman"/>
          <w:lang w:val="en-US"/>
        </w:rPr>
        <w:tab/>
      </w:r>
      <w:r w:rsidRPr="00024846">
        <w:rPr>
          <w:rFonts w:ascii="Times New Roman" w:hAnsi="Times New Roman" w:cs="Times New Roman"/>
          <w:lang w:val="en-US"/>
        </w:rPr>
        <w:t>Yes/No</w:t>
      </w:r>
      <w:r w:rsidRPr="00024846">
        <w:rPr>
          <w:rFonts w:ascii="Times New Roman" w:hAnsi="Times New Roman" w:cs="Times New Roman"/>
          <w:lang w:val="en-US"/>
        </w:rPr>
        <w:br/>
      </w:r>
      <w:r w:rsidRPr="00024846">
        <w:rPr>
          <w:rFonts w:ascii="Times New Roman" w:hAnsi="Times New Roman" w:cs="Times New Roman"/>
          <w:i/>
          <w:iCs/>
          <w:lang w:val="en-US"/>
        </w:rPr>
        <w:t xml:space="preserve">Absent, tinkling, or high-pitched bowel sounds </w:t>
      </w:r>
    </w:p>
    <w:p w14:paraId="06BE09D7" w14:textId="77777777" w:rsidR="00512A9C" w:rsidRPr="00024846" w:rsidRDefault="00512A9C" w:rsidP="00512A9C">
      <w:pPr>
        <w:rPr>
          <w:rFonts w:ascii="Times New Roman" w:hAnsi="Times New Roman" w:cs="Times New Roman"/>
          <w:lang w:val="en-US"/>
        </w:rPr>
      </w:pPr>
      <w:r w:rsidRPr="00024846">
        <w:rPr>
          <w:rFonts w:ascii="Times New Roman" w:hAnsi="Times New Roman" w:cs="Times New Roman"/>
          <w:lang w:val="en-US"/>
        </w:rPr>
        <w:t>6. Tenderness on palpation of the right lower quadrant</w:t>
      </w:r>
      <w:r w:rsidRPr="00024846">
        <w:rPr>
          <w:rFonts w:ascii="Times New Roman" w:hAnsi="Times New Roman" w:cs="Times New Roman"/>
          <w:lang w:val="en-US"/>
        </w:rPr>
        <w:tab/>
      </w:r>
      <w:r w:rsidRPr="00024846">
        <w:rPr>
          <w:rFonts w:ascii="Times New Roman" w:hAnsi="Times New Roman" w:cs="Times New Roman"/>
          <w:lang w:val="en-US"/>
        </w:rPr>
        <w:tab/>
      </w:r>
      <w:r>
        <w:rPr>
          <w:rFonts w:ascii="Times New Roman" w:hAnsi="Times New Roman" w:cs="Times New Roman"/>
          <w:lang w:val="en-US"/>
        </w:rPr>
        <w:tab/>
      </w:r>
      <w:r w:rsidRPr="00024846">
        <w:rPr>
          <w:rFonts w:ascii="Times New Roman" w:hAnsi="Times New Roman" w:cs="Times New Roman"/>
          <w:lang w:val="en-US"/>
        </w:rPr>
        <w:t>Yes/No</w:t>
      </w:r>
    </w:p>
    <w:p w14:paraId="438C43EA" w14:textId="77777777" w:rsidR="00512A9C" w:rsidRPr="00024846" w:rsidRDefault="00512A9C" w:rsidP="00512A9C">
      <w:pPr>
        <w:rPr>
          <w:rFonts w:ascii="Times New Roman" w:hAnsi="Times New Roman" w:cs="Times New Roman"/>
          <w:i/>
          <w:iCs/>
          <w:lang w:val="en-US"/>
        </w:rPr>
      </w:pPr>
      <w:r w:rsidRPr="00024846">
        <w:rPr>
          <w:rFonts w:ascii="Times New Roman" w:hAnsi="Times New Roman" w:cs="Times New Roman"/>
          <w:lang w:val="en-US"/>
        </w:rPr>
        <w:t>7. Peritoneal irritation</w:t>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t>Yes/No</w:t>
      </w:r>
      <w:r w:rsidRPr="00024846">
        <w:rPr>
          <w:rFonts w:ascii="Times New Roman" w:hAnsi="Times New Roman" w:cs="Times New Roman"/>
          <w:lang w:val="en-US"/>
        </w:rPr>
        <w:br/>
      </w:r>
      <w:r w:rsidRPr="00024846">
        <w:rPr>
          <w:rFonts w:ascii="Times New Roman" w:hAnsi="Times New Roman" w:cs="Times New Roman"/>
          <w:i/>
          <w:iCs/>
          <w:lang w:val="en-US"/>
        </w:rPr>
        <w:t xml:space="preserve">Present if one or more of the following findings are observed: </w:t>
      </w:r>
      <w:r w:rsidRPr="00024846">
        <w:rPr>
          <w:rFonts w:ascii="Times New Roman" w:hAnsi="Times New Roman" w:cs="Times New Roman"/>
          <w:i/>
          <w:iCs/>
          <w:lang w:val="en-US"/>
        </w:rPr>
        <w:br/>
        <w:t xml:space="preserve">muscle guarding, active muscular resistance, rebound </w:t>
      </w:r>
      <w:r w:rsidRPr="00024846">
        <w:rPr>
          <w:rFonts w:ascii="Times New Roman" w:hAnsi="Times New Roman" w:cs="Times New Roman"/>
          <w:i/>
          <w:iCs/>
          <w:lang w:val="en-US"/>
        </w:rPr>
        <w:br/>
        <w:t xml:space="preserve">tenderness, or pain with jarring movements (e.g., pain when </w:t>
      </w:r>
      <w:r w:rsidRPr="00024846">
        <w:rPr>
          <w:rFonts w:ascii="Times New Roman" w:hAnsi="Times New Roman" w:cs="Times New Roman"/>
          <w:i/>
          <w:iCs/>
          <w:lang w:val="en-US"/>
        </w:rPr>
        <w:br/>
        <w:t>jumping, pain during transport).</w:t>
      </w:r>
    </w:p>
    <w:p w14:paraId="7716346E" w14:textId="77777777" w:rsidR="00512A9C" w:rsidRPr="00024846" w:rsidRDefault="00512A9C" w:rsidP="00512A9C">
      <w:pPr>
        <w:rPr>
          <w:rFonts w:ascii="Times New Roman" w:hAnsi="Times New Roman" w:cs="Times New Roman"/>
          <w:b/>
          <w:bCs/>
          <w:lang w:val="en-US"/>
        </w:rPr>
      </w:pPr>
      <w:r w:rsidRPr="00024846">
        <w:rPr>
          <w:rFonts w:ascii="Times New Roman" w:hAnsi="Times New Roman" w:cs="Times New Roman"/>
          <w:b/>
          <w:bCs/>
          <w:lang w:val="en-US"/>
        </w:rPr>
        <w:t xml:space="preserve">Score prediction rule (0-17) </w:t>
      </w:r>
      <w:r w:rsidRPr="00024846">
        <w:rPr>
          <w:rFonts w:ascii="Times New Roman" w:hAnsi="Times New Roman" w:cs="Times New Roman"/>
          <w:b/>
          <w:bCs/>
          <w:color w:val="FF0000"/>
          <w:lang w:val="en-US"/>
        </w:rPr>
        <w:br/>
      </w:r>
      <w:r w:rsidRPr="00024846">
        <w:rPr>
          <w:rFonts w:ascii="Times New Roman" w:hAnsi="Times New Roman" w:cs="Times New Roman"/>
          <w:color w:val="FF0000"/>
          <w:lang w:val="en-US"/>
        </w:rPr>
        <w:br/>
      </w:r>
      <w:r w:rsidRPr="00024846">
        <w:rPr>
          <w:rFonts w:ascii="Times New Roman" w:hAnsi="Times New Roman" w:cs="Times New Roman"/>
          <w:b/>
          <w:bCs/>
          <w:lang w:val="en-US"/>
        </w:rPr>
        <w:t xml:space="preserve">Risk group of child and management advice </w:t>
      </w:r>
    </w:p>
    <w:p w14:paraId="29E66AA8" w14:textId="77777777" w:rsidR="00512A9C" w:rsidRPr="00024846" w:rsidRDefault="00512A9C" w:rsidP="00512A9C">
      <w:pPr>
        <w:pStyle w:val="ListParagraph"/>
        <w:numPr>
          <w:ilvl w:val="0"/>
          <w:numId w:val="74"/>
        </w:numPr>
        <w:rPr>
          <w:rFonts w:ascii="Times New Roman" w:hAnsi="Times New Roman" w:cs="Times New Roman"/>
          <w:b/>
          <w:bCs/>
          <w:sz w:val="22"/>
          <w:szCs w:val="22"/>
          <w:lang w:val="en-US"/>
        </w:rPr>
      </w:pPr>
      <w:r w:rsidRPr="00024846">
        <w:rPr>
          <w:rFonts w:ascii="Times New Roman" w:hAnsi="Times New Roman" w:cs="Times New Roman"/>
          <w:sz w:val="22"/>
          <w:szCs w:val="22"/>
          <w:lang w:val="en-US"/>
        </w:rPr>
        <w:t xml:space="preserve">Low risk of appendicitis (0.5%): Consider another diagnosis and provide safety-netting advice. </w:t>
      </w:r>
    </w:p>
    <w:p w14:paraId="07966AE7" w14:textId="77777777" w:rsidR="00512A9C" w:rsidRPr="00024846" w:rsidRDefault="00512A9C" w:rsidP="00512A9C">
      <w:pPr>
        <w:pStyle w:val="ListParagraph"/>
        <w:numPr>
          <w:ilvl w:val="0"/>
          <w:numId w:val="74"/>
        </w:numPr>
        <w:rPr>
          <w:rFonts w:ascii="Times New Roman" w:hAnsi="Times New Roman" w:cs="Times New Roman"/>
          <w:b/>
          <w:bCs/>
          <w:sz w:val="22"/>
          <w:szCs w:val="22"/>
          <w:lang w:val="en-US"/>
        </w:rPr>
      </w:pPr>
      <w:r w:rsidRPr="00024846">
        <w:rPr>
          <w:rFonts w:ascii="Times New Roman" w:hAnsi="Times New Roman" w:cs="Times New Roman"/>
          <w:sz w:val="22"/>
          <w:szCs w:val="22"/>
          <w:lang w:val="en-US"/>
        </w:rPr>
        <w:t xml:space="preserve">Medium risk of appendicitis (7.5%): Perform CRP POCT </w:t>
      </w:r>
    </w:p>
    <w:p w14:paraId="308FD86A" w14:textId="77777777" w:rsidR="00512A9C" w:rsidRPr="00024846" w:rsidRDefault="00512A9C" w:rsidP="00512A9C">
      <w:pPr>
        <w:pStyle w:val="ListParagraph"/>
        <w:numPr>
          <w:ilvl w:val="0"/>
          <w:numId w:val="75"/>
        </w:numPr>
        <w:spacing w:after="0"/>
        <w:rPr>
          <w:rFonts w:ascii="Times New Roman" w:hAnsi="Times New Roman" w:cs="Times New Roman"/>
          <w:sz w:val="22"/>
          <w:szCs w:val="22"/>
          <w:lang w:val="en-US"/>
        </w:rPr>
      </w:pPr>
      <w:r w:rsidRPr="00024846">
        <w:rPr>
          <w:rFonts w:ascii="Times New Roman" w:hAnsi="Times New Roman" w:cs="Times New Roman"/>
          <w:sz w:val="22"/>
          <w:szCs w:val="22"/>
          <w:lang w:val="en-US"/>
        </w:rPr>
        <w:t>CRP &lt;10 mg/L: low risk of appendicitis (probability 1.3%). Consider another diagnosis and provide safety-netting advice.</w:t>
      </w:r>
    </w:p>
    <w:p w14:paraId="196E32B3" w14:textId="77777777" w:rsidR="00512A9C" w:rsidRPr="00024846" w:rsidRDefault="00512A9C" w:rsidP="00512A9C">
      <w:pPr>
        <w:pStyle w:val="ListParagraph"/>
        <w:numPr>
          <w:ilvl w:val="0"/>
          <w:numId w:val="72"/>
        </w:numPr>
        <w:rPr>
          <w:rFonts w:ascii="Times New Roman" w:hAnsi="Times New Roman" w:cs="Times New Roman"/>
          <w:sz w:val="22"/>
          <w:szCs w:val="22"/>
          <w:lang w:val="en-US"/>
        </w:rPr>
      </w:pPr>
      <w:r w:rsidRPr="00024846">
        <w:rPr>
          <w:rFonts w:ascii="Times New Roman" w:hAnsi="Times New Roman" w:cs="Times New Roman"/>
          <w:sz w:val="22"/>
          <w:szCs w:val="22"/>
          <w:lang w:val="en-US"/>
        </w:rPr>
        <w:t xml:space="preserve">CRP 10-50 mg/L: medium risk of appendicitis (probability 16.8%). Perform a reassessment with CRP POCT if necessary </w:t>
      </w:r>
      <w:r w:rsidRPr="00024846">
        <w:rPr>
          <w:rFonts w:ascii="Times New Roman" w:hAnsi="Times New Roman" w:cs="Times New Roman"/>
          <w:b/>
          <w:bCs/>
          <w:sz w:val="22"/>
          <w:szCs w:val="22"/>
          <w:u w:val="single"/>
          <w:lang w:val="en-US"/>
        </w:rPr>
        <w:t>or</w:t>
      </w:r>
      <w:r w:rsidRPr="00024846">
        <w:rPr>
          <w:rFonts w:ascii="Times New Roman" w:hAnsi="Times New Roman" w:cs="Times New Roman"/>
          <w:sz w:val="22"/>
          <w:szCs w:val="22"/>
          <w:lang w:val="en-US"/>
        </w:rPr>
        <w:t xml:space="preserve"> Refer the child to the Emergency Department. </w:t>
      </w:r>
    </w:p>
    <w:p w14:paraId="339BCEDA" w14:textId="77777777" w:rsidR="00512A9C" w:rsidRPr="00024846" w:rsidRDefault="00512A9C" w:rsidP="00512A9C">
      <w:pPr>
        <w:pStyle w:val="ListParagraph"/>
        <w:numPr>
          <w:ilvl w:val="0"/>
          <w:numId w:val="72"/>
        </w:numPr>
        <w:rPr>
          <w:rFonts w:ascii="Times New Roman" w:hAnsi="Times New Roman" w:cs="Times New Roman"/>
          <w:sz w:val="22"/>
          <w:szCs w:val="22"/>
          <w:lang w:val="en-US"/>
        </w:rPr>
      </w:pPr>
      <w:r w:rsidRPr="00024846">
        <w:rPr>
          <w:rFonts w:ascii="Times New Roman" w:hAnsi="Times New Roman" w:cs="Times New Roman"/>
          <w:sz w:val="22"/>
          <w:szCs w:val="22"/>
          <w:lang w:val="en-US"/>
        </w:rPr>
        <w:t xml:space="preserve">CRP &gt;50 mg/L: high risk of appendicitis (probability 41.8%). Refer the child to the Emergency Department. </w:t>
      </w:r>
    </w:p>
    <w:p w14:paraId="7B5B4228" w14:textId="77777777" w:rsidR="00512A9C" w:rsidRPr="00024846" w:rsidRDefault="00512A9C" w:rsidP="00512A9C">
      <w:pPr>
        <w:pStyle w:val="ListParagraph"/>
        <w:numPr>
          <w:ilvl w:val="0"/>
          <w:numId w:val="72"/>
        </w:numPr>
        <w:rPr>
          <w:rFonts w:ascii="Times New Roman" w:hAnsi="Times New Roman" w:cs="Times New Roman"/>
          <w:sz w:val="22"/>
          <w:szCs w:val="22"/>
          <w:lang w:val="en-US"/>
        </w:rPr>
      </w:pPr>
      <w:r w:rsidRPr="00024846">
        <w:rPr>
          <w:rFonts w:ascii="Times New Roman" w:hAnsi="Times New Roman" w:cs="Times New Roman"/>
          <w:sz w:val="22"/>
          <w:szCs w:val="22"/>
          <w:lang w:val="en-US"/>
        </w:rPr>
        <w:lastRenderedPageBreak/>
        <w:t xml:space="preserve">No CRP POCT performed: No referral advice can be given. </w:t>
      </w:r>
    </w:p>
    <w:p w14:paraId="7705E4E0" w14:textId="77777777" w:rsidR="00512A9C" w:rsidRPr="00024846" w:rsidRDefault="00512A9C" w:rsidP="00512A9C">
      <w:pPr>
        <w:pStyle w:val="ListParagraph"/>
        <w:numPr>
          <w:ilvl w:val="0"/>
          <w:numId w:val="73"/>
        </w:numPr>
        <w:rPr>
          <w:rFonts w:ascii="Times New Roman" w:hAnsi="Times New Roman" w:cs="Times New Roman"/>
          <w:sz w:val="22"/>
          <w:szCs w:val="22"/>
          <w:lang w:val="en-US"/>
        </w:rPr>
      </w:pPr>
      <w:r w:rsidRPr="00024846">
        <w:rPr>
          <w:rFonts w:ascii="Times New Roman" w:hAnsi="Times New Roman" w:cs="Times New Roman"/>
          <w:sz w:val="22"/>
          <w:szCs w:val="22"/>
          <w:lang w:val="en-US"/>
        </w:rPr>
        <w:t xml:space="preserve">High risk of appendicitis (probability 41.0%): Refer the child to the Emergency Department. </w:t>
      </w:r>
    </w:p>
    <w:p w14:paraId="382A5864" w14:textId="77777777" w:rsidR="00512A9C" w:rsidRPr="00024846" w:rsidRDefault="00512A9C" w:rsidP="00512A9C">
      <w:pPr>
        <w:spacing w:line="278" w:lineRule="auto"/>
        <w:rPr>
          <w:rFonts w:ascii="Times New Roman" w:hAnsi="Times New Roman" w:cs="Times New Roman"/>
          <w:lang w:val="en-US"/>
        </w:rPr>
      </w:pPr>
      <w:r w:rsidRPr="00024846">
        <w:rPr>
          <w:rFonts w:ascii="Times New Roman" w:hAnsi="Times New Roman" w:cs="Times New Roman"/>
          <w:b/>
          <w:bCs/>
          <w:lang w:val="en-US"/>
        </w:rPr>
        <w:t>Brief explanation of the study for parents/child:</w:t>
      </w:r>
    </w:p>
    <w:p w14:paraId="4B8DC746" w14:textId="77777777" w:rsidR="00512A9C" w:rsidRPr="00024846" w:rsidRDefault="00512A9C" w:rsidP="00512A9C">
      <w:pPr>
        <w:spacing w:line="278" w:lineRule="auto"/>
        <w:rPr>
          <w:rFonts w:ascii="Times New Roman" w:hAnsi="Times New Roman" w:cs="Times New Roman"/>
          <w:lang w:val="en-US"/>
        </w:rPr>
      </w:pPr>
      <w:r w:rsidRPr="00024846">
        <w:rPr>
          <w:rFonts w:ascii="Times New Roman" w:hAnsi="Times New Roman" w:cs="Times New Roman"/>
          <w:lang w:val="en-US"/>
        </w:rPr>
        <w:t>A study is currently being conducted on the use of a decision-making tool for children with acute abdominal pain. Your child is eligible to participate. For this study, you (and your child) will be asked to complete questionnaires.</w:t>
      </w:r>
    </w:p>
    <w:p w14:paraId="1922A532" w14:textId="77777777" w:rsidR="00512A9C" w:rsidRPr="00024846" w:rsidRDefault="00512A9C" w:rsidP="00512A9C">
      <w:pPr>
        <w:rPr>
          <w:rFonts w:ascii="Times New Roman" w:hAnsi="Times New Roman" w:cs="Times New Roman"/>
          <w:lang w:val="en-US"/>
        </w:rPr>
      </w:pPr>
      <w:r w:rsidRPr="00024846">
        <w:rPr>
          <w:rFonts w:ascii="Times New Roman" w:hAnsi="Times New Roman" w:cs="Times New Roman"/>
          <w:lang w:val="en-US"/>
        </w:rPr>
        <w:t>Is it okay if I share your contact details (name, email address, and phone number) and information about this visit with the researchers at the UMCG? They will then send you more information about the study by email.</w:t>
      </w:r>
    </w:p>
    <w:p w14:paraId="61281DB1" w14:textId="5F3A6D4E" w:rsidR="00512A9C" w:rsidRPr="00024846" w:rsidRDefault="00512A9C" w:rsidP="00512A9C">
      <w:pPr>
        <w:rPr>
          <w:rFonts w:ascii="Times New Roman" w:hAnsi="Times New Roman" w:cs="Times New Roman"/>
          <w:b/>
          <w:bCs/>
          <w:lang w:val="en-US"/>
        </w:rPr>
      </w:pPr>
      <w:r w:rsidRPr="00024846">
        <w:rPr>
          <w:rFonts w:ascii="Times New Roman" w:hAnsi="Times New Roman" w:cs="Times New Roman"/>
          <w:b/>
          <w:bCs/>
          <w:lang w:val="en-US"/>
        </w:rPr>
        <w:t>Does the parent/child give permission to share the relevant information with the researchers?</w:t>
      </w:r>
      <w:r w:rsidRPr="00024846">
        <w:rPr>
          <w:rFonts w:ascii="Times New Roman" w:hAnsi="Times New Roman" w:cs="Times New Roman"/>
          <w:b/>
          <w:bCs/>
          <w:i/>
          <w:iCs/>
          <w:lang w:val="en-US"/>
        </w:rPr>
        <w:t xml:space="preserve"> </w:t>
      </w:r>
      <w:r w:rsidRPr="00024846">
        <w:rPr>
          <w:rFonts w:ascii="Times New Roman" w:hAnsi="Times New Roman" w:cs="Times New Roman"/>
          <w:i/>
          <w:iCs/>
          <w:lang w:val="en-US"/>
        </w:rPr>
        <w:t xml:space="preserve">Note: Please also </w:t>
      </w:r>
      <w:r w:rsidR="00F660AB">
        <w:rPr>
          <w:rFonts w:ascii="Times New Roman" w:hAnsi="Times New Roman" w:cs="Times New Roman"/>
          <w:i/>
          <w:iCs/>
          <w:lang w:val="en-US"/>
        </w:rPr>
        <w:t>document</w:t>
      </w:r>
      <w:r w:rsidRPr="00024846">
        <w:rPr>
          <w:rFonts w:ascii="Times New Roman" w:hAnsi="Times New Roman" w:cs="Times New Roman"/>
          <w:i/>
          <w:iCs/>
          <w:lang w:val="en-US"/>
        </w:rPr>
        <w:t xml:space="preserve"> the consent or objection, and the reason for it, in the child’s </w:t>
      </w:r>
      <w:r w:rsidR="00904BB5">
        <w:rPr>
          <w:rFonts w:ascii="Times New Roman" w:hAnsi="Times New Roman" w:cs="Times New Roman"/>
          <w:i/>
          <w:iCs/>
          <w:lang w:val="en-US"/>
        </w:rPr>
        <w:t>medical record</w:t>
      </w:r>
      <w:r w:rsidRPr="00024846">
        <w:rPr>
          <w:rFonts w:ascii="Times New Roman" w:hAnsi="Times New Roman" w:cs="Times New Roman"/>
          <w:i/>
          <w:iCs/>
          <w:lang w:val="en-US"/>
        </w:rPr>
        <w:t>.</w:t>
      </w:r>
      <w:r w:rsidRPr="00024846">
        <w:rPr>
          <w:rFonts w:ascii="Times New Roman" w:hAnsi="Times New Roman" w:cs="Times New Roman"/>
          <w:b/>
          <w:bCs/>
          <w:lang w:val="en-US"/>
        </w:rPr>
        <w:tab/>
      </w:r>
      <w:r w:rsidRPr="00024846">
        <w:rPr>
          <w:rFonts w:ascii="Times New Roman" w:hAnsi="Times New Roman" w:cs="Times New Roman"/>
          <w:b/>
          <w:bCs/>
          <w:lang w:val="en-US"/>
        </w:rPr>
        <w:tab/>
      </w:r>
      <w:r w:rsidRPr="00024846">
        <w:rPr>
          <w:rFonts w:ascii="Times New Roman" w:hAnsi="Times New Roman" w:cs="Times New Roman"/>
          <w:b/>
          <w:bCs/>
          <w:lang w:val="en-US"/>
        </w:rPr>
        <w:tab/>
      </w:r>
      <w:r w:rsidRPr="00024846">
        <w:rPr>
          <w:rFonts w:ascii="Times New Roman" w:hAnsi="Times New Roman" w:cs="Times New Roman"/>
          <w:b/>
          <w:bCs/>
          <w:lang w:val="en-US"/>
        </w:rPr>
        <w:tab/>
      </w:r>
      <w:r w:rsidRPr="00024846">
        <w:rPr>
          <w:rFonts w:ascii="Times New Roman" w:hAnsi="Times New Roman" w:cs="Times New Roman"/>
          <w:b/>
          <w:bCs/>
          <w:lang w:val="en-US"/>
        </w:rPr>
        <w:tab/>
      </w:r>
      <w:r w:rsidRPr="00024846">
        <w:rPr>
          <w:rFonts w:ascii="Times New Roman" w:hAnsi="Times New Roman" w:cs="Times New Roman"/>
          <w:b/>
          <w:bCs/>
          <w:lang w:val="en-US"/>
        </w:rPr>
        <w:tab/>
      </w:r>
      <w:r w:rsidRPr="00024846">
        <w:rPr>
          <w:rFonts w:ascii="Times New Roman" w:hAnsi="Times New Roman" w:cs="Times New Roman"/>
          <w:b/>
          <w:bCs/>
          <w:lang w:val="en-US"/>
        </w:rPr>
        <w:tab/>
      </w:r>
      <w:r w:rsidRPr="00024846">
        <w:rPr>
          <w:rFonts w:ascii="Times New Roman" w:hAnsi="Times New Roman" w:cs="Times New Roman"/>
          <w:b/>
          <w:bCs/>
          <w:lang w:val="en-US"/>
        </w:rPr>
        <w:tab/>
      </w:r>
      <w:r w:rsidRPr="00024846">
        <w:rPr>
          <w:rFonts w:ascii="Times New Roman" w:hAnsi="Times New Roman" w:cs="Times New Roman"/>
          <w:b/>
          <w:bCs/>
          <w:lang w:val="en-US"/>
        </w:rPr>
        <w:tab/>
      </w:r>
    </w:p>
    <w:p w14:paraId="5B0807C9" w14:textId="77777777" w:rsidR="00512A9C" w:rsidRPr="00024846" w:rsidRDefault="00512A9C" w:rsidP="00512A9C">
      <w:pPr>
        <w:pStyle w:val="ListParagraph"/>
        <w:numPr>
          <w:ilvl w:val="0"/>
          <w:numId w:val="76"/>
        </w:numPr>
        <w:rPr>
          <w:rFonts w:ascii="Times New Roman" w:hAnsi="Times New Roman" w:cs="Times New Roman"/>
          <w:b/>
          <w:bCs/>
          <w:sz w:val="22"/>
          <w:szCs w:val="22"/>
          <w:lang w:val="en-US"/>
        </w:rPr>
      </w:pPr>
      <w:r w:rsidRPr="00024846">
        <w:rPr>
          <w:rFonts w:ascii="Times New Roman" w:hAnsi="Times New Roman" w:cs="Times New Roman"/>
          <w:sz w:val="22"/>
          <w:szCs w:val="22"/>
          <w:lang w:val="en-US"/>
        </w:rPr>
        <w:t xml:space="preserve">Yes/No </w:t>
      </w:r>
    </w:p>
    <w:p w14:paraId="5E1F86DB" w14:textId="77777777" w:rsidR="00512A9C" w:rsidRPr="00024846" w:rsidRDefault="00512A9C" w:rsidP="00512A9C">
      <w:pPr>
        <w:rPr>
          <w:rFonts w:ascii="Times New Roman" w:hAnsi="Times New Roman" w:cs="Times New Roman"/>
          <w:b/>
          <w:bCs/>
          <w:lang w:val="en-US"/>
        </w:rPr>
      </w:pPr>
      <w:r w:rsidRPr="00024846">
        <w:rPr>
          <w:rFonts w:ascii="Times New Roman" w:hAnsi="Times New Roman" w:cs="Times New Roman"/>
          <w:b/>
          <w:bCs/>
          <w:lang w:val="en-US"/>
        </w:rPr>
        <w:t>Additional information</w:t>
      </w:r>
    </w:p>
    <w:p w14:paraId="7A855B6B" w14:textId="77777777" w:rsidR="00512A9C" w:rsidRPr="00024846" w:rsidRDefault="00512A9C" w:rsidP="00512A9C">
      <w:pPr>
        <w:rPr>
          <w:rFonts w:ascii="Times New Roman" w:hAnsi="Times New Roman" w:cs="Times New Roman"/>
          <w:lang w:val="en-US"/>
        </w:rPr>
      </w:pPr>
      <w:r w:rsidRPr="00024846">
        <w:rPr>
          <w:rFonts w:ascii="Times New Roman" w:hAnsi="Times New Roman" w:cs="Times New Roman"/>
          <w:lang w:val="en-US"/>
        </w:rPr>
        <w:t xml:space="preserve">Name of GP </w:t>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t>……..</w:t>
      </w:r>
    </w:p>
    <w:p w14:paraId="69110C3C" w14:textId="77777777" w:rsidR="00512A9C" w:rsidRPr="00024846" w:rsidRDefault="00512A9C" w:rsidP="00512A9C">
      <w:pPr>
        <w:rPr>
          <w:rFonts w:ascii="Times New Roman" w:hAnsi="Times New Roman" w:cs="Times New Roman"/>
          <w:lang w:val="en-US"/>
        </w:rPr>
      </w:pPr>
      <w:r w:rsidRPr="00024846">
        <w:rPr>
          <w:rFonts w:ascii="Times New Roman" w:hAnsi="Times New Roman" w:cs="Times New Roman"/>
          <w:lang w:val="en-US"/>
        </w:rPr>
        <w:t xml:space="preserve">Date of visit </w:t>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t>……..</w:t>
      </w:r>
    </w:p>
    <w:p w14:paraId="4E0F3715" w14:textId="77777777" w:rsidR="00512A9C" w:rsidRPr="00024846" w:rsidRDefault="00512A9C" w:rsidP="00512A9C">
      <w:pPr>
        <w:rPr>
          <w:rFonts w:ascii="Times New Roman" w:hAnsi="Times New Roman" w:cs="Times New Roman"/>
          <w:lang w:val="en-US"/>
        </w:rPr>
      </w:pPr>
      <w:r w:rsidRPr="00024846">
        <w:rPr>
          <w:rFonts w:ascii="Times New Roman" w:hAnsi="Times New Roman" w:cs="Times New Roman"/>
          <w:lang w:val="en-US"/>
        </w:rPr>
        <w:t xml:space="preserve">Name of child </w:t>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Pr>
          <w:rFonts w:ascii="Times New Roman" w:hAnsi="Times New Roman" w:cs="Times New Roman"/>
          <w:lang w:val="en-US"/>
        </w:rPr>
        <w:tab/>
      </w:r>
      <w:r w:rsidRPr="00024846">
        <w:rPr>
          <w:rFonts w:ascii="Times New Roman" w:hAnsi="Times New Roman" w:cs="Times New Roman"/>
          <w:lang w:val="en-US"/>
        </w:rPr>
        <w:t>……..</w:t>
      </w:r>
    </w:p>
    <w:p w14:paraId="38C0FFF0" w14:textId="77777777" w:rsidR="00512A9C" w:rsidRPr="00024846" w:rsidRDefault="00512A9C" w:rsidP="00512A9C">
      <w:pPr>
        <w:rPr>
          <w:rFonts w:ascii="Times New Roman" w:hAnsi="Times New Roman" w:cs="Times New Roman"/>
          <w:lang w:val="en-US"/>
        </w:rPr>
      </w:pPr>
      <w:r w:rsidRPr="00024846">
        <w:rPr>
          <w:rFonts w:ascii="Times New Roman" w:hAnsi="Times New Roman" w:cs="Times New Roman"/>
          <w:lang w:val="en-US"/>
        </w:rPr>
        <w:t>Age of child</w:t>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t>……..</w:t>
      </w:r>
    </w:p>
    <w:p w14:paraId="5F2775D3" w14:textId="77777777" w:rsidR="00512A9C" w:rsidRPr="00024846" w:rsidRDefault="00512A9C" w:rsidP="00512A9C">
      <w:pPr>
        <w:rPr>
          <w:rFonts w:ascii="Times New Roman" w:hAnsi="Times New Roman" w:cs="Times New Roman"/>
          <w:lang w:val="en-US"/>
        </w:rPr>
      </w:pPr>
      <w:r w:rsidRPr="00024846">
        <w:rPr>
          <w:rFonts w:ascii="Times New Roman" w:hAnsi="Times New Roman" w:cs="Times New Roman"/>
          <w:lang w:val="en-US"/>
        </w:rPr>
        <w:t xml:space="preserve">Email address of parent/child </w:t>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Pr>
          <w:rFonts w:ascii="Times New Roman" w:hAnsi="Times New Roman" w:cs="Times New Roman"/>
          <w:lang w:val="en-US"/>
        </w:rPr>
        <w:tab/>
      </w:r>
      <w:r w:rsidRPr="00024846">
        <w:rPr>
          <w:rFonts w:ascii="Times New Roman" w:hAnsi="Times New Roman" w:cs="Times New Roman"/>
          <w:lang w:val="en-US"/>
        </w:rPr>
        <w:t>……..</w:t>
      </w:r>
    </w:p>
    <w:p w14:paraId="07DFFF1D" w14:textId="77777777" w:rsidR="00512A9C" w:rsidRPr="00024846" w:rsidRDefault="00512A9C" w:rsidP="00512A9C">
      <w:pPr>
        <w:rPr>
          <w:rFonts w:ascii="Times New Roman" w:hAnsi="Times New Roman" w:cs="Times New Roman"/>
          <w:lang w:val="en-US"/>
        </w:rPr>
      </w:pPr>
      <w:r w:rsidRPr="00024846">
        <w:rPr>
          <w:rFonts w:ascii="Times New Roman" w:hAnsi="Times New Roman" w:cs="Times New Roman"/>
          <w:lang w:val="en-US"/>
        </w:rPr>
        <w:t xml:space="preserve">Phone number of parent/child </w:t>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Pr>
          <w:rFonts w:ascii="Times New Roman" w:hAnsi="Times New Roman" w:cs="Times New Roman"/>
          <w:lang w:val="en-US"/>
        </w:rPr>
        <w:tab/>
      </w:r>
      <w:r w:rsidRPr="00024846">
        <w:rPr>
          <w:rFonts w:ascii="Times New Roman" w:hAnsi="Times New Roman" w:cs="Times New Roman"/>
          <w:lang w:val="en-US"/>
        </w:rPr>
        <w:t>……..</w:t>
      </w:r>
    </w:p>
    <w:p w14:paraId="374ABEBF" w14:textId="77777777" w:rsidR="00512A9C" w:rsidRPr="00024846" w:rsidRDefault="00512A9C" w:rsidP="00512A9C">
      <w:pPr>
        <w:rPr>
          <w:rFonts w:ascii="Times New Roman" w:hAnsi="Times New Roman" w:cs="Times New Roman"/>
          <w:b/>
          <w:bCs/>
          <w:lang w:val="en-US"/>
        </w:rPr>
      </w:pPr>
      <w:r w:rsidRPr="00024846">
        <w:rPr>
          <w:rFonts w:ascii="Times New Roman" w:hAnsi="Times New Roman" w:cs="Times New Roman"/>
          <w:b/>
          <w:bCs/>
          <w:lang w:val="en-US"/>
        </w:rPr>
        <w:t>Process evaluation</w:t>
      </w:r>
    </w:p>
    <w:p w14:paraId="49847C9A" w14:textId="77777777" w:rsidR="00512A9C" w:rsidRPr="00024846" w:rsidRDefault="00512A9C" w:rsidP="00512A9C">
      <w:pPr>
        <w:rPr>
          <w:rFonts w:ascii="Times New Roman" w:hAnsi="Times New Roman" w:cs="Times New Roman"/>
          <w:lang w:val="en-US"/>
        </w:rPr>
      </w:pPr>
      <w:r w:rsidRPr="00024846">
        <w:rPr>
          <w:rFonts w:ascii="Times New Roman" w:hAnsi="Times New Roman" w:cs="Times New Roman"/>
          <w:lang w:val="en-US"/>
        </w:rPr>
        <w:t xml:space="preserve">Did you perform CRP POCT? </w:t>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Pr>
          <w:rFonts w:ascii="Times New Roman" w:hAnsi="Times New Roman" w:cs="Times New Roman"/>
          <w:lang w:val="en-US"/>
        </w:rPr>
        <w:tab/>
      </w:r>
      <w:r w:rsidRPr="00024846">
        <w:rPr>
          <w:rFonts w:ascii="Times New Roman" w:hAnsi="Times New Roman" w:cs="Times New Roman"/>
          <w:lang w:val="en-US"/>
        </w:rPr>
        <w:t>Yes/No</w:t>
      </w:r>
    </w:p>
    <w:p w14:paraId="7AAD0A44" w14:textId="77777777" w:rsidR="00512A9C" w:rsidRPr="00024846" w:rsidRDefault="00512A9C" w:rsidP="00512A9C">
      <w:pPr>
        <w:rPr>
          <w:rFonts w:ascii="Times New Roman" w:hAnsi="Times New Roman" w:cs="Times New Roman"/>
          <w:lang w:val="en-US"/>
        </w:rPr>
      </w:pPr>
      <w:r w:rsidRPr="00024846">
        <w:rPr>
          <w:rFonts w:ascii="Times New Roman" w:hAnsi="Times New Roman" w:cs="Times New Roman"/>
          <w:lang w:val="en-US"/>
        </w:rPr>
        <w:t>Why did you (not) perform CRP POCT?</w:t>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t>……..</w:t>
      </w:r>
    </w:p>
    <w:p w14:paraId="5B6FC93D" w14:textId="77777777" w:rsidR="00512A9C" w:rsidRPr="00024846" w:rsidRDefault="00512A9C" w:rsidP="00512A9C">
      <w:pPr>
        <w:rPr>
          <w:rFonts w:ascii="Times New Roman" w:hAnsi="Times New Roman" w:cs="Times New Roman"/>
          <w:lang w:val="en-US"/>
        </w:rPr>
      </w:pPr>
      <w:r w:rsidRPr="00024846">
        <w:rPr>
          <w:rFonts w:ascii="Times New Roman" w:hAnsi="Times New Roman" w:cs="Times New Roman"/>
          <w:lang w:val="en-US"/>
        </w:rPr>
        <w:t xml:space="preserve">Did you refer the child to the hospital? </w:t>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Pr>
          <w:rFonts w:ascii="Times New Roman" w:hAnsi="Times New Roman" w:cs="Times New Roman"/>
          <w:lang w:val="en-US"/>
        </w:rPr>
        <w:tab/>
      </w:r>
      <w:r w:rsidRPr="00024846">
        <w:rPr>
          <w:rFonts w:ascii="Times New Roman" w:hAnsi="Times New Roman" w:cs="Times New Roman"/>
          <w:lang w:val="en-US"/>
        </w:rPr>
        <w:t>Yes/No</w:t>
      </w:r>
    </w:p>
    <w:p w14:paraId="6A8810C9" w14:textId="77777777" w:rsidR="00512A9C" w:rsidRPr="00024846" w:rsidRDefault="00512A9C" w:rsidP="00512A9C">
      <w:pPr>
        <w:rPr>
          <w:rFonts w:ascii="Times New Roman" w:hAnsi="Times New Roman" w:cs="Times New Roman"/>
          <w:lang w:val="en-US"/>
        </w:rPr>
      </w:pPr>
      <w:r w:rsidRPr="00024846">
        <w:rPr>
          <w:rFonts w:ascii="Times New Roman" w:hAnsi="Times New Roman" w:cs="Times New Roman"/>
          <w:lang w:val="en-US"/>
        </w:rPr>
        <w:t xml:space="preserve">Why did you (not) refer the child? </w:t>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t>……..</w:t>
      </w:r>
    </w:p>
    <w:p w14:paraId="00F8D0E1" w14:textId="77526D4E" w:rsidR="00512A9C" w:rsidRPr="00024846" w:rsidRDefault="00512A9C" w:rsidP="00512A9C">
      <w:pPr>
        <w:rPr>
          <w:rFonts w:ascii="Times New Roman" w:hAnsi="Times New Roman" w:cs="Times New Roman"/>
          <w:b/>
          <w:bCs/>
          <w:lang w:val="en-US"/>
        </w:rPr>
      </w:pPr>
      <w:r w:rsidRPr="00024846">
        <w:rPr>
          <w:rFonts w:ascii="Times New Roman" w:hAnsi="Times New Roman" w:cs="Times New Roman"/>
          <w:lang w:val="en-US"/>
        </w:rPr>
        <w:br w:type="page"/>
      </w:r>
      <w:r w:rsidRPr="00024846">
        <w:rPr>
          <w:rFonts w:ascii="Times New Roman" w:hAnsi="Times New Roman" w:cs="Times New Roman"/>
          <w:b/>
          <w:bCs/>
          <w:lang w:val="en-US"/>
        </w:rPr>
        <w:lastRenderedPageBreak/>
        <w:t>INCLUSION FORM CONTROL GROUP</w:t>
      </w:r>
      <w:r w:rsidR="00AB4A3B">
        <w:rPr>
          <w:rFonts w:ascii="Times New Roman" w:hAnsi="Times New Roman" w:cs="Times New Roman"/>
          <w:b/>
          <w:bCs/>
          <w:lang w:val="en-US"/>
        </w:rPr>
        <w:br/>
      </w:r>
    </w:p>
    <w:p w14:paraId="647203C1" w14:textId="77777777" w:rsidR="00512A9C" w:rsidRPr="00024846" w:rsidRDefault="00512A9C" w:rsidP="00512A9C">
      <w:pPr>
        <w:rPr>
          <w:rFonts w:ascii="Times New Roman" w:hAnsi="Times New Roman" w:cs="Times New Roman"/>
          <w:b/>
          <w:bCs/>
          <w:lang w:val="en-US"/>
        </w:rPr>
      </w:pPr>
      <w:r w:rsidRPr="00024846">
        <w:rPr>
          <w:rFonts w:ascii="Times New Roman" w:hAnsi="Times New Roman" w:cs="Times New Roman"/>
          <w:b/>
          <w:bCs/>
          <w:lang w:val="en-US"/>
        </w:rPr>
        <w:t xml:space="preserve">Inclusion criteria: </w:t>
      </w:r>
    </w:p>
    <w:p w14:paraId="0506EFEA" w14:textId="77777777" w:rsidR="00512A9C" w:rsidRPr="00024846" w:rsidRDefault="00512A9C" w:rsidP="00512A9C">
      <w:pPr>
        <w:rPr>
          <w:rFonts w:ascii="Times New Roman" w:hAnsi="Times New Roman" w:cs="Times New Roman"/>
          <w:lang w:val="en-US"/>
        </w:rPr>
      </w:pPr>
      <w:r w:rsidRPr="00024846">
        <w:rPr>
          <w:rFonts w:ascii="Times New Roman" w:hAnsi="Times New Roman" w:cs="Times New Roman"/>
          <w:lang w:val="en-US"/>
        </w:rPr>
        <w:t>The child is in the age group 4 to 18 years.</w:t>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t xml:space="preserve">Yes/No </w:t>
      </w:r>
    </w:p>
    <w:p w14:paraId="762E990E" w14:textId="77777777" w:rsidR="00512A9C" w:rsidRPr="00024846" w:rsidRDefault="00512A9C" w:rsidP="00512A9C">
      <w:pPr>
        <w:rPr>
          <w:rFonts w:ascii="Times New Roman" w:hAnsi="Times New Roman" w:cs="Times New Roman"/>
          <w:lang w:val="en-US"/>
        </w:rPr>
      </w:pPr>
      <w:r w:rsidRPr="00024846">
        <w:rPr>
          <w:rFonts w:ascii="Times New Roman" w:hAnsi="Times New Roman" w:cs="Times New Roman"/>
          <w:lang w:val="en-US"/>
        </w:rPr>
        <w:t xml:space="preserve">The child has acute abdominal pain (duration max. 7 days). </w:t>
      </w:r>
      <w:r w:rsidRPr="00024846">
        <w:rPr>
          <w:rFonts w:ascii="Times New Roman" w:hAnsi="Times New Roman" w:cs="Times New Roman"/>
          <w:lang w:val="en-US"/>
        </w:rPr>
        <w:tab/>
      </w:r>
      <w:r>
        <w:rPr>
          <w:rFonts w:ascii="Times New Roman" w:hAnsi="Times New Roman" w:cs="Times New Roman"/>
          <w:lang w:val="en-US"/>
        </w:rPr>
        <w:tab/>
      </w:r>
      <w:r w:rsidRPr="00024846">
        <w:rPr>
          <w:rFonts w:ascii="Times New Roman" w:hAnsi="Times New Roman" w:cs="Times New Roman"/>
          <w:lang w:val="en-US"/>
        </w:rPr>
        <w:t>Yes/No</w:t>
      </w:r>
    </w:p>
    <w:p w14:paraId="74B29F00" w14:textId="77777777" w:rsidR="00512A9C" w:rsidRPr="00024846" w:rsidRDefault="00512A9C" w:rsidP="00512A9C">
      <w:pPr>
        <w:rPr>
          <w:rFonts w:ascii="Times New Roman" w:hAnsi="Times New Roman" w:cs="Times New Roman"/>
          <w:b/>
          <w:bCs/>
          <w:lang w:val="en-US"/>
        </w:rPr>
      </w:pPr>
      <w:r w:rsidRPr="00024846">
        <w:rPr>
          <w:rFonts w:ascii="Times New Roman" w:hAnsi="Times New Roman" w:cs="Times New Roman"/>
          <w:b/>
          <w:bCs/>
          <w:lang w:val="en-US"/>
        </w:rPr>
        <w:t xml:space="preserve">Exclusion criteria: </w:t>
      </w:r>
    </w:p>
    <w:p w14:paraId="038AB904" w14:textId="77777777" w:rsidR="00512A9C" w:rsidRPr="00024846" w:rsidRDefault="00512A9C" w:rsidP="00512A9C">
      <w:pPr>
        <w:rPr>
          <w:rFonts w:ascii="Times New Roman" w:hAnsi="Times New Roman" w:cs="Times New Roman"/>
          <w:lang w:val="en-US"/>
        </w:rPr>
      </w:pPr>
      <w:r w:rsidRPr="00024846">
        <w:rPr>
          <w:rFonts w:ascii="Times New Roman" w:hAnsi="Times New Roman" w:cs="Times New Roman"/>
          <w:lang w:val="en-US"/>
        </w:rPr>
        <w:t>The child has undergone an appendectomy.</w:t>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t>Yes/No</w:t>
      </w:r>
    </w:p>
    <w:p w14:paraId="7BE88539" w14:textId="77777777" w:rsidR="00512A9C" w:rsidRPr="00024846" w:rsidRDefault="00512A9C" w:rsidP="00512A9C">
      <w:pPr>
        <w:rPr>
          <w:rFonts w:ascii="Times New Roman" w:hAnsi="Times New Roman" w:cs="Times New Roman"/>
          <w:lang w:val="en-US"/>
        </w:rPr>
      </w:pPr>
      <w:r w:rsidRPr="00024846">
        <w:rPr>
          <w:rFonts w:ascii="Times New Roman" w:hAnsi="Times New Roman" w:cs="Times New Roman"/>
          <w:lang w:val="en-US"/>
        </w:rPr>
        <w:t>The child is pregnant.</w:t>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t>Yes/No</w:t>
      </w:r>
    </w:p>
    <w:p w14:paraId="224BD372" w14:textId="77777777" w:rsidR="00512A9C" w:rsidRPr="00024846" w:rsidRDefault="00512A9C" w:rsidP="00512A9C">
      <w:pPr>
        <w:spacing w:line="278" w:lineRule="auto"/>
        <w:rPr>
          <w:rFonts w:ascii="Times New Roman" w:hAnsi="Times New Roman" w:cs="Times New Roman"/>
          <w:lang w:val="en-US"/>
        </w:rPr>
      </w:pPr>
      <w:r w:rsidRPr="00024846">
        <w:rPr>
          <w:rFonts w:ascii="Times New Roman" w:hAnsi="Times New Roman" w:cs="Times New Roman"/>
          <w:b/>
          <w:bCs/>
          <w:lang w:val="en-US"/>
        </w:rPr>
        <w:t>Brief explanation of the study for parents/child:</w:t>
      </w:r>
    </w:p>
    <w:p w14:paraId="51FB7A14" w14:textId="77777777" w:rsidR="00512A9C" w:rsidRPr="00024846" w:rsidRDefault="00512A9C" w:rsidP="00512A9C">
      <w:pPr>
        <w:spacing w:line="278" w:lineRule="auto"/>
        <w:rPr>
          <w:rFonts w:ascii="Times New Roman" w:hAnsi="Times New Roman" w:cs="Times New Roman"/>
          <w:lang w:val="en-US"/>
        </w:rPr>
      </w:pPr>
      <w:r w:rsidRPr="00024846">
        <w:rPr>
          <w:rFonts w:ascii="Times New Roman" w:hAnsi="Times New Roman" w:cs="Times New Roman"/>
          <w:lang w:val="en-US"/>
        </w:rPr>
        <w:t>A study is currently being conducted on the use of a decision-making tool for children with acute abdominal pain. Your child is eligible to participate. For this study, you (and your child) will be asked to complete questionnaires.</w:t>
      </w:r>
    </w:p>
    <w:p w14:paraId="37873DEA" w14:textId="77777777" w:rsidR="00512A9C" w:rsidRPr="00024846" w:rsidRDefault="00512A9C" w:rsidP="00512A9C">
      <w:pPr>
        <w:rPr>
          <w:rFonts w:ascii="Times New Roman" w:hAnsi="Times New Roman" w:cs="Times New Roman"/>
          <w:lang w:val="en-US"/>
        </w:rPr>
      </w:pPr>
      <w:r w:rsidRPr="00024846">
        <w:rPr>
          <w:rFonts w:ascii="Times New Roman" w:hAnsi="Times New Roman" w:cs="Times New Roman"/>
          <w:lang w:val="en-US"/>
        </w:rPr>
        <w:t>Is it okay if I share your contact details (name, email address, and phone number) and information about this visit with the researchers at the UMCG? They will then send you more information about the study by email.</w:t>
      </w:r>
    </w:p>
    <w:p w14:paraId="5A5EFC05" w14:textId="2CFB8AED" w:rsidR="00512A9C" w:rsidRPr="00024846" w:rsidRDefault="00512A9C" w:rsidP="00512A9C">
      <w:pPr>
        <w:rPr>
          <w:rFonts w:ascii="Times New Roman" w:hAnsi="Times New Roman" w:cs="Times New Roman"/>
          <w:b/>
          <w:bCs/>
          <w:lang w:val="en-US"/>
        </w:rPr>
      </w:pPr>
      <w:r w:rsidRPr="00024846">
        <w:rPr>
          <w:rFonts w:ascii="Times New Roman" w:hAnsi="Times New Roman" w:cs="Times New Roman"/>
          <w:b/>
          <w:bCs/>
          <w:lang w:val="en-US"/>
        </w:rPr>
        <w:t>Does the parent/child give permission to share the relevant information with the researchers?</w:t>
      </w:r>
      <w:r w:rsidRPr="00024846">
        <w:rPr>
          <w:rFonts w:ascii="Times New Roman" w:hAnsi="Times New Roman" w:cs="Times New Roman"/>
          <w:b/>
          <w:bCs/>
          <w:i/>
          <w:iCs/>
          <w:lang w:val="en-US"/>
        </w:rPr>
        <w:t xml:space="preserve"> </w:t>
      </w:r>
      <w:r w:rsidRPr="00024846">
        <w:rPr>
          <w:rFonts w:ascii="Times New Roman" w:hAnsi="Times New Roman" w:cs="Times New Roman"/>
          <w:i/>
          <w:iCs/>
          <w:lang w:val="en-US"/>
        </w:rPr>
        <w:t xml:space="preserve">Note: Please also </w:t>
      </w:r>
      <w:r w:rsidR="00BA064E">
        <w:rPr>
          <w:rFonts w:ascii="Times New Roman" w:hAnsi="Times New Roman" w:cs="Times New Roman"/>
          <w:i/>
          <w:iCs/>
          <w:lang w:val="en-US"/>
        </w:rPr>
        <w:t>document</w:t>
      </w:r>
      <w:r w:rsidRPr="00024846">
        <w:rPr>
          <w:rFonts w:ascii="Times New Roman" w:hAnsi="Times New Roman" w:cs="Times New Roman"/>
          <w:i/>
          <w:iCs/>
          <w:lang w:val="en-US"/>
        </w:rPr>
        <w:t xml:space="preserve"> the consent or objection, and the reason for it, in the child’s</w:t>
      </w:r>
      <w:r w:rsidR="00904BB5">
        <w:rPr>
          <w:rFonts w:ascii="Times New Roman" w:hAnsi="Times New Roman" w:cs="Times New Roman"/>
          <w:i/>
          <w:iCs/>
          <w:lang w:val="en-US"/>
        </w:rPr>
        <w:t xml:space="preserve"> medical</w:t>
      </w:r>
      <w:r w:rsidRPr="00024846">
        <w:rPr>
          <w:rFonts w:ascii="Times New Roman" w:hAnsi="Times New Roman" w:cs="Times New Roman"/>
          <w:i/>
          <w:iCs/>
          <w:lang w:val="en-US"/>
        </w:rPr>
        <w:t xml:space="preserve"> </w:t>
      </w:r>
      <w:r w:rsidR="00904BB5">
        <w:rPr>
          <w:rFonts w:ascii="Times New Roman" w:hAnsi="Times New Roman" w:cs="Times New Roman"/>
          <w:i/>
          <w:iCs/>
          <w:lang w:val="en-US"/>
        </w:rPr>
        <w:t>record</w:t>
      </w:r>
      <w:r w:rsidRPr="00024846">
        <w:rPr>
          <w:rFonts w:ascii="Times New Roman" w:hAnsi="Times New Roman" w:cs="Times New Roman"/>
          <w:i/>
          <w:iCs/>
          <w:lang w:val="en-US"/>
        </w:rPr>
        <w:t>.</w:t>
      </w:r>
      <w:r w:rsidRPr="00024846">
        <w:rPr>
          <w:rFonts w:ascii="Times New Roman" w:hAnsi="Times New Roman" w:cs="Times New Roman"/>
          <w:b/>
          <w:bCs/>
          <w:lang w:val="en-US"/>
        </w:rPr>
        <w:tab/>
      </w:r>
      <w:r w:rsidRPr="00024846">
        <w:rPr>
          <w:rFonts w:ascii="Times New Roman" w:hAnsi="Times New Roman" w:cs="Times New Roman"/>
          <w:b/>
          <w:bCs/>
          <w:lang w:val="en-US"/>
        </w:rPr>
        <w:tab/>
      </w:r>
      <w:r w:rsidRPr="00024846">
        <w:rPr>
          <w:rFonts w:ascii="Times New Roman" w:hAnsi="Times New Roman" w:cs="Times New Roman"/>
          <w:b/>
          <w:bCs/>
          <w:lang w:val="en-US"/>
        </w:rPr>
        <w:tab/>
      </w:r>
      <w:r w:rsidRPr="00024846">
        <w:rPr>
          <w:rFonts w:ascii="Times New Roman" w:hAnsi="Times New Roman" w:cs="Times New Roman"/>
          <w:b/>
          <w:bCs/>
          <w:lang w:val="en-US"/>
        </w:rPr>
        <w:tab/>
      </w:r>
      <w:r w:rsidRPr="00024846">
        <w:rPr>
          <w:rFonts w:ascii="Times New Roman" w:hAnsi="Times New Roman" w:cs="Times New Roman"/>
          <w:b/>
          <w:bCs/>
          <w:lang w:val="en-US"/>
        </w:rPr>
        <w:tab/>
      </w:r>
      <w:r w:rsidRPr="00024846">
        <w:rPr>
          <w:rFonts w:ascii="Times New Roman" w:hAnsi="Times New Roman" w:cs="Times New Roman"/>
          <w:b/>
          <w:bCs/>
          <w:lang w:val="en-US"/>
        </w:rPr>
        <w:tab/>
      </w:r>
      <w:r w:rsidRPr="00024846">
        <w:rPr>
          <w:rFonts w:ascii="Times New Roman" w:hAnsi="Times New Roman" w:cs="Times New Roman"/>
          <w:b/>
          <w:bCs/>
          <w:lang w:val="en-US"/>
        </w:rPr>
        <w:tab/>
      </w:r>
      <w:r w:rsidRPr="00024846">
        <w:rPr>
          <w:rFonts w:ascii="Times New Roman" w:hAnsi="Times New Roman" w:cs="Times New Roman"/>
          <w:b/>
          <w:bCs/>
          <w:lang w:val="en-US"/>
        </w:rPr>
        <w:tab/>
      </w:r>
      <w:r w:rsidRPr="00024846">
        <w:rPr>
          <w:rFonts w:ascii="Times New Roman" w:hAnsi="Times New Roman" w:cs="Times New Roman"/>
          <w:b/>
          <w:bCs/>
          <w:lang w:val="en-US"/>
        </w:rPr>
        <w:tab/>
      </w:r>
    </w:p>
    <w:p w14:paraId="08F726A2" w14:textId="77777777" w:rsidR="00512A9C" w:rsidRPr="00024846" w:rsidRDefault="00512A9C" w:rsidP="00512A9C">
      <w:pPr>
        <w:pStyle w:val="ListParagraph"/>
        <w:numPr>
          <w:ilvl w:val="0"/>
          <w:numId w:val="76"/>
        </w:numPr>
        <w:rPr>
          <w:rFonts w:ascii="Times New Roman" w:hAnsi="Times New Roman" w:cs="Times New Roman"/>
          <w:b/>
          <w:bCs/>
          <w:sz w:val="22"/>
          <w:szCs w:val="22"/>
          <w:lang w:val="en-US"/>
        </w:rPr>
      </w:pPr>
      <w:r w:rsidRPr="00024846">
        <w:rPr>
          <w:rFonts w:ascii="Times New Roman" w:hAnsi="Times New Roman" w:cs="Times New Roman"/>
          <w:sz w:val="22"/>
          <w:szCs w:val="22"/>
          <w:lang w:val="en-US"/>
        </w:rPr>
        <w:t xml:space="preserve">Yes/No </w:t>
      </w:r>
    </w:p>
    <w:p w14:paraId="0C91CE06" w14:textId="77777777" w:rsidR="00512A9C" w:rsidRPr="00024846" w:rsidRDefault="00512A9C" w:rsidP="00512A9C">
      <w:pPr>
        <w:rPr>
          <w:rFonts w:ascii="Times New Roman" w:hAnsi="Times New Roman" w:cs="Times New Roman"/>
          <w:b/>
          <w:bCs/>
          <w:lang w:val="en-US"/>
        </w:rPr>
      </w:pPr>
      <w:r w:rsidRPr="00024846">
        <w:rPr>
          <w:rFonts w:ascii="Times New Roman" w:hAnsi="Times New Roman" w:cs="Times New Roman"/>
          <w:b/>
          <w:bCs/>
          <w:lang w:val="en-US"/>
        </w:rPr>
        <w:t>Additional information</w:t>
      </w:r>
    </w:p>
    <w:p w14:paraId="5099865C" w14:textId="77777777" w:rsidR="00512A9C" w:rsidRPr="00024846" w:rsidRDefault="00512A9C" w:rsidP="00512A9C">
      <w:pPr>
        <w:rPr>
          <w:rFonts w:ascii="Times New Roman" w:hAnsi="Times New Roman" w:cs="Times New Roman"/>
          <w:lang w:val="en-US"/>
        </w:rPr>
      </w:pPr>
      <w:r w:rsidRPr="00024846">
        <w:rPr>
          <w:rFonts w:ascii="Times New Roman" w:hAnsi="Times New Roman" w:cs="Times New Roman"/>
          <w:lang w:val="en-US"/>
        </w:rPr>
        <w:t xml:space="preserve">Name of GP </w:t>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t>……..</w:t>
      </w:r>
    </w:p>
    <w:p w14:paraId="2CC44A85" w14:textId="77777777" w:rsidR="00512A9C" w:rsidRPr="00024846" w:rsidRDefault="00512A9C" w:rsidP="00512A9C">
      <w:pPr>
        <w:rPr>
          <w:rFonts w:ascii="Times New Roman" w:hAnsi="Times New Roman" w:cs="Times New Roman"/>
          <w:lang w:val="en-US"/>
        </w:rPr>
      </w:pPr>
      <w:r w:rsidRPr="00024846">
        <w:rPr>
          <w:rFonts w:ascii="Times New Roman" w:hAnsi="Times New Roman" w:cs="Times New Roman"/>
          <w:lang w:val="en-US"/>
        </w:rPr>
        <w:t xml:space="preserve">Date of visit </w:t>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t>……..</w:t>
      </w:r>
    </w:p>
    <w:p w14:paraId="016B94A8" w14:textId="77777777" w:rsidR="00512A9C" w:rsidRPr="00024846" w:rsidRDefault="00512A9C" w:rsidP="00512A9C">
      <w:pPr>
        <w:rPr>
          <w:rFonts w:ascii="Times New Roman" w:hAnsi="Times New Roman" w:cs="Times New Roman"/>
          <w:lang w:val="en-US"/>
        </w:rPr>
      </w:pPr>
      <w:r w:rsidRPr="00024846">
        <w:rPr>
          <w:rFonts w:ascii="Times New Roman" w:hAnsi="Times New Roman" w:cs="Times New Roman"/>
          <w:lang w:val="en-US"/>
        </w:rPr>
        <w:t xml:space="preserve">Name of child </w:t>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Pr>
          <w:rFonts w:ascii="Times New Roman" w:hAnsi="Times New Roman" w:cs="Times New Roman"/>
          <w:lang w:val="en-US"/>
        </w:rPr>
        <w:tab/>
      </w:r>
      <w:r w:rsidRPr="00024846">
        <w:rPr>
          <w:rFonts w:ascii="Times New Roman" w:hAnsi="Times New Roman" w:cs="Times New Roman"/>
          <w:lang w:val="en-US"/>
        </w:rPr>
        <w:t>……..</w:t>
      </w:r>
    </w:p>
    <w:p w14:paraId="17329753" w14:textId="77777777" w:rsidR="00512A9C" w:rsidRPr="00024846" w:rsidRDefault="00512A9C" w:rsidP="00512A9C">
      <w:pPr>
        <w:rPr>
          <w:rFonts w:ascii="Times New Roman" w:hAnsi="Times New Roman" w:cs="Times New Roman"/>
          <w:lang w:val="en-US"/>
        </w:rPr>
      </w:pPr>
      <w:r w:rsidRPr="00024846">
        <w:rPr>
          <w:rFonts w:ascii="Times New Roman" w:hAnsi="Times New Roman" w:cs="Times New Roman"/>
          <w:lang w:val="en-US"/>
        </w:rPr>
        <w:t>Age of child</w:t>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t>……..</w:t>
      </w:r>
    </w:p>
    <w:p w14:paraId="0AE3F7AA" w14:textId="77777777" w:rsidR="00512A9C" w:rsidRPr="00024846" w:rsidRDefault="00512A9C" w:rsidP="00512A9C">
      <w:pPr>
        <w:rPr>
          <w:rFonts w:ascii="Times New Roman" w:hAnsi="Times New Roman" w:cs="Times New Roman"/>
          <w:lang w:val="en-US"/>
        </w:rPr>
      </w:pPr>
      <w:r w:rsidRPr="00024846">
        <w:rPr>
          <w:rFonts w:ascii="Times New Roman" w:hAnsi="Times New Roman" w:cs="Times New Roman"/>
          <w:lang w:val="en-US"/>
        </w:rPr>
        <w:t xml:space="preserve">Email address of parent/child </w:t>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Pr>
          <w:rFonts w:ascii="Times New Roman" w:hAnsi="Times New Roman" w:cs="Times New Roman"/>
          <w:lang w:val="en-US"/>
        </w:rPr>
        <w:tab/>
      </w:r>
      <w:r w:rsidRPr="00024846">
        <w:rPr>
          <w:rFonts w:ascii="Times New Roman" w:hAnsi="Times New Roman" w:cs="Times New Roman"/>
          <w:lang w:val="en-US"/>
        </w:rPr>
        <w:t>……..</w:t>
      </w:r>
    </w:p>
    <w:p w14:paraId="66A0EFB0" w14:textId="77777777" w:rsidR="00512A9C" w:rsidRPr="00024846" w:rsidRDefault="00512A9C" w:rsidP="00512A9C">
      <w:pPr>
        <w:rPr>
          <w:rFonts w:ascii="Times New Roman" w:hAnsi="Times New Roman" w:cs="Times New Roman"/>
          <w:lang w:val="en-US"/>
        </w:rPr>
      </w:pPr>
      <w:r w:rsidRPr="00024846">
        <w:rPr>
          <w:rFonts w:ascii="Times New Roman" w:hAnsi="Times New Roman" w:cs="Times New Roman"/>
          <w:lang w:val="en-US"/>
        </w:rPr>
        <w:t xml:space="preserve">Phone number of parent/child </w:t>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Pr>
          <w:rFonts w:ascii="Times New Roman" w:hAnsi="Times New Roman" w:cs="Times New Roman"/>
          <w:lang w:val="en-US"/>
        </w:rPr>
        <w:tab/>
      </w:r>
      <w:r w:rsidRPr="00024846">
        <w:rPr>
          <w:rFonts w:ascii="Times New Roman" w:hAnsi="Times New Roman" w:cs="Times New Roman"/>
          <w:lang w:val="en-US"/>
        </w:rPr>
        <w:t>……..</w:t>
      </w:r>
    </w:p>
    <w:p w14:paraId="47181A9A" w14:textId="77777777" w:rsidR="00512A9C" w:rsidRPr="00024846" w:rsidRDefault="00512A9C" w:rsidP="00512A9C">
      <w:pPr>
        <w:rPr>
          <w:rFonts w:ascii="Times New Roman" w:hAnsi="Times New Roman" w:cs="Times New Roman"/>
          <w:b/>
          <w:bCs/>
          <w:lang w:val="en-US"/>
        </w:rPr>
      </w:pPr>
      <w:r w:rsidRPr="00024846">
        <w:rPr>
          <w:rFonts w:ascii="Times New Roman" w:hAnsi="Times New Roman" w:cs="Times New Roman"/>
          <w:b/>
          <w:bCs/>
          <w:lang w:val="en-US"/>
        </w:rPr>
        <w:t>Process evaluation</w:t>
      </w:r>
    </w:p>
    <w:p w14:paraId="02C15812" w14:textId="77777777" w:rsidR="00512A9C" w:rsidRPr="00024846" w:rsidRDefault="00512A9C" w:rsidP="00512A9C">
      <w:pPr>
        <w:rPr>
          <w:rFonts w:ascii="Times New Roman" w:hAnsi="Times New Roman" w:cs="Times New Roman"/>
          <w:lang w:val="en-US"/>
        </w:rPr>
      </w:pPr>
      <w:r w:rsidRPr="00024846">
        <w:rPr>
          <w:rFonts w:ascii="Times New Roman" w:hAnsi="Times New Roman" w:cs="Times New Roman"/>
          <w:lang w:val="en-US"/>
        </w:rPr>
        <w:t xml:space="preserve">Did you perform CRP POCT? </w:t>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Pr>
          <w:rFonts w:ascii="Times New Roman" w:hAnsi="Times New Roman" w:cs="Times New Roman"/>
          <w:lang w:val="en-US"/>
        </w:rPr>
        <w:tab/>
      </w:r>
      <w:r w:rsidRPr="00024846">
        <w:rPr>
          <w:rFonts w:ascii="Times New Roman" w:hAnsi="Times New Roman" w:cs="Times New Roman"/>
          <w:lang w:val="en-US"/>
        </w:rPr>
        <w:t>Yes/No</w:t>
      </w:r>
    </w:p>
    <w:p w14:paraId="4E5C6103" w14:textId="77777777" w:rsidR="00512A9C" w:rsidRPr="00024846" w:rsidRDefault="00512A9C" w:rsidP="00512A9C">
      <w:pPr>
        <w:rPr>
          <w:rFonts w:ascii="Times New Roman" w:hAnsi="Times New Roman" w:cs="Times New Roman"/>
          <w:lang w:val="en-US"/>
        </w:rPr>
      </w:pPr>
      <w:r w:rsidRPr="00024846">
        <w:rPr>
          <w:rFonts w:ascii="Times New Roman" w:hAnsi="Times New Roman" w:cs="Times New Roman"/>
          <w:lang w:val="en-US"/>
        </w:rPr>
        <w:t>Why did you (not) perform CRP POCT?</w:t>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t>……..</w:t>
      </w:r>
    </w:p>
    <w:p w14:paraId="49028BF4" w14:textId="77777777" w:rsidR="00512A9C" w:rsidRPr="00024846" w:rsidRDefault="00512A9C" w:rsidP="00512A9C">
      <w:pPr>
        <w:rPr>
          <w:rFonts w:ascii="Times New Roman" w:hAnsi="Times New Roman" w:cs="Times New Roman"/>
          <w:lang w:val="en-US"/>
        </w:rPr>
      </w:pPr>
      <w:r w:rsidRPr="00024846">
        <w:rPr>
          <w:rFonts w:ascii="Times New Roman" w:hAnsi="Times New Roman" w:cs="Times New Roman"/>
          <w:lang w:val="en-US"/>
        </w:rPr>
        <w:t xml:space="preserve">Did you refer the child to the hospital? </w:t>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Pr>
          <w:rFonts w:ascii="Times New Roman" w:hAnsi="Times New Roman" w:cs="Times New Roman"/>
          <w:lang w:val="en-US"/>
        </w:rPr>
        <w:tab/>
      </w:r>
      <w:r w:rsidRPr="00024846">
        <w:rPr>
          <w:rFonts w:ascii="Times New Roman" w:hAnsi="Times New Roman" w:cs="Times New Roman"/>
          <w:lang w:val="en-US"/>
        </w:rPr>
        <w:tab/>
        <w:t>Yes/No</w:t>
      </w:r>
    </w:p>
    <w:p w14:paraId="01BFF4A6" w14:textId="77777777" w:rsidR="00512A9C" w:rsidRPr="00024846" w:rsidRDefault="00512A9C" w:rsidP="00512A9C">
      <w:pPr>
        <w:rPr>
          <w:rFonts w:ascii="Times New Roman" w:hAnsi="Times New Roman" w:cs="Times New Roman"/>
          <w:lang w:val="en-US"/>
        </w:rPr>
      </w:pPr>
      <w:r w:rsidRPr="00024846">
        <w:rPr>
          <w:rFonts w:ascii="Times New Roman" w:hAnsi="Times New Roman" w:cs="Times New Roman"/>
          <w:lang w:val="en-US"/>
        </w:rPr>
        <w:t xml:space="preserve">Why did you (not) refer the child? </w:t>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r>
      <w:r w:rsidRPr="00024846">
        <w:rPr>
          <w:rFonts w:ascii="Times New Roman" w:hAnsi="Times New Roman" w:cs="Times New Roman"/>
          <w:lang w:val="en-US"/>
        </w:rPr>
        <w:tab/>
        <w:t>……..</w:t>
      </w:r>
    </w:p>
    <w:p w14:paraId="3BC3CAC3" w14:textId="418CD3FE" w:rsidR="004A02A0" w:rsidRPr="00841E2F" w:rsidRDefault="00512A9C" w:rsidP="00841E2F">
      <w:pPr>
        <w:spacing w:line="278" w:lineRule="auto"/>
        <w:rPr>
          <w:rFonts w:ascii="Times New Roman" w:hAnsi="Times New Roman" w:cs="Times New Roman"/>
          <w:b/>
        </w:rPr>
      </w:pPr>
      <w:r>
        <w:rPr>
          <w:rFonts w:ascii="Times New Roman" w:hAnsi="Times New Roman" w:cs="Times New Roman"/>
          <w:b/>
        </w:rPr>
        <w:br w:type="page"/>
      </w:r>
      <w:r w:rsidR="004A02A0" w:rsidRPr="00D76935">
        <w:rPr>
          <w:rFonts w:ascii="Times New Roman" w:hAnsi="Times New Roman" w:cs="Times New Roman"/>
          <w:b/>
          <w:bCs/>
          <w:lang w:val="en-US"/>
        </w:rPr>
        <w:lastRenderedPageBreak/>
        <w:t xml:space="preserve">Supplementary </w:t>
      </w:r>
      <w:r w:rsidR="00444B76">
        <w:rPr>
          <w:rFonts w:ascii="Times New Roman" w:hAnsi="Times New Roman" w:cs="Times New Roman"/>
          <w:b/>
          <w:bCs/>
          <w:lang w:val="en-US"/>
        </w:rPr>
        <w:t>7</w:t>
      </w:r>
      <w:r w:rsidR="004A02A0" w:rsidRPr="00D76935">
        <w:rPr>
          <w:rFonts w:ascii="Times New Roman" w:hAnsi="Times New Roman" w:cs="Times New Roman"/>
          <w:b/>
          <w:bCs/>
          <w:lang w:val="en-US"/>
        </w:rPr>
        <w:t xml:space="preserve">: Data collection from medical records over 3 months </w:t>
      </w:r>
    </w:p>
    <w:tbl>
      <w:tblPr>
        <w:tblStyle w:val="TableGrid"/>
        <w:tblW w:w="11482" w:type="dxa"/>
        <w:tblInd w:w="-1139" w:type="dxa"/>
        <w:tblLook w:val="04A0" w:firstRow="1" w:lastRow="0" w:firstColumn="1" w:lastColumn="0" w:noHBand="0" w:noVBand="1"/>
      </w:tblPr>
      <w:tblGrid>
        <w:gridCol w:w="2216"/>
        <w:gridCol w:w="2563"/>
        <w:gridCol w:w="2309"/>
        <w:gridCol w:w="2155"/>
        <w:gridCol w:w="2239"/>
      </w:tblGrid>
      <w:tr w:rsidR="004A02A0" w:rsidRPr="00C571B0" w14:paraId="320A5CC6" w14:textId="77777777" w:rsidTr="004E3B4D">
        <w:tc>
          <w:tcPr>
            <w:tcW w:w="2216" w:type="dxa"/>
            <w:shd w:val="clear" w:color="auto" w:fill="ADADAD" w:themeFill="background2" w:themeFillShade="BF"/>
          </w:tcPr>
          <w:p w14:paraId="61466684" w14:textId="77777777" w:rsidR="004A02A0" w:rsidRPr="00C571B0" w:rsidRDefault="004A02A0" w:rsidP="004E3B4D">
            <w:pPr>
              <w:rPr>
                <w:rFonts w:ascii="Times New Roman" w:hAnsi="Times New Roman" w:cs="Times New Roman"/>
                <w:b/>
                <w:bCs/>
                <w:lang w:val="en-US"/>
              </w:rPr>
            </w:pPr>
            <w:r w:rsidRPr="00C571B0">
              <w:rPr>
                <w:rFonts w:ascii="Times New Roman" w:hAnsi="Times New Roman" w:cs="Times New Roman"/>
                <w:b/>
                <w:bCs/>
                <w:lang w:val="en-US"/>
              </w:rPr>
              <w:t>Variable</w:t>
            </w:r>
          </w:p>
        </w:tc>
        <w:tc>
          <w:tcPr>
            <w:tcW w:w="2563" w:type="dxa"/>
            <w:shd w:val="clear" w:color="auto" w:fill="ADADAD" w:themeFill="background2" w:themeFillShade="BF"/>
          </w:tcPr>
          <w:p w14:paraId="64D7C153" w14:textId="77777777" w:rsidR="004A02A0" w:rsidRPr="00C571B0" w:rsidRDefault="004A02A0" w:rsidP="004E3B4D">
            <w:pPr>
              <w:rPr>
                <w:rFonts w:ascii="Times New Roman" w:hAnsi="Times New Roman" w:cs="Times New Roman"/>
                <w:b/>
                <w:bCs/>
                <w:lang w:val="en-US"/>
              </w:rPr>
            </w:pPr>
          </w:p>
        </w:tc>
        <w:tc>
          <w:tcPr>
            <w:tcW w:w="2309" w:type="dxa"/>
            <w:shd w:val="clear" w:color="auto" w:fill="ADADAD" w:themeFill="background2" w:themeFillShade="BF"/>
          </w:tcPr>
          <w:p w14:paraId="44207228" w14:textId="77777777" w:rsidR="004A02A0" w:rsidRPr="00C571B0" w:rsidRDefault="004A02A0" w:rsidP="004E3B4D">
            <w:pPr>
              <w:rPr>
                <w:rFonts w:ascii="Times New Roman" w:hAnsi="Times New Roman" w:cs="Times New Roman"/>
                <w:b/>
                <w:bCs/>
                <w:lang w:val="en-US"/>
              </w:rPr>
            </w:pPr>
          </w:p>
        </w:tc>
        <w:tc>
          <w:tcPr>
            <w:tcW w:w="2155" w:type="dxa"/>
            <w:shd w:val="clear" w:color="auto" w:fill="ADADAD" w:themeFill="background2" w:themeFillShade="BF"/>
          </w:tcPr>
          <w:p w14:paraId="2BC83CAD" w14:textId="77777777" w:rsidR="004A02A0" w:rsidRDefault="004A02A0" w:rsidP="004E3B4D">
            <w:pPr>
              <w:rPr>
                <w:rFonts w:ascii="Times New Roman" w:hAnsi="Times New Roman" w:cs="Times New Roman"/>
                <w:b/>
                <w:bCs/>
                <w:lang w:val="en-US"/>
              </w:rPr>
            </w:pPr>
          </w:p>
        </w:tc>
        <w:tc>
          <w:tcPr>
            <w:tcW w:w="2239" w:type="dxa"/>
            <w:shd w:val="clear" w:color="auto" w:fill="ADADAD" w:themeFill="background2" w:themeFillShade="BF"/>
          </w:tcPr>
          <w:p w14:paraId="3BCC9203" w14:textId="77777777" w:rsidR="004A02A0" w:rsidRDefault="004A02A0" w:rsidP="004E3B4D">
            <w:pPr>
              <w:rPr>
                <w:rFonts w:ascii="Times New Roman" w:hAnsi="Times New Roman" w:cs="Times New Roman"/>
                <w:b/>
                <w:bCs/>
                <w:lang w:val="en-US"/>
              </w:rPr>
            </w:pPr>
          </w:p>
        </w:tc>
      </w:tr>
      <w:tr w:rsidR="004A02A0" w:rsidRPr="00C571B0" w14:paraId="476F7189" w14:textId="77777777" w:rsidTr="004E3B4D">
        <w:tc>
          <w:tcPr>
            <w:tcW w:w="2216" w:type="dxa"/>
            <w:shd w:val="clear" w:color="auto" w:fill="E8E8E8" w:themeFill="background2"/>
          </w:tcPr>
          <w:p w14:paraId="5295F00B" w14:textId="77777777" w:rsidR="004A02A0" w:rsidRPr="00C571B0" w:rsidRDefault="004A02A0" w:rsidP="004E3B4D">
            <w:pPr>
              <w:rPr>
                <w:rFonts w:ascii="Times New Roman" w:hAnsi="Times New Roman" w:cs="Times New Roman"/>
                <w:b/>
                <w:bCs/>
                <w:lang w:val="en-US"/>
              </w:rPr>
            </w:pPr>
            <w:r w:rsidRPr="00C571B0">
              <w:rPr>
                <w:rFonts w:ascii="Times New Roman" w:hAnsi="Times New Roman" w:cs="Times New Roman"/>
                <w:b/>
                <w:bCs/>
                <w:lang w:val="en-US"/>
              </w:rPr>
              <w:t xml:space="preserve">Symptoms during initial consultation </w:t>
            </w:r>
          </w:p>
        </w:tc>
        <w:tc>
          <w:tcPr>
            <w:tcW w:w="2563" w:type="dxa"/>
            <w:shd w:val="clear" w:color="auto" w:fill="E8E8E8" w:themeFill="background2"/>
          </w:tcPr>
          <w:p w14:paraId="5D26C736" w14:textId="77777777" w:rsidR="004A02A0" w:rsidRPr="00C571B0" w:rsidRDefault="004A02A0" w:rsidP="004E3B4D">
            <w:pPr>
              <w:rPr>
                <w:rFonts w:ascii="Times New Roman" w:hAnsi="Times New Roman" w:cs="Times New Roman"/>
                <w:lang w:val="en-US"/>
              </w:rPr>
            </w:pPr>
          </w:p>
        </w:tc>
        <w:tc>
          <w:tcPr>
            <w:tcW w:w="2309" w:type="dxa"/>
            <w:shd w:val="clear" w:color="auto" w:fill="E8E8E8" w:themeFill="background2"/>
          </w:tcPr>
          <w:p w14:paraId="33B54E11" w14:textId="77777777" w:rsidR="004A02A0" w:rsidRPr="00C571B0" w:rsidRDefault="004A02A0" w:rsidP="004E3B4D">
            <w:pPr>
              <w:rPr>
                <w:rFonts w:ascii="Times New Roman" w:hAnsi="Times New Roman" w:cs="Times New Roman"/>
                <w:lang w:val="en-US"/>
              </w:rPr>
            </w:pPr>
          </w:p>
        </w:tc>
        <w:tc>
          <w:tcPr>
            <w:tcW w:w="2155" w:type="dxa"/>
            <w:shd w:val="clear" w:color="auto" w:fill="E8E8E8" w:themeFill="background2"/>
          </w:tcPr>
          <w:p w14:paraId="4D80A7C9" w14:textId="77777777" w:rsidR="004A02A0" w:rsidRPr="00C571B0" w:rsidRDefault="004A02A0" w:rsidP="004E3B4D">
            <w:pPr>
              <w:rPr>
                <w:rFonts w:ascii="Times New Roman" w:hAnsi="Times New Roman" w:cs="Times New Roman"/>
                <w:lang w:val="en-US"/>
              </w:rPr>
            </w:pPr>
          </w:p>
        </w:tc>
        <w:tc>
          <w:tcPr>
            <w:tcW w:w="2239" w:type="dxa"/>
            <w:shd w:val="clear" w:color="auto" w:fill="E8E8E8" w:themeFill="background2"/>
          </w:tcPr>
          <w:p w14:paraId="5BB19A0B" w14:textId="77777777" w:rsidR="004A02A0" w:rsidRPr="00C571B0" w:rsidRDefault="004A02A0" w:rsidP="004E3B4D">
            <w:pPr>
              <w:rPr>
                <w:rFonts w:ascii="Times New Roman" w:hAnsi="Times New Roman" w:cs="Times New Roman"/>
                <w:lang w:val="en-US"/>
              </w:rPr>
            </w:pPr>
          </w:p>
        </w:tc>
      </w:tr>
      <w:tr w:rsidR="004A02A0" w:rsidRPr="00C571B0" w14:paraId="7F2334C3" w14:textId="77777777" w:rsidTr="004E3B4D">
        <w:tc>
          <w:tcPr>
            <w:tcW w:w="2216" w:type="dxa"/>
          </w:tcPr>
          <w:p w14:paraId="196370EF"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Nausea or vomiting</w:t>
            </w:r>
          </w:p>
        </w:tc>
        <w:tc>
          <w:tcPr>
            <w:tcW w:w="2563" w:type="dxa"/>
          </w:tcPr>
          <w:p w14:paraId="16F04456" w14:textId="77777777" w:rsidR="004A02A0" w:rsidRDefault="004A02A0" w:rsidP="004A02A0">
            <w:pPr>
              <w:pStyle w:val="ListParagraph"/>
              <w:numPr>
                <w:ilvl w:val="0"/>
                <w:numId w:val="1"/>
              </w:numPr>
              <w:spacing w:line="240" w:lineRule="auto"/>
              <w:rPr>
                <w:rFonts w:ascii="Times New Roman" w:hAnsi="Times New Roman" w:cs="Times New Roman"/>
                <w:sz w:val="22"/>
                <w:szCs w:val="22"/>
                <w:lang w:val="en-US"/>
              </w:rPr>
            </w:pPr>
            <w:r>
              <w:rPr>
                <w:rFonts w:ascii="Times New Roman" w:hAnsi="Times New Roman" w:cs="Times New Roman"/>
                <w:sz w:val="22"/>
                <w:szCs w:val="22"/>
                <w:lang w:val="en-US"/>
              </w:rPr>
              <w:t>Not reported</w:t>
            </w:r>
          </w:p>
          <w:p w14:paraId="1A7A63F9" w14:textId="77777777" w:rsidR="004A02A0" w:rsidRPr="00C571B0" w:rsidRDefault="004A02A0" w:rsidP="004A02A0">
            <w:pPr>
              <w:pStyle w:val="ListParagraph"/>
              <w:numPr>
                <w:ilvl w:val="0"/>
                <w:numId w:val="1"/>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 xml:space="preserve">Yes </w:t>
            </w:r>
          </w:p>
          <w:p w14:paraId="6459FAEE" w14:textId="77777777" w:rsidR="004A02A0" w:rsidRPr="00C571B0" w:rsidRDefault="004A02A0" w:rsidP="004A02A0">
            <w:pPr>
              <w:pStyle w:val="ListParagraph"/>
              <w:numPr>
                <w:ilvl w:val="0"/>
                <w:numId w:val="1"/>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 xml:space="preserve">No </w:t>
            </w:r>
          </w:p>
        </w:tc>
        <w:tc>
          <w:tcPr>
            <w:tcW w:w="2309" w:type="dxa"/>
          </w:tcPr>
          <w:p w14:paraId="6AFC747E" w14:textId="77777777" w:rsidR="004A02A0" w:rsidRPr="00C571B0" w:rsidRDefault="004A02A0" w:rsidP="004E3B4D">
            <w:pPr>
              <w:rPr>
                <w:rFonts w:ascii="Times New Roman" w:hAnsi="Times New Roman" w:cs="Times New Roman"/>
                <w:lang w:val="en-US"/>
              </w:rPr>
            </w:pPr>
          </w:p>
        </w:tc>
        <w:tc>
          <w:tcPr>
            <w:tcW w:w="2155" w:type="dxa"/>
          </w:tcPr>
          <w:p w14:paraId="720E0586" w14:textId="77777777" w:rsidR="004A02A0" w:rsidRPr="00C571B0" w:rsidRDefault="004A02A0" w:rsidP="004E3B4D">
            <w:pPr>
              <w:rPr>
                <w:rFonts w:ascii="Times New Roman" w:hAnsi="Times New Roman" w:cs="Times New Roman"/>
                <w:lang w:val="en-US"/>
              </w:rPr>
            </w:pPr>
          </w:p>
        </w:tc>
        <w:tc>
          <w:tcPr>
            <w:tcW w:w="2239" w:type="dxa"/>
          </w:tcPr>
          <w:p w14:paraId="1EF6DA58" w14:textId="77777777" w:rsidR="004A02A0" w:rsidRPr="00C571B0" w:rsidRDefault="004A02A0" w:rsidP="004E3B4D">
            <w:pPr>
              <w:rPr>
                <w:rFonts w:ascii="Times New Roman" w:hAnsi="Times New Roman" w:cs="Times New Roman"/>
                <w:lang w:val="en-US"/>
              </w:rPr>
            </w:pPr>
          </w:p>
        </w:tc>
      </w:tr>
      <w:tr w:rsidR="004A02A0" w:rsidRPr="00C571B0" w14:paraId="07455C11" w14:textId="77777777" w:rsidTr="004E3B4D">
        <w:tc>
          <w:tcPr>
            <w:tcW w:w="2216" w:type="dxa"/>
          </w:tcPr>
          <w:p w14:paraId="04AC1208"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Duration of abdominal pain</w:t>
            </w:r>
          </w:p>
        </w:tc>
        <w:tc>
          <w:tcPr>
            <w:tcW w:w="2563" w:type="dxa"/>
          </w:tcPr>
          <w:p w14:paraId="583C73AD" w14:textId="77777777" w:rsidR="004A02A0" w:rsidRDefault="004A02A0" w:rsidP="004A02A0">
            <w:pPr>
              <w:pStyle w:val="ListParagraph"/>
              <w:numPr>
                <w:ilvl w:val="0"/>
                <w:numId w:val="2"/>
              </w:numPr>
              <w:spacing w:line="240" w:lineRule="auto"/>
              <w:rPr>
                <w:rFonts w:ascii="Times New Roman" w:hAnsi="Times New Roman" w:cs="Times New Roman"/>
                <w:sz w:val="22"/>
                <w:szCs w:val="22"/>
                <w:lang w:val="en-US"/>
              </w:rPr>
            </w:pPr>
            <w:r>
              <w:rPr>
                <w:rFonts w:ascii="Times New Roman" w:hAnsi="Times New Roman" w:cs="Times New Roman"/>
                <w:sz w:val="22"/>
                <w:szCs w:val="22"/>
                <w:lang w:val="en-US"/>
              </w:rPr>
              <w:t>Not reported</w:t>
            </w:r>
          </w:p>
          <w:p w14:paraId="222EAB96" w14:textId="77777777" w:rsidR="004A02A0" w:rsidRPr="00194E5E" w:rsidRDefault="004A02A0" w:rsidP="004A02A0">
            <w:pPr>
              <w:pStyle w:val="ListParagraph"/>
              <w:numPr>
                <w:ilvl w:val="0"/>
                <w:numId w:val="2"/>
              </w:numPr>
              <w:spacing w:line="240" w:lineRule="auto"/>
              <w:rPr>
                <w:rFonts w:ascii="Times New Roman" w:hAnsi="Times New Roman" w:cs="Times New Roman"/>
                <w:sz w:val="22"/>
                <w:szCs w:val="22"/>
                <w:lang w:val="en-US"/>
              </w:rPr>
            </w:pPr>
            <w:r w:rsidRPr="00194E5E">
              <w:rPr>
                <w:rFonts w:ascii="Times New Roman" w:hAnsi="Times New Roman" w:cs="Times New Roman"/>
                <w:sz w:val="22"/>
                <w:szCs w:val="22"/>
                <w:lang w:val="en-US"/>
              </w:rPr>
              <w:t xml:space="preserve">Less than 24 hours </w:t>
            </w:r>
          </w:p>
          <w:p w14:paraId="73795701" w14:textId="77777777" w:rsidR="004A02A0" w:rsidRPr="00C571B0" w:rsidRDefault="004A02A0" w:rsidP="004A02A0">
            <w:pPr>
              <w:pStyle w:val="ListParagraph"/>
              <w:numPr>
                <w:ilvl w:val="0"/>
                <w:numId w:val="2"/>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Between 24 and 48 hours</w:t>
            </w:r>
          </w:p>
          <w:p w14:paraId="110BC670" w14:textId="77777777" w:rsidR="004A02A0" w:rsidRPr="00C571B0" w:rsidRDefault="004A02A0" w:rsidP="004A02A0">
            <w:pPr>
              <w:pStyle w:val="ListParagraph"/>
              <w:numPr>
                <w:ilvl w:val="0"/>
                <w:numId w:val="2"/>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 xml:space="preserve">More than 48 hours </w:t>
            </w:r>
          </w:p>
        </w:tc>
        <w:tc>
          <w:tcPr>
            <w:tcW w:w="2309" w:type="dxa"/>
          </w:tcPr>
          <w:p w14:paraId="0BC880F2" w14:textId="77777777" w:rsidR="004A02A0" w:rsidRPr="00C571B0" w:rsidRDefault="004A02A0" w:rsidP="004E3B4D">
            <w:pPr>
              <w:rPr>
                <w:rFonts w:ascii="Times New Roman" w:hAnsi="Times New Roman" w:cs="Times New Roman"/>
                <w:lang w:val="en-US"/>
              </w:rPr>
            </w:pPr>
          </w:p>
        </w:tc>
        <w:tc>
          <w:tcPr>
            <w:tcW w:w="2155" w:type="dxa"/>
          </w:tcPr>
          <w:p w14:paraId="2607779E" w14:textId="77777777" w:rsidR="004A02A0" w:rsidRPr="00C571B0" w:rsidRDefault="004A02A0" w:rsidP="004E3B4D">
            <w:pPr>
              <w:rPr>
                <w:rFonts w:ascii="Times New Roman" w:hAnsi="Times New Roman" w:cs="Times New Roman"/>
                <w:lang w:val="en-US"/>
              </w:rPr>
            </w:pPr>
          </w:p>
        </w:tc>
        <w:tc>
          <w:tcPr>
            <w:tcW w:w="2239" w:type="dxa"/>
          </w:tcPr>
          <w:p w14:paraId="0784A89E" w14:textId="77777777" w:rsidR="004A02A0" w:rsidRPr="00C571B0" w:rsidRDefault="004A02A0" w:rsidP="004E3B4D">
            <w:pPr>
              <w:rPr>
                <w:rFonts w:ascii="Times New Roman" w:hAnsi="Times New Roman" w:cs="Times New Roman"/>
                <w:lang w:val="en-US"/>
              </w:rPr>
            </w:pPr>
          </w:p>
        </w:tc>
      </w:tr>
      <w:tr w:rsidR="004A02A0" w:rsidRPr="00FE6D2B" w14:paraId="705B7AA9" w14:textId="77777777" w:rsidTr="004E3B4D">
        <w:tc>
          <w:tcPr>
            <w:tcW w:w="2216" w:type="dxa"/>
          </w:tcPr>
          <w:p w14:paraId="0AE9A12A"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 xml:space="preserve">Elevated body temperature </w:t>
            </w:r>
          </w:p>
        </w:tc>
        <w:tc>
          <w:tcPr>
            <w:tcW w:w="2563" w:type="dxa"/>
          </w:tcPr>
          <w:p w14:paraId="3FD88972" w14:textId="77777777" w:rsidR="004A02A0" w:rsidRDefault="004A02A0" w:rsidP="004A02A0">
            <w:pPr>
              <w:pStyle w:val="ListParagraph"/>
              <w:numPr>
                <w:ilvl w:val="0"/>
                <w:numId w:val="3"/>
              </w:numPr>
              <w:spacing w:line="240" w:lineRule="auto"/>
              <w:rPr>
                <w:rFonts w:ascii="Times New Roman" w:hAnsi="Times New Roman" w:cs="Times New Roman"/>
                <w:sz w:val="22"/>
                <w:szCs w:val="22"/>
                <w:lang w:val="en-US"/>
              </w:rPr>
            </w:pPr>
            <w:r>
              <w:rPr>
                <w:rFonts w:ascii="Times New Roman" w:hAnsi="Times New Roman" w:cs="Times New Roman"/>
                <w:sz w:val="22"/>
                <w:szCs w:val="22"/>
                <w:lang w:val="en-US"/>
              </w:rPr>
              <w:t>Not reported</w:t>
            </w:r>
          </w:p>
          <w:p w14:paraId="711DB54D" w14:textId="77777777" w:rsidR="004A02A0" w:rsidRPr="00C571B0" w:rsidRDefault="004A02A0" w:rsidP="004A02A0">
            <w:pPr>
              <w:pStyle w:val="ListParagraph"/>
              <w:numPr>
                <w:ilvl w:val="0"/>
                <w:numId w:val="3"/>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Yes, temperature measured and was…</w:t>
            </w:r>
          </w:p>
          <w:p w14:paraId="1BC1317A" w14:textId="77777777" w:rsidR="004A02A0" w:rsidRPr="00C571B0" w:rsidRDefault="004A02A0" w:rsidP="004A02A0">
            <w:pPr>
              <w:pStyle w:val="ListParagraph"/>
              <w:numPr>
                <w:ilvl w:val="0"/>
                <w:numId w:val="3"/>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Elevated temperature reported, but temperature not measured</w:t>
            </w:r>
          </w:p>
          <w:p w14:paraId="5D93DB60" w14:textId="77777777" w:rsidR="004A02A0" w:rsidRPr="00C571B0" w:rsidRDefault="004A02A0" w:rsidP="004A02A0">
            <w:pPr>
              <w:pStyle w:val="ListParagraph"/>
              <w:numPr>
                <w:ilvl w:val="0"/>
                <w:numId w:val="3"/>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No, temperature measured and was …</w:t>
            </w:r>
          </w:p>
          <w:p w14:paraId="0C53EBB6" w14:textId="77777777" w:rsidR="004A02A0" w:rsidRPr="00C571B0" w:rsidRDefault="004A02A0" w:rsidP="004A02A0">
            <w:pPr>
              <w:pStyle w:val="ListParagraph"/>
              <w:numPr>
                <w:ilvl w:val="0"/>
                <w:numId w:val="3"/>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Absence of elevated temperature reported, temperature not measured</w:t>
            </w:r>
          </w:p>
        </w:tc>
        <w:tc>
          <w:tcPr>
            <w:tcW w:w="2309" w:type="dxa"/>
          </w:tcPr>
          <w:p w14:paraId="0A8665EF" w14:textId="77777777" w:rsidR="004A02A0" w:rsidRPr="00C571B0" w:rsidRDefault="004A02A0" w:rsidP="004E3B4D">
            <w:pPr>
              <w:rPr>
                <w:rFonts w:ascii="Times New Roman" w:hAnsi="Times New Roman" w:cs="Times New Roman"/>
                <w:lang w:val="en-US"/>
              </w:rPr>
            </w:pPr>
          </w:p>
        </w:tc>
        <w:tc>
          <w:tcPr>
            <w:tcW w:w="2155" w:type="dxa"/>
          </w:tcPr>
          <w:p w14:paraId="610139DE" w14:textId="77777777" w:rsidR="004A02A0" w:rsidRPr="00C571B0" w:rsidRDefault="004A02A0" w:rsidP="004E3B4D">
            <w:pPr>
              <w:rPr>
                <w:rFonts w:ascii="Times New Roman" w:hAnsi="Times New Roman" w:cs="Times New Roman"/>
                <w:lang w:val="en-US"/>
              </w:rPr>
            </w:pPr>
          </w:p>
        </w:tc>
        <w:tc>
          <w:tcPr>
            <w:tcW w:w="2239" w:type="dxa"/>
          </w:tcPr>
          <w:p w14:paraId="0715F4C2" w14:textId="77777777" w:rsidR="004A02A0" w:rsidRPr="00C571B0" w:rsidRDefault="004A02A0" w:rsidP="004E3B4D">
            <w:pPr>
              <w:rPr>
                <w:rFonts w:ascii="Times New Roman" w:hAnsi="Times New Roman" w:cs="Times New Roman"/>
                <w:lang w:val="en-US"/>
              </w:rPr>
            </w:pPr>
          </w:p>
        </w:tc>
      </w:tr>
      <w:tr w:rsidR="004A02A0" w:rsidRPr="00C571B0" w14:paraId="4B84C2EC" w14:textId="77777777" w:rsidTr="004E3B4D">
        <w:tc>
          <w:tcPr>
            <w:tcW w:w="2216" w:type="dxa"/>
          </w:tcPr>
          <w:p w14:paraId="007D8A7A"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 xml:space="preserve">Abnormal bowel sounds (absent, tinkling or high-pitched) </w:t>
            </w:r>
          </w:p>
        </w:tc>
        <w:tc>
          <w:tcPr>
            <w:tcW w:w="2563" w:type="dxa"/>
          </w:tcPr>
          <w:p w14:paraId="6B361F24" w14:textId="77777777" w:rsidR="004A02A0" w:rsidRDefault="004A02A0" w:rsidP="004A02A0">
            <w:pPr>
              <w:pStyle w:val="ListParagraph"/>
              <w:numPr>
                <w:ilvl w:val="0"/>
                <w:numId w:val="4"/>
              </w:numPr>
              <w:spacing w:line="240" w:lineRule="auto"/>
              <w:rPr>
                <w:rFonts w:ascii="Times New Roman" w:hAnsi="Times New Roman" w:cs="Times New Roman"/>
                <w:sz w:val="22"/>
                <w:szCs w:val="22"/>
                <w:lang w:val="en-US"/>
              </w:rPr>
            </w:pPr>
            <w:r>
              <w:rPr>
                <w:rFonts w:ascii="Times New Roman" w:hAnsi="Times New Roman" w:cs="Times New Roman"/>
                <w:sz w:val="22"/>
                <w:szCs w:val="22"/>
                <w:lang w:val="en-US"/>
              </w:rPr>
              <w:t>Not reported</w:t>
            </w:r>
          </w:p>
          <w:p w14:paraId="1655AA75" w14:textId="77777777" w:rsidR="004A02A0" w:rsidRPr="00C571B0" w:rsidRDefault="004A02A0" w:rsidP="004A02A0">
            <w:pPr>
              <w:pStyle w:val="ListParagraph"/>
              <w:numPr>
                <w:ilvl w:val="0"/>
                <w:numId w:val="4"/>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Yes</w:t>
            </w:r>
          </w:p>
          <w:p w14:paraId="6F790B9D" w14:textId="77777777" w:rsidR="004A02A0" w:rsidRPr="00C571B0" w:rsidRDefault="004A02A0" w:rsidP="004A02A0">
            <w:pPr>
              <w:pStyle w:val="ListParagraph"/>
              <w:numPr>
                <w:ilvl w:val="0"/>
                <w:numId w:val="4"/>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No</w:t>
            </w:r>
          </w:p>
        </w:tc>
        <w:tc>
          <w:tcPr>
            <w:tcW w:w="2309" w:type="dxa"/>
          </w:tcPr>
          <w:p w14:paraId="11BF8052" w14:textId="77777777" w:rsidR="004A02A0" w:rsidRPr="00C571B0" w:rsidRDefault="004A02A0" w:rsidP="004E3B4D">
            <w:pPr>
              <w:rPr>
                <w:rFonts w:ascii="Times New Roman" w:hAnsi="Times New Roman" w:cs="Times New Roman"/>
                <w:lang w:val="en-US"/>
              </w:rPr>
            </w:pPr>
          </w:p>
        </w:tc>
        <w:tc>
          <w:tcPr>
            <w:tcW w:w="2155" w:type="dxa"/>
          </w:tcPr>
          <w:p w14:paraId="7AAA8E0C" w14:textId="77777777" w:rsidR="004A02A0" w:rsidRPr="00C571B0" w:rsidRDefault="004A02A0" w:rsidP="004E3B4D">
            <w:pPr>
              <w:rPr>
                <w:rFonts w:ascii="Times New Roman" w:hAnsi="Times New Roman" w:cs="Times New Roman"/>
                <w:lang w:val="en-US"/>
              </w:rPr>
            </w:pPr>
          </w:p>
        </w:tc>
        <w:tc>
          <w:tcPr>
            <w:tcW w:w="2239" w:type="dxa"/>
          </w:tcPr>
          <w:p w14:paraId="7C184E67" w14:textId="77777777" w:rsidR="004A02A0" w:rsidRPr="00C571B0" w:rsidRDefault="004A02A0" w:rsidP="004E3B4D">
            <w:pPr>
              <w:rPr>
                <w:rFonts w:ascii="Times New Roman" w:hAnsi="Times New Roman" w:cs="Times New Roman"/>
                <w:lang w:val="en-US"/>
              </w:rPr>
            </w:pPr>
          </w:p>
        </w:tc>
      </w:tr>
      <w:tr w:rsidR="004A02A0" w:rsidRPr="00C571B0" w14:paraId="468F919F" w14:textId="77777777" w:rsidTr="004E3B4D">
        <w:tc>
          <w:tcPr>
            <w:tcW w:w="2216" w:type="dxa"/>
          </w:tcPr>
          <w:p w14:paraId="3F36BB2A"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Palpation pain right lower quadrant</w:t>
            </w:r>
          </w:p>
        </w:tc>
        <w:tc>
          <w:tcPr>
            <w:tcW w:w="2563" w:type="dxa"/>
          </w:tcPr>
          <w:p w14:paraId="31B71586" w14:textId="77777777" w:rsidR="004A02A0" w:rsidRDefault="004A02A0" w:rsidP="004A02A0">
            <w:pPr>
              <w:pStyle w:val="ListParagraph"/>
              <w:numPr>
                <w:ilvl w:val="0"/>
                <w:numId w:val="5"/>
              </w:numPr>
              <w:spacing w:line="240" w:lineRule="auto"/>
              <w:rPr>
                <w:rFonts w:ascii="Times New Roman" w:hAnsi="Times New Roman" w:cs="Times New Roman"/>
                <w:sz w:val="22"/>
                <w:szCs w:val="22"/>
                <w:lang w:val="en-US"/>
              </w:rPr>
            </w:pPr>
            <w:r>
              <w:rPr>
                <w:rFonts w:ascii="Times New Roman" w:hAnsi="Times New Roman" w:cs="Times New Roman"/>
                <w:sz w:val="22"/>
                <w:szCs w:val="22"/>
                <w:lang w:val="en-US"/>
              </w:rPr>
              <w:t>Not reported</w:t>
            </w:r>
          </w:p>
          <w:p w14:paraId="57C1724C" w14:textId="77777777" w:rsidR="004A02A0" w:rsidRPr="00C571B0" w:rsidRDefault="004A02A0" w:rsidP="004A02A0">
            <w:pPr>
              <w:pStyle w:val="ListParagraph"/>
              <w:numPr>
                <w:ilvl w:val="0"/>
                <w:numId w:val="5"/>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Yes</w:t>
            </w:r>
          </w:p>
          <w:p w14:paraId="334AA56D" w14:textId="77777777" w:rsidR="004A02A0" w:rsidRPr="00C571B0" w:rsidRDefault="004A02A0" w:rsidP="004A02A0">
            <w:pPr>
              <w:pStyle w:val="ListParagraph"/>
              <w:numPr>
                <w:ilvl w:val="0"/>
                <w:numId w:val="5"/>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No</w:t>
            </w:r>
          </w:p>
        </w:tc>
        <w:tc>
          <w:tcPr>
            <w:tcW w:w="2309" w:type="dxa"/>
          </w:tcPr>
          <w:p w14:paraId="51B91BF1" w14:textId="77777777" w:rsidR="004A02A0" w:rsidRPr="00C571B0" w:rsidRDefault="004A02A0" w:rsidP="004E3B4D">
            <w:pPr>
              <w:rPr>
                <w:rFonts w:ascii="Times New Roman" w:hAnsi="Times New Roman" w:cs="Times New Roman"/>
                <w:lang w:val="en-US"/>
              </w:rPr>
            </w:pPr>
          </w:p>
        </w:tc>
        <w:tc>
          <w:tcPr>
            <w:tcW w:w="2155" w:type="dxa"/>
          </w:tcPr>
          <w:p w14:paraId="4571C21E" w14:textId="77777777" w:rsidR="004A02A0" w:rsidRPr="00C571B0" w:rsidRDefault="004A02A0" w:rsidP="004E3B4D">
            <w:pPr>
              <w:rPr>
                <w:rFonts w:ascii="Times New Roman" w:hAnsi="Times New Roman" w:cs="Times New Roman"/>
                <w:lang w:val="en-US"/>
              </w:rPr>
            </w:pPr>
          </w:p>
        </w:tc>
        <w:tc>
          <w:tcPr>
            <w:tcW w:w="2239" w:type="dxa"/>
          </w:tcPr>
          <w:p w14:paraId="3830E35F" w14:textId="77777777" w:rsidR="004A02A0" w:rsidRPr="00C571B0" w:rsidRDefault="004A02A0" w:rsidP="004E3B4D">
            <w:pPr>
              <w:rPr>
                <w:rFonts w:ascii="Times New Roman" w:hAnsi="Times New Roman" w:cs="Times New Roman"/>
                <w:lang w:val="en-US"/>
              </w:rPr>
            </w:pPr>
          </w:p>
        </w:tc>
      </w:tr>
      <w:tr w:rsidR="004A02A0" w:rsidRPr="00C571B0" w14:paraId="62B37E3F" w14:textId="77777777" w:rsidTr="004E3B4D">
        <w:tc>
          <w:tcPr>
            <w:tcW w:w="2216" w:type="dxa"/>
          </w:tcPr>
          <w:p w14:paraId="0CD26000" w14:textId="4E98B924"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 xml:space="preserve">Peritoneal irritation (abdominal rigidity, guarding, rebound tenderness and/or pain </w:t>
            </w:r>
            <w:r w:rsidR="009D3658">
              <w:rPr>
                <w:rFonts w:ascii="Times New Roman" w:hAnsi="Times New Roman" w:cs="Times New Roman"/>
                <w:lang w:val="en-US"/>
              </w:rPr>
              <w:t>with</w:t>
            </w:r>
            <w:r w:rsidRPr="00C571B0">
              <w:rPr>
                <w:rFonts w:ascii="Times New Roman" w:hAnsi="Times New Roman" w:cs="Times New Roman"/>
                <w:lang w:val="en-US"/>
              </w:rPr>
              <w:t xml:space="preserve"> jarring </w:t>
            </w:r>
            <w:r w:rsidR="009D3658">
              <w:rPr>
                <w:rFonts w:ascii="Times New Roman" w:hAnsi="Times New Roman" w:cs="Times New Roman"/>
                <w:lang w:val="en-US"/>
              </w:rPr>
              <w:t>movements</w:t>
            </w:r>
            <w:r w:rsidRPr="00C571B0">
              <w:rPr>
                <w:rFonts w:ascii="Times New Roman" w:hAnsi="Times New Roman" w:cs="Times New Roman"/>
                <w:lang w:val="en-US"/>
              </w:rPr>
              <w:t>)</w:t>
            </w:r>
          </w:p>
        </w:tc>
        <w:tc>
          <w:tcPr>
            <w:tcW w:w="2563" w:type="dxa"/>
          </w:tcPr>
          <w:p w14:paraId="7DB98E4D" w14:textId="77777777" w:rsidR="004A02A0" w:rsidRPr="00D15890" w:rsidRDefault="004A02A0" w:rsidP="004A02A0">
            <w:pPr>
              <w:pStyle w:val="ListParagraph"/>
              <w:numPr>
                <w:ilvl w:val="0"/>
                <w:numId w:val="7"/>
              </w:numPr>
              <w:spacing w:line="240" w:lineRule="auto"/>
              <w:rPr>
                <w:rFonts w:ascii="Times New Roman" w:hAnsi="Times New Roman" w:cs="Times New Roman"/>
                <w:sz w:val="22"/>
                <w:szCs w:val="22"/>
                <w:lang w:val="en-US"/>
              </w:rPr>
            </w:pPr>
            <w:r w:rsidRPr="00D15890">
              <w:rPr>
                <w:rFonts w:ascii="Times New Roman" w:hAnsi="Times New Roman" w:cs="Times New Roman"/>
                <w:sz w:val="22"/>
                <w:szCs w:val="22"/>
                <w:lang w:val="en-US"/>
              </w:rPr>
              <w:t>Not reported</w:t>
            </w:r>
          </w:p>
          <w:p w14:paraId="529529EA" w14:textId="77777777" w:rsidR="004A02A0" w:rsidRPr="00D15890" w:rsidRDefault="004A02A0" w:rsidP="004A02A0">
            <w:pPr>
              <w:pStyle w:val="ListParagraph"/>
              <w:numPr>
                <w:ilvl w:val="0"/>
                <w:numId w:val="7"/>
              </w:numPr>
              <w:spacing w:line="240" w:lineRule="auto"/>
              <w:rPr>
                <w:rFonts w:ascii="Times New Roman" w:hAnsi="Times New Roman" w:cs="Times New Roman"/>
                <w:sz w:val="22"/>
                <w:szCs w:val="22"/>
                <w:lang w:val="en-US"/>
              </w:rPr>
            </w:pPr>
            <w:r w:rsidRPr="00D15890">
              <w:rPr>
                <w:rFonts w:ascii="Times New Roman" w:hAnsi="Times New Roman" w:cs="Times New Roman"/>
                <w:sz w:val="22"/>
                <w:szCs w:val="22"/>
                <w:lang w:val="en-US"/>
              </w:rPr>
              <w:t>Yes</w:t>
            </w:r>
          </w:p>
          <w:p w14:paraId="3F75DF48" w14:textId="77777777" w:rsidR="004A02A0" w:rsidRPr="00D15890" w:rsidRDefault="004A02A0" w:rsidP="004A02A0">
            <w:pPr>
              <w:pStyle w:val="ListParagraph"/>
              <w:numPr>
                <w:ilvl w:val="0"/>
                <w:numId w:val="7"/>
              </w:numPr>
              <w:spacing w:line="240" w:lineRule="auto"/>
              <w:rPr>
                <w:rFonts w:ascii="Times New Roman" w:hAnsi="Times New Roman" w:cs="Times New Roman"/>
                <w:sz w:val="22"/>
                <w:szCs w:val="22"/>
                <w:lang w:val="en-US"/>
              </w:rPr>
            </w:pPr>
            <w:r w:rsidRPr="00D15890">
              <w:rPr>
                <w:rFonts w:ascii="Times New Roman" w:hAnsi="Times New Roman" w:cs="Times New Roman"/>
                <w:sz w:val="22"/>
                <w:szCs w:val="22"/>
                <w:lang w:val="en-US"/>
              </w:rPr>
              <w:t xml:space="preserve">No </w:t>
            </w:r>
          </w:p>
        </w:tc>
        <w:tc>
          <w:tcPr>
            <w:tcW w:w="2309" w:type="dxa"/>
          </w:tcPr>
          <w:p w14:paraId="2803AEDD" w14:textId="77777777" w:rsidR="004A02A0" w:rsidRPr="00D15890" w:rsidRDefault="004A02A0" w:rsidP="004E3B4D">
            <w:pPr>
              <w:rPr>
                <w:rFonts w:ascii="Times New Roman" w:hAnsi="Times New Roman" w:cs="Times New Roman"/>
              </w:rPr>
            </w:pPr>
            <w:r>
              <w:rPr>
                <w:rFonts w:ascii="Times New Roman" w:hAnsi="Times New Roman" w:cs="Times New Roman"/>
              </w:rPr>
              <w:t>S</w:t>
            </w:r>
            <w:r w:rsidRPr="00D15890">
              <w:rPr>
                <w:rFonts w:ascii="Times New Roman" w:hAnsi="Times New Roman" w:cs="Times New Roman"/>
              </w:rPr>
              <w:t xml:space="preserve">pecify: </w:t>
            </w:r>
          </w:p>
          <w:p w14:paraId="305828BB" w14:textId="77777777" w:rsidR="004A02A0" w:rsidRPr="00D15890" w:rsidRDefault="004A02A0" w:rsidP="004A02A0">
            <w:pPr>
              <w:pStyle w:val="ListParagraph"/>
              <w:numPr>
                <w:ilvl w:val="0"/>
                <w:numId w:val="64"/>
              </w:numPr>
              <w:spacing w:line="240" w:lineRule="auto"/>
              <w:rPr>
                <w:rFonts w:ascii="Times New Roman" w:hAnsi="Times New Roman" w:cs="Times New Roman"/>
                <w:sz w:val="22"/>
                <w:szCs w:val="22"/>
              </w:rPr>
            </w:pPr>
            <w:r w:rsidRPr="00D15890">
              <w:rPr>
                <w:rFonts w:ascii="Times New Roman" w:hAnsi="Times New Roman" w:cs="Times New Roman"/>
                <w:sz w:val="22"/>
                <w:szCs w:val="22"/>
              </w:rPr>
              <w:t>Abdominal rigidity</w:t>
            </w:r>
          </w:p>
          <w:p w14:paraId="411F5C9C" w14:textId="77777777" w:rsidR="004A02A0" w:rsidRPr="00D15890" w:rsidRDefault="004A02A0" w:rsidP="004A02A0">
            <w:pPr>
              <w:pStyle w:val="ListParagraph"/>
              <w:numPr>
                <w:ilvl w:val="0"/>
                <w:numId w:val="64"/>
              </w:numPr>
              <w:spacing w:line="240" w:lineRule="auto"/>
              <w:rPr>
                <w:rFonts w:ascii="Times New Roman" w:hAnsi="Times New Roman" w:cs="Times New Roman"/>
                <w:sz w:val="22"/>
                <w:szCs w:val="22"/>
              </w:rPr>
            </w:pPr>
            <w:r w:rsidRPr="00D15890">
              <w:rPr>
                <w:rFonts w:ascii="Times New Roman" w:hAnsi="Times New Roman" w:cs="Times New Roman"/>
                <w:sz w:val="22"/>
                <w:szCs w:val="22"/>
              </w:rPr>
              <w:t>Guarding</w:t>
            </w:r>
          </w:p>
          <w:p w14:paraId="6B309BDE" w14:textId="77777777" w:rsidR="004A02A0" w:rsidRPr="00D15890" w:rsidRDefault="004A02A0" w:rsidP="004A02A0">
            <w:pPr>
              <w:pStyle w:val="ListParagraph"/>
              <w:numPr>
                <w:ilvl w:val="0"/>
                <w:numId w:val="64"/>
              </w:numPr>
              <w:spacing w:line="240" w:lineRule="auto"/>
              <w:rPr>
                <w:rFonts w:ascii="Times New Roman" w:hAnsi="Times New Roman" w:cs="Times New Roman"/>
                <w:sz w:val="22"/>
                <w:szCs w:val="22"/>
              </w:rPr>
            </w:pPr>
            <w:r w:rsidRPr="00D15890">
              <w:rPr>
                <w:rFonts w:ascii="Times New Roman" w:hAnsi="Times New Roman" w:cs="Times New Roman"/>
                <w:sz w:val="22"/>
                <w:szCs w:val="22"/>
              </w:rPr>
              <w:t>Rebound tenderness</w:t>
            </w:r>
          </w:p>
          <w:p w14:paraId="42D893A0" w14:textId="7A7D2D8A" w:rsidR="004A02A0" w:rsidRPr="00D15890" w:rsidRDefault="004A02A0" w:rsidP="004A02A0">
            <w:pPr>
              <w:pStyle w:val="ListParagraph"/>
              <w:numPr>
                <w:ilvl w:val="0"/>
                <w:numId w:val="64"/>
              </w:numPr>
              <w:spacing w:line="240" w:lineRule="auto"/>
              <w:rPr>
                <w:rFonts w:ascii="Times New Roman" w:hAnsi="Times New Roman" w:cs="Times New Roman"/>
                <w:sz w:val="22"/>
                <w:szCs w:val="22"/>
              </w:rPr>
            </w:pPr>
            <w:r w:rsidRPr="00D15890">
              <w:rPr>
                <w:rFonts w:ascii="Times New Roman" w:hAnsi="Times New Roman" w:cs="Times New Roman"/>
                <w:sz w:val="22"/>
                <w:szCs w:val="22"/>
              </w:rPr>
              <w:t xml:space="preserve">Pain </w:t>
            </w:r>
            <w:r w:rsidR="009D3658">
              <w:rPr>
                <w:rFonts w:ascii="Times New Roman" w:hAnsi="Times New Roman" w:cs="Times New Roman"/>
                <w:sz w:val="22"/>
                <w:szCs w:val="22"/>
              </w:rPr>
              <w:t>with</w:t>
            </w:r>
            <w:r w:rsidRPr="00D15890">
              <w:rPr>
                <w:rFonts w:ascii="Times New Roman" w:hAnsi="Times New Roman" w:cs="Times New Roman"/>
                <w:sz w:val="22"/>
                <w:szCs w:val="22"/>
              </w:rPr>
              <w:t xml:space="preserve"> jarring </w:t>
            </w:r>
            <w:r w:rsidR="009D3658">
              <w:rPr>
                <w:rFonts w:ascii="Times New Roman" w:hAnsi="Times New Roman" w:cs="Times New Roman"/>
                <w:sz w:val="22"/>
                <w:szCs w:val="22"/>
              </w:rPr>
              <w:t>movements</w:t>
            </w:r>
            <w:r w:rsidRPr="00D15890">
              <w:rPr>
                <w:rFonts w:ascii="Times New Roman" w:hAnsi="Times New Roman" w:cs="Times New Roman"/>
                <w:sz w:val="22"/>
                <w:szCs w:val="22"/>
              </w:rPr>
              <w:t xml:space="preserve">  </w:t>
            </w:r>
          </w:p>
        </w:tc>
        <w:tc>
          <w:tcPr>
            <w:tcW w:w="2155" w:type="dxa"/>
          </w:tcPr>
          <w:p w14:paraId="09A44442" w14:textId="77777777" w:rsidR="004A02A0" w:rsidRDefault="004A02A0" w:rsidP="004E3B4D">
            <w:pPr>
              <w:rPr>
                <w:rFonts w:ascii="Times New Roman" w:hAnsi="Times New Roman" w:cs="Times New Roman"/>
              </w:rPr>
            </w:pPr>
          </w:p>
        </w:tc>
        <w:tc>
          <w:tcPr>
            <w:tcW w:w="2239" w:type="dxa"/>
          </w:tcPr>
          <w:p w14:paraId="7DDB575D" w14:textId="77777777" w:rsidR="004A02A0" w:rsidRDefault="004A02A0" w:rsidP="004E3B4D">
            <w:pPr>
              <w:rPr>
                <w:rFonts w:ascii="Times New Roman" w:hAnsi="Times New Roman" w:cs="Times New Roman"/>
              </w:rPr>
            </w:pPr>
          </w:p>
        </w:tc>
      </w:tr>
      <w:tr w:rsidR="004A02A0" w:rsidRPr="00C571B0" w14:paraId="108EB8D5" w14:textId="77777777" w:rsidTr="004E3B4D">
        <w:tc>
          <w:tcPr>
            <w:tcW w:w="2216" w:type="dxa"/>
          </w:tcPr>
          <w:p w14:paraId="1AFF33A5"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 xml:space="preserve">Anorexia (lack of appetite) </w:t>
            </w:r>
          </w:p>
        </w:tc>
        <w:tc>
          <w:tcPr>
            <w:tcW w:w="2563" w:type="dxa"/>
          </w:tcPr>
          <w:p w14:paraId="4B6D04FA" w14:textId="77777777" w:rsidR="004A02A0" w:rsidRPr="00D15890" w:rsidRDefault="004A02A0" w:rsidP="004A02A0">
            <w:pPr>
              <w:pStyle w:val="ListParagraph"/>
              <w:numPr>
                <w:ilvl w:val="0"/>
                <w:numId w:val="6"/>
              </w:numPr>
              <w:spacing w:line="240" w:lineRule="auto"/>
              <w:rPr>
                <w:rFonts w:ascii="Times New Roman" w:hAnsi="Times New Roman" w:cs="Times New Roman"/>
                <w:sz w:val="22"/>
                <w:szCs w:val="22"/>
                <w:lang w:val="en-US"/>
              </w:rPr>
            </w:pPr>
            <w:r w:rsidRPr="00D15890">
              <w:rPr>
                <w:rFonts w:ascii="Times New Roman" w:hAnsi="Times New Roman" w:cs="Times New Roman"/>
                <w:sz w:val="22"/>
                <w:szCs w:val="22"/>
                <w:lang w:val="en-US"/>
              </w:rPr>
              <w:t>Not reported</w:t>
            </w:r>
          </w:p>
          <w:p w14:paraId="3064C1F7" w14:textId="77777777" w:rsidR="004A02A0" w:rsidRPr="00D15890" w:rsidRDefault="004A02A0" w:rsidP="004A02A0">
            <w:pPr>
              <w:pStyle w:val="ListParagraph"/>
              <w:numPr>
                <w:ilvl w:val="0"/>
                <w:numId w:val="6"/>
              </w:numPr>
              <w:spacing w:line="240" w:lineRule="auto"/>
              <w:rPr>
                <w:rFonts w:ascii="Times New Roman" w:hAnsi="Times New Roman" w:cs="Times New Roman"/>
                <w:sz w:val="22"/>
                <w:szCs w:val="22"/>
                <w:lang w:val="en-US"/>
              </w:rPr>
            </w:pPr>
            <w:r w:rsidRPr="00D15890">
              <w:rPr>
                <w:rFonts w:ascii="Times New Roman" w:hAnsi="Times New Roman" w:cs="Times New Roman"/>
                <w:sz w:val="22"/>
                <w:szCs w:val="22"/>
                <w:lang w:val="en-US"/>
              </w:rPr>
              <w:t>Yes</w:t>
            </w:r>
          </w:p>
          <w:p w14:paraId="2471DDB9" w14:textId="77777777" w:rsidR="004A02A0" w:rsidRPr="00D15890" w:rsidRDefault="004A02A0" w:rsidP="004A02A0">
            <w:pPr>
              <w:pStyle w:val="ListParagraph"/>
              <w:numPr>
                <w:ilvl w:val="0"/>
                <w:numId w:val="6"/>
              </w:numPr>
              <w:spacing w:line="240" w:lineRule="auto"/>
              <w:rPr>
                <w:rFonts w:ascii="Times New Roman" w:hAnsi="Times New Roman" w:cs="Times New Roman"/>
                <w:sz w:val="22"/>
                <w:szCs w:val="22"/>
                <w:lang w:val="en-US"/>
              </w:rPr>
            </w:pPr>
            <w:r w:rsidRPr="00D15890">
              <w:rPr>
                <w:rFonts w:ascii="Times New Roman" w:hAnsi="Times New Roman" w:cs="Times New Roman"/>
                <w:sz w:val="22"/>
                <w:szCs w:val="22"/>
                <w:lang w:val="en-US"/>
              </w:rPr>
              <w:t>No</w:t>
            </w:r>
          </w:p>
        </w:tc>
        <w:tc>
          <w:tcPr>
            <w:tcW w:w="2309" w:type="dxa"/>
          </w:tcPr>
          <w:p w14:paraId="3F53D680" w14:textId="77777777" w:rsidR="004A02A0" w:rsidRPr="00D15890" w:rsidRDefault="004A02A0" w:rsidP="004E3B4D">
            <w:pPr>
              <w:rPr>
                <w:rFonts w:ascii="Times New Roman" w:hAnsi="Times New Roman" w:cs="Times New Roman"/>
                <w:lang w:val="en-US"/>
              </w:rPr>
            </w:pPr>
          </w:p>
        </w:tc>
        <w:tc>
          <w:tcPr>
            <w:tcW w:w="2155" w:type="dxa"/>
          </w:tcPr>
          <w:p w14:paraId="0E58D39B" w14:textId="77777777" w:rsidR="004A02A0" w:rsidRPr="00D15890" w:rsidRDefault="004A02A0" w:rsidP="004E3B4D">
            <w:pPr>
              <w:rPr>
                <w:rFonts w:ascii="Times New Roman" w:hAnsi="Times New Roman" w:cs="Times New Roman"/>
                <w:lang w:val="en-US"/>
              </w:rPr>
            </w:pPr>
          </w:p>
        </w:tc>
        <w:tc>
          <w:tcPr>
            <w:tcW w:w="2239" w:type="dxa"/>
          </w:tcPr>
          <w:p w14:paraId="00BA9264" w14:textId="77777777" w:rsidR="004A02A0" w:rsidRPr="00D15890" w:rsidRDefault="004A02A0" w:rsidP="004E3B4D">
            <w:pPr>
              <w:rPr>
                <w:rFonts w:ascii="Times New Roman" w:hAnsi="Times New Roman" w:cs="Times New Roman"/>
                <w:lang w:val="en-US"/>
              </w:rPr>
            </w:pPr>
          </w:p>
        </w:tc>
      </w:tr>
      <w:tr w:rsidR="004A02A0" w:rsidRPr="00D15890" w14:paraId="3C30E7D5" w14:textId="77777777" w:rsidTr="004E3B4D">
        <w:tc>
          <w:tcPr>
            <w:tcW w:w="2216" w:type="dxa"/>
          </w:tcPr>
          <w:p w14:paraId="4E558731"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Other symptoms related to abdominal pain</w:t>
            </w:r>
          </w:p>
        </w:tc>
        <w:tc>
          <w:tcPr>
            <w:tcW w:w="2563" w:type="dxa"/>
          </w:tcPr>
          <w:p w14:paraId="4230308A" w14:textId="77777777" w:rsidR="004A02A0" w:rsidRPr="00D15890" w:rsidRDefault="004A02A0" w:rsidP="004A02A0">
            <w:pPr>
              <w:pStyle w:val="ListParagraph"/>
              <w:numPr>
                <w:ilvl w:val="0"/>
                <w:numId w:val="8"/>
              </w:numPr>
              <w:spacing w:line="240" w:lineRule="auto"/>
              <w:rPr>
                <w:rFonts w:ascii="Times New Roman" w:hAnsi="Times New Roman" w:cs="Times New Roman"/>
                <w:sz w:val="22"/>
                <w:szCs w:val="22"/>
                <w:lang w:val="en-US"/>
              </w:rPr>
            </w:pPr>
            <w:r w:rsidRPr="00D15890">
              <w:rPr>
                <w:rFonts w:ascii="Times New Roman" w:hAnsi="Times New Roman" w:cs="Times New Roman"/>
                <w:sz w:val="22"/>
                <w:szCs w:val="22"/>
                <w:lang w:val="en-US"/>
              </w:rPr>
              <w:t>Yes</w:t>
            </w:r>
          </w:p>
          <w:p w14:paraId="4DC2F619" w14:textId="77777777" w:rsidR="004A02A0" w:rsidRPr="00D15890" w:rsidRDefault="004A02A0" w:rsidP="004A02A0">
            <w:pPr>
              <w:pStyle w:val="ListParagraph"/>
              <w:numPr>
                <w:ilvl w:val="0"/>
                <w:numId w:val="8"/>
              </w:numPr>
              <w:spacing w:line="240" w:lineRule="auto"/>
              <w:rPr>
                <w:rFonts w:ascii="Times New Roman" w:hAnsi="Times New Roman" w:cs="Times New Roman"/>
                <w:sz w:val="22"/>
                <w:szCs w:val="22"/>
                <w:lang w:val="en-US"/>
              </w:rPr>
            </w:pPr>
            <w:r w:rsidRPr="00D15890">
              <w:rPr>
                <w:rFonts w:ascii="Times New Roman" w:hAnsi="Times New Roman" w:cs="Times New Roman"/>
                <w:sz w:val="22"/>
                <w:szCs w:val="22"/>
                <w:lang w:val="en-US"/>
              </w:rPr>
              <w:t>No</w:t>
            </w:r>
          </w:p>
        </w:tc>
        <w:tc>
          <w:tcPr>
            <w:tcW w:w="2309" w:type="dxa"/>
          </w:tcPr>
          <w:p w14:paraId="4B68005D" w14:textId="77777777" w:rsidR="004A02A0" w:rsidRPr="00D15890" w:rsidRDefault="004A02A0" w:rsidP="004E3B4D">
            <w:pPr>
              <w:rPr>
                <w:rFonts w:ascii="Times New Roman" w:hAnsi="Times New Roman" w:cs="Times New Roman"/>
                <w:lang w:val="en-US"/>
              </w:rPr>
            </w:pPr>
            <w:r>
              <w:rPr>
                <w:rFonts w:ascii="Times New Roman" w:hAnsi="Times New Roman" w:cs="Times New Roman"/>
                <w:lang w:val="en-US"/>
              </w:rPr>
              <w:t xml:space="preserve">Specify symptoms </w:t>
            </w:r>
            <w:r w:rsidRPr="00D15890">
              <w:rPr>
                <w:rFonts w:ascii="Times New Roman" w:hAnsi="Times New Roman" w:cs="Times New Roman"/>
                <w:i/>
                <w:iCs/>
                <w:lang w:val="en-US"/>
              </w:rPr>
              <w:t>(free text)</w:t>
            </w:r>
          </w:p>
        </w:tc>
        <w:tc>
          <w:tcPr>
            <w:tcW w:w="2155" w:type="dxa"/>
          </w:tcPr>
          <w:p w14:paraId="6FE2BD1C" w14:textId="77777777" w:rsidR="004A02A0" w:rsidRDefault="004A02A0" w:rsidP="004E3B4D">
            <w:pPr>
              <w:rPr>
                <w:rFonts w:ascii="Times New Roman" w:hAnsi="Times New Roman" w:cs="Times New Roman"/>
                <w:lang w:val="en-US"/>
              </w:rPr>
            </w:pPr>
          </w:p>
        </w:tc>
        <w:tc>
          <w:tcPr>
            <w:tcW w:w="2239" w:type="dxa"/>
          </w:tcPr>
          <w:p w14:paraId="687DC664" w14:textId="77777777" w:rsidR="004A02A0" w:rsidRDefault="004A02A0" w:rsidP="004E3B4D">
            <w:pPr>
              <w:rPr>
                <w:rFonts w:ascii="Times New Roman" w:hAnsi="Times New Roman" w:cs="Times New Roman"/>
                <w:lang w:val="en-US"/>
              </w:rPr>
            </w:pPr>
          </w:p>
        </w:tc>
      </w:tr>
      <w:tr w:rsidR="004A02A0" w:rsidRPr="00C571B0" w14:paraId="34E849D7" w14:textId="77777777" w:rsidTr="004E3B4D">
        <w:tc>
          <w:tcPr>
            <w:tcW w:w="2216" w:type="dxa"/>
            <w:shd w:val="clear" w:color="auto" w:fill="E8E8E8" w:themeFill="background2"/>
          </w:tcPr>
          <w:p w14:paraId="3B3AB9BC" w14:textId="77777777" w:rsidR="004A02A0" w:rsidRPr="00C571B0" w:rsidRDefault="004A02A0" w:rsidP="004E3B4D">
            <w:pPr>
              <w:rPr>
                <w:rFonts w:ascii="Times New Roman" w:hAnsi="Times New Roman" w:cs="Times New Roman"/>
                <w:b/>
                <w:bCs/>
                <w:lang w:val="en-US"/>
              </w:rPr>
            </w:pPr>
            <w:r w:rsidRPr="00C571B0">
              <w:rPr>
                <w:rFonts w:ascii="Times New Roman" w:hAnsi="Times New Roman" w:cs="Times New Roman"/>
                <w:b/>
                <w:bCs/>
                <w:lang w:val="en-US"/>
              </w:rPr>
              <w:t xml:space="preserve">Diagnostic tests by GP  </w:t>
            </w:r>
          </w:p>
        </w:tc>
        <w:tc>
          <w:tcPr>
            <w:tcW w:w="2563" w:type="dxa"/>
            <w:shd w:val="clear" w:color="auto" w:fill="E8E8E8" w:themeFill="background2"/>
          </w:tcPr>
          <w:p w14:paraId="56F43597" w14:textId="77777777" w:rsidR="004A02A0" w:rsidRPr="00C571B0" w:rsidRDefault="004A02A0" w:rsidP="004E3B4D">
            <w:pPr>
              <w:rPr>
                <w:rFonts w:ascii="Times New Roman" w:hAnsi="Times New Roman" w:cs="Times New Roman"/>
                <w:b/>
                <w:bCs/>
                <w:lang w:val="en-US"/>
              </w:rPr>
            </w:pPr>
          </w:p>
        </w:tc>
        <w:tc>
          <w:tcPr>
            <w:tcW w:w="2309" w:type="dxa"/>
            <w:shd w:val="clear" w:color="auto" w:fill="E8E8E8" w:themeFill="background2"/>
          </w:tcPr>
          <w:p w14:paraId="71B8C8F4" w14:textId="77777777" w:rsidR="004A02A0" w:rsidRPr="00C571B0" w:rsidRDefault="004A02A0" w:rsidP="004E3B4D">
            <w:pPr>
              <w:rPr>
                <w:rFonts w:ascii="Times New Roman" w:hAnsi="Times New Roman" w:cs="Times New Roman"/>
                <w:b/>
                <w:bCs/>
                <w:lang w:val="en-US"/>
              </w:rPr>
            </w:pPr>
          </w:p>
        </w:tc>
        <w:tc>
          <w:tcPr>
            <w:tcW w:w="2155" w:type="dxa"/>
            <w:shd w:val="clear" w:color="auto" w:fill="E8E8E8" w:themeFill="background2"/>
          </w:tcPr>
          <w:p w14:paraId="59023672" w14:textId="77777777" w:rsidR="004A02A0" w:rsidRPr="00C571B0" w:rsidRDefault="004A02A0" w:rsidP="004E3B4D">
            <w:pPr>
              <w:rPr>
                <w:rFonts w:ascii="Times New Roman" w:hAnsi="Times New Roman" w:cs="Times New Roman"/>
                <w:b/>
                <w:bCs/>
                <w:lang w:val="en-US"/>
              </w:rPr>
            </w:pPr>
          </w:p>
        </w:tc>
        <w:tc>
          <w:tcPr>
            <w:tcW w:w="2239" w:type="dxa"/>
            <w:shd w:val="clear" w:color="auto" w:fill="E8E8E8" w:themeFill="background2"/>
          </w:tcPr>
          <w:p w14:paraId="44EF8C5B" w14:textId="77777777" w:rsidR="004A02A0" w:rsidRPr="00C571B0" w:rsidRDefault="004A02A0" w:rsidP="004E3B4D">
            <w:pPr>
              <w:rPr>
                <w:rFonts w:ascii="Times New Roman" w:hAnsi="Times New Roman" w:cs="Times New Roman"/>
                <w:b/>
                <w:bCs/>
                <w:lang w:val="en-US"/>
              </w:rPr>
            </w:pPr>
          </w:p>
        </w:tc>
      </w:tr>
      <w:tr w:rsidR="004A02A0" w:rsidRPr="00C571B0" w14:paraId="3E1FACBB" w14:textId="77777777" w:rsidTr="004E3B4D">
        <w:tc>
          <w:tcPr>
            <w:tcW w:w="2216" w:type="dxa"/>
          </w:tcPr>
          <w:p w14:paraId="4E657B38"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 xml:space="preserve">CRP POCT   </w:t>
            </w:r>
          </w:p>
        </w:tc>
        <w:tc>
          <w:tcPr>
            <w:tcW w:w="2563" w:type="dxa"/>
          </w:tcPr>
          <w:p w14:paraId="26350370" w14:textId="77777777" w:rsidR="004A02A0" w:rsidRPr="00D15890" w:rsidRDefault="004A02A0" w:rsidP="004A02A0">
            <w:pPr>
              <w:pStyle w:val="ListParagraph"/>
              <w:numPr>
                <w:ilvl w:val="0"/>
                <w:numId w:val="9"/>
              </w:numPr>
              <w:spacing w:line="240" w:lineRule="auto"/>
              <w:rPr>
                <w:rFonts w:ascii="Times New Roman" w:hAnsi="Times New Roman" w:cs="Times New Roman"/>
                <w:sz w:val="22"/>
                <w:szCs w:val="22"/>
                <w:lang w:val="en-US"/>
              </w:rPr>
            </w:pPr>
            <w:r w:rsidRPr="00D15890">
              <w:rPr>
                <w:rFonts w:ascii="Times New Roman" w:hAnsi="Times New Roman" w:cs="Times New Roman"/>
                <w:sz w:val="22"/>
                <w:szCs w:val="22"/>
                <w:lang w:val="en-US"/>
              </w:rPr>
              <w:t>Yes</w:t>
            </w:r>
          </w:p>
          <w:p w14:paraId="5AD1AF56" w14:textId="77777777" w:rsidR="004A02A0" w:rsidRPr="00D15890" w:rsidRDefault="004A02A0" w:rsidP="004A02A0">
            <w:pPr>
              <w:pStyle w:val="ListParagraph"/>
              <w:numPr>
                <w:ilvl w:val="0"/>
                <w:numId w:val="9"/>
              </w:numPr>
              <w:spacing w:line="240" w:lineRule="auto"/>
              <w:rPr>
                <w:rFonts w:ascii="Times New Roman" w:hAnsi="Times New Roman" w:cs="Times New Roman"/>
                <w:sz w:val="22"/>
                <w:szCs w:val="22"/>
                <w:lang w:val="en-US"/>
              </w:rPr>
            </w:pPr>
            <w:r w:rsidRPr="00D15890">
              <w:rPr>
                <w:rFonts w:ascii="Times New Roman" w:hAnsi="Times New Roman" w:cs="Times New Roman"/>
                <w:sz w:val="22"/>
                <w:szCs w:val="22"/>
                <w:lang w:val="en-US"/>
              </w:rPr>
              <w:t xml:space="preserve">No </w:t>
            </w:r>
          </w:p>
        </w:tc>
        <w:tc>
          <w:tcPr>
            <w:tcW w:w="2309" w:type="dxa"/>
          </w:tcPr>
          <w:p w14:paraId="3940534E" w14:textId="77777777" w:rsidR="004A02A0" w:rsidRPr="00D15890" w:rsidRDefault="004A02A0" w:rsidP="004E3B4D">
            <w:pPr>
              <w:rPr>
                <w:rFonts w:ascii="Times New Roman" w:hAnsi="Times New Roman" w:cs="Times New Roman"/>
                <w:lang w:val="en-US"/>
              </w:rPr>
            </w:pPr>
            <w:r>
              <w:rPr>
                <w:rFonts w:ascii="Times New Roman" w:hAnsi="Times New Roman" w:cs="Times New Roman"/>
                <w:lang w:val="en-US"/>
              </w:rPr>
              <w:t xml:space="preserve">Test result </w:t>
            </w:r>
          </w:p>
        </w:tc>
        <w:tc>
          <w:tcPr>
            <w:tcW w:w="2155" w:type="dxa"/>
          </w:tcPr>
          <w:p w14:paraId="73C8A1BD" w14:textId="77777777" w:rsidR="004A02A0" w:rsidRPr="00D15890" w:rsidRDefault="004A02A0" w:rsidP="004E3B4D">
            <w:pPr>
              <w:rPr>
                <w:rFonts w:ascii="Times New Roman" w:hAnsi="Times New Roman" w:cs="Times New Roman"/>
                <w:lang w:val="en-US"/>
              </w:rPr>
            </w:pPr>
          </w:p>
        </w:tc>
        <w:tc>
          <w:tcPr>
            <w:tcW w:w="2239" w:type="dxa"/>
          </w:tcPr>
          <w:p w14:paraId="72F1B7A8" w14:textId="77777777" w:rsidR="004A02A0" w:rsidRPr="00D15890" w:rsidRDefault="004A02A0" w:rsidP="004E3B4D">
            <w:pPr>
              <w:rPr>
                <w:rFonts w:ascii="Times New Roman" w:hAnsi="Times New Roman" w:cs="Times New Roman"/>
                <w:lang w:val="en-US"/>
              </w:rPr>
            </w:pPr>
          </w:p>
        </w:tc>
      </w:tr>
      <w:tr w:rsidR="004A02A0" w:rsidRPr="00C571B0" w14:paraId="4E0A825A" w14:textId="77777777" w:rsidTr="004E3B4D">
        <w:tc>
          <w:tcPr>
            <w:tcW w:w="2216" w:type="dxa"/>
          </w:tcPr>
          <w:p w14:paraId="60324FC8" w14:textId="77777777" w:rsidR="004A02A0" w:rsidRPr="00C571B0" w:rsidRDefault="004A02A0" w:rsidP="004E3B4D">
            <w:pPr>
              <w:rPr>
                <w:rFonts w:ascii="Times New Roman" w:hAnsi="Times New Roman" w:cs="Times New Roman"/>
                <w:i/>
                <w:iCs/>
                <w:lang w:val="en-US"/>
              </w:rPr>
            </w:pPr>
            <w:r w:rsidRPr="00C571B0">
              <w:rPr>
                <w:rFonts w:ascii="Times New Roman" w:hAnsi="Times New Roman" w:cs="Times New Roman"/>
                <w:i/>
                <w:iCs/>
                <w:lang w:val="en-US"/>
              </w:rPr>
              <w:t xml:space="preserve">Venous blood test </w:t>
            </w:r>
          </w:p>
        </w:tc>
        <w:tc>
          <w:tcPr>
            <w:tcW w:w="2563" w:type="dxa"/>
          </w:tcPr>
          <w:p w14:paraId="052BA14C" w14:textId="77777777" w:rsidR="004A02A0" w:rsidRPr="00C571B0" w:rsidRDefault="004A02A0" w:rsidP="004E3B4D">
            <w:pPr>
              <w:rPr>
                <w:rFonts w:ascii="Times New Roman" w:hAnsi="Times New Roman" w:cs="Times New Roman"/>
                <w:i/>
                <w:iCs/>
                <w:lang w:val="en-US"/>
              </w:rPr>
            </w:pPr>
          </w:p>
        </w:tc>
        <w:tc>
          <w:tcPr>
            <w:tcW w:w="2309" w:type="dxa"/>
          </w:tcPr>
          <w:p w14:paraId="75D79AD3" w14:textId="77777777" w:rsidR="004A02A0" w:rsidRPr="00C571B0" w:rsidRDefault="004A02A0" w:rsidP="004E3B4D">
            <w:pPr>
              <w:rPr>
                <w:rFonts w:ascii="Times New Roman" w:hAnsi="Times New Roman" w:cs="Times New Roman"/>
                <w:i/>
                <w:iCs/>
                <w:lang w:val="en-US"/>
              </w:rPr>
            </w:pPr>
          </w:p>
        </w:tc>
        <w:tc>
          <w:tcPr>
            <w:tcW w:w="2155" w:type="dxa"/>
          </w:tcPr>
          <w:p w14:paraId="6B5B9606" w14:textId="77777777" w:rsidR="004A02A0" w:rsidRPr="00C571B0" w:rsidRDefault="004A02A0" w:rsidP="004E3B4D">
            <w:pPr>
              <w:rPr>
                <w:rFonts w:ascii="Times New Roman" w:hAnsi="Times New Roman" w:cs="Times New Roman"/>
                <w:i/>
                <w:iCs/>
                <w:lang w:val="en-US"/>
              </w:rPr>
            </w:pPr>
          </w:p>
        </w:tc>
        <w:tc>
          <w:tcPr>
            <w:tcW w:w="2239" w:type="dxa"/>
          </w:tcPr>
          <w:p w14:paraId="33974A4F" w14:textId="77777777" w:rsidR="004A02A0" w:rsidRPr="00C571B0" w:rsidRDefault="004A02A0" w:rsidP="004E3B4D">
            <w:pPr>
              <w:rPr>
                <w:rFonts w:ascii="Times New Roman" w:hAnsi="Times New Roman" w:cs="Times New Roman"/>
                <w:i/>
                <w:iCs/>
                <w:lang w:val="en-US"/>
              </w:rPr>
            </w:pPr>
          </w:p>
        </w:tc>
      </w:tr>
      <w:tr w:rsidR="004A02A0" w:rsidRPr="00C571B0" w14:paraId="0DCCE16A" w14:textId="77777777" w:rsidTr="004E3B4D">
        <w:tc>
          <w:tcPr>
            <w:tcW w:w="2216" w:type="dxa"/>
          </w:tcPr>
          <w:p w14:paraId="0437A5BE"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Haemoglobin</w:t>
            </w:r>
          </w:p>
        </w:tc>
        <w:tc>
          <w:tcPr>
            <w:tcW w:w="2563" w:type="dxa"/>
          </w:tcPr>
          <w:p w14:paraId="65DE24D7" w14:textId="77777777" w:rsidR="004A02A0" w:rsidRPr="00C571B0" w:rsidRDefault="004A02A0" w:rsidP="004A02A0">
            <w:pPr>
              <w:pStyle w:val="ListParagraph"/>
              <w:numPr>
                <w:ilvl w:val="0"/>
                <w:numId w:val="10"/>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Yes</w:t>
            </w:r>
          </w:p>
          <w:p w14:paraId="16383C80" w14:textId="77777777" w:rsidR="004A02A0" w:rsidRPr="00C571B0" w:rsidRDefault="004A02A0" w:rsidP="004A02A0">
            <w:pPr>
              <w:pStyle w:val="ListParagraph"/>
              <w:numPr>
                <w:ilvl w:val="0"/>
                <w:numId w:val="10"/>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No</w:t>
            </w:r>
          </w:p>
        </w:tc>
        <w:tc>
          <w:tcPr>
            <w:tcW w:w="2309" w:type="dxa"/>
          </w:tcPr>
          <w:p w14:paraId="0675BFAA" w14:textId="77777777" w:rsidR="004A02A0" w:rsidRPr="008973AF" w:rsidRDefault="004A02A0" w:rsidP="004E3B4D">
            <w:pPr>
              <w:rPr>
                <w:rFonts w:ascii="Times New Roman" w:hAnsi="Times New Roman" w:cs="Times New Roman"/>
                <w:b/>
                <w:bCs/>
                <w:lang w:val="en-US"/>
              </w:rPr>
            </w:pPr>
            <w:r>
              <w:rPr>
                <w:rFonts w:ascii="Times New Roman" w:hAnsi="Times New Roman" w:cs="Times New Roman"/>
                <w:lang w:val="en-US"/>
              </w:rPr>
              <w:t>Test result</w:t>
            </w:r>
          </w:p>
        </w:tc>
        <w:tc>
          <w:tcPr>
            <w:tcW w:w="2155" w:type="dxa"/>
          </w:tcPr>
          <w:p w14:paraId="6E4682F8" w14:textId="77777777" w:rsidR="004A02A0" w:rsidRPr="008973AF" w:rsidRDefault="004A02A0" w:rsidP="004E3B4D">
            <w:pPr>
              <w:rPr>
                <w:rFonts w:ascii="Times New Roman" w:hAnsi="Times New Roman" w:cs="Times New Roman"/>
                <w:lang w:val="en-US"/>
              </w:rPr>
            </w:pPr>
          </w:p>
        </w:tc>
        <w:tc>
          <w:tcPr>
            <w:tcW w:w="2239" w:type="dxa"/>
          </w:tcPr>
          <w:p w14:paraId="221B565D" w14:textId="77777777" w:rsidR="004A02A0" w:rsidRPr="008973AF" w:rsidRDefault="004A02A0" w:rsidP="004E3B4D">
            <w:pPr>
              <w:rPr>
                <w:rFonts w:ascii="Times New Roman" w:hAnsi="Times New Roman" w:cs="Times New Roman"/>
                <w:lang w:val="en-US"/>
              </w:rPr>
            </w:pPr>
          </w:p>
        </w:tc>
      </w:tr>
      <w:tr w:rsidR="004A02A0" w:rsidRPr="00C571B0" w14:paraId="162AF883" w14:textId="77777777" w:rsidTr="004E3B4D">
        <w:tc>
          <w:tcPr>
            <w:tcW w:w="2216" w:type="dxa"/>
          </w:tcPr>
          <w:p w14:paraId="07F058C2"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lastRenderedPageBreak/>
              <w:t>Leucocytes</w:t>
            </w:r>
          </w:p>
        </w:tc>
        <w:tc>
          <w:tcPr>
            <w:tcW w:w="2563" w:type="dxa"/>
          </w:tcPr>
          <w:p w14:paraId="2A89B543" w14:textId="77777777" w:rsidR="004A02A0" w:rsidRPr="00C571B0" w:rsidRDefault="004A02A0" w:rsidP="004A02A0">
            <w:pPr>
              <w:pStyle w:val="ListParagraph"/>
              <w:numPr>
                <w:ilvl w:val="0"/>
                <w:numId w:val="11"/>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Yes</w:t>
            </w:r>
          </w:p>
          <w:p w14:paraId="7FFB9A50" w14:textId="77777777" w:rsidR="004A02A0" w:rsidRPr="00C571B0" w:rsidRDefault="004A02A0" w:rsidP="004A02A0">
            <w:pPr>
              <w:pStyle w:val="ListParagraph"/>
              <w:numPr>
                <w:ilvl w:val="0"/>
                <w:numId w:val="11"/>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No</w:t>
            </w:r>
          </w:p>
        </w:tc>
        <w:tc>
          <w:tcPr>
            <w:tcW w:w="2309" w:type="dxa"/>
          </w:tcPr>
          <w:p w14:paraId="725BDA22" w14:textId="77777777" w:rsidR="004A02A0" w:rsidRPr="008973AF" w:rsidRDefault="004A02A0" w:rsidP="004E3B4D">
            <w:pPr>
              <w:rPr>
                <w:rFonts w:ascii="Times New Roman" w:hAnsi="Times New Roman" w:cs="Times New Roman"/>
                <w:b/>
                <w:bCs/>
                <w:lang w:val="en-US"/>
              </w:rPr>
            </w:pPr>
            <w:r>
              <w:rPr>
                <w:rFonts w:ascii="Times New Roman" w:hAnsi="Times New Roman" w:cs="Times New Roman"/>
                <w:lang w:val="en-US"/>
              </w:rPr>
              <w:t>Test result</w:t>
            </w:r>
          </w:p>
        </w:tc>
        <w:tc>
          <w:tcPr>
            <w:tcW w:w="2155" w:type="dxa"/>
          </w:tcPr>
          <w:p w14:paraId="48CC39EB" w14:textId="77777777" w:rsidR="004A02A0" w:rsidRPr="008973AF" w:rsidRDefault="004A02A0" w:rsidP="004E3B4D">
            <w:pPr>
              <w:rPr>
                <w:rFonts w:ascii="Times New Roman" w:hAnsi="Times New Roman" w:cs="Times New Roman"/>
                <w:lang w:val="en-US"/>
              </w:rPr>
            </w:pPr>
          </w:p>
        </w:tc>
        <w:tc>
          <w:tcPr>
            <w:tcW w:w="2239" w:type="dxa"/>
          </w:tcPr>
          <w:p w14:paraId="5DD6D80B" w14:textId="77777777" w:rsidR="004A02A0" w:rsidRPr="008973AF" w:rsidRDefault="004A02A0" w:rsidP="004E3B4D">
            <w:pPr>
              <w:rPr>
                <w:rFonts w:ascii="Times New Roman" w:hAnsi="Times New Roman" w:cs="Times New Roman"/>
                <w:lang w:val="en-US"/>
              </w:rPr>
            </w:pPr>
          </w:p>
        </w:tc>
      </w:tr>
      <w:tr w:rsidR="004A02A0" w:rsidRPr="00C571B0" w14:paraId="45CAF079" w14:textId="77777777" w:rsidTr="004E3B4D">
        <w:tc>
          <w:tcPr>
            <w:tcW w:w="2216" w:type="dxa"/>
          </w:tcPr>
          <w:p w14:paraId="098C7D41"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Neutrophils</w:t>
            </w:r>
          </w:p>
        </w:tc>
        <w:tc>
          <w:tcPr>
            <w:tcW w:w="2563" w:type="dxa"/>
          </w:tcPr>
          <w:p w14:paraId="6DADDAE9" w14:textId="77777777" w:rsidR="004A02A0" w:rsidRPr="00C571B0" w:rsidRDefault="004A02A0" w:rsidP="004A02A0">
            <w:pPr>
              <w:pStyle w:val="ListParagraph"/>
              <w:numPr>
                <w:ilvl w:val="0"/>
                <w:numId w:val="12"/>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Yes</w:t>
            </w:r>
          </w:p>
          <w:p w14:paraId="41B4149B" w14:textId="77777777" w:rsidR="004A02A0" w:rsidRPr="00C571B0" w:rsidRDefault="004A02A0" w:rsidP="004A02A0">
            <w:pPr>
              <w:pStyle w:val="ListParagraph"/>
              <w:numPr>
                <w:ilvl w:val="0"/>
                <w:numId w:val="12"/>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No</w:t>
            </w:r>
          </w:p>
        </w:tc>
        <w:tc>
          <w:tcPr>
            <w:tcW w:w="2309" w:type="dxa"/>
          </w:tcPr>
          <w:p w14:paraId="348750CE" w14:textId="77777777" w:rsidR="004A02A0" w:rsidRPr="008973AF" w:rsidRDefault="004A02A0" w:rsidP="004E3B4D">
            <w:pPr>
              <w:rPr>
                <w:rFonts w:ascii="Times New Roman" w:hAnsi="Times New Roman" w:cs="Times New Roman"/>
                <w:b/>
                <w:bCs/>
                <w:lang w:val="en-US"/>
              </w:rPr>
            </w:pPr>
            <w:r>
              <w:rPr>
                <w:rFonts w:ascii="Times New Roman" w:hAnsi="Times New Roman" w:cs="Times New Roman"/>
                <w:lang w:val="en-US"/>
              </w:rPr>
              <w:t>Test result</w:t>
            </w:r>
          </w:p>
        </w:tc>
        <w:tc>
          <w:tcPr>
            <w:tcW w:w="2155" w:type="dxa"/>
          </w:tcPr>
          <w:p w14:paraId="4633C827" w14:textId="77777777" w:rsidR="004A02A0" w:rsidRPr="008973AF" w:rsidRDefault="004A02A0" w:rsidP="004E3B4D">
            <w:pPr>
              <w:rPr>
                <w:rFonts w:ascii="Times New Roman" w:hAnsi="Times New Roman" w:cs="Times New Roman"/>
                <w:lang w:val="en-US"/>
              </w:rPr>
            </w:pPr>
          </w:p>
        </w:tc>
        <w:tc>
          <w:tcPr>
            <w:tcW w:w="2239" w:type="dxa"/>
          </w:tcPr>
          <w:p w14:paraId="4B92476D" w14:textId="77777777" w:rsidR="004A02A0" w:rsidRPr="008973AF" w:rsidRDefault="004A02A0" w:rsidP="004E3B4D">
            <w:pPr>
              <w:rPr>
                <w:rFonts w:ascii="Times New Roman" w:hAnsi="Times New Roman" w:cs="Times New Roman"/>
                <w:lang w:val="en-US"/>
              </w:rPr>
            </w:pPr>
          </w:p>
        </w:tc>
      </w:tr>
      <w:tr w:rsidR="004A02A0" w:rsidRPr="00C571B0" w14:paraId="5FBA71D2" w14:textId="77777777" w:rsidTr="004E3B4D">
        <w:tc>
          <w:tcPr>
            <w:tcW w:w="2216" w:type="dxa"/>
          </w:tcPr>
          <w:p w14:paraId="15781D90"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Neutrophiles percentage</w:t>
            </w:r>
          </w:p>
        </w:tc>
        <w:tc>
          <w:tcPr>
            <w:tcW w:w="2563" w:type="dxa"/>
          </w:tcPr>
          <w:p w14:paraId="3C12DB5B" w14:textId="77777777" w:rsidR="004A02A0" w:rsidRPr="00C571B0" w:rsidRDefault="004A02A0" w:rsidP="004A02A0">
            <w:pPr>
              <w:pStyle w:val="ListParagraph"/>
              <w:numPr>
                <w:ilvl w:val="0"/>
                <w:numId w:val="13"/>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Yes</w:t>
            </w:r>
          </w:p>
          <w:p w14:paraId="3A75F4D2" w14:textId="77777777" w:rsidR="004A02A0" w:rsidRPr="00C571B0" w:rsidRDefault="004A02A0" w:rsidP="004A02A0">
            <w:pPr>
              <w:pStyle w:val="ListParagraph"/>
              <w:numPr>
                <w:ilvl w:val="0"/>
                <w:numId w:val="13"/>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No</w:t>
            </w:r>
          </w:p>
        </w:tc>
        <w:tc>
          <w:tcPr>
            <w:tcW w:w="2309" w:type="dxa"/>
          </w:tcPr>
          <w:p w14:paraId="5A3DF00F" w14:textId="77777777" w:rsidR="004A02A0" w:rsidRPr="008973AF" w:rsidRDefault="004A02A0" w:rsidP="004E3B4D">
            <w:pPr>
              <w:rPr>
                <w:rFonts w:ascii="Times New Roman" w:hAnsi="Times New Roman" w:cs="Times New Roman"/>
                <w:b/>
                <w:bCs/>
                <w:lang w:val="en-US"/>
              </w:rPr>
            </w:pPr>
            <w:r>
              <w:rPr>
                <w:rFonts w:ascii="Times New Roman" w:hAnsi="Times New Roman" w:cs="Times New Roman"/>
                <w:lang w:val="en-US"/>
              </w:rPr>
              <w:t>Test result</w:t>
            </w:r>
          </w:p>
        </w:tc>
        <w:tc>
          <w:tcPr>
            <w:tcW w:w="2155" w:type="dxa"/>
          </w:tcPr>
          <w:p w14:paraId="152F4C23" w14:textId="77777777" w:rsidR="004A02A0" w:rsidRPr="008973AF" w:rsidRDefault="004A02A0" w:rsidP="004E3B4D">
            <w:pPr>
              <w:rPr>
                <w:rFonts w:ascii="Times New Roman" w:hAnsi="Times New Roman" w:cs="Times New Roman"/>
                <w:lang w:val="en-US"/>
              </w:rPr>
            </w:pPr>
          </w:p>
        </w:tc>
        <w:tc>
          <w:tcPr>
            <w:tcW w:w="2239" w:type="dxa"/>
          </w:tcPr>
          <w:p w14:paraId="5288A8A4" w14:textId="77777777" w:rsidR="004A02A0" w:rsidRPr="008973AF" w:rsidRDefault="004A02A0" w:rsidP="004E3B4D">
            <w:pPr>
              <w:rPr>
                <w:rFonts w:ascii="Times New Roman" w:hAnsi="Times New Roman" w:cs="Times New Roman"/>
                <w:lang w:val="en-US"/>
              </w:rPr>
            </w:pPr>
          </w:p>
        </w:tc>
      </w:tr>
      <w:tr w:rsidR="004A02A0" w:rsidRPr="00C571B0" w14:paraId="040D279F" w14:textId="77777777" w:rsidTr="004E3B4D">
        <w:tc>
          <w:tcPr>
            <w:tcW w:w="2216" w:type="dxa"/>
          </w:tcPr>
          <w:p w14:paraId="0EAD61C1"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 xml:space="preserve">Thrombocytes </w:t>
            </w:r>
          </w:p>
        </w:tc>
        <w:tc>
          <w:tcPr>
            <w:tcW w:w="2563" w:type="dxa"/>
          </w:tcPr>
          <w:p w14:paraId="2C8BE223" w14:textId="77777777" w:rsidR="004A02A0" w:rsidRPr="00C571B0" w:rsidRDefault="004A02A0" w:rsidP="004A02A0">
            <w:pPr>
              <w:pStyle w:val="ListParagraph"/>
              <w:numPr>
                <w:ilvl w:val="0"/>
                <w:numId w:val="14"/>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Yes</w:t>
            </w:r>
          </w:p>
          <w:p w14:paraId="0D6F14F6" w14:textId="77777777" w:rsidR="004A02A0" w:rsidRPr="00C571B0" w:rsidRDefault="004A02A0" w:rsidP="004A02A0">
            <w:pPr>
              <w:pStyle w:val="ListParagraph"/>
              <w:numPr>
                <w:ilvl w:val="0"/>
                <w:numId w:val="14"/>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No</w:t>
            </w:r>
          </w:p>
        </w:tc>
        <w:tc>
          <w:tcPr>
            <w:tcW w:w="2309" w:type="dxa"/>
          </w:tcPr>
          <w:p w14:paraId="7983D657" w14:textId="77777777" w:rsidR="004A02A0" w:rsidRPr="008973AF" w:rsidRDefault="004A02A0" w:rsidP="004E3B4D">
            <w:pPr>
              <w:rPr>
                <w:rFonts w:ascii="Times New Roman" w:hAnsi="Times New Roman" w:cs="Times New Roman"/>
                <w:b/>
                <w:bCs/>
                <w:lang w:val="en-US"/>
              </w:rPr>
            </w:pPr>
            <w:r>
              <w:rPr>
                <w:rFonts w:ascii="Times New Roman" w:hAnsi="Times New Roman" w:cs="Times New Roman"/>
                <w:lang w:val="en-US"/>
              </w:rPr>
              <w:t>Test result</w:t>
            </w:r>
          </w:p>
        </w:tc>
        <w:tc>
          <w:tcPr>
            <w:tcW w:w="2155" w:type="dxa"/>
          </w:tcPr>
          <w:p w14:paraId="51C2B18E" w14:textId="77777777" w:rsidR="004A02A0" w:rsidRPr="008973AF" w:rsidRDefault="004A02A0" w:rsidP="004E3B4D">
            <w:pPr>
              <w:rPr>
                <w:rFonts w:ascii="Times New Roman" w:hAnsi="Times New Roman" w:cs="Times New Roman"/>
                <w:lang w:val="en-US"/>
              </w:rPr>
            </w:pPr>
          </w:p>
        </w:tc>
        <w:tc>
          <w:tcPr>
            <w:tcW w:w="2239" w:type="dxa"/>
          </w:tcPr>
          <w:p w14:paraId="3522686F" w14:textId="77777777" w:rsidR="004A02A0" w:rsidRPr="008973AF" w:rsidRDefault="004A02A0" w:rsidP="004E3B4D">
            <w:pPr>
              <w:rPr>
                <w:rFonts w:ascii="Times New Roman" w:hAnsi="Times New Roman" w:cs="Times New Roman"/>
                <w:lang w:val="en-US"/>
              </w:rPr>
            </w:pPr>
          </w:p>
        </w:tc>
      </w:tr>
      <w:tr w:rsidR="004A02A0" w:rsidRPr="00C571B0" w14:paraId="5FBE3F05" w14:textId="77777777" w:rsidTr="004E3B4D">
        <w:tc>
          <w:tcPr>
            <w:tcW w:w="2216" w:type="dxa"/>
          </w:tcPr>
          <w:p w14:paraId="07B5A235"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 xml:space="preserve">CRP  </w:t>
            </w:r>
          </w:p>
        </w:tc>
        <w:tc>
          <w:tcPr>
            <w:tcW w:w="2563" w:type="dxa"/>
          </w:tcPr>
          <w:p w14:paraId="5E1C7B82" w14:textId="77777777" w:rsidR="004A02A0" w:rsidRPr="00C571B0" w:rsidRDefault="004A02A0" w:rsidP="004A02A0">
            <w:pPr>
              <w:pStyle w:val="ListParagraph"/>
              <w:numPr>
                <w:ilvl w:val="0"/>
                <w:numId w:val="15"/>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Yes</w:t>
            </w:r>
          </w:p>
          <w:p w14:paraId="05BB032C" w14:textId="77777777" w:rsidR="004A02A0" w:rsidRPr="00C571B0" w:rsidRDefault="004A02A0" w:rsidP="004A02A0">
            <w:pPr>
              <w:pStyle w:val="ListParagraph"/>
              <w:numPr>
                <w:ilvl w:val="0"/>
                <w:numId w:val="15"/>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No</w:t>
            </w:r>
          </w:p>
        </w:tc>
        <w:tc>
          <w:tcPr>
            <w:tcW w:w="2309" w:type="dxa"/>
          </w:tcPr>
          <w:p w14:paraId="72755366" w14:textId="77777777" w:rsidR="004A02A0" w:rsidRPr="008973AF" w:rsidRDefault="004A02A0" w:rsidP="004E3B4D">
            <w:pPr>
              <w:rPr>
                <w:rFonts w:ascii="Times New Roman" w:hAnsi="Times New Roman" w:cs="Times New Roman"/>
                <w:b/>
                <w:bCs/>
                <w:lang w:val="en-US"/>
              </w:rPr>
            </w:pPr>
            <w:r>
              <w:rPr>
                <w:rFonts w:ascii="Times New Roman" w:hAnsi="Times New Roman" w:cs="Times New Roman"/>
                <w:lang w:val="en-US"/>
              </w:rPr>
              <w:t>Test result</w:t>
            </w:r>
          </w:p>
        </w:tc>
        <w:tc>
          <w:tcPr>
            <w:tcW w:w="2155" w:type="dxa"/>
          </w:tcPr>
          <w:p w14:paraId="1A0D5489" w14:textId="77777777" w:rsidR="004A02A0" w:rsidRPr="008973AF" w:rsidRDefault="004A02A0" w:rsidP="004E3B4D">
            <w:pPr>
              <w:rPr>
                <w:rFonts w:ascii="Times New Roman" w:hAnsi="Times New Roman" w:cs="Times New Roman"/>
                <w:lang w:val="en-US"/>
              </w:rPr>
            </w:pPr>
          </w:p>
        </w:tc>
        <w:tc>
          <w:tcPr>
            <w:tcW w:w="2239" w:type="dxa"/>
          </w:tcPr>
          <w:p w14:paraId="0C70D594" w14:textId="77777777" w:rsidR="004A02A0" w:rsidRPr="008973AF" w:rsidRDefault="004A02A0" w:rsidP="004E3B4D">
            <w:pPr>
              <w:rPr>
                <w:rFonts w:ascii="Times New Roman" w:hAnsi="Times New Roman" w:cs="Times New Roman"/>
                <w:lang w:val="en-US"/>
              </w:rPr>
            </w:pPr>
          </w:p>
        </w:tc>
      </w:tr>
      <w:tr w:rsidR="004A02A0" w:rsidRPr="00C571B0" w14:paraId="5C5D92AB" w14:textId="77777777" w:rsidTr="004E3B4D">
        <w:tc>
          <w:tcPr>
            <w:tcW w:w="2216" w:type="dxa"/>
          </w:tcPr>
          <w:p w14:paraId="20847BC2"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 xml:space="preserve">ESR </w:t>
            </w:r>
          </w:p>
        </w:tc>
        <w:tc>
          <w:tcPr>
            <w:tcW w:w="2563" w:type="dxa"/>
          </w:tcPr>
          <w:p w14:paraId="158C8C42" w14:textId="77777777" w:rsidR="004A02A0" w:rsidRPr="00C571B0" w:rsidRDefault="004A02A0" w:rsidP="004A02A0">
            <w:pPr>
              <w:pStyle w:val="ListParagraph"/>
              <w:numPr>
                <w:ilvl w:val="0"/>
                <w:numId w:val="16"/>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Yes</w:t>
            </w:r>
          </w:p>
          <w:p w14:paraId="4BED7E17" w14:textId="77777777" w:rsidR="004A02A0" w:rsidRPr="00C571B0" w:rsidRDefault="004A02A0" w:rsidP="004A02A0">
            <w:pPr>
              <w:pStyle w:val="ListParagraph"/>
              <w:numPr>
                <w:ilvl w:val="0"/>
                <w:numId w:val="16"/>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No</w:t>
            </w:r>
          </w:p>
        </w:tc>
        <w:tc>
          <w:tcPr>
            <w:tcW w:w="2309" w:type="dxa"/>
          </w:tcPr>
          <w:p w14:paraId="710B2872" w14:textId="77777777" w:rsidR="004A02A0" w:rsidRPr="008973AF" w:rsidRDefault="004A02A0" w:rsidP="004E3B4D">
            <w:pPr>
              <w:rPr>
                <w:rFonts w:ascii="Times New Roman" w:hAnsi="Times New Roman" w:cs="Times New Roman"/>
                <w:b/>
                <w:bCs/>
                <w:lang w:val="en-US"/>
              </w:rPr>
            </w:pPr>
            <w:r>
              <w:rPr>
                <w:rFonts w:ascii="Times New Roman" w:hAnsi="Times New Roman" w:cs="Times New Roman"/>
                <w:lang w:val="en-US"/>
              </w:rPr>
              <w:t>Test result</w:t>
            </w:r>
          </w:p>
        </w:tc>
        <w:tc>
          <w:tcPr>
            <w:tcW w:w="2155" w:type="dxa"/>
          </w:tcPr>
          <w:p w14:paraId="541B936D" w14:textId="77777777" w:rsidR="004A02A0" w:rsidRPr="008973AF" w:rsidRDefault="004A02A0" w:rsidP="004E3B4D">
            <w:pPr>
              <w:rPr>
                <w:rFonts w:ascii="Times New Roman" w:hAnsi="Times New Roman" w:cs="Times New Roman"/>
                <w:lang w:val="en-US"/>
              </w:rPr>
            </w:pPr>
          </w:p>
        </w:tc>
        <w:tc>
          <w:tcPr>
            <w:tcW w:w="2239" w:type="dxa"/>
          </w:tcPr>
          <w:p w14:paraId="40F399BC" w14:textId="77777777" w:rsidR="004A02A0" w:rsidRPr="008973AF" w:rsidRDefault="004A02A0" w:rsidP="004E3B4D">
            <w:pPr>
              <w:rPr>
                <w:rFonts w:ascii="Times New Roman" w:hAnsi="Times New Roman" w:cs="Times New Roman"/>
                <w:lang w:val="en-US"/>
              </w:rPr>
            </w:pPr>
          </w:p>
        </w:tc>
      </w:tr>
      <w:tr w:rsidR="004A02A0" w:rsidRPr="00C571B0" w14:paraId="6809CD36" w14:textId="77777777" w:rsidTr="004E3B4D">
        <w:tc>
          <w:tcPr>
            <w:tcW w:w="2216" w:type="dxa"/>
          </w:tcPr>
          <w:p w14:paraId="0CD08E01" w14:textId="77777777" w:rsidR="004A02A0" w:rsidRPr="00C571B0" w:rsidRDefault="004A02A0" w:rsidP="004E3B4D">
            <w:pPr>
              <w:rPr>
                <w:rFonts w:ascii="Times New Roman" w:hAnsi="Times New Roman" w:cs="Times New Roman"/>
                <w:i/>
                <w:iCs/>
                <w:lang w:val="en-US"/>
              </w:rPr>
            </w:pPr>
            <w:r w:rsidRPr="00C571B0">
              <w:rPr>
                <w:rFonts w:ascii="Times New Roman" w:hAnsi="Times New Roman" w:cs="Times New Roman"/>
                <w:i/>
                <w:iCs/>
                <w:lang w:val="en-US"/>
              </w:rPr>
              <w:t xml:space="preserve">Faeces test </w:t>
            </w:r>
          </w:p>
        </w:tc>
        <w:tc>
          <w:tcPr>
            <w:tcW w:w="2563" w:type="dxa"/>
          </w:tcPr>
          <w:p w14:paraId="37E474B6" w14:textId="77777777" w:rsidR="004A02A0" w:rsidRPr="00C571B0" w:rsidRDefault="004A02A0" w:rsidP="004E3B4D">
            <w:pPr>
              <w:rPr>
                <w:rFonts w:ascii="Times New Roman" w:hAnsi="Times New Roman" w:cs="Times New Roman"/>
                <w:lang w:val="en-US"/>
              </w:rPr>
            </w:pPr>
          </w:p>
        </w:tc>
        <w:tc>
          <w:tcPr>
            <w:tcW w:w="2309" w:type="dxa"/>
          </w:tcPr>
          <w:p w14:paraId="525E345F" w14:textId="77777777" w:rsidR="004A02A0" w:rsidRPr="00C571B0" w:rsidRDefault="004A02A0" w:rsidP="004E3B4D">
            <w:pPr>
              <w:rPr>
                <w:rFonts w:ascii="Times New Roman" w:hAnsi="Times New Roman" w:cs="Times New Roman"/>
                <w:b/>
                <w:bCs/>
                <w:lang w:val="en-US"/>
              </w:rPr>
            </w:pPr>
          </w:p>
        </w:tc>
        <w:tc>
          <w:tcPr>
            <w:tcW w:w="2155" w:type="dxa"/>
          </w:tcPr>
          <w:p w14:paraId="030BFA94" w14:textId="77777777" w:rsidR="004A02A0" w:rsidRPr="00C571B0" w:rsidRDefault="004A02A0" w:rsidP="004E3B4D">
            <w:pPr>
              <w:rPr>
                <w:rFonts w:ascii="Times New Roman" w:hAnsi="Times New Roman" w:cs="Times New Roman"/>
                <w:b/>
                <w:bCs/>
                <w:lang w:val="en-US"/>
              </w:rPr>
            </w:pPr>
          </w:p>
        </w:tc>
        <w:tc>
          <w:tcPr>
            <w:tcW w:w="2239" w:type="dxa"/>
          </w:tcPr>
          <w:p w14:paraId="7D98BFFA" w14:textId="77777777" w:rsidR="004A02A0" w:rsidRPr="00C571B0" w:rsidRDefault="004A02A0" w:rsidP="004E3B4D">
            <w:pPr>
              <w:rPr>
                <w:rFonts w:ascii="Times New Roman" w:hAnsi="Times New Roman" w:cs="Times New Roman"/>
                <w:b/>
                <w:bCs/>
                <w:lang w:val="en-US"/>
              </w:rPr>
            </w:pPr>
          </w:p>
        </w:tc>
      </w:tr>
      <w:tr w:rsidR="004A02A0" w:rsidRPr="00C571B0" w14:paraId="5AD1E7D2" w14:textId="77777777" w:rsidTr="004E3B4D">
        <w:tc>
          <w:tcPr>
            <w:tcW w:w="2216" w:type="dxa"/>
          </w:tcPr>
          <w:p w14:paraId="5B12770B"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 xml:space="preserve">Faecal culture </w:t>
            </w:r>
          </w:p>
        </w:tc>
        <w:tc>
          <w:tcPr>
            <w:tcW w:w="2563" w:type="dxa"/>
          </w:tcPr>
          <w:p w14:paraId="6E6DC672" w14:textId="77777777" w:rsidR="004A02A0" w:rsidRPr="00C571B0" w:rsidRDefault="004A02A0" w:rsidP="004A02A0">
            <w:pPr>
              <w:pStyle w:val="ListParagraph"/>
              <w:numPr>
                <w:ilvl w:val="0"/>
                <w:numId w:val="17"/>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Yes</w:t>
            </w:r>
          </w:p>
          <w:p w14:paraId="0463015F" w14:textId="77777777" w:rsidR="004A02A0" w:rsidRPr="00C571B0" w:rsidRDefault="004A02A0" w:rsidP="004A02A0">
            <w:pPr>
              <w:pStyle w:val="ListParagraph"/>
              <w:numPr>
                <w:ilvl w:val="0"/>
                <w:numId w:val="17"/>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No</w:t>
            </w:r>
          </w:p>
        </w:tc>
        <w:tc>
          <w:tcPr>
            <w:tcW w:w="2309" w:type="dxa"/>
          </w:tcPr>
          <w:p w14:paraId="65385A06" w14:textId="77777777" w:rsidR="004A02A0" w:rsidRPr="00C571B0" w:rsidRDefault="004A02A0" w:rsidP="004E3B4D">
            <w:pPr>
              <w:rPr>
                <w:rFonts w:ascii="Times New Roman" w:hAnsi="Times New Roman" w:cs="Times New Roman"/>
                <w:b/>
                <w:bCs/>
                <w:lang w:val="en-US"/>
              </w:rPr>
            </w:pPr>
            <w:r>
              <w:rPr>
                <w:rFonts w:ascii="Times New Roman" w:hAnsi="Times New Roman" w:cs="Times New Roman"/>
                <w:lang w:val="en-US"/>
              </w:rPr>
              <w:t>Test result</w:t>
            </w:r>
          </w:p>
        </w:tc>
        <w:tc>
          <w:tcPr>
            <w:tcW w:w="2155" w:type="dxa"/>
          </w:tcPr>
          <w:p w14:paraId="3DE28114" w14:textId="77777777" w:rsidR="004A02A0" w:rsidRPr="00941591" w:rsidRDefault="004A02A0" w:rsidP="004E3B4D">
            <w:pPr>
              <w:rPr>
                <w:rFonts w:ascii="Times New Roman" w:hAnsi="Times New Roman" w:cs="Times New Roman"/>
                <w:color w:val="FF0000"/>
                <w:lang w:val="en-US"/>
              </w:rPr>
            </w:pPr>
          </w:p>
        </w:tc>
        <w:tc>
          <w:tcPr>
            <w:tcW w:w="2239" w:type="dxa"/>
          </w:tcPr>
          <w:p w14:paraId="357EC17F" w14:textId="77777777" w:rsidR="004A02A0" w:rsidRPr="00941591" w:rsidRDefault="004A02A0" w:rsidP="004E3B4D">
            <w:pPr>
              <w:rPr>
                <w:rFonts w:ascii="Times New Roman" w:hAnsi="Times New Roman" w:cs="Times New Roman"/>
                <w:color w:val="FF0000"/>
                <w:lang w:val="en-US"/>
              </w:rPr>
            </w:pPr>
          </w:p>
        </w:tc>
      </w:tr>
      <w:tr w:rsidR="004A02A0" w:rsidRPr="00C571B0" w14:paraId="07ED84AE" w14:textId="77777777" w:rsidTr="004E3B4D">
        <w:tc>
          <w:tcPr>
            <w:tcW w:w="2216" w:type="dxa"/>
          </w:tcPr>
          <w:p w14:paraId="41B75674" w14:textId="77777777" w:rsidR="004A02A0" w:rsidRPr="00C571B0" w:rsidRDefault="004A02A0" w:rsidP="004E3B4D">
            <w:pPr>
              <w:rPr>
                <w:rFonts w:ascii="Times New Roman" w:hAnsi="Times New Roman" w:cs="Times New Roman"/>
                <w:lang w:val="en-US"/>
              </w:rPr>
            </w:pPr>
            <w:r w:rsidRPr="00044A0D">
              <w:rPr>
                <w:rFonts w:ascii="Times New Roman" w:hAnsi="Times New Roman" w:cs="Times New Roman"/>
                <w:lang w:val="en-US"/>
              </w:rPr>
              <w:t>Faecal ova and parasite test</w:t>
            </w:r>
          </w:p>
        </w:tc>
        <w:tc>
          <w:tcPr>
            <w:tcW w:w="2563" w:type="dxa"/>
          </w:tcPr>
          <w:p w14:paraId="317C80F3" w14:textId="77777777" w:rsidR="004A02A0" w:rsidRPr="00C571B0" w:rsidRDefault="004A02A0" w:rsidP="004A02A0">
            <w:pPr>
              <w:pStyle w:val="ListParagraph"/>
              <w:numPr>
                <w:ilvl w:val="0"/>
                <w:numId w:val="18"/>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Yes</w:t>
            </w:r>
          </w:p>
          <w:p w14:paraId="106BB7D5" w14:textId="77777777" w:rsidR="004A02A0" w:rsidRPr="00C571B0" w:rsidRDefault="004A02A0" w:rsidP="004A02A0">
            <w:pPr>
              <w:pStyle w:val="ListParagraph"/>
              <w:numPr>
                <w:ilvl w:val="0"/>
                <w:numId w:val="18"/>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No</w:t>
            </w:r>
          </w:p>
        </w:tc>
        <w:tc>
          <w:tcPr>
            <w:tcW w:w="2309" w:type="dxa"/>
          </w:tcPr>
          <w:p w14:paraId="0F7819C8" w14:textId="77777777" w:rsidR="004A02A0" w:rsidRPr="00C571B0" w:rsidRDefault="004A02A0" w:rsidP="004E3B4D">
            <w:pPr>
              <w:rPr>
                <w:rFonts w:ascii="Times New Roman" w:hAnsi="Times New Roman" w:cs="Times New Roman"/>
                <w:b/>
                <w:bCs/>
                <w:lang w:val="en-US"/>
              </w:rPr>
            </w:pPr>
            <w:r>
              <w:rPr>
                <w:rFonts w:ascii="Times New Roman" w:hAnsi="Times New Roman" w:cs="Times New Roman"/>
                <w:lang w:val="en-US"/>
              </w:rPr>
              <w:t>Test result</w:t>
            </w:r>
          </w:p>
        </w:tc>
        <w:tc>
          <w:tcPr>
            <w:tcW w:w="2155" w:type="dxa"/>
          </w:tcPr>
          <w:p w14:paraId="0D81D85D" w14:textId="77777777" w:rsidR="004A02A0" w:rsidRPr="00941591" w:rsidRDefault="004A02A0" w:rsidP="004E3B4D">
            <w:pPr>
              <w:rPr>
                <w:rFonts w:ascii="Times New Roman" w:hAnsi="Times New Roman" w:cs="Times New Roman"/>
                <w:color w:val="FF0000"/>
                <w:lang w:val="en-US"/>
              </w:rPr>
            </w:pPr>
          </w:p>
        </w:tc>
        <w:tc>
          <w:tcPr>
            <w:tcW w:w="2239" w:type="dxa"/>
          </w:tcPr>
          <w:p w14:paraId="49561EEF" w14:textId="77777777" w:rsidR="004A02A0" w:rsidRPr="00941591" w:rsidRDefault="004A02A0" w:rsidP="004E3B4D">
            <w:pPr>
              <w:rPr>
                <w:rFonts w:ascii="Times New Roman" w:hAnsi="Times New Roman" w:cs="Times New Roman"/>
                <w:color w:val="FF0000"/>
                <w:lang w:val="en-US"/>
              </w:rPr>
            </w:pPr>
          </w:p>
        </w:tc>
      </w:tr>
      <w:tr w:rsidR="004A02A0" w:rsidRPr="00C571B0" w14:paraId="2AEA3023" w14:textId="77777777" w:rsidTr="004E3B4D">
        <w:tc>
          <w:tcPr>
            <w:tcW w:w="2216" w:type="dxa"/>
          </w:tcPr>
          <w:p w14:paraId="3E07B01F" w14:textId="77777777" w:rsidR="004A02A0" w:rsidRPr="00C571B0" w:rsidRDefault="004A02A0" w:rsidP="004E3B4D">
            <w:pPr>
              <w:rPr>
                <w:rFonts w:ascii="Times New Roman" w:hAnsi="Times New Roman" w:cs="Times New Roman"/>
                <w:i/>
                <w:iCs/>
                <w:lang w:val="en-US"/>
              </w:rPr>
            </w:pPr>
            <w:r w:rsidRPr="00C571B0">
              <w:rPr>
                <w:rFonts w:ascii="Times New Roman" w:hAnsi="Times New Roman" w:cs="Times New Roman"/>
                <w:i/>
                <w:iCs/>
                <w:lang w:val="en-US"/>
              </w:rPr>
              <w:t xml:space="preserve">Urine test </w:t>
            </w:r>
          </w:p>
        </w:tc>
        <w:tc>
          <w:tcPr>
            <w:tcW w:w="2563" w:type="dxa"/>
          </w:tcPr>
          <w:p w14:paraId="47FC75D8" w14:textId="77777777" w:rsidR="004A02A0" w:rsidRPr="00C571B0" w:rsidRDefault="004A02A0" w:rsidP="004E3B4D">
            <w:pPr>
              <w:rPr>
                <w:rFonts w:ascii="Times New Roman" w:hAnsi="Times New Roman" w:cs="Times New Roman"/>
                <w:lang w:val="en-US"/>
              </w:rPr>
            </w:pPr>
          </w:p>
        </w:tc>
        <w:tc>
          <w:tcPr>
            <w:tcW w:w="2309" w:type="dxa"/>
          </w:tcPr>
          <w:p w14:paraId="3B41BE7A" w14:textId="77777777" w:rsidR="004A02A0" w:rsidRPr="00C571B0" w:rsidRDefault="004A02A0" w:rsidP="004E3B4D">
            <w:pPr>
              <w:rPr>
                <w:rFonts w:ascii="Times New Roman" w:hAnsi="Times New Roman" w:cs="Times New Roman"/>
                <w:b/>
                <w:bCs/>
                <w:lang w:val="en-US"/>
              </w:rPr>
            </w:pPr>
          </w:p>
        </w:tc>
        <w:tc>
          <w:tcPr>
            <w:tcW w:w="2155" w:type="dxa"/>
          </w:tcPr>
          <w:p w14:paraId="64353472" w14:textId="77777777" w:rsidR="004A02A0" w:rsidRPr="00C571B0" w:rsidRDefault="004A02A0" w:rsidP="004E3B4D">
            <w:pPr>
              <w:rPr>
                <w:rFonts w:ascii="Times New Roman" w:hAnsi="Times New Roman" w:cs="Times New Roman"/>
                <w:b/>
                <w:bCs/>
                <w:lang w:val="en-US"/>
              </w:rPr>
            </w:pPr>
          </w:p>
        </w:tc>
        <w:tc>
          <w:tcPr>
            <w:tcW w:w="2239" w:type="dxa"/>
          </w:tcPr>
          <w:p w14:paraId="6829E95B" w14:textId="77777777" w:rsidR="004A02A0" w:rsidRPr="00C571B0" w:rsidRDefault="004A02A0" w:rsidP="004E3B4D">
            <w:pPr>
              <w:rPr>
                <w:rFonts w:ascii="Times New Roman" w:hAnsi="Times New Roman" w:cs="Times New Roman"/>
                <w:b/>
                <w:bCs/>
                <w:lang w:val="en-US"/>
              </w:rPr>
            </w:pPr>
          </w:p>
        </w:tc>
      </w:tr>
      <w:tr w:rsidR="004A02A0" w:rsidRPr="00C571B0" w14:paraId="24DE1E09" w14:textId="77777777" w:rsidTr="004E3B4D">
        <w:tc>
          <w:tcPr>
            <w:tcW w:w="2216" w:type="dxa"/>
          </w:tcPr>
          <w:p w14:paraId="75456DA7"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 xml:space="preserve">Urine stick </w:t>
            </w:r>
          </w:p>
        </w:tc>
        <w:tc>
          <w:tcPr>
            <w:tcW w:w="2563" w:type="dxa"/>
          </w:tcPr>
          <w:p w14:paraId="038C8FB1" w14:textId="77777777" w:rsidR="004A02A0" w:rsidRPr="00C571B0" w:rsidRDefault="004A02A0" w:rsidP="004A02A0">
            <w:pPr>
              <w:pStyle w:val="ListParagraph"/>
              <w:numPr>
                <w:ilvl w:val="0"/>
                <w:numId w:val="19"/>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Yes</w:t>
            </w:r>
          </w:p>
          <w:p w14:paraId="42711BB1" w14:textId="77777777" w:rsidR="004A02A0" w:rsidRPr="00C571B0" w:rsidRDefault="004A02A0" w:rsidP="004A02A0">
            <w:pPr>
              <w:pStyle w:val="ListParagraph"/>
              <w:numPr>
                <w:ilvl w:val="0"/>
                <w:numId w:val="19"/>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No</w:t>
            </w:r>
          </w:p>
        </w:tc>
        <w:tc>
          <w:tcPr>
            <w:tcW w:w="2309" w:type="dxa"/>
          </w:tcPr>
          <w:p w14:paraId="08403D74" w14:textId="77777777" w:rsidR="004A02A0" w:rsidRPr="00C571B0" w:rsidRDefault="004A02A0" w:rsidP="004E3B4D">
            <w:pPr>
              <w:rPr>
                <w:rFonts w:ascii="Times New Roman" w:hAnsi="Times New Roman" w:cs="Times New Roman"/>
                <w:b/>
                <w:bCs/>
                <w:lang w:val="en-US"/>
              </w:rPr>
            </w:pPr>
            <w:r>
              <w:rPr>
                <w:rFonts w:ascii="Times New Roman" w:hAnsi="Times New Roman" w:cs="Times New Roman"/>
                <w:lang w:val="en-US"/>
              </w:rPr>
              <w:t>Test result</w:t>
            </w:r>
          </w:p>
        </w:tc>
        <w:tc>
          <w:tcPr>
            <w:tcW w:w="2155" w:type="dxa"/>
          </w:tcPr>
          <w:p w14:paraId="2382510D" w14:textId="77777777" w:rsidR="004A02A0" w:rsidRPr="00EB52CE" w:rsidRDefault="004A02A0" w:rsidP="004E3B4D">
            <w:pPr>
              <w:rPr>
                <w:rFonts w:ascii="Times New Roman" w:hAnsi="Times New Roman" w:cs="Times New Roman"/>
                <w:lang w:val="en-US"/>
              </w:rPr>
            </w:pPr>
          </w:p>
        </w:tc>
        <w:tc>
          <w:tcPr>
            <w:tcW w:w="2239" w:type="dxa"/>
          </w:tcPr>
          <w:p w14:paraId="596C2541" w14:textId="77777777" w:rsidR="004A02A0" w:rsidRPr="00EB52CE" w:rsidRDefault="004A02A0" w:rsidP="004E3B4D">
            <w:pPr>
              <w:rPr>
                <w:rFonts w:ascii="Times New Roman" w:hAnsi="Times New Roman" w:cs="Times New Roman"/>
                <w:lang w:val="en-US"/>
              </w:rPr>
            </w:pPr>
          </w:p>
        </w:tc>
      </w:tr>
      <w:tr w:rsidR="004A02A0" w:rsidRPr="00C571B0" w14:paraId="2B060C25" w14:textId="77777777" w:rsidTr="004E3B4D">
        <w:tc>
          <w:tcPr>
            <w:tcW w:w="2216" w:type="dxa"/>
          </w:tcPr>
          <w:p w14:paraId="7832F690"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Urine dipslide</w:t>
            </w:r>
          </w:p>
        </w:tc>
        <w:tc>
          <w:tcPr>
            <w:tcW w:w="2563" w:type="dxa"/>
          </w:tcPr>
          <w:p w14:paraId="5629F476" w14:textId="77777777" w:rsidR="004A02A0" w:rsidRPr="00C571B0" w:rsidRDefault="004A02A0" w:rsidP="004A02A0">
            <w:pPr>
              <w:pStyle w:val="ListParagraph"/>
              <w:numPr>
                <w:ilvl w:val="0"/>
                <w:numId w:val="20"/>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Yes</w:t>
            </w:r>
          </w:p>
          <w:p w14:paraId="22944057" w14:textId="77777777" w:rsidR="004A02A0" w:rsidRPr="00C571B0" w:rsidRDefault="004A02A0" w:rsidP="004A02A0">
            <w:pPr>
              <w:pStyle w:val="ListParagraph"/>
              <w:numPr>
                <w:ilvl w:val="0"/>
                <w:numId w:val="20"/>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No</w:t>
            </w:r>
          </w:p>
        </w:tc>
        <w:tc>
          <w:tcPr>
            <w:tcW w:w="2309" w:type="dxa"/>
          </w:tcPr>
          <w:p w14:paraId="2C750B8B" w14:textId="77777777" w:rsidR="004A02A0" w:rsidRPr="00C571B0" w:rsidRDefault="004A02A0" w:rsidP="004E3B4D">
            <w:pPr>
              <w:rPr>
                <w:rFonts w:ascii="Times New Roman" w:hAnsi="Times New Roman" w:cs="Times New Roman"/>
                <w:b/>
                <w:bCs/>
                <w:lang w:val="en-US"/>
              </w:rPr>
            </w:pPr>
            <w:r>
              <w:rPr>
                <w:rFonts w:ascii="Times New Roman" w:hAnsi="Times New Roman" w:cs="Times New Roman"/>
                <w:lang w:val="en-US"/>
              </w:rPr>
              <w:t>Test result</w:t>
            </w:r>
          </w:p>
        </w:tc>
        <w:tc>
          <w:tcPr>
            <w:tcW w:w="2155" w:type="dxa"/>
          </w:tcPr>
          <w:p w14:paraId="2148A758" w14:textId="77777777" w:rsidR="004A02A0" w:rsidRPr="00EB52CE" w:rsidRDefault="004A02A0" w:rsidP="004E3B4D">
            <w:pPr>
              <w:rPr>
                <w:rFonts w:ascii="Times New Roman" w:hAnsi="Times New Roman" w:cs="Times New Roman"/>
                <w:lang w:val="en-US"/>
              </w:rPr>
            </w:pPr>
          </w:p>
        </w:tc>
        <w:tc>
          <w:tcPr>
            <w:tcW w:w="2239" w:type="dxa"/>
          </w:tcPr>
          <w:p w14:paraId="7B489842" w14:textId="77777777" w:rsidR="004A02A0" w:rsidRPr="00EB52CE" w:rsidRDefault="004A02A0" w:rsidP="004E3B4D">
            <w:pPr>
              <w:rPr>
                <w:rFonts w:ascii="Times New Roman" w:hAnsi="Times New Roman" w:cs="Times New Roman"/>
                <w:lang w:val="en-US"/>
              </w:rPr>
            </w:pPr>
          </w:p>
        </w:tc>
      </w:tr>
      <w:tr w:rsidR="004A02A0" w:rsidRPr="00C571B0" w14:paraId="788F5A15" w14:textId="77777777" w:rsidTr="004E3B4D">
        <w:tc>
          <w:tcPr>
            <w:tcW w:w="2216" w:type="dxa"/>
          </w:tcPr>
          <w:p w14:paraId="220CBE23"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 xml:space="preserve">Urine culture </w:t>
            </w:r>
          </w:p>
        </w:tc>
        <w:tc>
          <w:tcPr>
            <w:tcW w:w="2563" w:type="dxa"/>
          </w:tcPr>
          <w:p w14:paraId="5DE6FE42" w14:textId="77777777" w:rsidR="004A02A0" w:rsidRPr="00C571B0" w:rsidRDefault="004A02A0" w:rsidP="004A02A0">
            <w:pPr>
              <w:pStyle w:val="ListParagraph"/>
              <w:numPr>
                <w:ilvl w:val="0"/>
                <w:numId w:val="21"/>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Yes</w:t>
            </w:r>
          </w:p>
          <w:p w14:paraId="01B51700" w14:textId="77777777" w:rsidR="004A02A0" w:rsidRPr="00C571B0" w:rsidRDefault="004A02A0" w:rsidP="004A02A0">
            <w:pPr>
              <w:pStyle w:val="ListParagraph"/>
              <w:numPr>
                <w:ilvl w:val="0"/>
                <w:numId w:val="21"/>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No</w:t>
            </w:r>
          </w:p>
        </w:tc>
        <w:tc>
          <w:tcPr>
            <w:tcW w:w="2309" w:type="dxa"/>
          </w:tcPr>
          <w:p w14:paraId="1B40197E" w14:textId="77777777" w:rsidR="004A02A0" w:rsidRPr="00C571B0" w:rsidRDefault="004A02A0" w:rsidP="004E3B4D">
            <w:pPr>
              <w:rPr>
                <w:rFonts w:ascii="Times New Roman" w:hAnsi="Times New Roman" w:cs="Times New Roman"/>
                <w:b/>
                <w:bCs/>
                <w:lang w:val="en-US"/>
              </w:rPr>
            </w:pPr>
            <w:r>
              <w:rPr>
                <w:rFonts w:ascii="Times New Roman" w:hAnsi="Times New Roman" w:cs="Times New Roman"/>
                <w:lang w:val="en-US"/>
              </w:rPr>
              <w:t>Test result</w:t>
            </w:r>
          </w:p>
        </w:tc>
        <w:tc>
          <w:tcPr>
            <w:tcW w:w="2155" w:type="dxa"/>
          </w:tcPr>
          <w:p w14:paraId="051EBCFD" w14:textId="77777777" w:rsidR="004A02A0" w:rsidRPr="00EB52CE" w:rsidRDefault="004A02A0" w:rsidP="004E3B4D">
            <w:pPr>
              <w:rPr>
                <w:rFonts w:ascii="Times New Roman" w:hAnsi="Times New Roman" w:cs="Times New Roman"/>
                <w:lang w:val="en-US"/>
              </w:rPr>
            </w:pPr>
          </w:p>
        </w:tc>
        <w:tc>
          <w:tcPr>
            <w:tcW w:w="2239" w:type="dxa"/>
          </w:tcPr>
          <w:p w14:paraId="0744E199" w14:textId="77777777" w:rsidR="004A02A0" w:rsidRPr="00EB52CE" w:rsidRDefault="004A02A0" w:rsidP="004E3B4D">
            <w:pPr>
              <w:rPr>
                <w:rFonts w:ascii="Times New Roman" w:hAnsi="Times New Roman" w:cs="Times New Roman"/>
                <w:lang w:val="en-US"/>
              </w:rPr>
            </w:pPr>
          </w:p>
        </w:tc>
      </w:tr>
      <w:tr w:rsidR="004A02A0" w:rsidRPr="00C571B0" w14:paraId="4B5F770B" w14:textId="77777777" w:rsidTr="004E3B4D">
        <w:tc>
          <w:tcPr>
            <w:tcW w:w="2216" w:type="dxa"/>
          </w:tcPr>
          <w:p w14:paraId="2E7FDDFA" w14:textId="77777777" w:rsidR="004A02A0" w:rsidRPr="00C571B0" w:rsidRDefault="004A02A0" w:rsidP="004E3B4D">
            <w:pPr>
              <w:rPr>
                <w:rFonts w:ascii="Times New Roman" w:hAnsi="Times New Roman" w:cs="Times New Roman"/>
                <w:i/>
                <w:iCs/>
                <w:lang w:val="en-US"/>
              </w:rPr>
            </w:pPr>
            <w:r w:rsidRPr="00C571B0">
              <w:rPr>
                <w:rFonts w:ascii="Times New Roman" w:hAnsi="Times New Roman" w:cs="Times New Roman"/>
                <w:i/>
                <w:iCs/>
                <w:lang w:val="en-US"/>
              </w:rPr>
              <w:t>Imaging</w:t>
            </w:r>
          </w:p>
        </w:tc>
        <w:tc>
          <w:tcPr>
            <w:tcW w:w="2563" w:type="dxa"/>
          </w:tcPr>
          <w:p w14:paraId="7A738D85" w14:textId="77777777" w:rsidR="004A02A0" w:rsidRPr="00C571B0" w:rsidRDefault="004A02A0" w:rsidP="004E3B4D">
            <w:pPr>
              <w:rPr>
                <w:rFonts w:ascii="Times New Roman" w:hAnsi="Times New Roman" w:cs="Times New Roman"/>
                <w:lang w:val="en-US"/>
              </w:rPr>
            </w:pPr>
          </w:p>
        </w:tc>
        <w:tc>
          <w:tcPr>
            <w:tcW w:w="2309" w:type="dxa"/>
          </w:tcPr>
          <w:p w14:paraId="3E090F05" w14:textId="77777777" w:rsidR="004A02A0" w:rsidRPr="00C571B0" w:rsidRDefault="004A02A0" w:rsidP="004E3B4D">
            <w:pPr>
              <w:rPr>
                <w:rFonts w:ascii="Times New Roman" w:hAnsi="Times New Roman" w:cs="Times New Roman"/>
                <w:b/>
                <w:bCs/>
                <w:lang w:val="en-US"/>
              </w:rPr>
            </w:pPr>
          </w:p>
        </w:tc>
        <w:tc>
          <w:tcPr>
            <w:tcW w:w="2155" w:type="dxa"/>
          </w:tcPr>
          <w:p w14:paraId="7C91F546" w14:textId="77777777" w:rsidR="004A02A0" w:rsidRPr="00C571B0" w:rsidRDefault="004A02A0" w:rsidP="004E3B4D">
            <w:pPr>
              <w:rPr>
                <w:rFonts w:ascii="Times New Roman" w:hAnsi="Times New Roman" w:cs="Times New Roman"/>
                <w:b/>
                <w:bCs/>
                <w:lang w:val="en-US"/>
              </w:rPr>
            </w:pPr>
          </w:p>
        </w:tc>
        <w:tc>
          <w:tcPr>
            <w:tcW w:w="2239" w:type="dxa"/>
          </w:tcPr>
          <w:p w14:paraId="067B830E" w14:textId="77777777" w:rsidR="004A02A0" w:rsidRPr="00C571B0" w:rsidRDefault="004A02A0" w:rsidP="004E3B4D">
            <w:pPr>
              <w:rPr>
                <w:rFonts w:ascii="Times New Roman" w:hAnsi="Times New Roman" w:cs="Times New Roman"/>
                <w:b/>
                <w:bCs/>
                <w:lang w:val="en-US"/>
              </w:rPr>
            </w:pPr>
          </w:p>
        </w:tc>
      </w:tr>
      <w:tr w:rsidR="004A02A0" w:rsidRPr="00C571B0" w14:paraId="7AB1B20F" w14:textId="77777777" w:rsidTr="004E3B4D">
        <w:tc>
          <w:tcPr>
            <w:tcW w:w="2216" w:type="dxa"/>
          </w:tcPr>
          <w:p w14:paraId="2866BB5D"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 xml:space="preserve">Abdominal ultrasound </w:t>
            </w:r>
          </w:p>
        </w:tc>
        <w:tc>
          <w:tcPr>
            <w:tcW w:w="2563" w:type="dxa"/>
          </w:tcPr>
          <w:p w14:paraId="082E9483" w14:textId="77777777" w:rsidR="004A02A0" w:rsidRPr="00C571B0" w:rsidRDefault="004A02A0" w:rsidP="004A02A0">
            <w:pPr>
              <w:pStyle w:val="ListParagraph"/>
              <w:numPr>
                <w:ilvl w:val="0"/>
                <w:numId w:val="22"/>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Yes</w:t>
            </w:r>
          </w:p>
          <w:p w14:paraId="7E042221" w14:textId="77777777" w:rsidR="004A02A0" w:rsidRPr="00C571B0" w:rsidRDefault="004A02A0" w:rsidP="004A02A0">
            <w:pPr>
              <w:pStyle w:val="ListParagraph"/>
              <w:numPr>
                <w:ilvl w:val="0"/>
                <w:numId w:val="22"/>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No</w:t>
            </w:r>
          </w:p>
        </w:tc>
        <w:tc>
          <w:tcPr>
            <w:tcW w:w="2309" w:type="dxa"/>
          </w:tcPr>
          <w:p w14:paraId="7F9E4332" w14:textId="77777777" w:rsidR="004A02A0" w:rsidRPr="00C571B0" w:rsidRDefault="004A02A0" w:rsidP="004E3B4D">
            <w:pPr>
              <w:rPr>
                <w:rFonts w:ascii="Times New Roman" w:hAnsi="Times New Roman" w:cs="Times New Roman"/>
                <w:b/>
                <w:bCs/>
                <w:lang w:val="en-US"/>
              </w:rPr>
            </w:pPr>
            <w:r>
              <w:rPr>
                <w:rFonts w:ascii="Times New Roman" w:hAnsi="Times New Roman" w:cs="Times New Roman"/>
                <w:lang w:val="en-US"/>
              </w:rPr>
              <w:t>Test result</w:t>
            </w:r>
          </w:p>
        </w:tc>
        <w:tc>
          <w:tcPr>
            <w:tcW w:w="2155" w:type="dxa"/>
          </w:tcPr>
          <w:p w14:paraId="7584D510" w14:textId="77777777" w:rsidR="004A02A0" w:rsidRPr="00EB52CE" w:rsidRDefault="004A02A0" w:rsidP="004E3B4D">
            <w:pPr>
              <w:rPr>
                <w:rFonts w:ascii="Times New Roman" w:hAnsi="Times New Roman" w:cs="Times New Roman"/>
                <w:lang w:val="en-US"/>
              </w:rPr>
            </w:pPr>
          </w:p>
        </w:tc>
        <w:tc>
          <w:tcPr>
            <w:tcW w:w="2239" w:type="dxa"/>
          </w:tcPr>
          <w:p w14:paraId="03EEC96B" w14:textId="77777777" w:rsidR="004A02A0" w:rsidRPr="00EB52CE" w:rsidRDefault="004A02A0" w:rsidP="004E3B4D">
            <w:pPr>
              <w:rPr>
                <w:rFonts w:ascii="Times New Roman" w:hAnsi="Times New Roman" w:cs="Times New Roman"/>
                <w:lang w:val="en-US"/>
              </w:rPr>
            </w:pPr>
          </w:p>
        </w:tc>
      </w:tr>
      <w:tr w:rsidR="004A02A0" w:rsidRPr="00C571B0" w14:paraId="7670B280" w14:textId="77777777" w:rsidTr="004E3B4D">
        <w:tc>
          <w:tcPr>
            <w:tcW w:w="2216" w:type="dxa"/>
          </w:tcPr>
          <w:p w14:paraId="0E08DF64"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 xml:space="preserve">CT abdomen  </w:t>
            </w:r>
          </w:p>
        </w:tc>
        <w:tc>
          <w:tcPr>
            <w:tcW w:w="2563" w:type="dxa"/>
          </w:tcPr>
          <w:p w14:paraId="056EAF36" w14:textId="77777777" w:rsidR="004A02A0" w:rsidRPr="00C571B0" w:rsidRDefault="004A02A0" w:rsidP="004A02A0">
            <w:pPr>
              <w:pStyle w:val="ListParagraph"/>
              <w:numPr>
                <w:ilvl w:val="0"/>
                <w:numId w:val="23"/>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Yes</w:t>
            </w:r>
          </w:p>
          <w:p w14:paraId="024460B8" w14:textId="77777777" w:rsidR="004A02A0" w:rsidRPr="00C571B0" w:rsidRDefault="004A02A0" w:rsidP="004A02A0">
            <w:pPr>
              <w:pStyle w:val="ListParagraph"/>
              <w:numPr>
                <w:ilvl w:val="0"/>
                <w:numId w:val="23"/>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No</w:t>
            </w:r>
          </w:p>
        </w:tc>
        <w:tc>
          <w:tcPr>
            <w:tcW w:w="2309" w:type="dxa"/>
          </w:tcPr>
          <w:p w14:paraId="143F2BDE" w14:textId="77777777" w:rsidR="004A02A0" w:rsidRPr="00C571B0" w:rsidRDefault="004A02A0" w:rsidP="004E3B4D">
            <w:pPr>
              <w:rPr>
                <w:rFonts w:ascii="Times New Roman" w:hAnsi="Times New Roman" w:cs="Times New Roman"/>
                <w:b/>
                <w:bCs/>
                <w:lang w:val="en-US"/>
              </w:rPr>
            </w:pPr>
            <w:r>
              <w:rPr>
                <w:rFonts w:ascii="Times New Roman" w:hAnsi="Times New Roman" w:cs="Times New Roman"/>
                <w:lang w:val="en-US"/>
              </w:rPr>
              <w:t>Test result</w:t>
            </w:r>
          </w:p>
        </w:tc>
        <w:tc>
          <w:tcPr>
            <w:tcW w:w="2155" w:type="dxa"/>
          </w:tcPr>
          <w:p w14:paraId="56829FE4" w14:textId="77777777" w:rsidR="004A02A0" w:rsidRPr="00EB52CE" w:rsidRDefault="004A02A0" w:rsidP="004E3B4D">
            <w:pPr>
              <w:rPr>
                <w:rFonts w:ascii="Times New Roman" w:hAnsi="Times New Roman" w:cs="Times New Roman"/>
                <w:lang w:val="en-US"/>
              </w:rPr>
            </w:pPr>
          </w:p>
        </w:tc>
        <w:tc>
          <w:tcPr>
            <w:tcW w:w="2239" w:type="dxa"/>
          </w:tcPr>
          <w:p w14:paraId="6C3CE02B" w14:textId="77777777" w:rsidR="004A02A0" w:rsidRPr="00EB52CE" w:rsidRDefault="004A02A0" w:rsidP="004E3B4D">
            <w:pPr>
              <w:rPr>
                <w:rFonts w:ascii="Times New Roman" w:hAnsi="Times New Roman" w:cs="Times New Roman"/>
                <w:lang w:val="en-US"/>
              </w:rPr>
            </w:pPr>
          </w:p>
        </w:tc>
      </w:tr>
      <w:tr w:rsidR="004A02A0" w:rsidRPr="00C571B0" w14:paraId="4A5429EB" w14:textId="77777777" w:rsidTr="004E3B4D">
        <w:tc>
          <w:tcPr>
            <w:tcW w:w="2216" w:type="dxa"/>
          </w:tcPr>
          <w:p w14:paraId="5C7CD375"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 xml:space="preserve">MRI abdomen </w:t>
            </w:r>
          </w:p>
        </w:tc>
        <w:tc>
          <w:tcPr>
            <w:tcW w:w="2563" w:type="dxa"/>
          </w:tcPr>
          <w:p w14:paraId="3BC90C31" w14:textId="77777777" w:rsidR="004A02A0" w:rsidRPr="000D1154" w:rsidRDefault="004A02A0" w:rsidP="004A02A0">
            <w:pPr>
              <w:pStyle w:val="ListParagraph"/>
              <w:numPr>
                <w:ilvl w:val="0"/>
                <w:numId w:val="24"/>
              </w:numPr>
              <w:spacing w:line="240" w:lineRule="auto"/>
              <w:rPr>
                <w:rFonts w:ascii="Times New Roman" w:hAnsi="Times New Roman" w:cs="Times New Roman"/>
                <w:sz w:val="22"/>
                <w:szCs w:val="22"/>
                <w:lang w:val="en-US"/>
              </w:rPr>
            </w:pPr>
            <w:r w:rsidRPr="000D1154">
              <w:rPr>
                <w:rFonts w:ascii="Times New Roman" w:hAnsi="Times New Roman" w:cs="Times New Roman"/>
                <w:sz w:val="22"/>
                <w:szCs w:val="22"/>
                <w:lang w:val="en-US"/>
              </w:rPr>
              <w:t>Yes</w:t>
            </w:r>
          </w:p>
          <w:p w14:paraId="2AE581BA" w14:textId="77777777" w:rsidR="004A02A0" w:rsidRPr="000D1154" w:rsidRDefault="004A02A0" w:rsidP="004A02A0">
            <w:pPr>
              <w:pStyle w:val="ListParagraph"/>
              <w:numPr>
                <w:ilvl w:val="0"/>
                <w:numId w:val="24"/>
              </w:numPr>
              <w:spacing w:line="240" w:lineRule="auto"/>
              <w:rPr>
                <w:rFonts w:ascii="Times New Roman" w:hAnsi="Times New Roman" w:cs="Times New Roman"/>
                <w:sz w:val="22"/>
                <w:szCs w:val="22"/>
                <w:lang w:val="en-US"/>
              </w:rPr>
            </w:pPr>
            <w:r w:rsidRPr="000D1154">
              <w:rPr>
                <w:rFonts w:ascii="Times New Roman" w:hAnsi="Times New Roman" w:cs="Times New Roman"/>
                <w:sz w:val="22"/>
                <w:szCs w:val="22"/>
                <w:lang w:val="en-US"/>
              </w:rPr>
              <w:t>No</w:t>
            </w:r>
          </w:p>
        </w:tc>
        <w:tc>
          <w:tcPr>
            <w:tcW w:w="2309" w:type="dxa"/>
          </w:tcPr>
          <w:p w14:paraId="41AE92D0" w14:textId="77777777" w:rsidR="004A02A0" w:rsidRPr="00C571B0" w:rsidRDefault="004A02A0" w:rsidP="004E3B4D">
            <w:pPr>
              <w:rPr>
                <w:rFonts w:ascii="Times New Roman" w:hAnsi="Times New Roman" w:cs="Times New Roman"/>
                <w:b/>
                <w:bCs/>
                <w:lang w:val="en-US"/>
              </w:rPr>
            </w:pPr>
            <w:r>
              <w:rPr>
                <w:rFonts w:ascii="Times New Roman" w:hAnsi="Times New Roman" w:cs="Times New Roman"/>
                <w:lang w:val="en-US"/>
              </w:rPr>
              <w:t>Test result</w:t>
            </w:r>
          </w:p>
        </w:tc>
        <w:tc>
          <w:tcPr>
            <w:tcW w:w="2155" w:type="dxa"/>
          </w:tcPr>
          <w:p w14:paraId="61431206" w14:textId="77777777" w:rsidR="004A02A0" w:rsidRPr="00EB52CE" w:rsidRDefault="004A02A0" w:rsidP="004E3B4D">
            <w:pPr>
              <w:rPr>
                <w:rFonts w:ascii="Times New Roman" w:hAnsi="Times New Roman" w:cs="Times New Roman"/>
                <w:lang w:val="en-US"/>
              </w:rPr>
            </w:pPr>
          </w:p>
        </w:tc>
        <w:tc>
          <w:tcPr>
            <w:tcW w:w="2239" w:type="dxa"/>
          </w:tcPr>
          <w:p w14:paraId="65174F90" w14:textId="77777777" w:rsidR="004A02A0" w:rsidRPr="00EB52CE" w:rsidRDefault="004A02A0" w:rsidP="004E3B4D">
            <w:pPr>
              <w:rPr>
                <w:rFonts w:ascii="Times New Roman" w:hAnsi="Times New Roman" w:cs="Times New Roman"/>
                <w:lang w:val="en-US"/>
              </w:rPr>
            </w:pPr>
          </w:p>
        </w:tc>
      </w:tr>
      <w:tr w:rsidR="004A02A0" w:rsidRPr="00FE6D2B" w14:paraId="09BBF6C3" w14:textId="77777777" w:rsidTr="004E3B4D">
        <w:tc>
          <w:tcPr>
            <w:tcW w:w="2216" w:type="dxa"/>
          </w:tcPr>
          <w:p w14:paraId="19D8F7B6" w14:textId="77777777" w:rsidR="004A02A0" w:rsidRPr="00D72293" w:rsidRDefault="004A02A0" w:rsidP="004E3B4D">
            <w:pPr>
              <w:rPr>
                <w:rFonts w:ascii="Times New Roman" w:hAnsi="Times New Roman" w:cs="Times New Roman"/>
                <w:i/>
                <w:iCs/>
                <w:lang w:val="en-US"/>
              </w:rPr>
            </w:pPr>
            <w:r w:rsidRPr="00D72293">
              <w:rPr>
                <w:rFonts w:ascii="Times New Roman" w:hAnsi="Times New Roman" w:cs="Times New Roman"/>
                <w:i/>
                <w:iCs/>
                <w:lang w:val="en-US"/>
              </w:rPr>
              <w:t xml:space="preserve">Other diagnostic test </w:t>
            </w:r>
          </w:p>
        </w:tc>
        <w:tc>
          <w:tcPr>
            <w:tcW w:w="2563" w:type="dxa"/>
          </w:tcPr>
          <w:p w14:paraId="33A3C4B4" w14:textId="77777777" w:rsidR="004A02A0" w:rsidRPr="000D1154" w:rsidRDefault="004A02A0" w:rsidP="004A02A0">
            <w:pPr>
              <w:pStyle w:val="ListParagraph"/>
              <w:numPr>
                <w:ilvl w:val="0"/>
                <w:numId w:val="25"/>
              </w:numPr>
              <w:spacing w:line="240" w:lineRule="auto"/>
              <w:rPr>
                <w:rFonts w:ascii="Times New Roman" w:hAnsi="Times New Roman" w:cs="Times New Roman"/>
                <w:sz w:val="22"/>
                <w:szCs w:val="22"/>
                <w:lang w:val="en-US"/>
              </w:rPr>
            </w:pPr>
            <w:r w:rsidRPr="000D1154">
              <w:rPr>
                <w:rFonts w:ascii="Times New Roman" w:hAnsi="Times New Roman" w:cs="Times New Roman"/>
                <w:sz w:val="22"/>
                <w:szCs w:val="22"/>
                <w:lang w:val="en-US"/>
              </w:rPr>
              <w:t>Yes</w:t>
            </w:r>
          </w:p>
          <w:p w14:paraId="2CBE0116" w14:textId="77777777" w:rsidR="004A02A0" w:rsidRPr="000D1154" w:rsidRDefault="004A02A0" w:rsidP="004A02A0">
            <w:pPr>
              <w:pStyle w:val="ListParagraph"/>
              <w:numPr>
                <w:ilvl w:val="0"/>
                <w:numId w:val="25"/>
              </w:numPr>
              <w:spacing w:line="240" w:lineRule="auto"/>
              <w:rPr>
                <w:rFonts w:ascii="Times New Roman" w:hAnsi="Times New Roman" w:cs="Times New Roman"/>
                <w:sz w:val="22"/>
                <w:szCs w:val="22"/>
                <w:lang w:val="en-US"/>
              </w:rPr>
            </w:pPr>
            <w:r w:rsidRPr="000D1154">
              <w:rPr>
                <w:rFonts w:ascii="Times New Roman" w:hAnsi="Times New Roman" w:cs="Times New Roman"/>
                <w:sz w:val="22"/>
                <w:szCs w:val="22"/>
                <w:lang w:val="en-US"/>
              </w:rPr>
              <w:t>No</w:t>
            </w:r>
          </w:p>
        </w:tc>
        <w:tc>
          <w:tcPr>
            <w:tcW w:w="2309" w:type="dxa"/>
          </w:tcPr>
          <w:p w14:paraId="103C7EB7" w14:textId="77777777" w:rsidR="004A02A0" w:rsidRPr="000F56D5" w:rsidRDefault="004A02A0" w:rsidP="004E3B4D">
            <w:pPr>
              <w:rPr>
                <w:rFonts w:ascii="Times New Roman" w:hAnsi="Times New Roman" w:cs="Times New Roman"/>
                <w:b/>
                <w:bCs/>
                <w:lang w:val="en-US"/>
              </w:rPr>
            </w:pPr>
            <w:r w:rsidRPr="000F56D5">
              <w:rPr>
                <w:rFonts w:ascii="Times New Roman" w:hAnsi="Times New Roman" w:cs="Times New Roman"/>
                <w:lang w:val="en-US"/>
              </w:rPr>
              <w:t>Specify test and result</w:t>
            </w:r>
            <w:r>
              <w:rPr>
                <w:rFonts w:ascii="Times New Roman" w:hAnsi="Times New Roman" w:cs="Times New Roman"/>
                <w:lang w:val="en-US"/>
              </w:rPr>
              <w:t xml:space="preserve"> </w:t>
            </w:r>
            <w:r w:rsidRPr="000F56D5">
              <w:rPr>
                <w:rFonts w:ascii="Times New Roman" w:hAnsi="Times New Roman" w:cs="Times New Roman"/>
                <w:i/>
                <w:iCs/>
                <w:lang w:val="en-US"/>
              </w:rPr>
              <w:t>(free text)</w:t>
            </w:r>
            <w:r>
              <w:rPr>
                <w:rFonts w:ascii="Times New Roman" w:hAnsi="Times New Roman" w:cs="Times New Roman"/>
                <w:lang w:val="en-US"/>
              </w:rPr>
              <w:t xml:space="preserve"> </w:t>
            </w:r>
            <w:r w:rsidRPr="000F56D5">
              <w:rPr>
                <w:rFonts w:ascii="Times New Roman" w:hAnsi="Times New Roman" w:cs="Times New Roman"/>
                <w:lang w:val="en-US"/>
              </w:rPr>
              <w:t xml:space="preserve"> </w:t>
            </w:r>
          </w:p>
        </w:tc>
        <w:tc>
          <w:tcPr>
            <w:tcW w:w="2155" w:type="dxa"/>
          </w:tcPr>
          <w:p w14:paraId="7BD5DE29" w14:textId="77777777" w:rsidR="004A02A0" w:rsidRPr="000F56D5" w:rsidRDefault="004A02A0" w:rsidP="004E3B4D">
            <w:pPr>
              <w:rPr>
                <w:rFonts w:ascii="Times New Roman" w:hAnsi="Times New Roman" w:cs="Times New Roman"/>
                <w:lang w:val="en-US"/>
              </w:rPr>
            </w:pPr>
          </w:p>
        </w:tc>
        <w:tc>
          <w:tcPr>
            <w:tcW w:w="2239" w:type="dxa"/>
          </w:tcPr>
          <w:p w14:paraId="56B8C720" w14:textId="77777777" w:rsidR="004A02A0" w:rsidRPr="000F56D5" w:rsidRDefault="004A02A0" w:rsidP="004E3B4D">
            <w:pPr>
              <w:rPr>
                <w:rFonts w:ascii="Times New Roman" w:hAnsi="Times New Roman" w:cs="Times New Roman"/>
                <w:lang w:val="en-US"/>
              </w:rPr>
            </w:pPr>
          </w:p>
        </w:tc>
      </w:tr>
      <w:tr w:rsidR="004A02A0" w:rsidRPr="00C571B0" w14:paraId="773040D7" w14:textId="77777777" w:rsidTr="004E3B4D">
        <w:tc>
          <w:tcPr>
            <w:tcW w:w="2216" w:type="dxa"/>
            <w:shd w:val="clear" w:color="auto" w:fill="E8E8E8" w:themeFill="background2"/>
          </w:tcPr>
          <w:p w14:paraId="0AF64C0B" w14:textId="77777777" w:rsidR="004A02A0" w:rsidRPr="00C571B0" w:rsidRDefault="004A02A0" w:rsidP="004E3B4D">
            <w:pPr>
              <w:rPr>
                <w:rFonts w:ascii="Times New Roman" w:hAnsi="Times New Roman" w:cs="Times New Roman"/>
                <w:b/>
                <w:bCs/>
                <w:lang w:val="en-US"/>
              </w:rPr>
            </w:pPr>
            <w:r w:rsidRPr="00C571B0">
              <w:rPr>
                <w:rFonts w:ascii="Times New Roman" w:hAnsi="Times New Roman" w:cs="Times New Roman"/>
                <w:b/>
                <w:bCs/>
                <w:lang w:val="en-US"/>
              </w:rPr>
              <w:t>Diagnosis GP</w:t>
            </w:r>
          </w:p>
        </w:tc>
        <w:tc>
          <w:tcPr>
            <w:tcW w:w="2563" w:type="dxa"/>
            <w:shd w:val="clear" w:color="auto" w:fill="E8E8E8" w:themeFill="background2"/>
          </w:tcPr>
          <w:p w14:paraId="25CFF420" w14:textId="77777777" w:rsidR="004A02A0" w:rsidRPr="00C571B0" w:rsidRDefault="004A02A0" w:rsidP="004E3B4D">
            <w:pPr>
              <w:rPr>
                <w:rFonts w:ascii="Times New Roman" w:hAnsi="Times New Roman" w:cs="Times New Roman"/>
                <w:lang w:val="en-US"/>
              </w:rPr>
            </w:pPr>
          </w:p>
        </w:tc>
        <w:tc>
          <w:tcPr>
            <w:tcW w:w="2309" w:type="dxa"/>
            <w:shd w:val="clear" w:color="auto" w:fill="E8E8E8" w:themeFill="background2"/>
          </w:tcPr>
          <w:p w14:paraId="35D536F5" w14:textId="77777777" w:rsidR="004A02A0" w:rsidRPr="00C571B0" w:rsidRDefault="004A02A0" w:rsidP="004E3B4D">
            <w:pPr>
              <w:rPr>
                <w:rFonts w:ascii="Times New Roman" w:hAnsi="Times New Roman" w:cs="Times New Roman"/>
                <w:b/>
                <w:bCs/>
                <w:lang w:val="en-US"/>
              </w:rPr>
            </w:pPr>
          </w:p>
        </w:tc>
        <w:tc>
          <w:tcPr>
            <w:tcW w:w="2155" w:type="dxa"/>
            <w:shd w:val="clear" w:color="auto" w:fill="E8E8E8" w:themeFill="background2"/>
          </w:tcPr>
          <w:p w14:paraId="4FAA2BD8" w14:textId="77777777" w:rsidR="004A02A0" w:rsidRPr="00C571B0" w:rsidRDefault="004A02A0" w:rsidP="004E3B4D">
            <w:pPr>
              <w:rPr>
                <w:rFonts w:ascii="Times New Roman" w:hAnsi="Times New Roman" w:cs="Times New Roman"/>
                <w:b/>
                <w:bCs/>
                <w:lang w:val="en-US"/>
              </w:rPr>
            </w:pPr>
          </w:p>
        </w:tc>
        <w:tc>
          <w:tcPr>
            <w:tcW w:w="2239" w:type="dxa"/>
            <w:shd w:val="clear" w:color="auto" w:fill="E8E8E8" w:themeFill="background2"/>
          </w:tcPr>
          <w:p w14:paraId="4E60EB50" w14:textId="77777777" w:rsidR="004A02A0" w:rsidRPr="00C571B0" w:rsidRDefault="004A02A0" w:rsidP="004E3B4D">
            <w:pPr>
              <w:rPr>
                <w:rFonts w:ascii="Times New Roman" w:hAnsi="Times New Roman" w:cs="Times New Roman"/>
                <w:b/>
                <w:bCs/>
                <w:lang w:val="en-US"/>
              </w:rPr>
            </w:pPr>
          </w:p>
        </w:tc>
      </w:tr>
      <w:tr w:rsidR="004A02A0" w:rsidRPr="00C571B0" w14:paraId="491962EA" w14:textId="77777777" w:rsidTr="004E3B4D">
        <w:tc>
          <w:tcPr>
            <w:tcW w:w="2216" w:type="dxa"/>
          </w:tcPr>
          <w:p w14:paraId="11345DB6"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 xml:space="preserve">GP’s diagnosis at initial consultation </w:t>
            </w:r>
          </w:p>
        </w:tc>
        <w:tc>
          <w:tcPr>
            <w:tcW w:w="2563" w:type="dxa"/>
          </w:tcPr>
          <w:p w14:paraId="20FBCE49" w14:textId="77777777" w:rsidR="004A02A0" w:rsidRPr="00C571B0" w:rsidRDefault="004A02A0" w:rsidP="004A02A0">
            <w:pPr>
              <w:pStyle w:val="ListParagraph"/>
              <w:numPr>
                <w:ilvl w:val="0"/>
                <w:numId w:val="26"/>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Appendicitis</w:t>
            </w:r>
          </w:p>
          <w:p w14:paraId="77257EB6" w14:textId="77777777" w:rsidR="004A02A0" w:rsidRPr="00C571B0" w:rsidRDefault="004A02A0" w:rsidP="004A02A0">
            <w:pPr>
              <w:pStyle w:val="ListParagraph"/>
              <w:numPr>
                <w:ilvl w:val="0"/>
                <w:numId w:val="26"/>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Non-specific abdominal pain</w:t>
            </w:r>
          </w:p>
          <w:p w14:paraId="747B1528" w14:textId="77777777" w:rsidR="004A02A0" w:rsidRPr="00C571B0" w:rsidRDefault="004A02A0" w:rsidP="004A02A0">
            <w:pPr>
              <w:pStyle w:val="ListParagraph"/>
              <w:numPr>
                <w:ilvl w:val="0"/>
                <w:numId w:val="26"/>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Constipation</w:t>
            </w:r>
          </w:p>
          <w:p w14:paraId="30E7A847" w14:textId="77777777" w:rsidR="004A02A0" w:rsidRPr="00C571B0" w:rsidRDefault="004A02A0" w:rsidP="004A02A0">
            <w:pPr>
              <w:pStyle w:val="ListParagraph"/>
              <w:numPr>
                <w:ilvl w:val="0"/>
                <w:numId w:val="26"/>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Gastro-enteritis</w:t>
            </w:r>
          </w:p>
          <w:p w14:paraId="422F724D" w14:textId="77777777" w:rsidR="004A02A0" w:rsidRPr="00C571B0" w:rsidRDefault="004A02A0" w:rsidP="004A02A0">
            <w:pPr>
              <w:pStyle w:val="ListParagraph"/>
              <w:numPr>
                <w:ilvl w:val="0"/>
                <w:numId w:val="26"/>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Urinary tract infection</w:t>
            </w:r>
          </w:p>
          <w:p w14:paraId="3140CAE4" w14:textId="77777777" w:rsidR="004A02A0" w:rsidRPr="00C571B0" w:rsidRDefault="004A02A0" w:rsidP="004A02A0">
            <w:pPr>
              <w:pStyle w:val="ListParagraph"/>
              <w:numPr>
                <w:ilvl w:val="0"/>
                <w:numId w:val="26"/>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Pyelonephritis</w:t>
            </w:r>
          </w:p>
          <w:p w14:paraId="1DB45B48" w14:textId="77777777" w:rsidR="004A02A0" w:rsidRPr="00C571B0" w:rsidRDefault="004A02A0" w:rsidP="004A02A0">
            <w:pPr>
              <w:pStyle w:val="ListParagraph"/>
              <w:numPr>
                <w:ilvl w:val="0"/>
                <w:numId w:val="26"/>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PID</w:t>
            </w:r>
          </w:p>
          <w:p w14:paraId="2B1E9374" w14:textId="77777777" w:rsidR="004A02A0" w:rsidRPr="00C571B0" w:rsidRDefault="004A02A0" w:rsidP="004A02A0">
            <w:pPr>
              <w:pStyle w:val="ListParagraph"/>
              <w:numPr>
                <w:ilvl w:val="0"/>
                <w:numId w:val="26"/>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Inguinal hernia</w:t>
            </w:r>
          </w:p>
          <w:p w14:paraId="4F0B88C1" w14:textId="77777777" w:rsidR="004A02A0" w:rsidRPr="00C571B0" w:rsidRDefault="004A02A0" w:rsidP="004A02A0">
            <w:pPr>
              <w:pStyle w:val="ListParagraph"/>
              <w:numPr>
                <w:ilvl w:val="0"/>
                <w:numId w:val="26"/>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Mesenteric lymphadenitis</w:t>
            </w:r>
          </w:p>
          <w:p w14:paraId="088A3620" w14:textId="77777777" w:rsidR="004A02A0" w:rsidRPr="00C571B0" w:rsidRDefault="004A02A0" w:rsidP="004A02A0">
            <w:pPr>
              <w:pStyle w:val="ListParagraph"/>
              <w:numPr>
                <w:ilvl w:val="0"/>
                <w:numId w:val="26"/>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Testicular torsion</w:t>
            </w:r>
          </w:p>
          <w:p w14:paraId="394B0D37" w14:textId="77777777" w:rsidR="004A02A0" w:rsidRPr="00C571B0" w:rsidRDefault="004A02A0" w:rsidP="004A02A0">
            <w:pPr>
              <w:pStyle w:val="ListParagraph"/>
              <w:numPr>
                <w:ilvl w:val="0"/>
                <w:numId w:val="26"/>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Ovarian torsion</w:t>
            </w:r>
          </w:p>
          <w:p w14:paraId="0F46DB8A" w14:textId="77777777" w:rsidR="004A02A0" w:rsidRPr="00C571B0" w:rsidRDefault="004A02A0" w:rsidP="004A02A0">
            <w:pPr>
              <w:pStyle w:val="ListParagraph"/>
              <w:numPr>
                <w:ilvl w:val="0"/>
                <w:numId w:val="26"/>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FGID</w:t>
            </w:r>
          </w:p>
          <w:p w14:paraId="2C60E778" w14:textId="77777777" w:rsidR="004A02A0" w:rsidRPr="00C571B0" w:rsidRDefault="004A02A0" w:rsidP="004A02A0">
            <w:pPr>
              <w:pStyle w:val="ListParagraph"/>
              <w:numPr>
                <w:ilvl w:val="0"/>
                <w:numId w:val="26"/>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IBD</w:t>
            </w:r>
          </w:p>
          <w:p w14:paraId="1C9CB220" w14:textId="77777777" w:rsidR="004A02A0" w:rsidRPr="00C571B0" w:rsidRDefault="004A02A0" w:rsidP="004A02A0">
            <w:pPr>
              <w:pStyle w:val="ListParagraph"/>
              <w:numPr>
                <w:ilvl w:val="0"/>
                <w:numId w:val="26"/>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 xml:space="preserve">Other, namely: …. </w:t>
            </w:r>
          </w:p>
        </w:tc>
        <w:tc>
          <w:tcPr>
            <w:tcW w:w="2309" w:type="dxa"/>
          </w:tcPr>
          <w:p w14:paraId="426A2CB3" w14:textId="77777777" w:rsidR="004A02A0" w:rsidRPr="00C571B0" w:rsidRDefault="004A02A0" w:rsidP="004E3B4D">
            <w:pPr>
              <w:rPr>
                <w:rFonts w:ascii="Times New Roman" w:hAnsi="Times New Roman" w:cs="Times New Roman"/>
                <w:b/>
                <w:bCs/>
                <w:lang w:val="en-US"/>
              </w:rPr>
            </w:pPr>
          </w:p>
        </w:tc>
        <w:tc>
          <w:tcPr>
            <w:tcW w:w="2155" w:type="dxa"/>
          </w:tcPr>
          <w:p w14:paraId="7E4195E8" w14:textId="77777777" w:rsidR="004A02A0" w:rsidRPr="00C571B0" w:rsidRDefault="004A02A0" w:rsidP="004E3B4D">
            <w:pPr>
              <w:rPr>
                <w:rFonts w:ascii="Times New Roman" w:hAnsi="Times New Roman" w:cs="Times New Roman"/>
                <w:b/>
                <w:bCs/>
                <w:lang w:val="en-US"/>
              </w:rPr>
            </w:pPr>
          </w:p>
        </w:tc>
        <w:tc>
          <w:tcPr>
            <w:tcW w:w="2239" w:type="dxa"/>
          </w:tcPr>
          <w:p w14:paraId="3520DF0A" w14:textId="77777777" w:rsidR="004A02A0" w:rsidRPr="00C571B0" w:rsidRDefault="004A02A0" w:rsidP="004E3B4D">
            <w:pPr>
              <w:rPr>
                <w:rFonts w:ascii="Times New Roman" w:hAnsi="Times New Roman" w:cs="Times New Roman"/>
                <w:b/>
                <w:bCs/>
                <w:lang w:val="en-US"/>
              </w:rPr>
            </w:pPr>
          </w:p>
        </w:tc>
      </w:tr>
      <w:tr w:rsidR="004A02A0" w:rsidRPr="00C571B0" w14:paraId="6906FE8A" w14:textId="77777777" w:rsidTr="004E3B4D">
        <w:tc>
          <w:tcPr>
            <w:tcW w:w="2216" w:type="dxa"/>
          </w:tcPr>
          <w:p w14:paraId="6DF49481"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 xml:space="preserve">GP’s diagnosis at 3 months follow-up </w:t>
            </w:r>
          </w:p>
        </w:tc>
        <w:tc>
          <w:tcPr>
            <w:tcW w:w="2563" w:type="dxa"/>
          </w:tcPr>
          <w:p w14:paraId="5AF20F79" w14:textId="77777777" w:rsidR="004A02A0" w:rsidRPr="00C571B0" w:rsidRDefault="004A02A0" w:rsidP="004A02A0">
            <w:pPr>
              <w:pStyle w:val="ListParagraph"/>
              <w:numPr>
                <w:ilvl w:val="0"/>
                <w:numId w:val="27"/>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Appendicitis</w:t>
            </w:r>
          </w:p>
          <w:p w14:paraId="1348837B" w14:textId="77777777" w:rsidR="004A02A0" w:rsidRPr="00C571B0" w:rsidRDefault="004A02A0" w:rsidP="004A02A0">
            <w:pPr>
              <w:pStyle w:val="ListParagraph"/>
              <w:numPr>
                <w:ilvl w:val="0"/>
                <w:numId w:val="27"/>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Non-specific abdominal pain</w:t>
            </w:r>
          </w:p>
          <w:p w14:paraId="5FE8B616" w14:textId="77777777" w:rsidR="004A02A0" w:rsidRPr="00C571B0" w:rsidRDefault="004A02A0" w:rsidP="004A02A0">
            <w:pPr>
              <w:pStyle w:val="ListParagraph"/>
              <w:numPr>
                <w:ilvl w:val="0"/>
                <w:numId w:val="27"/>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lastRenderedPageBreak/>
              <w:t>Constipation</w:t>
            </w:r>
          </w:p>
          <w:p w14:paraId="7D9E50DE" w14:textId="77777777" w:rsidR="004A02A0" w:rsidRPr="00C571B0" w:rsidRDefault="004A02A0" w:rsidP="004A02A0">
            <w:pPr>
              <w:pStyle w:val="ListParagraph"/>
              <w:numPr>
                <w:ilvl w:val="0"/>
                <w:numId w:val="27"/>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Gastro-enteritis</w:t>
            </w:r>
          </w:p>
          <w:p w14:paraId="3D913D8C" w14:textId="77777777" w:rsidR="004A02A0" w:rsidRPr="00C571B0" w:rsidRDefault="004A02A0" w:rsidP="004A02A0">
            <w:pPr>
              <w:pStyle w:val="ListParagraph"/>
              <w:numPr>
                <w:ilvl w:val="0"/>
                <w:numId w:val="27"/>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Urinary tract infection</w:t>
            </w:r>
          </w:p>
          <w:p w14:paraId="07F30917" w14:textId="77777777" w:rsidR="004A02A0" w:rsidRPr="00C571B0" w:rsidRDefault="004A02A0" w:rsidP="004A02A0">
            <w:pPr>
              <w:pStyle w:val="ListParagraph"/>
              <w:numPr>
                <w:ilvl w:val="0"/>
                <w:numId w:val="27"/>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Pyelonephritis</w:t>
            </w:r>
          </w:p>
          <w:p w14:paraId="11B07A0B" w14:textId="77777777" w:rsidR="004A02A0" w:rsidRPr="00C571B0" w:rsidRDefault="004A02A0" w:rsidP="004A02A0">
            <w:pPr>
              <w:pStyle w:val="ListParagraph"/>
              <w:numPr>
                <w:ilvl w:val="0"/>
                <w:numId w:val="27"/>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PID</w:t>
            </w:r>
          </w:p>
          <w:p w14:paraId="3A46C4CC" w14:textId="77777777" w:rsidR="004A02A0" w:rsidRPr="00C571B0" w:rsidRDefault="004A02A0" w:rsidP="004A02A0">
            <w:pPr>
              <w:pStyle w:val="ListParagraph"/>
              <w:numPr>
                <w:ilvl w:val="0"/>
                <w:numId w:val="27"/>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Inguinal hernia</w:t>
            </w:r>
          </w:p>
          <w:p w14:paraId="47F8A6EB" w14:textId="77777777" w:rsidR="004A02A0" w:rsidRPr="00C571B0" w:rsidRDefault="004A02A0" w:rsidP="004A02A0">
            <w:pPr>
              <w:pStyle w:val="ListParagraph"/>
              <w:numPr>
                <w:ilvl w:val="0"/>
                <w:numId w:val="27"/>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Mesenteric lymphadenitis</w:t>
            </w:r>
          </w:p>
          <w:p w14:paraId="292852EC" w14:textId="77777777" w:rsidR="004A02A0" w:rsidRPr="00C571B0" w:rsidRDefault="004A02A0" w:rsidP="004A02A0">
            <w:pPr>
              <w:pStyle w:val="ListParagraph"/>
              <w:numPr>
                <w:ilvl w:val="0"/>
                <w:numId w:val="27"/>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Testicular torsion</w:t>
            </w:r>
          </w:p>
          <w:p w14:paraId="0B020181" w14:textId="77777777" w:rsidR="004A02A0" w:rsidRPr="00C571B0" w:rsidRDefault="004A02A0" w:rsidP="004A02A0">
            <w:pPr>
              <w:pStyle w:val="ListParagraph"/>
              <w:numPr>
                <w:ilvl w:val="0"/>
                <w:numId w:val="27"/>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Ovarian torsion</w:t>
            </w:r>
          </w:p>
          <w:p w14:paraId="67005634" w14:textId="77777777" w:rsidR="004A02A0" w:rsidRPr="00C571B0" w:rsidRDefault="004A02A0" w:rsidP="004A02A0">
            <w:pPr>
              <w:pStyle w:val="ListParagraph"/>
              <w:numPr>
                <w:ilvl w:val="0"/>
                <w:numId w:val="27"/>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FGID</w:t>
            </w:r>
          </w:p>
          <w:p w14:paraId="12F7E667" w14:textId="77777777" w:rsidR="004A02A0" w:rsidRPr="00C571B0" w:rsidRDefault="004A02A0" w:rsidP="004A02A0">
            <w:pPr>
              <w:pStyle w:val="ListParagraph"/>
              <w:numPr>
                <w:ilvl w:val="0"/>
                <w:numId w:val="27"/>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IBD</w:t>
            </w:r>
          </w:p>
          <w:p w14:paraId="4B4ECB45" w14:textId="77777777" w:rsidR="004A02A0" w:rsidRPr="00C571B0" w:rsidRDefault="004A02A0" w:rsidP="004A02A0">
            <w:pPr>
              <w:pStyle w:val="ListParagraph"/>
              <w:numPr>
                <w:ilvl w:val="0"/>
                <w:numId w:val="27"/>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 xml:space="preserve">Other, namely: …. </w:t>
            </w:r>
          </w:p>
        </w:tc>
        <w:tc>
          <w:tcPr>
            <w:tcW w:w="2309" w:type="dxa"/>
          </w:tcPr>
          <w:p w14:paraId="28D8E558" w14:textId="77777777" w:rsidR="004A02A0" w:rsidRPr="00C571B0" w:rsidRDefault="004A02A0" w:rsidP="004E3B4D">
            <w:pPr>
              <w:rPr>
                <w:rFonts w:ascii="Times New Roman" w:hAnsi="Times New Roman" w:cs="Times New Roman"/>
                <w:b/>
                <w:bCs/>
                <w:color w:val="FF0000"/>
                <w:lang w:val="en-US"/>
              </w:rPr>
            </w:pPr>
          </w:p>
        </w:tc>
        <w:tc>
          <w:tcPr>
            <w:tcW w:w="2155" w:type="dxa"/>
          </w:tcPr>
          <w:p w14:paraId="23E31B31" w14:textId="77777777" w:rsidR="004A02A0" w:rsidRPr="00C571B0" w:rsidRDefault="004A02A0" w:rsidP="004E3B4D">
            <w:pPr>
              <w:rPr>
                <w:rFonts w:ascii="Times New Roman" w:hAnsi="Times New Roman" w:cs="Times New Roman"/>
                <w:b/>
                <w:bCs/>
                <w:color w:val="FF0000"/>
                <w:lang w:val="en-US"/>
              </w:rPr>
            </w:pPr>
          </w:p>
        </w:tc>
        <w:tc>
          <w:tcPr>
            <w:tcW w:w="2239" w:type="dxa"/>
          </w:tcPr>
          <w:p w14:paraId="5A96DF72" w14:textId="77777777" w:rsidR="004A02A0" w:rsidRPr="00C571B0" w:rsidRDefault="004A02A0" w:rsidP="004E3B4D">
            <w:pPr>
              <w:rPr>
                <w:rFonts w:ascii="Times New Roman" w:hAnsi="Times New Roman" w:cs="Times New Roman"/>
                <w:b/>
                <w:bCs/>
                <w:color w:val="FF0000"/>
                <w:lang w:val="en-US"/>
              </w:rPr>
            </w:pPr>
          </w:p>
        </w:tc>
      </w:tr>
      <w:tr w:rsidR="004A02A0" w:rsidRPr="00C571B0" w14:paraId="136599ED" w14:textId="77777777" w:rsidTr="004E3B4D">
        <w:tc>
          <w:tcPr>
            <w:tcW w:w="2216" w:type="dxa"/>
            <w:shd w:val="clear" w:color="auto" w:fill="E8E8E8" w:themeFill="background2"/>
          </w:tcPr>
          <w:p w14:paraId="4C5FE413" w14:textId="77777777" w:rsidR="004A02A0" w:rsidRPr="00C571B0" w:rsidRDefault="004A02A0" w:rsidP="004E3B4D">
            <w:pPr>
              <w:rPr>
                <w:rFonts w:ascii="Times New Roman" w:hAnsi="Times New Roman" w:cs="Times New Roman"/>
                <w:b/>
                <w:bCs/>
                <w:lang w:val="en-US"/>
              </w:rPr>
            </w:pPr>
            <w:r w:rsidRPr="00C571B0">
              <w:rPr>
                <w:rFonts w:ascii="Times New Roman" w:hAnsi="Times New Roman" w:cs="Times New Roman"/>
                <w:b/>
                <w:bCs/>
                <w:lang w:val="en-US"/>
              </w:rPr>
              <w:t>Management GP</w:t>
            </w:r>
          </w:p>
        </w:tc>
        <w:tc>
          <w:tcPr>
            <w:tcW w:w="2563" w:type="dxa"/>
            <w:shd w:val="clear" w:color="auto" w:fill="E8E8E8" w:themeFill="background2"/>
          </w:tcPr>
          <w:p w14:paraId="15BD94FB" w14:textId="77777777" w:rsidR="004A02A0" w:rsidRPr="00C571B0" w:rsidRDefault="004A02A0" w:rsidP="004E3B4D">
            <w:pPr>
              <w:rPr>
                <w:rFonts w:ascii="Times New Roman" w:hAnsi="Times New Roman" w:cs="Times New Roman"/>
                <w:b/>
                <w:bCs/>
                <w:lang w:val="en-US"/>
              </w:rPr>
            </w:pPr>
          </w:p>
        </w:tc>
        <w:tc>
          <w:tcPr>
            <w:tcW w:w="2309" w:type="dxa"/>
            <w:shd w:val="clear" w:color="auto" w:fill="E8E8E8" w:themeFill="background2"/>
          </w:tcPr>
          <w:p w14:paraId="25092020" w14:textId="77777777" w:rsidR="004A02A0" w:rsidRPr="00C571B0" w:rsidRDefault="004A02A0" w:rsidP="004E3B4D">
            <w:pPr>
              <w:rPr>
                <w:rFonts w:ascii="Times New Roman" w:hAnsi="Times New Roman" w:cs="Times New Roman"/>
                <w:b/>
                <w:bCs/>
                <w:lang w:val="en-US"/>
              </w:rPr>
            </w:pPr>
          </w:p>
        </w:tc>
        <w:tc>
          <w:tcPr>
            <w:tcW w:w="2155" w:type="dxa"/>
            <w:shd w:val="clear" w:color="auto" w:fill="E8E8E8" w:themeFill="background2"/>
          </w:tcPr>
          <w:p w14:paraId="6A223547" w14:textId="77777777" w:rsidR="004A02A0" w:rsidRPr="00C571B0" w:rsidRDefault="004A02A0" w:rsidP="004E3B4D">
            <w:pPr>
              <w:rPr>
                <w:rFonts w:ascii="Times New Roman" w:hAnsi="Times New Roman" w:cs="Times New Roman"/>
                <w:b/>
                <w:bCs/>
                <w:lang w:val="en-US"/>
              </w:rPr>
            </w:pPr>
          </w:p>
        </w:tc>
        <w:tc>
          <w:tcPr>
            <w:tcW w:w="2239" w:type="dxa"/>
            <w:shd w:val="clear" w:color="auto" w:fill="E8E8E8" w:themeFill="background2"/>
          </w:tcPr>
          <w:p w14:paraId="3D62D3D6" w14:textId="77777777" w:rsidR="004A02A0" w:rsidRPr="00C571B0" w:rsidRDefault="004A02A0" w:rsidP="004E3B4D">
            <w:pPr>
              <w:rPr>
                <w:rFonts w:ascii="Times New Roman" w:hAnsi="Times New Roman" w:cs="Times New Roman"/>
                <w:b/>
                <w:bCs/>
                <w:lang w:val="en-US"/>
              </w:rPr>
            </w:pPr>
          </w:p>
        </w:tc>
      </w:tr>
      <w:tr w:rsidR="004A02A0" w:rsidRPr="00194E5E" w14:paraId="544C62FA" w14:textId="77777777" w:rsidTr="004E3B4D">
        <w:tc>
          <w:tcPr>
            <w:tcW w:w="2216" w:type="dxa"/>
          </w:tcPr>
          <w:p w14:paraId="3BCEE321"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 xml:space="preserve">Medication prescribed by GP </w:t>
            </w:r>
          </w:p>
        </w:tc>
        <w:tc>
          <w:tcPr>
            <w:tcW w:w="2563" w:type="dxa"/>
          </w:tcPr>
          <w:p w14:paraId="0AEC2E27" w14:textId="77777777" w:rsidR="004A02A0" w:rsidRPr="008E6DD1" w:rsidRDefault="004A02A0" w:rsidP="004A02A0">
            <w:pPr>
              <w:pStyle w:val="ListParagraph"/>
              <w:numPr>
                <w:ilvl w:val="0"/>
                <w:numId w:val="63"/>
              </w:numPr>
              <w:spacing w:line="240" w:lineRule="auto"/>
              <w:rPr>
                <w:rFonts w:ascii="Times New Roman" w:hAnsi="Times New Roman" w:cs="Times New Roman"/>
                <w:sz w:val="22"/>
                <w:szCs w:val="22"/>
                <w:lang w:val="en-US"/>
              </w:rPr>
            </w:pPr>
            <w:r w:rsidRPr="008E6DD1">
              <w:rPr>
                <w:rFonts w:ascii="Times New Roman" w:hAnsi="Times New Roman" w:cs="Times New Roman"/>
                <w:sz w:val="22"/>
                <w:szCs w:val="22"/>
                <w:lang w:val="en-US"/>
              </w:rPr>
              <w:t>Yes</w:t>
            </w:r>
          </w:p>
          <w:p w14:paraId="21B33462" w14:textId="77777777" w:rsidR="004A02A0" w:rsidRPr="008E6DD1" w:rsidRDefault="004A02A0" w:rsidP="004A02A0">
            <w:pPr>
              <w:pStyle w:val="ListParagraph"/>
              <w:numPr>
                <w:ilvl w:val="0"/>
                <w:numId w:val="63"/>
              </w:numPr>
              <w:spacing w:line="240" w:lineRule="auto"/>
              <w:rPr>
                <w:rFonts w:ascii="Times New Roman" w:hAnsi="Times New Roman" w:cs="Times New Roman"/>
                <w:sz w:val="22"/>
                <w:szCs w:val="22"/>
                <w:lang w:val="en-US"/>
              </w:rPr>
            </w:pPr>
            <w:r w:rsidRPr="008E6DD1">
              <w:rPr>
                <w:rFonts w:ascii="Times New Roman" w:hAnsi="Times New Roman" w:cs="Times New Roman"/>
                <w:sz w:val="22"/>
                <w:szCs w:val="22"/>
                <w:lang w:val="en-US"/>
              </w:rPr>
              <w:t>No</w:t>
            </w:r>
          </w:p>
        </w:tc>
        <w:tc>
          <w:tcPr>
            <w:tcW w:w="2309" w:type="dxa"/>
          </w:tcPr>
          <w:p w14:paraId="72ED5F80" w14:textId="77777777" w:rsidR="004A02A0" w:rsidRPr="008E6DD1" w:rsidRDefault="004A02A0" w:rsidP="004E3B4D">
            <w:pPr>
              <w:rPr>
                <w:rFonts w:ascii="Times New Roman" w:hAnsi="Times New Roman" w:cs="Times New Roman"/>
                <w:lang w:val="en-US"/>
              </w:rPr>
            </w:pPr>
            <w:r w:rsidRPr="008E6DD1">
              <w:rPr>
                <w:rFonts w:ascii="Times New Roman" w:hAnsi="Times New Roman" w:cs="Times New Roman"/>
                <w:lang w:val="en-US"/>
              </w:rPr>
              <w:t>Type of medication</w:t>
            </w:r>
            <w:r>
              <w:rPr>
                <w:rFonts w:ascii="Times New Roman" w:hAnsi="Times New Roman" w:cs="Times New Roman"/>
                <w:lang w:val="en-US"/>
              </w:rPr>
              <w:t xml:space="preserve">: </w:t>
            </w:r>
            <w:r w:rsidRPr="008E6DD1">
              <w:rPr>
                <w:rFonts w:ascii="Times New Roman" w:hAnsi="Times New Roman" w:cs="Times New Roman"/>
                <w:lang w:val="en-US"/>
              </w:rPr>
              <w:t xml:space="preserve"> </w:t>
            </w:r>
          </w:p>
          <w:p w14:paraId="1775B1C8" w14:textId="77777777" w:rsidR="004A02A0" w:rsidRPr="008E6DD1" w:rsidRDefault="004A02A0" w:rsidP="004A02A0">
            <w:pPr>
              <w:pStyle w:val="ListParagraph"/>
              <w:numPr>
                <w:ilvl w:val="0"/>
                <w:numId w:val="65"/>
              </w:numPr>
              <w:spacing w:line="240" w:lineRule="auto"/>
              <w:rPr>
                <w:rFonts w:ascii="Times New Roman" w:hAnsi="Times New Roman" w:cs="Times New Roman"/>
                <w:sz w:val="22"/>
                <w:szCs w:val="22"/>
                <w:lang w:val="en-US"/>
              </w:rPr>
            </w:pPr>
            <w:r w:rsidRPr="008E6DD1">
              <w:rPr>
                <w:rFonts w:ascii="Times New Roman" w:hAnsi="Times New Roman" w:cs="Times New Roman"/>
                <w:sz w:val="22"/>
                <w:szCs w:val="22"/>
                <w:lang w:val="en-US"/>
              </w:rPr>
              <w:t xml:space="preserve">Name </w:t>
            </w:r>
          </w:p>
          <w:p w14:paraId="1931F7F0" w14:textId="77777777" w:rsidR="004A02A0" w:rsidRPr="008E6DD1" w:rsidRDefault="004A02A0" w:rsidP="004A02A0">
            <w:pPr>
              <w:pStyle w:val="ListParagraph"/>
              <w:numPr>
                <w:ilvl w:val="0"/>
                <w:numId w:val="65"/>
              </w:numPr>
              <w:spacing w:line="240" w:lineRule="auto"/>
              <w:rPr>
                <w:rFonts w:ascii="Times New Roman" w:hAnsi="Times New Roman" w:cs="Times New Roman"/>
                <w:sz w:val="22"/>
                <w:szCs w:val="22"/>
                <w:lang w:val="en-US"/>
              </w:rPr>
            </w:pPr>
            <w:r w:rsidRPr="008E6DD1">
              <w:rPr>
                <w:rFonts w:ascii="Times New Roman" w:hAnsi="Times New Roman" w:cs="Times New Roman"/>
                <w:sz w:val="22"/>
                <w:szCs w:val="22"/>
                <w:lang w:val="en-US"/>
              </w:rPr>
              <w:t>Dosage</w:t>
            </w:r>
          </w:p>
          <w:p w14:paraId="2D016118" w14:textId="77777777" w:rsidR="004A02A0" w:rsidRPr="008E6DD1" w:rsidRDefault="004A02A0" w:rsidP="004A02A0">
            <w:pPr>
              <w:pStyle w:val="ListParagraph"/>
              <w:numPr>
                <w:ilvl w:val="0"/>
                <w:numId w:val="65"/>
              </w:numPr>
              <w:spacing w:line="240" w:lineRule="auto"/>
              <w:rPr>
                <w:rFonts w:ascii="Times New Roman" w:hAnsi="Times New Roman" w:cs="Times New Roman"/>
                <w:sz w:val="22"/>
                <w:szCs w:val="22"/>
                <w:lang w:val="en-US"/>
              </w:rPr>
            </w:pPr>
            <w:r>
              <w:rPr>
                <w:rFonts w:ascii="Times New Roman" w:hAnsi="Times New Roman" w:cs="Times New Roman"/>
                <w:sz w:val="22"/>
                <w:szCs w:val="22"/>
                <w:lang w:val="en-US"/>
              </w:rPr>
              <w:t xml:space="preserve">Frequency </w:t>
            </w:r>
          </w:p>
          <w:p w14:paraId="28F6A452" w14:textId="77777777" w:rsidR="004A02A0" w:rsidRPr="008E6DD1" w:rsidRDefault="004A02A0" w:rsidP="004A02A0">
            <w:pPr>
              <w:pStyle w:val="ListParagraph"/>
              <w:numPr>
                <w:ilvl w:val="0"/>
                <w:numId w:val="65"/>
              </w:numPr>
              <w:spacing w:line="240" w:lineRule="auto"/>
              <w:rPr>
                <w:rFonts w:ascii="Times New Roman" w:hAnsi="Times New Roman" w:cs="Times New Roman"/>
                <w:sz w:val="22"/>
                <w:szCs w:val="22"/>
                <w:lang w:val="en-US"/>
              </w:rPr>
            </w:pPr>
            <w:r>
              <w:rPr>
                <w:rFonts w:ascii="Times New Roman" w:hAnsi="Times New Roman" w:cs="Times New Roman"/>
                <w:sz w:val="22"/>
                <w:szCs w:val="22"/>
                <w:lang w:val="en-US"/>
              </w:rPr>
              <w:t xml:space="preserve">Duration </w:t>
            </w:r>
            <w:r w:rsidRPr="008E6DD1">
              <w:rPr>
                <w:rFonts w:ascii="Times New Roman" w:hAnsi="Times New Roman" w:cs="Times New Roman"/>
                <w:sz w:val="22"/>
                <w:szCs w:val="22"/>
                <w:lang w:val="en-US"/>
              </w:rPr>
              <w:t xml:space="preserve"> </w:t>
            </w:r>
          </w:p>
        </w:tc>
        <w:tc>
          <w:tcPr>
            <w:tcW w:w="2155" w:type="dxa"/>
          </w:tcPr>
          <w:p w14:paraId="190AA606" w14:textId="77777777" w:rsidR="004A02A0" w:rsidRPr="008E6DD1" w:rsidRDefault="004A02A0" w:rsidP="004E3B4D">
            <w:pPr>
              <w:rPr>
                <w:rFonts w:ascii="Times New Roman" w:hAnsi="Times New Roman" w:cs="Times New Roman"/>
                <w:lang w:val="en-US"/>
              </w:rPr>
            </w:pPr>
          </w:p>
        </w:tc>
        <w:tc>
          <w:tcPr>
            <w:tcW w:w="2239" w:type="dxa"/>
          </w:tcPr>
          <w:p w14:paraId="488FEB8D" w14:textId="77777777" w:rsidR="004A02A0" w:rsidRPr="008E6DD1" w:rsidRDefault="004A02A0" w:rsidP="004E3B4D">
            <w:pPr>
              <w:rPr>
                <w:rFonts w:ascii="Times New Roman" w:hAnsi="Times New Roman" w:cs="Times New Roman"/>
                <w:lang w:val="en-US"/>
              </w:rPr>
            </w:pPr>
          </w:p>
        </w:tc>
      </w:tr>
      <w:tr w:rsidR="004A02A0" w:rsidRPr="00C571B0" w14:paraId="42A2E3FD" w14:textId="77777777" w:rsidTr="004E3B4D">
        <w:tc>
          <w:tcPr>
            <w:tcW w:w="2216" w:type="dxa"/>
          </w:tcPr>
          <w:p w14:paraId="117DFA19" w14:textId="77777777" w:rsidR="004A02A0" w:rsidRPr="00C571B0" w:rsidRDefault="004A02A0" w:rsidP="004E3B4D">
            <w:pPr>
              <w:rPr>
                <w:rFonts w:ascii="Times New Roman" w:hAnsi="Times New Roman" w:cs="Times New Roman"/>
                <w:color w:val="000000" w:themeColor="text1"/>
                <w:lang w:val="en-US"/>
              </w:rPr>
            </w:pPr>
            <w:r w:rsidRPr="00C571B0">
              <w:rPr>
                <w:rFonts w:ascii="Times New Roman" w:hAnsi="Times New Roman" w:cs="Times New Roman"/>
                <w:color w:val="000000" w:themeColor="text1"/>
                <w:lang w:val="en-US"/>
              </w:rPr>
              <w:t xml:space="preserve">Referral to hospital  </w:t>
            </w:r>
          </w:p>
        </w:tc>
        <w:tc>
          <w:tcPr>
            <w:tcW w:w="2563" w:type="dxa"/>
          </w:tcPr>
          <w:p w14:paraId="28F04C6D" w14:textId="77777777" w:rsidR="004A02A0" w:rsidRPr="00C571B0" w:rsidRDefault="004A02A0" w:rsidP="004A02A0">
            <w:pPr>
              <w:pStyle w:val="ListParagraph"/>
              <w:numPr>
                <w:ilvl w:val="0"/>
                <w:numId w:val="28"/>
              </w:numPr>
              <w:spacing w:line="240" w:lineRule="auto"/>
              <w:rPr>
                <w:rFonts w:ascii="Times New Roman" w:hAnsi="Times New Roman" w:cs="Times New Roman"/>
                <w:color w:val="000000" w:themeColor="text1"/>
                <w:sz w:val="22"/>
                <w:szCs w:val="22"/>
                <w:lang w:val="en-US"/>
              </w:rPr>
            </w:pPr>
            <w:r w:rsidRPr="00C571B0">
              <w:rPr>
                <w:rFonts w:ascii="Times New Roman" w:hAnsi="Times New Roman" w:cs="Times New Roman"/>
                <w:color w:val="000000" w:themeColor="text1"/>
                <w:sz w:val="22"/>
                <w:szCs w:val="22"/>
                <w:lang w:val="en-US"/>
              </w:rPr>
              <w:t>Yes</w:t>
            </w:r>
          </w:p>
          <w:p w14:paraId="25B0C60B" w14:textId="77777777" w:rsidR="004A02A0" w:rsidRPr="00C571B0" w:rsidRDefault="004A02A0" w:rsidP="004A02A0">
            <w:pPr>
              <w:pStyle w:val="ListParagraph"/>
              <w:numPr>
                <w:ilvl w:val="0"/>
                <w:numId w:val="28"/>
              </w:numPr>
              <w:spacing w:line="240" w:lineRule="auto"/>
              <w:rPr>
                <w:rFonts w:ascii="Times New Roman" w:hAnsi="Times New Roman" w:cs="Times New Roman"/>
                <w:color w:val="000000" w:themeColor="text1"/>
                <w:sz w:val="22"/>
                <w:szCs w:val="22"/>
                <w:lang w:val="en-US"/>
              </w:rPr>
            </w:pPr>
            <w:r w:rsidRPr="00C571B0">
              <w:rPr>
                <w:rFonts w:ascii="Times New Roman" w:hAnsi="Times New Roman" w:cs="Times New Roman"/>
                <w:color w:val="000000" w:themeColor="text1"/>
                <w:sz w:val="22"/>
                <w:szCs w:val="22"/>
                <w:lang w:val="en-US"/>
              </w:rPr>
              <w:t xml:space="preserve">No </w:t>
            </w:r>
          </w:p>
        </w:tc>
        <w:tc>
          <w:tcPr>
            <w:tcW w:w="2309" w:type="dxa"/>
          </w:tcPr>
          <w:p w14:paraId="09AA62AD" w14:textId="77777777" w:rsidR="004A02A0" w:rsidRPr="001B5A81" w:rsidRDefault="004A02A0" w:rsidP="004E3B4D">
            <w:pPr>
              <w:rPr>
                <w:rFonts w:ascii="Times New Roman" w:hAnsi="Times New Roman" w:cs="Times New Roman"/>
              </w:rPr>
            </w:pPr>
            <w:r w:rsidRPr="001B5A81">
              <w:rPr>
                <w:rFonts w:ascii="Times New Roman" w:hAnsi="Times New Roman" w:cs="Times New Roman"/>
              </w:rPr>
              <w:t xml:space="preserve">Medical specialist: </w:t>
            </w:r>
          </w:p>
          <w:p w14:paraId="68982FAE" w14:textId="77777777" w:rsidR="004A02A0" w:rsidRDefault="004A02A0" w:rsidP="004A02A0">
            <w:pPr>
              <w:pStyle w:val="ListParagraph"/>
              <w:numPr>
                <w:ilvl w:val="0"/>
                <w:numId w:val="66"/>
              </w:numPr>
              <w:spacing w:line="240" w:lineRule="auto"/>
              <w:rPr>
                <w:rFonts w:ascii="Times New Roman" w:hAnsi="Times New Roman" w:cs="Times New Roman"/>
                <w:sz w:val="22"/>
                <w:szCs w:val="22"/>
                <w:lang w:val="en-US"/>
              </w:rPr>
            </w:pPr>
            <w:r w:rsidRPr="001B5A81">
              <w:rPr>
                <w:rFonts w:ascii="Times New Roman" w:hAnsi="Times New Roman" w:cs="Times New Roman"/>
                <w:sz w:val="22"/>
                <w:szCs w:val="22"/>
                <w:lang w:val="en-US"/>
              </w:rPr>
              <w:t xml:space="preserve">Emergency </w:t>
            </w:r>
            <w:r>
              <w:rPr>
                <w:rFonts w:ascii="Times New Roman" w:hAnsi="Times New Roman" w:cs="Times New Roman"/>
                <w:sz w:val="22"/>
                <w:szCs w:val="22"/>
                <w:lang w:val="en-US"/>
              </w:rPr>
              <w:t>department</w:t>
            </w:r>
          </w:p>
          <w:p w14:paraId="316A2631" w14:textId="77777777" w:rsidR="004A02A0" w:rsidRDefault="004A02A0" w:rsidP="004A02A0">
            <w:pPr>
              <w:pStyle w:val="ListParagraph"/>
              <w:numPr>
                <w:ilvl w:val="0"/>
                <w:numId w:val="66"/>
              </w:numPr>
              <w:spacing w:line="240" w:lineRule="auto"/>
              <w:rPr>
                <w:rFonts w:ascii="Times New Roman" w:hAnsi="Times New Roman" w:cs="Times New Roman"/>
                <w:sz w:val="22"/>
                <w:szCs w:val="22"/>
                <w:lang w:val="en-US"/>
              </w:rPr>
            </w:pPr>
            <w:r>
              <w:rPr>
                <w:rFonts w:ascii="Times New Roman" w:hAnsi="Times New Roman" w:cs="Times New Roman"/>
                <w:sz w:val="22"/>
                <w:szCs w:val="22"/>
                <w:lang w:val="en-US"/>
              </w:rPr>
              <w:t>(Paediatric) surgeon</w:t>
            </w:r>
          </w:p>
          <w:p w14:paraId="5047E291" w14:textId="77777777" w:rsidR="004A02A0" w:rsidRPr="009F5469" w:rsidRDefault="004A02A0" w:rsidP="004A02A0">
            <w:pPr>
              <w:pStyle w:val="ListParagraph"/>
              <w:numPr>
                <w:ilvl w:val="0"/>
                <w:numId w:val="66"/>
              </w:numPr>
              <w:spacing w:line="240" w:lineRule="auto"/>
              <w:rPr>
                <w:rFonts w:ascii="Times New Roman" w:hAnsi="Times New Roman" w:cs="Times New Roman"/>
                <w:sz w:val="22"/>
                <w:szCs w:val="22"/>
                <w:lang w:val="en-US"/>
              </w:rPr>
            </w:pPr>
            <w:r w:rsidRPr="009F5469">
              <w:rPr>
                <w:rFonts w:ascii="Times New Roman" w:hAnsi="Times New Roman" w:cs="Times New Roman"/>
                <w:sz w:val="22"/>
                <w:szCs w:val="22"/>
                <w:lang w:val="en-US"/>
              </w:rPr>
              <w:t xml:space="preserve">Paediatrician </w:t>
            </w:r>
          </w:p>
          <w:p w14:paraId="70CBBA6D" w14:textId="77777777" w:rsidR="004A02A0" w:rsidRPr="009F5469" w:rsidRDefault="004A02A0" w:rsidP="004A02A0">
            <w:pPr>
              <w:pStyle w:val="ListParagraph"/>
              <w:numPr>
                <w:ilvl w:val="0"/>
                <w:numId w:val="66"/>
              </w:numPr>
              <w:spacing w:line="240" w:lineRule="auto"/>
              <w:rPr>
                <w:rFonts w:ascii="Times New Roman" w:hAnsi="Times New Roman" w:cs="Times New Roman"/>
                <w:sz w:val="22"/>
                <w:szCs w:val="22"/>
                <w:lang w:val="en-US"/>
              </w:rPr>
            </w:pPr>
            <w:r w:rsidRPr="009F5469">
              <w:rPr>
                <w:rFonts w:ascii="Times New Roman" w:hAnsi="Times New Roman" w:cs="Times New Roman"/>
                <w:sz w:val="22"/>
                <w:szCs w:val="22"/>
                <w:lang w:val="en-US"/>
              </w:rPr>
              <w:t>Paediatric gastroenterologist</w:t>
            </w:r>
          </w:p>
          <w:p w14:paraId="52BBDB10" w14:textId="77777777" w:rsidR="004A02A0" w:rsidRPr="009F5469" w:rsidRDefault="004A02A0" w:rsidP="004A02A0">
            <w:pPr>
              <w:pStyle w:val="ListParagraph"/>
              <w:numPr>
                <w:ilvl w:val="0"/>
                <w:numId w:val="66"/>
              </w:numPr>
              <w:spacing w:line="240" w:lineRule="auto"/>
              <w:rPr>
                <w:rFonts w:ascii="Times New Roman" w:hAnsi="Times New Roman" w:cs="Times New Roman"/>
                <w:sz w:val="22"/>
                <w:szCs w:val="22"/>
                <w:lang w:val="en-US"/>
              </w:rPr>
            </w:pPr>
            <w:r w:rsidRPr="009F5469">
              <w:rPr>
                <w:rFonts w:ascii="Times New Roman" w:hAnsi="Times New Roman" w:cs="Times New Roman"/>
                <w:sz w:val="22"/>
                <w:szCs w:val="22"/>
                <w:lang w:val="en-US"/>
              </w:rPr>
              <w:t xml:space="preserve">Gynaecologist </w:t>
            </w:r>
          </w:p>
          <w:p w14:paraId="0BCFCB35" w14:textId="77777777" w:rsidR="004A02A0" w:rsidRPr="009F5469" w:rsidRDefault="004A02A0" w:rsidP="004A02A0">
            <w:pPr>
              <w:pStyle w:val="ListParagraph"/>
              <w:numPr>
                <w:ilvl w:val="0"/>
                <w:numId w:val="66"/>
              </w:numPr>
              <w:spacing w:line="240" w:lineRule="auto"/>
              <w:rPr>
                <w:rFonts w:ascii="Times New Roman" w:hAnsi="Times New Roman" w:cs="Times New Roman"/>
                <w:sz w:val="22"/>
                <w:szCs w:val="22"/>
                <w:lang w:val="en-US"/>
              </w:rPr>
            </w:pPr>
            <w:r w:rsidRPr="009F5469">
              <w:rPr>
                <w:rFonts w:ascii="Times New Roman" w:hAnsi="Times New Roman" w:cs="Times New Roman"/>
                <w:sz w:val="22"/>
                <w:szCs w:val="22"/>
                <w:lang w:val="en-US"/>
              </w:rPr>
              <w:t xml:space="preserve">Internal medicine </w:t>
            </w:r>
            <w:r>
              <w:rPr>
                <w:rFonts w:ascii="Times New Roman" w:hAnsi="Times New Roman" w:cs="Times New Roman"/>
                <w:sz w:val="22"/>
                <w:szCs w:val="22"/>
                <w:lang w:val="en-US"/>
              </w:rPr>
              <w:t xml:space="preserve">specialist </w:t>
            </w:r>
          </w:p>
          <w:p w14:paraId="3DB3744A" w14:textId="77777777" w:rsidR="004A02A0" w:rsidRDefault="004A02A0" w:rsidP="004A02A0">
            <w:pPr>
              <w:pStyle w:val="ListParagraph"/>
              <w:numPr>
                <w:ilvl w:val="0"/>
                <w:numId w:val="66"/>
              </w:numPr>
              <w:spacing w:line="240" w:lineRule="auto"/>
              <w:rPr>
                <w:rFonts w:ascii="Times New Roman" w:hAnsi="Times New Roman" w:cs="Times New Roman"/>
                <w:sz w:val="22"/>
                <w:szCs w:val="22"/>
                <w:lang w:val="en-US"/>
              </w:rPr>
            </w:pPr>
            <w:r>
              <w:rPr>
                <w:rFonts w:ascii="Times New Roman" w:hAnsi="Times New Roman" w:cs="Times New Roman"/>
                <w:sz w:val="22"/>
                <w:szCs w:val="22"/>
                <w:lang w:val="en-US"/>
              </w:rPr>
              <w:t xml:space="preserve">Gastroenterologist </w:t>
            </w:r>
          </w:p>
          <w:p w14:paraId="28811207" w14:textId="77777777" w:rsidR="004A02A0" w:rsidRPr="00530370" w:rsidRDefault="004A02A0" w:rsidP="004A02A0">
            <w:pPr>
              <w:pStyle w:val="ListParagraph"/>
              <w:numPr>
                <w:ilvl w:val="0"/>
                <w:numId w:val="66"/>
              </w:numPr>
              <w:spacing w:line="240" w:lineRule="auto"/>
              <w:rPr>
                <w:rFonts w:ascii="Times New Roman" w:hAnsi="Times New Roman" w:cs="Times New Roman"/>
                <w:sz w:val="22"/>
                <w:szCs w:val="22"/>
                <w:lang w:val="en-US"/>
              </w:rPr>
            </w:pPr>
            <w:r>
              <w:rPr>
                <w:rFonts w:ascii="Times New Roman" w:hAnsi="Times New Roman" w:cs="Times New Roman"/>
                <w:sz w:val="22"/>
                <w:szCs w:val="22"/>
                <w:lang w:val="en-US"/>
              </w:rPr>
              <w:t>Other, namely …</w:t>
            </w:r>
          </w:p>
        </w:tc>
        <w:tc>
          <w:tcPr>
            <w:tcW w:w="2155" w:type="dxa"/>
          </w:tcPr>
          <w:p w14:paraId="7A9D5388" w14:textId="77777777" w:rsidR="004A02A0" w:rsidRPr="003756D6" w:rsidRDefault="004A02A0" w:rsidP="004E3B4D">
            <w:pPr>
              <w:rPr>
                <w:rFonts w:ascii="Times New Roman" w:hAnsi="Times New Roman" w:cs="Times New Roman"/>
                <w:color w:val="FF0000"/>
              </w:rPr>
            </w:pPr>
          </w:p>
        </w:tc>
        <w:tc>
          <w:tcPr>
            <w:tcW w:w="2239" w:type="dxa"/>
          </w:tcPr>
          <w:p w14:paraId="009A8311" w14:textId="77777777" w:rsidR="004A02A0" w:rsidRPr="003756D6" w:rsidRDefault="004A02A0" w:rsidP="004E3B4D">
            <w:pPr>
              <w:rPr>
                <w:rFonts w:ascii="Times New Roman" w:hAnsi="Times New Roman" w:cs="Times New Roman"/>
                <w:color w:val="FF0000"/>
              </w:rPr>
            </w:pPr>
          </w:p>
        </w:tc>
      </w:tr>
      <w:tr w:rsidR="004A02A0" w:rsidRPr="00C571B0" w14:paraId="0DB96B66" w14:textId="77777777" w:rsidTr="004E3B4D">
        <w:tc>
          <w:tcPr>
            <w:tcW w:w="2216" w:type="dxa"/>
          </w:tcPr>
          <w:p w14:paraId="7E113F51" w14:textId="77777777" w:rsidR="004A02A0" w:rsidRPr="00C571B0" w:rsidRDefault="004A02A0" w:rsidP="004E3B4D">
            <w:pPr>
              <w:rPr>
                <w:rFonts w:ascii="Times New Roman" w:hAnsi="Times New Roman" w:cs="Times New Roman"/>
                <w:color w:val="000000" w:themeColor="text1"/>
                <w:lang w:val="en-US"/>
              </w:rPr>
            </w:pPr>
            <w:r w:rsidRPr="00C571B0">
              <w:rPr>
                <w:rFonts w:ascii="Times New Roman" w:hAnsi="Times New Roman" w:cs="Times New Roman"/>
                <w:color w:val="000000" w:themeColor="text1"/>
                <w:lang w:val="en-US"/>
              </w:rPr>
              <w:t xml:space="preserve">Reason for referral according to GP </w:t>
            </w:r>
          </w:p>
        </w:tc>
        <w:tc>
          <w:tcPr>
            <w:tcW w:w="2563" w:type="dxa"/>
          </w:tcPr>
          <w:p w14:paraId="76B70CFE" w14:textId="77777777" w:rsidR="004A02A0" w:rsidRPr="00C571B0" w:rsidRDefault="004A02A0" w:rsidP="004E3B4D">
            <w:pPr>
              <w:rPr>
                <w:rFonts w:ascii="Times New Roman" w:hAnsi="Times New Roman" w:cs="Times New Roman"/>
                <w:i/>
                <w:iCs/>
                <w:color w:val="000000" w:themeColor="text1"/>
                <w:lang w:val="en-US"/>
              </w:rPr>
            </w:pPr>
            <w:r w:rsidRPr="00C571B0">
              <w:rPr>
                <w:rFonts w:ascii="Times New Roman" w:hAnsi="Times New Roman" w:cs="Times New Roman"/>
                <w:i/>
                <w:iCs/>
                <w:color w:val="000000" w:themeColor="text1"/>
                <w:lang w:val="en-US"/>
              </w:rPr>
              <w:t xml:space="preserve">Free text </w:t>
            </w:r>
          </w:p>
        </w:tc>
        <w:tc>
          <w:tcPr>
            <w:tcW w:w="2309" w:type="dxa"/>
          </w:tcPr>
          <w:p w14:paraId="677A752A" w14:textId="77777777" w:rsidR="004A02A0" w:rsidRPr="00C571B0" w:rsidRDefault="004A02A0" w:rsidP="004E3B4D">
            <w:pPr>
              <w:rPr>
                <w:rFonts w:ascii="Times New Roman" w:hAnsi="Times New Roman" w:cs="Times New Roman"/>
                <w:b/>
                <w:bCs/>
                <w:lang w:val="en-US"/>
              </w:rPr>
            </w:pPr>
          </w:p>
        </w:tc>
        <w:tc>
          <w:tcPr>
            <w:tcW w:w="2155" w:type="dxa"/>
          </w:tcPr>
          <w:p w14:paraId="5FEDC710" w14:textId="77777777" w:rsidR="004A02A0" w:rsidRPr="00C571B0" w:rsidRDefault="004A02A0" w:rsidP="004E3B4D">
            <w:pPr>
              <w:rPr>
                <w:rFonts w:ascii="Times New Roman" w:hAnsi="Times New Roman" w:cs="Times New Roman"/>
                <w:b/>
                <w:bCs/>
                <w:lang w:val="en-US"/>
              </w:rPr>
            </w:pPr>
          </w:p>
        </w:tc>
        <w:tc>
          <w:tcPr>
            <w:tcW w:w="2239" w:type="dxa"/>
          </w:tcPr>
          <w:p w14:paraId="3FFAA5DA" w14:textId="77777777" w:rsidR="004A02A0" w:rsidRPr="00C571B0" w:rsidRDefault="004A02A0" w:rsidP="004E3B4D">
            <w:pPr>
              <w:rPr>
                <w:rFonts w:ascii="Times New Roman" w:hAnsi="Times New Roman" w:cs="Times New Roman"/>
                <w:b/>
                <w:bCs/>
                <w:lang w:val="en-US"/>
              </w:rPr>
            </w:pPr>
          </w:p>
        </w:tc>
      </w:tr>
      <w:tr w:rsidR="004A02A0" w:rsidRPr="00C571B0" w14:paraId="27DF20F2" w14:textId="77777777" w:rsidTr="004E3B4D">
        <w:tc>
          <w:tcPr>
            <w:tcW w:w="2216" w:type="dxa"/>
          </w:tcPr>
          <w:p w14:paraId="1D59DB4F"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Planned reassessment</w:t>
            </w:r>
          </w:p>
        </w:tc>
        <w:tc>
          <w:tcPr>
            <w:tcW w:w="2563" w:type="dxa"/>
          </w:tcPr>
          <w:p w14:paraId="1B3F2278" w14:textId="77777777" w:rsidR="004A02A0" w:rsidRPr="00C571B0" w:rsidRDefault="004A02A0" w:rsidP="004A02A0">
            <w:pPr>
              <w:pStyle w:val="ListParagraph"/>
              <w:numPr>
                <w:ilvl w:val="0"/>
                <w:numId w:val="29"/>
              </w:numPr>
              <w:spacing w:line="240" w:lineRule="auto"/>
              <w:rPr>
                <w:rFonts w:ascii="Times New Roman" w:hAnsi="Times New Roman" w:cs="Times New Roman"/>
                <w:color w:val="FF0000"/>
                <w:sz w:val="22"/>
                <w:szCs w:val="22"/>
                <w:lang w:val="en-US"/>
              </w:rPr>
            </w:pPr>
            <w:r w:rsidRPr="00C571B0">
              <w:rPr>
                <w:rFonts w:ascii="Times New Roman" w:hAnsi="Times New Roman" w:cs="Times New Roman"/>
                <w:sz w:val="22"/>
                <w:szCs w:val="22"/>
                <w:lang w:val="en-US"/>
              </w:rPr>
              <w:t xml:space="preserve">Yes, physical reassessment </w:t>
            </w:r>
          </w:p>
          <w:p w14:paraId="601A14FB" w14:textId="77777777" w:rsidR="004A02A0" w:rsidRPr="00C571B0" w:rsidRDefault="004A02A0" w:rsidP="004A02A0">
            <w:pPr>
              <w:pStyle w:val="ListParagraph"/>
              <w:numPr>
                <w:ilvl w:val="0"/>
                <w:numId w:val="29"/>
              </w:numPr>
              <w:spacing w:line="240" w:lineRule="auto"/>
              <w:rPr>
                <w:rFonts w:ascii="Times New Roman" w:hAnsi="Times New Roman" w:cs="Times New Roman"/>
                <w:color w:val="FF0000"/>
                <w:sz w:val="22"/>
                <w:szCs w:val="22"/>
                <w:lang w:val="en-US"/>
              </w:rPr>
            </w:pPr>
            <w:r w:rsidRPr="00C571B0">
              <w:rPr>
                <w:rFonts w:ascii="Times New Roman" w:hAnsi="Times New Roman" w:cs="Times New Roman"/>
                <w:sz w:val="22"/>
                <w:szCs w:val="22"/>
                <w:lang w:val="en-US"/>
              </w:rPr>
              <w:t>Yes, reassessment by phone contact</w:t>
            </w:r>
          </w:p>
          <w:p w14:paraId="63A3D4A5" w14:textId="77777777" w:rsidR="004A02A0" w:rsidRPr="00C571B0" w:rsidRDefault="004A02A0" w:rsidP="004A02A0">
            <w:pPr>
              <w:pStyle w:val="ListParagraph"/>
              <w:numPr>
                <w:ilvl w:val="0"/>
                <w:numId w:val="29"/>
              </w:numPr>
              <w:spacing w:line="240" w:lineRule="auto"/>
              <w:rPr>
                <w:rFonts w:ascii="Times New Roman" w:hAnsi="Times New Roman" w:cs="Times New Roman"/>
                <w:color w:val="FF0000"/>
                <w:sz w:val="22"/>
                <w:szCs w:val="22"/>
                <w:lang w:val="en-US"/>
              </w:rPr>
            </w:pPr>
            <w:r w:rsidRPr="00C571B0">
              <w:rPr>
                <w:rFonts w:ascii="Times New Roman" w:hAnsi="Times New Roman" w:cs="Times New Roman"/>
                <w:sz w:val="22"/>
                <w:szCs w:val="22"/>
                <w:lang w:val="en-US"/>
              </w:rPr>
              <w:t xml:space="preserve">No </w:t>
            </w:r>
          </w:p>
        </w:tc>
        <w:tc>
          <w:tcPr>
            <w:tcW w:w="2309" w:type="dxa"/>
          </w:tcPr>
          <w:p w14:paraId="1F21BAA0" w14:textId="77777777" w:rsidR="004A02A0" w:rsidRPr="00C571B0" w:rsidRDefault="004A02A0" w:rsidP="004E3B4D">
            <w:pPr>
              <w:rPr>
                <w:rFonts w:ascii="Times New Roman" w:hAnsi="Times New Roman" w:cs="Times New Roman"/>
                <w:b/>
                <w:bCs/>
                <w:lang w:val="en-US"/>
              </w:rPr>
            </w:pPr>
          </w:p>
        </w:tc>
        <w:tc>
          <w:tcPr>
            <w:tcW w:w="2155" w:type="dxa"/>
          </w:tcPr>
          <w:p w14:paraId="6C014930" w14:textId="77777777" w:rsidR="004A02A0" w:rsidRPr="00C571B0" w:rsidRDefault="004A02A0" w:rsidP="004E3B4D">
            <w:pPr>
              <w:rPr>
                <w:rFonts w:ascii="Times New Roman" w:hAnsi="Times New Roman" w:cs="Times New Roman"/>
                <w:b/>
                <w:bCs/>
                <w:lang w:val="en-US"/>
              </w:rPr>
            </w:pPr>
          </w:p>
        </w:tc>
        <w:tc>
          <w:tcPr>
            <w:tcW w:w="2239" w:type="dxa"/>
          </w:tcPr>
          <w:p w14:paraId="0861B811" w14:textId="77777777" w:rsidR="004A02A0" w:rsidRPr="00C571B0" w:rsidRDefault="004A02A0" w:rsidP="004E3B4D">
            <w:pPr>
              <w:rPr>
                <w:rFonts w:ascii="Times New Roman" w:hAnsi="Times New Roman" w:cs="Times New Roman"/>
                <w:b/>
                <w:bCs/>
                <w:lang w:val="en-US"/>
              </w:rPr>
            </w:pPr>
          </w:p>
        </w:tc>
      </w:tr>
      <w:tr w:rsidR="004A02A0" w:rsidRPr="00C571B0" w14:paraId="4FA41AB5" w14:textId="77777777" w:rsidTr="004E3B4D">
        <w:tc>
          <w:tcPr>
            <w:tcW w:w="2216" w:type="dxa"/>
            <w:shd w:val="clear" w:color="auto" w:fill="E8E8E8" w:themeFill="background2"/>
          </w:tcPr>
          <w:p w14:paraId="35FFA34E" w14:textId="77777777" w:rsidR="004A02A0" w:rsidRPr="00C571B0" w:rsidRDefault="004A02A0" w:rsidP="004E3B4D">
            <w:pPr>
              <w:rPr>
                <w:rFonts w:ascii="Times New Roman" w:hAnsi="Times New Roman" w:cs="Times New Roman"/>
                <w:b/>
                <w:bCs/>
                <w:lang w:val="en-US"/>
              </w:rPr>
            </w:pPr>
            <w:r w:rsidRPr="00C571B0">
              <w:rPr>
                <w:rFonts w:ascii="Times New Roman" w:hAnsi="Times New Roman" w:cs="Times New Roman"/>
                <w:b/>
                <w:bCs/>
                <w:lang w:val="en-US"/>
              </w:rPr>
              <w:t>Diagnosis hospital</w:t>
            </w:r>
          </w:p>
        </w:tc>
        <w:tc>
          <w:tcPr>
            <w:tcW w:w="2563" w:type="dxa"/>
            <w:shd w:val="clear" w:color="auto" w:fill="E8E8E8" w:themeFill="background2"/>
          </w:tcPr>
          <w:p w14:paraId="2B28B470" w14:textId="77777777" w:rsidR="004A02A0" w:rsidRPr="00C571B0" w:rsidRDefault="004A02A0" w:rsidP="004E3B4D">
            <w:pPr>
              <w:rPr>
                <w:rFonts w:ascii="Times New Roman" w:hAnsi="Times New Roman" w:cs="Times New Roman"/>
                <w:b/>
                <w:bCs/>
                <w:color w:val="FF0000"/>
                <w:lang w:val="en-US"/>
              </w:rPr>
            </w:pPr>
          </w:p>
        </w:tc>
        <w:tc>
          <w:tcPr>
            <w:tcW w:w="2309" w:type="dxa"/>
            <w:shd w:val="clear" w:color="auto" w:fill="E8E8E8" w:themeFill="background2"/>
          </w:tcPr>
          <w:p w14:paraId="539F0301" w14:textId="77777777" w:rsidR="004A02A0" w:rsidRPr="00C571B0" w:rsidRDefault="004A02A0" w:rsidP="004E3B4D">
            <w:pPr>
              <w:rPr>
                <w:rFonts w:ascii="Times New Roman" w:hAnsi="Times New Roman" w:cs="Times New Roman"/>
                <w:b/>
                <w:bCs/>
                <w:lang w:val="en-US"/>
              </w:rPr>
            </w:pPr>
          </w:p>
        </w:tc>
        <w:tc>
          <w:tcPr>
            <w:tcW w:w="2155" w:type="dxa"/>
            <w:shd w:val="clear" w:color="auto" w:fill="E8E8E8" w:themeFill="background2"/>
          </w:tcPr>
          <w:p w14:paraId="164320CC" w14:textId="77777777" w:rsidR="004A02A0" w:rsidRPr="00C571B0" w:rsidRDefault="004A02A0" w:rsidP="004E3B4D">
            <w:pPr>
              <w:rPr>
                <w:rFonts w:ascii="Times New Roman" w:hAnsi="Times New Roman" w:cs="Times New Roman"/>
                <w:b/>
                <w:bCs/>
                <w:lang w:val="en-US"/>
              </w:rPr>
            </w:pPr>
          </w:p>
        </w:tc>
        <w:tc>
          <w:tcPr>
            <w:tcW w:w="2239" w:type="dxa"/>
            <w:shd w:val="clear" w:color="auto" w:fill="E8E8E8" w:themeFill="background2"/>
          </w:tcPr>
          <w:p w14:paraId="284DE703" w14:textId="77777777" w:rsidR="004A02A0" w:rsidRPr="00C571B0" w:rsidRDefault="004A02A0" w:rsidP="004E3B4D">
            <w:pPr>
              <w:rPr>
                <w:rFonts w:ascii="Times New Roman" w:hAnsi="Times New Roman" w:cs="Times New Roman"/>
                <w:b/>
                <w:bCs/>
                <w:lang w:val="en-US"/>
              </w:rPr>
            </w:pPr>
          </w:p>
        </w:tc>
      </w:tr>
      <w:tr w:rsidR="004A02A0" w:rsidRPr="00C571B0" w14:paraId="2E506207" w14:textId="77777777" w:rsidTr="004E3B4D">
        <w:tc>
          <w:tcPr>
            <w:tcW w:w="2216" w:type="dxa"/>
          </w:tcPr>
          <w:p w14:paraId="65A16991"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 xml:space="preserve">Final diagnosis based on latest hospital correspondence </w:t>
            </w:r>
          </w:p>
        </w:tc>
        <w:tc>
          <w:tcPr>
            <w:tcW w:w="2563" w:type="dxa"/>
          </w:tcPr>
          <w:p w14:paraId="7C5BDB61" w14:textId="77777777" w:rsidR="004A02A0" w:rsidRPr="00C571B0" w:rsidRDefault="004A02A0" w:rsidP="004A02A0">
            <w:pPr>
              <w:pStyle w:val="ListParagraph"/>
              <w:numPr>
                <w:ilvl w:val="0"/>
                <w:numId w:val="30"/>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Appendicitis</w:t>
            </w:r>
          </w:p>
          <w:p w14:paraId="6AFC142B" w14:textId="77777777" w:rsidR="004A02A0" w:rsidRPr="00C571B0" w:rsidRDefault="004A02A0" w:rsidP="004A02A0">
            <w:pPr>
              <w:pStyle w:val="ListParagraph"/>
              <w:numPr>
                <w:ilvl w:val="0"/>
                <w:numId w:val="30"/>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Non-specific abdominal pain</w:t>
            </w:r>
          </w:p>
          <w:p w14:paraId="639EA03E" w14:textId="77777777" w:rsidR="004A02A0" w:rsidRPr="00C571B0" w:rsidRDefault="004A02A0" w:rsidP="004A02A0">
            <w:pPr>
              <w:pStyle w:val="ListParagraph"/>
              <w:numPr>
                <w:ilvl w:val="0"/>
                <w:numId w:val="30"/>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Constipation</w:t>
            </w:r>
          </w:p>
          <w:p w14:paraId="577656A5" w14:textId="77777777" w:rsidR="004A02A0" w:rsidRPr="00C571B0" w:rsidRDefault="004A02A0" w:rsidP="004A02A0">
            <w:pPr>
              <w:pStyle w:val="ListParagraph"/>
              <w:numPr>
                <w:ilvl w:val="0"/>
                <w:numId w:val="30"/>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Gastro-enteritis</w:t>
            </w:r>
          </w:p>
          <w:p w14:paraId="71E6D5E6" w14:textId="77777777" w:rsidR="004A02A0" w:rsidRPr="00C571B0" w:rsidRDefault="004A02A0" w:rsidP="004A02A0">
            <w:pPr>
              <w:pStyle w:val="ListParagraph"/>
              <w:numPr>
                <w:ilvl w:val="0"/>
                <w:numId w:val="30"/>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Urinary tract infection</w:t>
            </w:r>
          </w:p>
          <w:p w14:paraId="3FA8D037" w14:textId="77777777" w:rsidR="004A02A0" w:rsidRPr="00C571B0" w:rsidRDefault="004A02A0" w:rsidP="004A02A0">
            <w:pPr>
              <w:pStyle w:val="ListParagraph"/>
              <w:numPr>
                <w:ilvl w:val="0"/>
                <w:numId w:val="30"/>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Pyelonephritis</w:t>
            </w:r>
          </w:p>
          <w:p w14:paraId="4A48AAF7" w14:textId="77777777" w:rsidR="004A02A0" w:rsidRPr="00C571B0" w:rsidRDefault="004A02A0" w:rsidP="004A02A0">
            <w:pPr>
              <w:pStyle w:val="ListParagraph"/>
              <w:numPr>
                <w:ilvl w:val="0"/>
                <w:numId w:val="30"/>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PID</w:t>
            </w:r>
          </w:p>
          <w:p w14:paraId="60D3AF87" w14:textId="77777777" w:rsidR="004A02A0" w:rsidRPr="00C571B0" w:rsidRDefault="004A02A0" w:rsidP="004A02A0">
            <w:pPr>
              <w:pStyle w:val="ListParagraph"/>
              <w:numPr>
                <w:ilvl w:val="0"/>
                <w:numId w:val="30"/>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Inguinal hernia</w:t>
            </w:r>
          </w:p>
          <w:p w14:paraId="3401BA2A" w14:textId="77777777" w:rsidR="004A02A0" w:rsidRPr="00C571B0" w:rsidRDefault="004A02A0" w:rsidP="004A02A0">
            <w:pPr>
              <w:pStyle w:val="ListParagraph"/>
              <w:numPr>
                <w:ilvl w:val="0"/>
                <w:numId w:val="30"/>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Mesenteric lymphadenitis</w:t>
            </w:r>
          </w:p>
          <w:p w14:paraId="414FBB38" w14:textId="77777777" w:rsidR="004A02A0" w:rsidRPr="00C571B0" w:rsidRDefault="004A02A0" w:rsidP="004A02A0">
            <w:pPr>
              <w:pStyle w:val="ListParagraph"/>
              <w:numPr>
                <w:ilvl w:val="0"/>
                <w:numId w:val="30"/>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Testicular torsion</w:t>
            </w:r>
          </w:p>
          <w:p w14:paraId="2ACE24A4" w14:textId="77777777" w:rsidR="004A02A0" w:rsidRPr="00C571B0" w:rsidRDefault="004A02A0" w:rsidP="004A02A0">
            <w:pPr>
              <w:pStyle w:val="ListParagraph"/>
              <w:numPr>
                <w:ilvl w:val="0"/>
                <w:numId w:val="30"/>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Ovarian torsion</w:t>
            </w:r>
          </w:p>
          <w:p w14:paraId="4160847D" w14:textId="77777777" w:rsidR="004A02A0" w:rsidRPr="00C571B0" w:rsidRDefault="004A02A0" w:rsidP="004A02A0">
            <w:pPr>
              <w:pStyle w:val="ListParagraph"/>
              <w:numPr>
                <w:ilvl w:val="0"/>
                <w:numId w:val="30"/>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FGID</w:t>
            </w:r>
          </w:p>
          <w:p w14:paraId="2EC7923E" w14:textId="77777777" w:rsidR="004A02A0" w:rsidRPr="00C571B0" w:rsidRDefault="004A02A0" w:rsidP="004A02A0">
            <w:pPr>
              <w:pStyle w:val="ListParagraph"/>
              <w:numPr>
                <w:ilvl w:val="0"/>
                <w:numId w:val="30"/>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lastRenderedPageBreak/>
              <w:t>IBD</w:t>
            </w:r>
          </w:p>
          <w:p w14:paraId="39421E67" w14:textId="77777777" w:rsidR="004A02A0" w:rsidRPr="00C571B0" w:rsidRDefault="004A02A0" w:rsidP="004A02A0">
            <w:pPr>
              <w:pStyle w:val="ListParagraph"/>
              <w:numPr>
                <w:ilvl w:val="0"/>
                <w:numId w:val="30"/>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 xml:space="preserve">Other, namely: …. </w:t>
            </w:r>
          </w:p>
        </w:tc>
        <w:tc>
          <w:tcPr>
            <w:tcW w:w="2309" w:type="dxa"/>
          </w:tcPr>
          <w:p w14:paraId="38953301" w14:textId="77777777" w:rsidR="004A02A0" w:rsidRPr="00C571B0" w:rsidRDefault="004A02A0" w:rsidP="004E3B4D">
            <w:pPr>
              <w:rPr>
                <w:rFonts w:ascii="Times New Roman" w:hAnsi="Times New Roman" w:cs="Times New Roman"/>
                <w:b/>
                <w:bCs/>
                <w:lang w:val="en-US"/>
              </w:rPr>
            </w:pPr>
          </w:p>
        </w:tc>
        <w:tc>
          <w:tcPr>
            <w:tcW w:w="2155" w:type="dxa"/>
          </w:tcPr>
          <w:p w14:paraId="4ED2822E" w14:textId="77777777" w:rsidR="004A02A0" w:rsidRPr="00C571B0" w:rsidRDefault="004A02A0" w:rsidP="004E3B4D">
            <w:pPr>
              <w:rPr>
                <w:rFonts w:ascii="Times New Roman" w:hAnsi="Times New Roman" w:cs="Times New Roman"/>
                <w:b/>
                <w:bCs/>
                <w:lang w:val="en-US"/>
              </w:rPr>
            </w:pPr>
          </w:p>
        </w:tc>
        <w:tc>
          <w:tcPr>
            <w:tcW w:w="2239" w:type="dxa"/>
          </w:tcPr>
          <w:p w14:paraId="7CD91039" w14:textId="77777777" w:rsidR="004A02A0" w:rsidRPr="00C571B0" w:rsidRDefault="004A02A0" w:rsidP="004E3B4D">
            <w:pPr>
              <w:rPr>
                <w:rFonts w:ascii="Times New Roman" w:hAnsi="Times New Roman" w:cs="Times New Roman"/>
                <w:b/>
                <w:bCs/>
                <w:lang w:val="en-US"/>
              </w:rPr>
            </w:pPr>
          </w:p>
        </w:tc>
      </w:tr>
      <w:tr w:rsidR="004A02A0" w:rsidRPr="00C571B0" w14:paraId="20160D7D" w14:textId="77777777" w:rsidTr="004E3B4D">
        <w:tc>
          <w:tcPr>
            <w:tcW w:w="2216" w:type="dxa"/>
          </w:tcPr>
          <w:p w14:paraId="5CCD822E" w14:textId="77777777" w:rsidR="004A02A0" w:rsidRPr="00C571B0" w:rsidRDefault="004A02A0" w:rsidP="004E3B4D">
            <w:pPr>
              <w:rPr>
                <w:rFonts w:ascii="Times New Roman" w:hAnsi="Times New Roman" w:cs="Times New Roman"/>
                <w:i/>
                <w:iCs/>
                <w:lang w:val="en-US"/>
              </w:rPr>
            </w:pPr>
            <w:r w:rsidRPr="00C571B0">
              <w:rPr>
                <w:rFonts w:ascii="Times New Roman" w:hAnsi="Times New Roman" w:cs="Times New Roman"/>
                <w:i/>
                <w:iCs/>
                <w:lang w:val="en-US"/>
              </w:rPr>
              <w:t xml:space="preserve">Appendicitis diagnosis </w:t>
            </w:r>
          </w:p>
        </w:tc>
        <w:tc>
          <w:tcPr>
            <w:tcW w:w="2563" w:type="dxa"/>
          </w:tcPr>
          <w:p w14:paraId="5307FE2B" w14:textId="77777777" w:rsidR="004A02A0" w:rsidRPr="00C571B0" w:rsidRDefault="004A02A0" w:rsidP="004E3B4D">
            <w:pPr>
              <w:rPr>
                <w:rFonts w:ascii="Times New Roman" w:hAnsi="Times New Roman" w:cs="Times New Roman"/>
                <w:lang w:val="en-US"/>
              </w:rPr>
            </w:pPr>
          </w:p>
        </w:tc>
        <w:tc>
          <w:tcPr>
            <w:tcW w:w="2309" w:type="dxa"/>
          </w:tcPr>
          <w:p w14:paraId="74AEA131" w14:textId="77777777" w:rsidR="004A02A0" w:rsidRPr="00C571B0" w:rsidRDefault="004A02A0" w:rsidP="004E3B4D">
            <w:pPr>
              <w:rPr>
                <w:rFonts w:ascii="Times New Roman" w:hAnsi="Times New Roman" w:cs="Times New Roman"/>
                <w:b/>
                <w:bCs/>
                <w:lang w:val="en-US"/>
              </w:rPr>
            </w:pPr>
          </w:p>
        </w:tc>
        <w:tc>
          <w:tcPr>
            <w:tcW w:w="2155" w:type="dxa"/>
          </w:tcPr>
          <w:p w14:paraId="6A6AD261" w14:textId="77777777" w:rsidR="004A02A0" w:rsidRPr="00C571B0" w:rsidRDefault="004A02A0" w:rsidP="004E3B4D">
            <w:pPr>
              <w:rPr>
                <w:rFonts w:ascii="Times New Roman" w:hAnsi="Times New Roman" w:cs="Times New Roman"/>
                <w:b/>
                <w:bCs/>
                <w:lang w:val="en-US"/>
              </w:rPr>
            </w:pPr>
          </w:p>
        </w:tc>
        <w:tc>
          <w:tcPr>
            <w:tcW w:w="2239" w:type="dxa"/>
          </w:tcPr>
          <w:p w14:paraId="1F15BD90" w14:textId="77777777" w:rsidR="004A02A0" w:rsidRPr="00C571B0" w:rsidRDefault="004A02A0" w:rsidP="004E3B4D">
            <w:pPr>
              <w:rPr>
                <w:rFonts w:ascii="Times New Roman" w:hAnsi="Times New Roman" w:cs="Times New Roman"/>
                <w:b/>
                <w:bCs/>
                <w:lang w:val="en-US"/>
              </w:rPr>
            </w:pPr>
          </w:p>
        </w:tc>
      </w:tr>
      <w:tr w:rsidR="004A02A0" w:rsidRPr="00C571B0" w14:paraId="33195A33" w14:textId="77777777" w:rsidTr="004E3B4D">
        <w:tc>
          <w:tcPr>
            <w:tcW w:w="2216" w:type="dxa"/>
          </w:tcPr>
          <w:p w14:paraId="09103587"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 xml:space="preserve">Simple or complex appendicitis (based on: presence of necrosis, perforation, abscess) </w:t>
            </w:r>
          </w:p>
        </w:tc>
        <w:tc>
          <w:tcPr>
            <w:tcW w:w="2563" w:type="dxa"/>
          </w:tcPr>
          <w:p w14:paraId="4DE22999" w14:textId="77777777" w:rsidR="004A02A0" w:rsidRDefault="004A02A0" w:rsidP="004A02A0">
            <w:pPr>
              <w:pStyle w:val="ListParagraph"/>
              <w:numPr>
                <w:ilvl w:val="0"/>
                <w:numId w:val="31"/>
              </w:numPr>
              <w:spacing w:line="240" w:lineRule="auto"/>
              <w:rPr>
                <w:rFonts w:ascii="Times New Roman" w:hAnsi="Times New Roman" w:cs="Times New Roman"/>
                <w:sz w:val="22"/>
                <w:szCs w:val="22"/>
                <w:lang w:val="en-US"/>
              </w:rPr>
            </w:pPr>
            <w:r>
              <w:rPr>
                <w:rFonts w:ascii="Times New Roman" w:hAnsi="Times New Roman" w:cs="Times New Roman"/>
                <w:sz w:val="22"/>
                <w:szCs w:val="22"/>
                <w:lang w:val="en-US"/>
              </w:rPr>
              <w:t>Not reported</w:t>
            </w:r>
          </w:p>
          <w:p w14:paraId="7862BD34" w14:textId="77777777" w:rsidR="004A02A0" w:rsidRPr="00C571B0" w:rsidRDefault="004A02A0" w:rsidP="004A02A0">
            <w:pPr>
              <w:pStyle w:val="ListParagraph"/>
              <w:numPr>
                <w:ilvl w:val="0"/>
                <w:numId w:val="31"/>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Simple appendicitis</w:t>
            </w:r>
          </w:p>
          <w:p w14:paraId="7F015FEF" w14:textId="77777777" w:rsidR="004A02A0" w:rsidRPr="00C571B0" w:rsidRDefault="004A02A0" w:rsidP="004A02A0">
            <w:pPr>
              <w:pStyle w:val="ListParagraph"/>
              <w:numPr>
                <w:ilvl w:val="0"/>
                <w:numId w:val="31"/>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 xml:space="preserve">Complex appendicitis </w:t>
            </w:r>
          </w:p>
        </w:tc>
        <w:tc>
          <w:tcPr>
            <w:tcW w:w="2309" w:type="dxa"/>
          </w:tcPr>
          <w:p w14:paraId="72CA5154" w14:textId="77777777" w:rsidR="004A02A0" w:rsidRPr="00C571B0" w:rsidRDefault="004A02A0" w:rsidP="004E3B4D">
            <w:pPr>
              <w:rPr>
                <w:rFonts w:ascii="Times New Roman" w:hAnsi="Times New Roman" w:cs="Times New Roman"/>
                <w:b/>
                <w:bCs/>
                <w:lang w:val="en-US"/>
              </w:rPr>
            </w:pPr>
          </w:p>
        </w:tc>
        <w:tc>
          <w:tcPr>
            <w:tcW w:w="2155" w:type="dxa"/>
          </w:tcPr>
          <w:p w14:paraId="569EE6F2" w14:textId="77777777" w:rsidR="004A02A0" w:rsidRPr="00C571B0" w:rsidRDefault="004A02A0" w:rsidP="004E3B4D">
            <w:pPr>
              <w:rPr>
                <w:rFonts w:ascii="Times New Roman" w:hAnsi="Times New Roman" w:cs="Times New Roman"/>
                <w:b/>
                <w:bCs/>
                <w:lang w:val="en-US"/>
              </w:rPr>
            </w:pPr>
          </w:p>
        </w:tc>
        <w:tc>
          <w:tcPr>
            <w:tcW w:w="2239" w:type="dxa"/>
          </w:tcPr>
          <w:p w14:paraId="290EAD41" w14:textId="77777777" w:rsidR="004A02A0" w:rsidRPr="00C571B0" w:rsidRDefault="004A02A0" w:rsidP="004E3B4D">
            <w:pPr>
              <w:rPr>
                <w:rFonts w:ascii="Times New Roman" w:hAnsi="Times New Roman" w:cs="Times New Roman"/>
                <w:b/>
                <w:bCs/>
                <w:lang w:val="en-US"/>
              </w:rPr>
            </w:pPr>
          </w:p>
        </w:tc>
      </w:tr>
      <w:tr w:rsidR="004A02A0" w:rsidRPr="00C571B0" w14:paraId="5C167318" w14:textId="77777777" w:rsidTr="004E3B4D">
        <w:tc>
          <w:tcPr>
            <w:tcW w:w="2216" w:type="dxa"/>
          </w:tcPr>
          <w:p w14:paraId="6EA62A38"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Method for classification into simple or complex appendicitis</w:t>
            </w:r>
          </w:p>
        </w:tc>
        <w:tc>
          <w:tcPr>
            <w:tcW w:w="2563" w:type="dxa"/>
          </w:tcPr>
          <w:p w14:paraId="77AEA26C" w14:textId="77777777" w:rsidR="004A02A0" w:rsidRDefault="004A02A0" w:rsidP="004A02A0">
            <w:pPr>
              <w:pStyle w:val="ListParagraph"/>
              <w:numPr>
                <w:ilvl w:val="0"/>
                <w:numId w:val="32"/>
              </w:numPr>
              <w:spacing w:line="240" w:lineRule="auto"/>
              <w:rPr>
                <w:rFonts w:ascii="Times New Roman" w:hAnsi="Times New Roman" w:cs="Times New Roman"/>
                <w:sz w:val="22"/>
                <w:szCs w:val="22"/>
                <w:lang w:val="en-US"/>
              </w:rPr>
            </w:pPr>
            <w:r>
              <w:rPr>
                <w:rFonts w:ascii="Times New Roman" w:hAnsi="Times New Roman" w:cs="Times New Roman"/>
                <w:sz w:val="22"/>
                <w:szCs w:val="22"/>
                <w:lang w:val="en-US"/>
              </w:rPr>
              <w:t>Not reported</w:t>
            </w:r>
          </w:p>
          <w:p w14:paraId="019A01A6" w14:textId="77777777" w:rsidR="004A02A0" w:rsidRPr="00C571B0" w:rsidRDefault="004A02A0" w:rsidP="004A02A0">
            <w:pPr>
              <w:pStyle w:val="ListParagraph"/>
              <w:numPr>
                <w:ilvl w:val="0"/>
                <w:numId w:val="32"/>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Intraoperative findings</w:t>
            </w:r>
          </w:p>
          <w:p w14:paraId="0C3DECE3" w14:textId="77777777" w:rsidR="004A02A0" w:rsidRPr="00C571B0" w:rsidRDefault="004A02A0" w:rsidP="004A02A0">
            <w:pPr>
              <w:pStyle w:val="ListParagraph"/>
              <w:numPr>
                <w:ilvl w:val="0"/>
                <w:numId w:val="32"/>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Imaging findings</w:t>
            </w:r>
          </w:p>
          <w:p w14:paraId="3EB5810E" w14:textId="77777777" w:rsidR="004A02A0" w:rsidRPr="00C571B0" w:rsidRDefault="004A02A0" w:rsidP="004A02A0">
            <w:pPr>
              <w:pStyle w:val="ListParagraph"/>
              <w:numPr>
                <w:ilvl w:val="0"/>
                <w:numId w:val="32"/>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 xml:space="preserve">Other, namely: … </w:t>
            </w:r>
          </w:p>
        </w:tc>
        <w:tc>
          <w:tcPr>
            <w:tcW w:w="2309" w:type="dxa"/>
          </w:tcPr>
          <w:p w14:paraId="5424CB17" w14:textId="77777777" w:rsidR="004A02A0" w:rsidRPr="00C571B0" w:rsidRDefault="004A02A0" w:rsidP="004E3B4D">
            <w:pPr>
              <w:rPr>
                <w:rFonts w:ascii="Times New Roman" w:hAnsi="Times New Roman" w:cs="Times New Roman"/>
                <w:b/>
                <w:bCs/>
                <w:lang w:val="en-US"/>
              </w:rPr>
            </w:pPr>
          </w:p>
        </w:tc>
        <w:tc>
          <w:tcPr>
            <w:tcW w:w="2155" w:type="dxa"/>
          </w:tcPr>
          <w:p w14:paraId="22902127" w14:textId="77777777" w:rsidR="004A02A0" w:rsidRPr="00C571B0" w:rsidRDefault="004A02A0" w:rsidP="004E3B4D">
            <w:pPr>
              <w:rPr>
                <w:rFonts w:ascii="Times New Roman" w:hAnsi="Times New Roman" w:cs="Times New Roman"/>
                <w:b/>
                <w:bCs/>
                <w:lang w:val="en-US"/>
              </w:rPr>
            </w:pPr>
          </w:p>
        </w:tc>
        <w:tc>
          <w:tcPr>
            <w:tcW w:w="2239" w:type="dxa"/>
          </w:tcPr>
          <w:p w14:paraId="0E5488F2" w14:textId="77777777" w:rsidR="004A02A0" w:rsidRPr="00C571B0" w:rsidRDefault="004A02A0" w:rsidP="004E3B4D">
            <w:pPr>
              <w:rPr>
                <w:rFonts w:ascii="Times New Roman" w:hAnsi="Times New Roman" w:cs="Times New Roman"/>
                <w:b/>
                <w:bCs/>
                <w:lang w:val="en-US"/>
              </w:rPr>
            </w:pPr>
          </w:p>
        </w:tc>
      </w:tr>
      <w:tr w:rsidR="004A02A0" w:rsidRPr="00C571B0" w14:paraId="437CC778" w14:textId="77777777" w:rsidTr="004E3B4D">
        <w:tc>
          <w:tcPr>
            <w:tcW w:w="2216" w:type="dxa"/>
          </w:tcPr>
          <w:p w14:paraId="644A4EFC"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 xml:space="preserve">Type of appendicitis based on histopathology </w:t>
            </w:r>
          </w:p>
        </w:tc>
        <w:tc>
          <w:tcPr>
            <w:tcW w:w="2563" w:type="dxa"/>
          </w:tcPr>
          <w:p w14:paraId="11C50FA3" w14:textId="77777777" w:rsidR="004A02A0" w:rsidRDefault="004A02A0" w:rsidP="004A02A0">
            <w:pPr>
              <w:pStyle w:val="ListParagraph"/>
              <w:numPr>
                <w:ilvl w:val="0"/>
                <w:numId w:val="34"/>
              </w:numPr>
              <w:spacing w:line="240" w:lineRule="auto"/>
              <w:rPr>
                <w:rFonts w:ascii="Times New Roman" w:hAnsi="Times New Roman" w:cs="Times New Roman"/>
                <w:sz w:val="22"/>
                <w:szCs w:val="22"/>
                <w:lang w:val="en-US"/>
              </w:rPr>
            </w:pPr>
            <w:r>
              <w:rPr>
                <w:rFonts w:ascii="Times New Roman" w:hAnsi="Times New Roman" w:cs="Times New Roman"/>
                <w:sz w:val="22"/>
                <w:szCs w:val="22"/>
                <w:lang w:val="en-US"/>
              </w:rPr>
              <w:t>Not reported</w:t>
            </w:r>
          </w:p>
          <w:p w14:paraId="4FF59DE1" w14:textId="77777777" w:rsidR="004A02A0" w:rsidRPr="00C571B0" w:rsidRDefault="004A02A0" w:rsidP="004A02A0">
            <w:pPr>
              <w:pStyle w:val="ListParagraph"/>
              <w:numPr>
                <w:ilvl w:val="0"/>
                <w:numId w:val="34"/>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Phlegmonous</w:t>
            </w:r>
          </w:p>
          <w:p w14:paraId="1CB6AD63" w14:textId="77777777" w:rsidR="004A02A0" w:rsidRPr="00C571B0" w:rsidRDefault="004A02A0" w:rsidP="004A02A0">
            <w:pPr>
              <w:pStyle w:val="ListParagraph"/>
              <w:numPr>
                <w:ilvl w:val="0"/>
                <w:numId w:val="34"/>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Gangrenous</w:t>
            </w:r>
          </w:p>
          <w:p w14:paraId="272670FA" w14:textId="77777777" w:rsidR="004A02A0" w:rsidRPr="00C571B0" w:rsidRDefault="004A02A0" w:rsidP="004A02A0">
            <w:pPr>
              <w:pStyle w:val="ListParagraph"/>
              <w:numPr>
                <w:ilvl w:val="0"/>
                <w:numId w:val="34"/>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Perforated</w:t>
            </w:r>
          </w:p>
          <w:p w14:paraId="08C901A3" w14:textId="77777777" w:rsidR="004A02A0" w:rsidRPr="00C571B0" w:rsidRDefault="004A02A0" w:rsidP="004A02A0">
            <w:pPr>
              <w:pStyle w:val="ListParagraph"/>
              <w:numPr>
                <w:ilvl w:val="0"/>
                <w:numId w:val="34"/>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Other, namely ….</w:t>
            </w:r>
          </w:p>
        </w:tc>
        <w:tc>
          <w:tcPr>
            <w:tcW w:w="2309" w:type="dxa"/>
          </w:tcPr>
          <w:p w14:paraId="22508363" w14:textId="77777777" w:rsidR="004A02A0" w:rsidRPr="00C571B0" w:rsidRDefault="004A02A0" w:rsidP="004E3B4D">
            <w:pPr>
              <w:rPr>
                <w:rFonts w:ascii="Times New Roman" w:hAnsi="Times New Roman" w:cs="Times New Roman"/>
                <w:b/>
                <w:bCs/>
                <w:lang w:val="en-US"/>
              </w:rPr>
            </w:pPr>
          </w:p>
        </w:tc>
        <w:tc>
          <w:tcPr>
            <w:tcW w:w="2155" w:type="dxa"/>
          </w:tcPr>
          <w:p w14:paraId="05CD3726" w14:textId="77777777" w:rsidR="004A02A0" w:rsidRPr="00C571B0" w:rsidRDefault="004A02A0" w:rsidP="004E3B4D">
            <w:pPr>
              <w:rPr>
                <w:rFonts w:ascii="Times New Roman" w:hAnsi="Times New Roman" w:cs="Times New Roman"/>
                <w:b/>
                <w:bCs/>
                <w:lang w:val="en-US"/>
              </w:rPr>
            </w:pPr>
          </w:p>
        </w:tc>
        <w:tc>
          <w:tcPr>
            <w:tcW w:w="2239" w:type="dxa"/>
          </w:tcPr>
          <w:p w14:paraId="2CC9598A" w14:textId="77777777" w:rsidR="004A02A0" w:rsidRPr="00C571B0" w:rsidRDefault="004A02A0" w:rsidP="004E3B4D">
            <w:pPr>
              <w:rPr>
                <w:rFonts w:ascii="Times New Roman" w:hAnsi="Times New Roman" w:cs="Times New Roman"/>
                <w:b/>
                <w:bCs/>
                <w:lang w:val="en-US"/>
              </w:rPr>
            </w:pPr>
          </w:p>
        </w:tc>
      </w:tr>
      <w:tr w:rsidR="004A02A0" w:rsidRPr="00C571B0" w14:paraId="224F27C6" w14:textId="77777777" w:rsidTr="004E3B4D">
        <w:tc>
          <w:tcPr>
            <w:tcW w:w="2216" w:type="dxa"/>
          </w:tcPr>
          <w:p w14:paraId="24FD133F"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 xml:space="preserve">Presence of neuroendocrine tumor in appendix </w:t>
            </w:r>
          </w:p>
        </w:tc>
        <w:tc>
          <w:tcPr>
            <w:tcW w:w="2563" w:type="dxa"/>
          </w:tcPr>
          <w:p w14:paraId="1BD82AC3" w14:textId="77777777" w:rsidR="004A02A0" w:rsidRPr="00C571B0" w:rsidRDefault="004A02A0" w:rsidP="004A02A0">
            <w:pPr>
              <w:pStyle w:val="ListParagraph"/>
              <w:numPr>
                <w:ilvl w:val="0"/>
                <w:numId w:val="35"/>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Yes</w:t>
            </w:r>
          </w:p>
          <w:p w14:paraId="4EED2A45" w14:textId="77777777" w:rsidR="004A02A0" w:rsidRPr="00C571B0" w:rsidRDefault="004A02A0" w:rsidP="004A02A0">
            <w:pPr>
              <w:pStyle w:val="ListParagraph"/>
              <w:numPr>
                <w:ilvl w:val="0"/>
                <w:numId w:val="35"/>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No</w:t>
            </w:r>
          </w:p>
        </w:tc>
        <w:tc>
          <w:tcPr>
            <w:tcW w:w="2309" w:type="dxa"/>
          </w:tcPr>
          <w:p w14:paraId="7B7B7214" w14:textId="77777777" w:rsidR="004A02A0" w:rsidRPr="00C571B0" w:rsidRDefault="004A02A0" w:rsidP="004E3B4D">
            <w:pPr>
              <w:rPr>
                <w:rFonts w:ascii="Times New Roman" w:hAnsi="Times New Roman" w:cs="Times New Roman"/>
                <w:b/>
                <w:bCs/>
                <w:lang w:val="en-US"/>
              </w:rPr>
            </w:pPr>
          </w:p>
        </w:tc>
        <w:tc>
          <w:tcPr>
            <w:tcW w:w="2155" w:type="dxa"/>
          </w:tcPr>
          <w:p w14:paraId="49D46160" w14:textId="77777777" w:rsidR="004A02A0" w:rsidRPr="00C571B0" w:rsidRDefault="004A02A0" w:rsidP="004E3B4D">
            <w:pPr>
              <w:rPr>
                <w:rFonts w:ascii="Times New Roman" w:hAnsi="Times New Roman" w:cs="Times New Roman"/>
                <w:b/>
                <w:bCs/>
                <w:lang w:val="en-US"/>
              </w:rPr>
            </w:pPr>
          </w:p>
        </w:tc>
        <w:tc>
          <w:tcPr>
            <w:tcW w:w="2239" w:type="dxa"/>
          </w:tcPr>
          <w:p w14:paraId="73A8804E" w14:textId="77777777" w:rsidR="004A02A0" w:rsidRPr="00C571B0" w:rsidRDefault="004A02A0" w:rsidP="004E3B4D">
            <w:pPr>
              <w:rPr>
                <w:rFonts w:ascii="Times New Roman" w:hAnsi="Times New Roman" w:cs="Times New Roman"/>
                <w:b/>
                <w:bCs/>
                <w:lang w:val="en-US"/>
              </w:rPr>
            </w:pPr>
          </w:p>
        </w:tc>
      </w:tr>
      <w:tr w:rsidR="004A02A0" w:rsidRPr="00C571B0" w14:paraId="5D019976" w14:textId="77777777" w:rsidTr="004E3B4D">
        <w:tc>
          <w:tcPr>
            <w:tcW w:w="2216" w:type="dxa"/>
            <w:shd w:val="clear" w:color="auto" w:fill="E8E8E8" w:themeFill="background2"/>
          </w:tcPr>
          <w:p w14:paraId="51B59F16" w14:textId="77777777" w:rsidR="004A02A0" w:rsidRPr="00C571B0" w:rsidRDefault="004A02A0" w:rsidP="004E3B4D">
            <w:pPr>
              <w:rPr>
                <w:rFonts w:ascii="Times New Roman" w:hAnsi="Times New Roman" w:cs="Times New Roman"/>
                <w:b/>
                <w:bCs/>
                <w:lang w:val="en-US"/>
              </w:rPr>
            </w:pPr>
            <w:r w:rsidRPr="00C571B0">
              <w:rPr>
                <w:rFonts w:ascii="Times New Roman" w:hAnsi="Times New Roman" w:cs="Times New Roman"/>
                <w:b/>
                <w:bCs/>
                <w:lang w:val="en-US"/>
              </w:rPr>
              <w:t xml:space="preserve">Diagnostic tests hospital </w:t>
            </w:r>
          </w:p>
        </w:tc>
        <w:tc>
          <w:tcPr>
            <w:tcW w:w="2563" w:type="dxa"/>
            <w:shd w:val="clear" w:color="auto" w:fill="E8E8E8" w:themeFill="background2"/>
          </w:tcPr>
          <w:p w14:paraId="3FA4E5C2" w14:textId="77777777" w:rsidR="004A02A0" w:rsidRPr="00C571B0" w:rsidRDefault="004A02A0" w:rsidP="004E3B4D">
            <w:pPr>
              <w:rPr>
                <w:rFonts w:ascii="Times New Roman" w:hAnsi="Times New Roman" w:cs="Times New Roman"/>
                <w:b/>
                <w:bCs/>
                <w:lang w:val="en-US"/>
              </w:rPr>
            </w:pPr>
          </w:p>
        </w:tc>
        <w:tc>
          <w:tcPr>
            <w:tcW w:w="2309" w:type="dxa"/>
            <w:shd w:val="clear" w:color="auto" w:fill="E8E8E8" w:themeFill="background2"/>
          </w:tcPr>
          <w:p w14:paraId="340F2A5B" w14:textId="77777777" w:rsidR="004A02A0" w:rsidRPr="00C571B0" w:rsidRDefault="004A02A0" w:rsidP="004E3B4D">
            <w:pPr>
              <w:rPr>
                <w:rFonts w:ascii="Times New Roman" w:hAnsi="Times New Roman" w:cs="Times New Roman"/>
                <w:b/>
                <w:bCs/>
                <w:lang w:val="en-US"/>
              </w:rPr>
            </w:pPr>
          </w:p>
        </w:tc>
        <w:tc>
          <w:tcPr>
            <w:tcW w:w="2155" w:type="dxa"/>
            <w:shd w:val="clear" w:color="auto" w:fill="E8E8E8" w:themeFill="background2"/>
          </w:tcPr>
          <w:p w14:paraId="44D8A798" w14:textId="77777777" w:rsidR="004A02A0" w:rsidRPr="00C571B0" w:rsidRDefault="004A02A0" w:rsidP="004E3B4D">
            <w:pPr>
              <w:rPr>
                <w:rFonts w:ascii="Times New Roman" w:hAnsi="Times New Roman" w:cs="Times New Roman"/>
                <w:b/>
                <w:bCs/>
                <w:lang w:val="en-US"/>
              </w:rPr>
            </w:pPr>
          </w:p>
        </w:tc>
        <w:tc>
          <w:tcPr>
            <w:tcW w:w="2239" w:type="dxa"/>
            <w:shd w:val="clear" w:color="auto" w:fill="E8E8E8" w:themeFill="background2"/>
          </w:tcPr>
          <w:p w14:paraId="46A25772" w14:textId="77777777" w:rsidR="004A02A0" w:rsidRPr="00C571B0" w:rsidRDefault="004A02A0" w:rsidP="004E3B4D">
            <w:pPr>
              <w:rPr>
                <w:rFonts w:ascii="Times New Roman" w:hAnsi="Times New Roman" w:cs="Times New Roman"/>
                <w:b/>
                <w:bCs/>
                <w:lang w:val="en-US"/>
              </w:rPr>
            </w:pPr>
          </w:p>
        </w:tc>
      </w:tr>
      <w:tr w:rsidR="004A02A0" w:rsidRPr="00C571B0" w14:paraId="603866DA" w14:textId="77777777" w:rsidTr="004E3B4D">
        <w:tc>
          <w:tcPr>
            <w:tcW w:w="2216" w:type="dxa"/>
          </w:tcPr>
          <w:p w14:paraId="21693709"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 xml:space="preserve">CRP POCT   </w:t>
            </w:r>
          </w:p>
        </w:tc>
        <w:tc>
          <w:tcPr>
            <w:tcW w:w="2563" w:type="dxa"/>
          </w:tcPr>
          <w:p w14:paraId="5C710EB6" w14:textId="77777777" w:rsidR="004A02A0" w:rsidRPr="00C571B0" w:rsidRDefault="004A02A0" w:rsidP="004A02A0">
            <w:pPr>
              <w:pStyle w:val="ListParagraph"/>
              <w:numPr>
                <w:ilvl w:val="0"/>
                <w:numId w:val="37"/>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Yes</w:t>
            </w:r>
          </w:p>
          <w:p w14:paraId="784E5007" w14:textId="77777777" w:rsidR="004A02A0" w:rsidRPr="00C571B0" w:rsidRDefault="004A02A0" w:rsidP="004A02A0">
            <w:pPr>
              <w:pStyle w:val="ListParagraph"/>
              <w:numPr>
                <w:ilvl w:val="0"/>
                <w:numId w:val="37"/>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 xml:space="preserve">No </w:t>
            </w:r>
          </w:p>
        </w:tc>
        <w:tc>
          <w:tcPr>
            <w:tcW w:w="2309" w:type="dxa"/>
          </w:tcPr>
          <w:p w14:paraId="6F611CAB" w14:textId="77777777" w:rsidR="004A02A0" w:rsidRPr="00C571B0" w:rsidRDefault="004A02A0" w:rsidP="004E3B4D">
            <w:pPr>
              <w:rPr>
                <w:rFonts w:ascii="Times New Roman" w:hAnsi="Times New Roman" w:cs="Times New Roman"/>
                <w:lang w:val="en-US"/>
              </w:rPr>
            </w:pPr>
            <w:r>
              <w:rPr>
                <w:rFonts w:ascii="Times New Roman" w:hAnsi="Times New Roman" w:cs="Times New Roman"/>
                <w:lang w:val="en-US"/>
              </w:rPr>
              <w:t>Test result</w:t>
            </w:r>
          </w:p>
        </w:tc>
        <w:tc>
          <w:tcPr>
            <w:tcW w:w="2155" w:type="dxa"/>
          </w:tcPr>
          <w:p w14:paraId="7B95BD56" w14:textId="77777777" w:rsidR="004A02A0" w:rsidRPr="00D15890" w:rsidRDefault="004A02A0" w:rsidP="004E3B4D">
            <w:pPr>
              <w:rPr>
                <w:rFonts w:ascii="Times New Roman" w:hAnsi="Times New Roman" w:cs="Times New Roman"/>
                <w:lang w:val="en-US"/>
              </w:rPr>
            </w:pPr>
          </w:p>
        </w:tc>
        <w:tc>
          <w:tcPr>
            <w:tcW w:w="2239" w:type="dxa"/>
          </w:tcPr>
          <w:p w14:paraId="3A8D77C4" w14:textId="77777777" w:rsidR="004A02A0" w:rsidRPr="00D15890" w:rsidRDefault="004A02A0" w:rsidP="004E3B4D">
            <w:pPr>
              <w:rPr>
                <w:rFonts w:ascii="Times New Roman" w:hAnsi="Times New Roman" w:cs="Times New Roman"/>
                <w:lang w:val="en-US"/>
              </w:rPr>
            </w:pPr>
          </w:p>
        </w:tc>
      </w:tr>
      <w:tr w:rsidR="004A02A0" w:rsidRPr="00C571B0" w14:paraId="625E8256" w14:textId="77777777" w:rsidTr="004E3B4D">
        <w:tc>
          <w:tcPr>
            <w:tcW w:w="2216" w:type="dxa"/>
          </w:tcPr>
          <w:p w14:paraId="6ECEB26D" w14:textId="77777777" w:rsidR="004A02A0" w:rsidRPr="00C571B0" w:rsidRDefault="004A02A0" w:rsidP="004E3B4D">
            <w:pPr>
              <w:rPr>
                <w:rFonts w:ascii="Times New Roman" w:hAnsi="Times New Roman" w:cs="Times New Roman"/>
                <w:i/>
                <w:iCs/>
                <w:lang w:val="en-US"/>
              </w:rPr>
            </w:pPr>
            <w:r w:rsidRPr="00C571B0">
              <w:rPr>
                <w:rFonts w:ascii="Times New Roman" w:hAnsi="Times New Roman" w:cs="Times New Roman"/>
                <w:i/>
                <w:iCs/>
                <w:lang w:val="en-US"/>
              </w:rPr>
              <w:t xml:space="preserve">Venous blood test </w:t>
            </w:r>
          </w:p>
        </w:tc>
        <w:tc>
          <w:tcPr>
            <w:tcW w:w="2563" w:type="dxa"/>
          </w:tcPr>
          <w:p w14:paraId="0A9FFBC2" w14:textId="77777777" w:rsidR="004A02A0" w:rsidRPr="00C571B0" w:rsidRDefault="004A02A0" w:rsidP="004E3B4D">
            <w:pPr>
              <w:rPr>
                <w:rFonts w:ascii="Times New Roman" w:hAnsi="Times New Roman" w:cs="Times New Roman"/>
                <w:i/>
                <w:iCs/>
                <w:lang w:val="en-US"/>
              </w:rPr>
            </w:pPr>
          </w:p>
        </w:tc>
        <w:tc>
          <w:tcPr>
            <w:tcW w:w="2309" w:type="dxa"/>
          </w:tcPr>
          <w:p w14:paraId="3689F434" w14:textId="77777777" w:rsidR="004A02A0" w:rsidRPr="00C571B0" w:rsidRDefault="004A02A0" w:rsidP="004E3B4D">
            <w:pPr>
              <w:rPr>
                <w:rFonts w:ascii="Times New Roman" w:hAnsi="Times New Roman" w:cs="Times New Roman"/>
                <w:i/>
                <w:iCs/>
                <w:lang w:val="en-US"/>
              </w:rPr>
            </w:pPr>
          </w:p>
        </w:tc>
        <w:tc>
          <w:tcPr>
            <w:tcW w:w="2155" w:type="dxa"/>
          </w:tcPr>
          <w:p w14:paraId="656A479B" w14:textId="77777777" w:rsidR="004A02A0" w:rsidRPr="00C571B0" w:rsidRDefault="004A02A0" w:rsidP="004E3B4D">
            <w:pPr>
              <w:rPr>
                <w:rFonts w:ascii="Times New Roman" w:hAnsi="Times New Roman" w:cs="Times New Roman"/>
                <w:i/>
                <w:iCs/>
                <w:lang w:val="en-US"/>
              </w:rPr>
            </w:pPr>
          </w:p>
        </w:tc>
        <w:tc>
          <w:tcPr>
            <w:tcW w:w="2239" w:type="dxa"/>
          </w:tcPr>
          <w:p w14:paraId="3949E18C" w14:textId="77777777" w:rsidR="004A02A0" w:rsidRPr="00C571B0" w:rsidRDefault="004A02A0" w:rsidP="004E3B4D">
            <w:pPr>
              <w:rPr>
                <w:rFonts w:ascii="Times New Roman" w:hAnsi="Times New Roman" w:cs="Times New Roman"/>
                <w:i/>
                <w:iCs/>
                <w:lang w:val="en-US"/>
              </w:rPr>
            </w:pPr>
          </w:p>
        </w:tc>
      </w:tr>
      <w:tr w:rsidR="004A02A0" w:rsidRPr="00C571B0" w14:paraId="6027B8A2" w14:textId="77777777" w:rsidTr="004E3B4D">
        <w:tc>
          <w:tcPr>
            <w:tcW w:w="2216" w:type="dxa"/>
          </w:tcPr>
          <w:p w14:paraId="5EBB0C36"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Haemoglobin</w:t>
            </w:r>
          </w:p>
        </w:tc>
        <w:tc>
          <w:tcPr>
            <w:tcW w:w="2563" w:type="dxa"/>
          </w:tcPr>
          <w:p w14:paraId="48D04DD5" w14:textId="77777777" w:rsidR="004A02A0" w:rsidRPr="00C571B0" w:rsidRDefault="004A02A0" w:rsidP="004A02A0">
            <w:pPr>
              <w:pStyle w:val="ListParagraph"/>
              <w:numPr>
                <w:ilvl w:val="0"/>
                <w:numId w:val="38"/>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Ye</w:t>
            </w:r>
            <w:r>
              <w:rPr>
                <w:rFonts w:ascii="Times New Roman" w:hAnsi="Times New Roman" w:cs="Times New Roman"/>
                <w:sz w:val="22"/>
                <w:szCs w:val="22"/>
                <w:lang w:val="en-US"/>
              </w:rPr>
              <w:t>s</w:t>
            </w:r>
          </w:p>
          <w:p w14:paraId="7A46B287" w14:textId="77777777" w:rsidR="004A02A0" w:rsidRPr="00C571B0" w:rsidRDefault="004A02A0" w:rsidP="004A02A0">
            <w:pPr>
              <w:pStyle w:val="ListParagraph"/>
              <w:numPr>
                <w:ilvl w:val="0"/>
                <w:numId w:val="38"/>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No</w:t>
            </w:r>
          </w:p>
        </w:tc>
        <w:tc>
          <w:tcPr>
            <w:tcW w:w="2309" w:type="dxa"/>
          </w:tcPr>
          <w:p w14:paraId="053BD032" w14:textId="77777777" w:rsidR="004A02A0" w:rsidRPr="00C571B0" w:rsidRDefault="004A02A0" w:rsidP="004E3B4D">
            <w:pPr>
              <w:rPr>
                <w:rFonts w:ascii="Times New Roman" w:hAnsi="Times New Roman" w:cs="Times New Roman"/>
                <w:b/>
                <w:bCs/>
                <w:lang w:val="en-US"/>
              </w:rPr>
            </w:pPr>
            <w:r>
              <w:rPr>
                <w:rFonts w:ascii="Times New Roman" w:hAnsi="Times New Roman" w:cs="Times New Roman"/>
                <w:lang w:val="en-US"/>
              </w:rPr>
              <w:t>Test result</w:t>
            </w:r>
          </w:p>
        </w:tc>
        <w:tc>
          <w:tcPr>
            <w:tcW w:w="2155" w:type="dxa"/>
          </w:tcPr>
          <w:p w14:paraId="62AEB80C" w14:textId="77777777" w:rsidR="004A02A0" w:rsidRPr="008973AF" w:rsidRDefault="004A02A0" w:rsidP="004E3B4D">
            <w:pPr>
              <w:rPr>
                <w:rFonts w:ascii="Times New Roman" w:hAnsi="Times New Roman" w:cs="Times New Roman"/>
                <w:lang w:val="en-US"/>
              </w:rPr>
            </w:pPr>
          </w:p>
        </w:tc>
        <w:tc>
          <w:tcPr>
            <w:tcW w:w="2239" w:type="dxa"/>
          </w:tcPr>
          <w:p w14:paraId="63D792CD" w14:textId="77777777" w:rsidR="004A02A0" w:rsidRPr="008973AF" w:rsidRDefault="004A02A0" w:rsidP="004E3B4D">
            <w:pPr>
              <w:rPr>
                <w:rFonts w:ascii="Times New Roman" w:hAnsi="Times New Roman" w:cs="Times New Roman"/>
                <w:lang w:val="en-US"/>
              </w:rPr>
            </w:pPr>
          </w:p>
        </w:tc>
      </w:tr>
      <w:tr w:rsidR="004A02A0" w:rsidRPr="00C571B0" w14:paraId="4A32DC45" w14:textId="77777777" w:rsidTr="004E3B4D">
        <w:tc>
          <w:tcPr>
            <w:tcW w:w="2216" w:type="dxa"/>
          </w:tcPr>
          <w:p w14:paraId="6EE309D9"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Leucocytes</w:t>
            </w:r>
          </w:p>
        </w:tc>
        <w:tc>
          <w:tcPr>
            <w:tcW w:w="2563" w:type="dxa"/>
          </w:tcPr>
          <w:p w14:paraId="16FDB25C" w14:textId="77777777" w:rsidR="004A02A0" w:rsidRPr="00C571B0" w:rsidRDefault="004A02A0" w:rsidP="004A02A0">
            <w:pPr>
              <w:pStyle w:val="ListParagraph"/>
              <w:numPr>
                <w:ilvl w:val="0"/>
                <w:numId w:val="39"/>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Yes</w:t>
            </w:r>
          </w:p>
          <w:p w14:paraId="1DB035E3" w14:textId="77777777" w:rsidR="004A02A0" w:rsidRPr="00C571B0" w:rsidRDefault="004A02A0" w:rsidP="004A02A0">
            <w:pPr>
              <w:pStyle w:val="ListParagraph"/>
              <w:numPr>
                <w:ilvl w:val="0"/>
                <w:numId w:val="39"/>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No</w:t>
            </w:r>
          </w:p>
        </w:tc>
        <w:tc>
          <w:tcPr>
            <w:tcW w:w="2309" w:type="dxa"/>
          </w:tcPr>
          <w:p w14:paraId="0C0FFD5D" w14:textId="77777777" w:rsidR="004A02A0" w:rsidRPr="00C571B0" w:rsidRDefault="004A02A0" w:rsidP="004E3B4D">
            <w:pPr>
              <w:rPr>
                <w:rFonts w:ascii="Times New Roman" w:hAnsi="Times New Roman" w:cs="Times New Roman"/>
                <w:b/>
                <w:bCs/>
                <w:lang w:val="en-US"/>
              </w:rPr>
            </w:pPr>
            <w:r>
              <w:rPr>
                <w:rFonts w:ascii="Times New Roman" w:hAnsi="Times New Roman" w:cs="Times New Roman"/>
                <w:lang w:val="en-US"/>
              </w:rPr>
              <w:t>Test result</w:t>
            </w:r>
          </w:p>
        </w:tc>
        <w:tc>
          <w:tcPr>
            <w:tcW w:w="2155" w:type="dxa"/>
          </w:tcPr>
          <w:p w14:paraId="5C779F97" w14:textId="77777777" w:rsidR="004A02A0" w:rsidRPr="008973AF" w:rsidRDefault="004A02A0" w:rsidP="004E3B4D">
            <w:pPr>
              <w:rPr>
                <w:rFonts w:ascii="Times New Roman" w:hAnsi="Times New Roman" w:cs="Times New Roman"/>
                <w:lang w:val="en-US"/>
              </w:rPr>
            </w:pPr>
          </w:p>
        </w:tc>
        <w:tc>
          <w:tcPr>
            <w:tcW w:w="2239" w:type="dxa"/>
          </w:tcPr>
          <w:p w14:paraId="743256A5" w14:textId="77777777" w:rsidR="004A02A0" w:rsidRPr="008973AF" w:rsidRDefault="004A02A0" w:rsidP="004E3B4D">
            <w:pPr>
              <w:rPr>
                <w:rFonts w:ascii="Times New Roman" w:hAnsi="Times New Roman" w:cs="Times New Roman"/>
                <w:lang w:val="en-US"/>
              </w:rPr>
            </w:pPr>
          </w:p>
        </w:tc>
      </w:tr>
      <w:tr w:rsidR="004A02A0" w:rsidRPr="00C571B0" w14:paraId="1438A851" w14:textId="77777777" w:rsidTr="004E3B4D">
        <w:tc>
          <w:tcPr>
            <w:tcW w:w="2216" w:type="dxa"/>
          </w:tcPr>
          <w:p w14:paraId="1C39254D"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Neutrophils</w:t>
            </w:r>
          </w:p>
        </w:tc>
        <w:tc>
          <w:tcPr>
            <w:tcW w:w="2563" w:type="dxa"/>
          </w:tcPr>
          <w:p w14:paraId="5758B378" w14:textId="77777777" w:rsidR="004A02A0" w:rsidRPr="00C571B0" w:rsidRDefault="004A02A0" w:rsidP="004A02A0">
            <w:pPr>
              <w:pStyle w:val="ListParagraph"/>
              <w:numPr>
                <w:ilvl w:val="0"/>
                <w:numId w:val="40"/>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Ye</w:t>
            </w:r>
            <w:r>
              <w:rPr>
                <w:rFonts w:ascii="Times New Roman" w:hAnsi="Times New Roman" w:cs="Times New Roman"/>
                <w:sz w:val="22"/>
                <w:szCs w:val="22"/>
                <w:lang w:val="en-US"/>
              </w:rPr>
              <w:t>s</w:t>
            </w:r>
          </w:p>
          <w:p w14:paraId="00E9DACA" w14:textId="77777777" w:rsidR="004A02A0" w:rsidRPr="00C571B0" w:rsidRDefault="004A02A0" w:rsidP="004A02A0">
            <w:pPr>
              <w:pStyle w:val="ListParagraph"/>
              <w:numPr>
                <w:ilvl w:val="0"/>
                <w:numId w:val="40"/>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No</w:t>
            </w:r>
          </w:p>
        </w:tc>
        <w:tc>
          <w:tcPr>
            <w:tcW w:w="2309" w:type="dxa"/>
          </w:tcPr>
          <w:p w14:paraId="267B22D8" w14:textId="77777777" w:rsidR="004A02A0" w:rsidRPr="00C571B0" w:rsidRDefault="004A02A0" w:rsidP="004E3B4D">
            <w:pPr>
              <w:rPr>
                <w:rFonts w:ascii="Times New Roman" w:hAnsi="Times New Roman" w:cs="Times New Roman"/>
                <w:b/>
                <w:bCs/>
                <w:lang w:val="en-US"/>
              </w:rPr>
            </w:pPr>
            <w:r>
              <w:rPr>
                <w:rFonts w:ascii="Times New Roman" w:hAnsi="Times New Roman" w:cs="Times New Roman"/>
                <w:lang w:val="en-US"/>
              </w:rPr>
              <w:t>Test result</w:t>
            </w:r>
          </w:p>
        </w:tc>
        <w:tc>
          <w:tcPr>
            <w:tcW w:w="2155" w:type="dxa"/>
          </w:tcPr>
          <w:p w14:paraId="5CF4796E" w14:textId="77777777" w:rsidR="004A02A0" w:rsidRPr="008973AF" w:rsidRDefault="004A02A0" w:rsidP="004E3B4D">
            <w:pPr>
              <w:rPr>
                <w:rFonts w:ascii="Times New Roman" w:hAnsi="Times New Roman" w:cs="Times New Roman"/>
                <w:lang w:val="en-US"/>
              </w:rPr>
            </w:pPr>
          </w:p>
        </w:tc>
        <w:tc>
          <w:tcPr>
            <w:tcW w:w="2239" w:type="dxa"/>
          </w:tcPr>
          <w:p w14:paraId="29E368CF" w14:textId="77777777" w:rsidR="004A02A0" w:rsidRPr="008973AF" w:rsidRDefault="004A02A0" w:rsidP="004E3B4D">
            <w:pPr>
              <w:rPr>
                <w:rFonts w:ascii="Times New Roman" w:hAnsi="Times New Roman" w:cs="Times New Roman"/>
                <w:lang w:val="en-US"/>
              </w:rPr>
            </w:pPr>
          </w:p>
        </w:tc>
      </w:tr>
      <w:tr w:rsidR="004A02A0" w:rsidRPr="00C571B0" w14:paraId="192C72EC" w14:textId="77777777" w:rsidTr="004E3B4D">
        <w:tc>
          <w:tcPr>
            <w:tcW w:w="2216" w:type="dxa"/>
          </w:tcPr>
          <w:p w14:paraId="5C9DDA1B"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Neutrophiles percentage</w:t>
            </w:r>
          </w:p>
        </w:tc>
        <w:tc>
          <w:tcPr>
            <w:tcW w:w="2563" w:type="dxa"/>
          </w:tcPr>
          <w:p w14:paraId="2EC51DDE" w14:textId="77777777" w:rsidR="004A02A0" w:rsidRPr="00C571B0" w:rsidRDefault="004A02A0" w:rsidP="004A02A0">
            <w:pPr>
              <w:pStyle w:val="ListParagraph"/>
              <w:numPr>
                <w:ilvl w:val="0"/>
                <w:numId w:val="41"/>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Yes</w:t>
            </w:r>
          </w:p>
          <w:p w14:paraId="5B17A23E" w14:textId="77777777" w:rsidR="004A02A0" w:rsidRPr="00C571B0" w:rsidRDefault="004A02A0" w:rsidP="004A02A0">
            <w:pPr>
              <w:pStyle w:val="ListParagraph"/>
              <w:numPr>
                <w:ilvl w:val="0"/>
                <w:numId w:val="41"/>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No</w:t>
            </w:r>
          </w:p>
        </w:tc>
        <w:tc>
          <w:tcPr>
            <w:tcW w:w="2309" w:type="dxa"/>
          </w:tcPr>
          <w:p w14:paraId="34B80123" w14:textId="77777777" w:rsidR="004A02A0" w:rsidRPr="00C571B0" w:rsidRDefault="004A02A0" w:rsidP="004E3B4D">
            <w:pPr>
              <w:rPr>
                <w:rFonts w:ascii="Times New Roman" w:hAnsi="Times New Roman" w:cs="Times New Roman"/>
                <w:b/>
                <w:bCs/>
                <w:lang w:val="en-US"/>
              </w:rPr>
            </w:pPr>
            <w:r>
              <w:rPr>
                <w:rFonts w:ascii="Times New Roman" w:hAnsi="Times New Roman" w:cs="Times New Roman"/>
                <w:lang w:val="en-US"/>
              </w:rPr>
              <w:t>Test result</w:t>
            </w:r>
          </w:p>
        </w:tc>
        <w:tc>
          <w:tcPr>
            <w:tcW w:w="2155" w:type="dxa"/>
          </w:tcPr>
          <w:p w14:paraId="121062AD" w14:textId="77777777" w:rsidR="004A02A0" w:rsidRPr="008973AF" w:rsidRDefault="004A02A0" w:rsidP="004E3B4D">
            <w:pPr>
              <w:rPr>
                <w:rFonts w:ascii="Times New Roman" w:hAnsi="Times New Roman" w:cs="Times New Roman"/>
                <w:lang w:val="en-US"/>
              </w:rPr>
            </w:pPr>
          </w:p>
        </w:tc>
        <w:tc>
          <w:tcPr>
            <w:tcW w:w="2239" w:type="dxa"/>
          </w:tcPr>
          <w:p w14:paraId="19A63ADA" w14:textId="77777777" w:rsidR="004A02A0" w:rsidRPr="008973AF" w:rsidRDefault="004A02A0" w:rsidP="004E3B4D">
            <w:pPr>
              <w:rPr>
                <w:rFonts w:ascii="Times New Roman" w:hAnsi="Times New Roman" w:cs="Times New Roman"/>
                <w:lang w:val="en-US"/>
              </w:rPr>
            </w:pPr>
          </w:p>
        </w:tc>
      </w:tr>
      <w:tr w:rsidR="004A02A0" w:rsidRPr="00C571B0" w14:paraId="4F30C335" w14:textId="77777777" w:rsidTr="004E3B4D">
        <w:tc>
          <w:tcPr>
            <w:tcW w:w="2216" w:type="dxa"/>
          </w:tcPr>
          <w:p w14:paraId="59418446"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 xml:space="preserve">Thrombocytes </w:t>
            </w:r>
          </w:p>
        </w:tc>
        <w:tc>
          <w:tcPr>
            <w:tcW w:w="2563" w:type="dxa"/>
          </w:tcPr>
          <w:p w14:paraId="417C68A4" w14:textId="77777777" w:rsidR="004A02A0" w:rsidRPr="00C571B0" w:rsidRDefault="004A02A0" w:rsidP="004A02A0">
            <w:pPr>
              <w:pStyle w:val="ListParagraph"/>
              <w:numPr>
                <w:ilvl w:val="0"/>
                <w:numId w:val="42"/>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Yes</w:t>
            </w:r>
          </w:p>
          <w:p w14:paraId="5CC7350B" w14:textId="77777777" w:rsidR="004A02A0" w:rsidRPr="00C571B0" w:rsidRDefault="004A02A0" w:rsidP="004A02A0">
            <w:pPr>
              <w:pStyle w:val="ListParagraph"/>
              <w:numPr>
                <w:ilvl w:val="0"/>
                <w:numId w:val="42"/>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No</w:t>
            </w:r>
          </w:p>
        </w:tc>
        <w:tc>
          <w:tcPr>
            <w:tcW w:w="2309" w:type="dxa"/>
          </w:tcPr>
          <w:p w14:paraId="614ABC30" w14:textId="77777777" w:rsidR="004A02A0" w:rsidRPr="00C571B0" w:rsidRDefault="004A02A0" w:rsidP="004E3B4D">
            <w:pPr>
              <w:rPr>
                <w:rFonts w:ascii="Times New Roman" w:hAnsi="Times New Roman" w:cs="Times New Roman"/>
                <w:b/>
                <w:bCs/>
                <w:lang w:val="en-US"/>
              </w:rPr>
            </w:pPr>
            <w:r>
              <w:rPr>
                <w:rFonts w:ascii="Times New Roman" w:hAnsi="Times New Roman" w:cs="Times New Roman"/>
                <w:lang w:val="en-US"/>
              </w:rPr>
              <w:t>Test result</w:t>
            </w:r>
          </w:p>
        </w:tc>
        <w:tc>
          <w:tcPr>
            <w:tcW w:w="2155" w:type="dxa"/>
          </w:tcPr>
          <w:p w14:paraId="0B226B70" w14:textId="77777777" w:rsidR="004A02A0" w:rsidRPr="008973AF" w:rsidRDefault="004A02A0" w:rsidP="004E3B4D">
            <w:pPr>
              <w:rPr>
                <w:rFonts w:ascii="Times New Roman" w:hAnsi="Times New Roman" w:cs="Times New Roman"/>
                <w:lang w:val="en-US"/>
              </w:rPr>
            </w:pPr>
          </w:p>
        </w:tc>
        <w:tc>
          <w:tcPr>
            <w:tcW w:w="2239" w:type="dxa"/>
          </w:tcPr>
          <w:p w14:paraId="42804DAD" w14:textId="77777777" w:rsidR="004A02A0" w:rsidRPr="008973AF" w:rsidRDefault="004A02A0" w:rsidP="004E3B4D">
            <w:pPr>
              <w:rPr>
                <w:rFonts w:ascii="Times New Roman" w:hAnsi="Times New Roman" w:cs="Times New Roman"/>
                <w:lang w:val="en-US"/>
              </w:rPr>
            </w:pPr>
          </w:p>
        </w:tc>
      </w:tr>
      <w:tr w:rsidR="004A02A0" w:rsidRPr="00C571B0" w14:paraId="33F7F63B" w14:textId="77777777" w:rsidTr="004E3B4D">
        <w:tc>
          <w:tcPr>
            <w:tcW w:w="2216" w:type="dxa"/>
          </w:tcPr>
          <w:p w14:paraId="1CBDAE89"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 xml:space="preserve">CRP  </w:t>
            </w:r>
          </w:p>
        </w:tc>
        <w:tc>
          <w:tcPr>
            <w:tcW w:w="2563" w:type="dxa"/>
          </w:tcPr>
          <w:p w14:paraId="33DD6EEC" w14:textId="77777777" w:rsidR="004A02A0" w:rsidRPr="00C571B0" w:rsidRDefault="004A02A0" w:rsidP="004A02A0">
            <w:pPr>
              <w:pStyle w:val="ListParagraph"/>
              <w:numPr>
                <w:ilvl w:val="0"/>
                <w:numId w:val="43"/>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Yes</w:t>
            </w:r>
          </w:p>
          <w:p w14:paraId="50F53391" w14:textId="77777777" w:rsidR="004A02A0" w:rsidRPr="00C571B0" w:rsidRDefault="004A02A0" w:rsidP="004A02A0">
            <w:pPr>
              <w:pStyle w:val="ListParagraph"/>
              <w:numPr>
                <w:ilvl w:val="0"/>
                <w:numId w:val="43"/>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No</w:t>
            </w:r>
          </w:p>
        </w:tc>
        <w:tc>
          <w:tcPr>
            <w:tcW w:w="2309" w:type="dxa"/>
          </w:tcPr>
          <w:p w14:paraId="69C827BA" w14:textId="77777777" w:rsidR="004A02A0" w:rsidRPr="00C571B0" w:rsidRDefault="004A02A0" w:rsidP="004E3B4D">
            <w:pPr>
              <w:rPr>
                <w:rFonts w:ascii="Times New Roman" w:hAnsi="Times New Roman" w:cs="Times New Roman"/>
                <w:b/>
                <w:bCs/>
                <w:lang w:val="en-US"/>
              </w:rPr>
            </w:pPr>
            <w:r>
              <w:rPr>
                <w:rFonts w:ascii="Times New Roman" w:hAnsi="Times New Roman" w:cs="Times New Roman"/>
                <w:lang w:val="en-US"/>
              </w:rPr>
              <w:t>Test result</w:t>
            </w:r>
          </w:p>
        </w:tc>
        <w:tc>
          <w:tcPr>
            <w:tcW w:w="2155" w:type="dxa"/>
          </w:tcPr>
          <w:p w14:paraId="3EA8F38C" w14:textId="77777777" w:rsidR="004A02A0" w:rsidRPr="008973AF" w:rsidRDefault="004A02A0" w:rsidP="004E3B4D">
            <w:pPr>
              <w:rPr>
                <w:rFonts w:ascii="Times New Roman" w:hAnsi="Times New Roman" w:cs="Times New Roman"/>
                <w:lang w:val="en-US"/>
              </w:rPr>
            </w:pPr>
          </w:p>
        </w:tc>
        <w:tc>
          <w:tcPr>
            <w:tcW w:w="2239" w:type="dxa"/>
          </w:tcPr>
          <w:p w14:paraId="729407B1" w14:textId="77777777" w:rsidR="004A02A0" w:rsidRPr="008973AF" w:rsidRDefault="004A02A0" w:rsidP="004E3B4D">
            <w:pPr>
              <w:rPr>
                <w:rFonts w:ascii="Times New Roman" w:hAnsi="Times New Roman" w:cs="Times New Roman"/>
                <w:lang w:val="en-US"/>
              </w:rPr>
            </w:pPr>
          </w:p>
        </w:tc>
      </w:tr>
      <w:tr w:rsidR="004A02A0" w:rsidRPr="00C571B0" w14:paraId="54FE2C01" w14:textId="77777777" w:rsidTr="004E3B4D">
        <w:tc>
          <w:tcPr>
            <w:tcW w:w="2216" w:type="dxa"/>
          </w:tcPr>
          <w:p w14:paraId="4AAE02AF"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 xml:space="preserve">ESR </w:t>
            </w:r>
          </w:p>
        </w:tc>
        <w:tc>
          <w:tcPr>
            <w:tcW w:w="2563" w:type="dxa"/>
          </w:tcPr>
          <w:p w14:paraId="10A9D7D5" w14:textId="77777777" w:rsidR="004A02A0" w:rsidRPr="00C571B0" w:rsidRDefault="004A02A0" w:rsidP="004A02A0">
            <w:pPr>
              <w:pStyle w:val="ListParagraph"/>
              <w:numPr>
                <w:ilvl w:val="0"/>
                <w:numId w:val="44"/>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Yes</w:t>
            </w:r>
          </w:p>
          <w:p w14:paraId="5EC9BB34" w14:textId="77777777" w:rsidR="004A02A0" w:rsidRPr="00C571B0" w:rsidRDefault="004A02A0" w:rsidP="004A02A0">
            <w:pPr>
              <w:pStyle w:val="ListParagraph"/>
              <w:numPr>
                <w:ilvl w:val="0"/>
                <w:numId w:val="44"/>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No</w:t>
            </w:r>
          </w:p>
        </w:tc>
        <w:tc>
          <w:tcPr>
            <w:tcW w:w="2309" w:type="dxa"/>
          </w:tcPr>
          <w:p w14:paraId="7C1F95E6" w14:textId="77777777" w:rsidR="004A02A0" w:rsidRPr="00C571B0" w:rsidRDefault="004A02A0" w:rsidP="004E3B4D">
            <w:pPr>
              <w:rPr>
                <w:rFonts w:ascii="Times New Roman" w:hAnsi="Times New Roman" w:cs="Times New Roman"/>
                <w:b/>
                <w:bCs/>
                <w:lang w:val="en-US"/>
              </w:rPr>
            </w:pPr>
            <w:r>
              <w:rPr>
                <w:rFonts w:ascii="Times New Roman" w:hAnsi="Times New Roman" w:cs="Times New Roman"/>
                <w:lang w:val="en-US"/>
              </w:rPr>
              <w:t>Test result</w:t>
            </w:r>
          </w:p>
        </w:tc>
        <w:tc>
          <w:tcPr>
            <w:tcW w:w="2155" w:type="dxa"/>
          </w:tcPr>
          <w:p w14:paraId="62C69ADA" w14:textId="77777777" w:rsidR="004A02A0" w:rsidRPr="008973AF" w:rsidRDefault="004A02A0" w:rsidP="004E3B4D">
            <w:pPr>
              <w:rPr>
                <w:rFonts w:ascii="Times New Roman" w:hAnsi="Times New Roman" w:cs="Times New Roman"/>
                <w:lang w:val="en-US"/>
              </w:rPr>
            </w:pPr>
          </w:p>
        </w:tc>
        <w:tc>
          <w:tcPr>
            <w:tcW w:w="2239" w:type="dxa"/>
          </w:tcPr>
          <w:p w14:paraId="782F9899" w14:textId="77777777" w:rsidR="004A02A0" w:rsidRPr="008973AF" w:rsidRDefault="004A02A0" w:rsidP="004E3B4D">
            <w:pPr>
              <w:rPr>
                <w:rFonts w:ascii="Times New Roman" w:hAnsi="Times New Roman" w:cs="Times New Roman"/>
                <w:lang w:val="en-US"/>
              </w:rPr>
            </w:pPr>
          </w:p>
        </w:tc>
      </w:tr>
      <w:tr w:rsidR="004A02A0" w:rsidRPr="00C571B0" w14:paraId="3D4BDB82" w14:textId="77777777" w:rsidTr="004E3B4D">
        <w:tc>
          <w:tcPr>
            <w:tcW w:w="2216" w:type="dxa"/>
          </w:tcPr>
          <w:p w14:paraId="35EAF71C" w14:textId="77777777" w:rsidR="004A02A0" w:rsidRPr="00C571B0" w:rsidRDefault="004A02A0" w:rsidP="004E3B4D">
            <w:pPr>
              <w:rPr>
                <w:rFonts w:ascii="Times New Roman" w:hAnsi="Times New Roman" w:cs="Times New Roman"/>
                <w:i/>
                <w:iCs/>
                <w:lang w:val="en-US"/>
              </w:rPr>
            </w:pPr>
            <w:r w:rsidRPr="00C571B0">
              <w:rPr>
                <w:rFonts w:ascii="Times New Roman" w:hAnsi="Times New Roman" w:cs="Times New Roman"/>
                <w:i/>
                <w:iCs/>
                <w:lang w:val="en-US"/>
              </w:rPr>
              <w:t xml:space="preserve">Faeces test </w:t>
            </w:r>
          </w:p>
        </w:tc>
        <w:tc>
          <w:tcPr>
            <w:tcW w:w="2563" w:type="dxa"/>
          </w:tcPr>
          <w:p w14:paraId="1216B15C" w14:textId="77777777" w:rsidR="004A02A0" w:rsidRPr="00C571B0" w:rsidRDefault="004A02A0" w:rsidP="004E3B4D">
            <w:pPr>
              <w:rPr>
                <w:rFonts w:ascii="Times New Roman" w:hAnsi="Times New Roman" w:cs="Times New Roman"/>
                <w:lang w:val="en-US"/>
              </w:rPr>
            </w:pPr>
          </w:p>
        </w:tc>
        <w:tc>
          <w:tcPr>
            <w:tcW w:w="2309" w:type="dxa"/>
          </w:tcPr>
          <w:p w14:paraId="0B9ED524" w14:textId="77777777" w:rsidR="004A02A0" w:rsidRPr="00C571B0" w:rsidRDefault="004A02A0" w:rsidP="004E3B4D">
            <w:pPr>
              <w:rPr>
                <w:rFonts w:ascii="Times New Roman" w:hAnsi="Times New Roman" w:cs="Times New Roman"/>
                <w:b/>
                <w:bCs/>
                <w:lang w:val="en-US"/>
              </w:rPr>
            </w:pPr>
          </w:p>
        </w:tc>
        <w:tc>
          <w:tcPr>
            <w:tcW w:w="2155" w:type="dxa"/>
          </w:tcPr>
          <w:p w14:paraId="67637AD3" w14:textId="77777777" w:rsidR="004A02A0" w:rsidRPr="00C571B0" w:rsidRDefault="004A02A0" w:rsidP="004E3B4D">
            <w:pPr>
              <w:rPr>
                <w:rFonts w:ascii="Times New Roman" w:hAnsi="Times New Roman" w:cs="Times New Roman"/>
                <w:b/>
                <w:bCs/>
                <w:lang w:val="en-US"/>
              </w:rPr>
            </w:pPr>
          </w:p>
        </w:tc>
        <w:tc>
          <w:tcPr>
            <w:tcW w:w="2239" w:type="dxa"/>
          </w:tcPr>
          <w:p w14:paraId="6E6BEC0F" w14:textId="77777777" w:rsidR="004A02A0" w:rsidRPr="00C571B0" w:rsidRDefault="004A02A0" w:rsidP="004E3B4D">
            <w:pPr>
              <w:rPr>
                <w:rFonts w:ascii="Times New Roman" w:hAnsi="Times New Roman" w:cs="Times New Roman"/>
                <w:b/>
                <w:bCs/>
                <w:lang w:val="en-US"/>
              </w:rPr>
            </w:pPr>
          </w:p>
        </w:tc>
      </w:tr>
      <w:tr w:rsidR="004A02A0" w:rsidRPr="00C571B0" w14:paraId="13391368" w14:textId="77777777" w:rsidTr="004E3B4D">
        <w:tc>
          <w:tcPr>
            <w:tcW w:w="2216" w:type="dxa"/>
          </w:tcPr>
          <w:p w14:paraId="2230DEF9"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 xml:space="preserve">Faecal culture </w:t>
            </w:r>
          </w:p>
        </w:tc>
        <w:tc>
          <w:tcPr>
            <w:tcW w:w="2563" w:type="dxa"/>
          </w:tcPr>
          <w:p w14:paraId="47E6BAA4" w14:textId="77777777" w:rsidR="004A02A0" w:rsidRPr="00C571B0" w:rsidRDefault="004A02A0" w:rsidP="004A02A0">
            <w:pPr>
              <w:pStyle w:val="ListParagraph"/>
              <w:numPr>
                <w:ilvl w:val="0"/>
                <w:numId w:val="45"/>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Yes</w:t>
            </w:r>
          </w:p>
          <w:p w14:paraId="79930AA7" w14:textId="77777777" w:rsidR="004A02A0" w:rsidRPr="00C571B0" w:rsidRDefault="004A02A0" w:rsidP="004A02A0">
            <w:pPr>
              <w:pStyle w:val="ListParagraph"/>
              <w:numPr>
                <w:ilvl w:val="0"/>
                <w:numId w:val="45"/>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No</w:t>
            </w:r>
          </w:p>
        </w:tc>
        <w:tc>
          <w:tcPr>
            <w:tcW w:w="2309" w:type="dxa"/>
          </w:tcPr>
          <w:p w14:paraId="190CAA26" w14:textId="77777777" w:rsidR="004A02A0" w:rsidRPr="00C571B0" w:rsidRDefault="004A02A0" w:rsidP="004E3B4D">
            <w:pPr>
              <w:rPr>
                <w:rFonts w:ascii="Times New Roman" w:hAnsi="Times New Roman" w:cs="Times New Roman"/>
                <w:b/>
                <w:bCs/>
                <w:lang w:val="en-US"/>
              </w:rPr>
            </w:pPr>
            <w:r>
              <w:rPr>
                <w:rFonts w:ascii="Times New Roman" w:hAnsi="Times New Roman" w:cs="Times New Roman"/>
                <w:lang w:val="en-US"/>
              </w:rPr>
              <w:t>Test result</w:t>
            </w:r>
          </w:p>
        </w:tc>
        <w:tc>
          <w:tcPr>
            <w:tcW w:w="2155" w:type="dxa"/>
          </w:tcPr>
          <w:p w14:paraId="15E8227D" w14:textId="77777777" w:rsidR="004A02A0" w:rsidRPr="00941591" w:rsidRDefault="004A02A0" w:rsidP="004E3B4D">
            <w:pPr>
              <w:rPr>
                <w:rFonts w:ascii="Times New Roman" w:hAnsi="Times New Roman" w:cs="Times New Roman"/>
                <w:color w:val="FF0000"/>
                <w:lang w:val="en-US"/>
              </w:rPr>
            </w:pPr>
          </w:p>
        </w:tc>
        <w:tc>
          <w:tcPr>
            <w:tcW w:w="2239" w:type="dxa"/>
          </w:tcPr>
          <w:p w14:paraId="057FCF1C" w14:textId="77777777" w:rsidR="004A02A0" w:rsidRPr="00941591" w:rsidRDefault="004A02A0" w:rsidP="004E3B4D">
            <w:pPr>
              <w:rPr>
                <w:rFonts w:ascii="Times New Roman" w:hAnsi="Times New Roman" w:cs="Times New Roman"/>
                <w:color w:val="FF0000"/>
                <w:lang w:val="en-US"/>
              </w:rPr>
            </w:pPr>
          </w:p>
        </w:tc>
      </w:tr>
      <w:tr w:rsidR="004A02A0" w:rsidRPr="00C571B0" w14:paraId="6EF12467" w14:textId="77777777" w:rsidTr="004E3B4D">
        <w:tc>
          <w:tcPr>
            <w:tcW w:w="2216" w:type="dxa"/>
          </w:tcPr>
          <w:p w14:paraId="0FAA3308" w14:textId="77777777" w:rsidR="004A02A0" w:rsidRPr="00C571B0" w:rsidRDefault="004A02A0" w:rsidP="004E3B4D">
            <w:pPr>
              <w:rPr>
                <w:rFonts w:ascii="Times New Roman" w:hAnsi="Times New Roman" w:cs="Times New Roman"/>
                <w:lang w:val="en-US"/>
              </w:rPr>
            </w:pPr>
            <w:r w:rsidRPr="00440A3B">
              <w:rPr>
                <w:rFonts w:ascii="Times New Roman" w:hAnsi="Times New Roman" w:cs="Times New Roman"/>
                <w:lang w:val="en-US"/>
              </w:rPr>
              <w:t>Faecal ova and parasite test</w:t>
            </w:r>
          </w:p>
        </w:tc>
        <w:tc>
          <w:tcPr>
            <w:tcW w:w="2563" w:type="dxa"/>
          </w:tcPr>
          <w:p w14:paraId="0F7480DE" w14:textId="77777777" w:rsidR="004A02A0" w:rsidRPr="00C571B0" w:rsidRDefault="004A02A0" w:rsidP="004A02A0">
            <w:pPr>
              <w:pStyle w:val="ListParagraph"/>
              <w:numPr>
                <w:ilvl w:val="0"/>
                <w:numId w:val="46"/>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Yes</w:t>
            </w:r>
          </w:p>
          <w:p w14:paraId="038078A7" w14:textId="77777777" w:rsidR="004A02A0" w:rsidRPr="00C571B0" w:rsidRDefault="004A02A0" w:rsidP="004A02A0">
            <w:pPr>
              <w:pStyle w:val="ListParagraph"/>
              <w:numPr>
                <w:ilvl w:val="0"/>
                <w:numId w:val="46"/>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No</w:t>
            </w:r>
          </w:p>
        </w:tc>
        <w:tc>
          <w:tcPr>
            <w:tcW w:w="2309" w:type="dxa"/>
          </w:tcPr>
          <w:p w14:paraId="72A15464" w14:textId="77777777" w:rsidR="004A02A0" w:rsidRPr="00C571B0" w:rsidRDefault="004A02A0" w:rsidP="004E3B4D">
            <w:pPr>
              <w:rPr>
                <w:rFonts w:ascii="Times New Roman" w:hAnsi="Times New Roman" w:cs="Times New Roman"/>
                <w:b/>
                <w:bCs/>
                <w:lang w:val="en-US"/>
              </w:rPr>
            </w:pPr>
            <w:r>
              <w:rPr>
                <w:rFonts w:ascii="Times New Roman" w:hAnsi="Times New Roman" w:cs="Times New Roman"/>
                <w:lang w:val="en-US"/>
              </w:rPr>
              <w:t>Test result</w:t>
            </w:r>
          </w:p>
        </w:tc>
        <w:tc>
          <w:tcPr>
            <w:tcW w:w="2155" w:type="dxa"/>
          </w:tcPr>
          <w:p w14:paraId="322F633C" w14:textId="77777777" w:rsidR="004A02A0" w:rsidRPr="00941591" w:rsidRDefault="004A02A0" w:rsidP="004E3B4D">
            <w:pPr>
              <w:rPr>
                <w:rFonts w:ascii="Times New Roman" w:hAnsi="Times New Roman" w:cs="Times New Roman"/>
                <w:color w:val="FF0000"/>
                <w:lang w:val="en-US"/>
              </w:rPr>
            </w:pPr>
          </w:p>
        </w:tc>
        <w:tc>
          <w:tcPr>
            <w:tcW w:w="2239" w:type="dxa"/>
          </w:tcPr>
          <w:p w14:paraId="5EFEC5A5" w14:textId="77777777" w:rsidR="004A02A0" w:rsidRPr="00941591" w:rsidRDefault="004A02A0" w:rsidP="004E3B4D">
            <w:pPr>
              <w:rPr>
                <w:rFonts w:ascii="Times New Roman" w:hAnsi="Times New Roman" w:cs="Times New Roman"/>
                <w:color w:val="FF0000"/>
                <w:lang w:val="en-US"/>
              </w:rPr>
            </w:pPr>
          </w:p>
        </w:tc>
      </w:tr>
      <w:tr w:rsidR="004A02A0" w:rsidRPr="00C571B0" w14:paraId="0A633661" w14:textId="77777777" w:rsidTr="004E3B4D">
        <w:tc>
          <w:tcPr>
            <w:tcW w:w="2216" w:type="dxa"/>
          </w:tcPr>
          <w:p w14:paraId="340E7EFA" w14:textId="77777777" w:rsidR="004A02A0" w:rsidRPr="00C571B0" w:rsidRDefault="004A02A0" w:rsidP="004E3B4D">
            <w:pPr>
              <w:rPr>
                <w:rFonts w:ascii="Times New Roman" w:hAnsi="Times New Roman" w:cs="Times New Roman"/>
                <w:i/>
                <w:iCs/>
                <w:lang w:val="en-US"/>
              </w:rPr>
            </w:pPr>
            <w:r w:rsidRPr="00C571B0">
              <w:rPr>
                <w:rFonts w:ascii="Times New Roman" w:hAnsi="Times New Roman" w:cs="Times New Roman"/>
                <w:i/>
                <w:iCs/>
                <w:lang w:val="en-US"/>
              </w:rPr>
              <w:t xml:space="preserve">Urine test </w:t>
            </w:r>
          </w:p>
        </w:tc>
        <w:tc>
          <w:tcPr>
            <w:tcW w:w="2563" w:type="dxa"/>
          </w:tcPr>
          <w:p w14:paraId="2B2A0487" w14:textId="77777777" w:rsidR="004A02A0" w:rsidRPr="00C571B0" w:rsidRDefault="004A02A0" w:rsidP="004E3B4D">
            <w:pPr>
              <w:rPr>
                <w:rFonts w:ascii="Times New Roman" w:hAnsi="Times New Roman" w:cs="Times New Roman"/>
                <w:lang w:val="en-US"/>
              </w:rPr>
            </w:pPr>
          </w:p>
        </w:tc>
        <w:tc>
          <w:tcPr>
            <w:tcW w:w="2309" w:type="dxa"/>
          </w:tcPr>
          <w:p w14:paraId="05FC825E" w14:textId="77777777" w:rsidR="004A02A0" w:rsidRPr="00C571B0" w:rsidRDefault="004A02A0" w:rsidP="004E3B4D">
            <w:pPr>
              <w:rPr>
                <w:rFonts w:ascii="Times New Roman" w:hAnsi="Times New Roman" w:cs="Times New Roman"/>
                <w:b/>
                <w:bCs/>
                <w:lang w:val="en-US"/>
              </w:rPr>
            </w:pPr>
          </w:p>
        </w:tc>
        <w:tc>
          <w:tcPr>
            <w:tcW w:w="2155" w:type="dxa"/>
          </w:tcPr>
          <w:p w14:paraId="43220306" w14:textId="77777777" w:rsidR="004A02A0" w:rsidRPr="00C571B0" w:rsidRDefault="004A02A0" w:rsidP="004E3B4D">
            <w:pPr>
              <w:rPr>
                <w:rFonts w:ascii="Times New Roman" w:hAnsi="Times New Roman" w:cs="Times New Roman"/>
                <w:b/>
                <w:bCs/>
                <w:lang w:val="en-US"/>
              </w:rPr>
            </w:pPr>
          </w:p>
        </w:tc>
        <w:tc>
          <w:tcPr>
            <w:tcW w:w="2239" w:type="dxa"/>
          </w:tcPr>
          <w:p w14:paraId="0ADAE3D6" w14:textId="77777777" w:rsidR="004A02A0" w:rsidRPr="00C571B0" w:rsidRDefault="004A02A0" w:rsidP="004E3B4D">
            <w:pPr>
              <w:rPr>
                <w:rFonts w:ascii="Times New Roman" w:hAnsi="Times New Roman" w:cs="Times New Roman"/>
                <w:b/>
                <w:bCs/>
                <w:lang w:val="en-US"/>
              </w:rPr>
            </w:pPr>
          </w:p>
        </w:tc>
      </w:tr>
      <w:tr w:rsidR="004A02A0" w:rsidRPr="00C571B0" w14:paraId="08E2B613" w14:textId="77777777" w:rsidTr="004E3B4D">
        <w:tc>
          <w:tcPr>
            <w:tcW w:w="2216" w:type="dxa"/>
          </w:tcPr>
          <w:p w14:paraId="1B29CC1B"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 xml:space="preserve">Urine stick </w:t>
            </w:r>
          </w:p>
        </w:tc>
        <w:tc>
          <w:tcPr>
            <w:tcW w:w="2563" w:type="dxa"/>
          </w:tcPr>
          <w:p w14:paraId="2D87E95F" w14:textId="77777777" w:rsidR="004A02A0" w:rsidRPr="00C571B0" w:rsidRDefault="004A02A0" w:rsidP="004A02A0">
            <w:pPr>
              <w:pStyle w:val="ListParagraph"/>
              <w:numPr>
                <w:ilvl w:val="0"/>
                <w:numId w:val="47"/>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Yes</w:t>
            </w:r>
          </w:p>
          <w:p w14:paraId="5210B8E1" w14:textId="77777777" w:rsidR="004A02A0" w:rsidRPr="00C571B0" w:rsidRDefault="004A02A0" w:rsidP="004A02A0">
            <w:pPr>
              <w:pStyle w:val="ListParagraph"/>
              <w:numPr>
                <w:ilvl w:val="0"/>
                <w:numId w:val="47"/>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No</w:t>
            </w:r>
          </w:p>
        </w:tc>
        <w:tc>
          <w:tcPr>
            <w:tcW w:w="2309" w:type="dxa"/>
          </w:tcPr>
          <w:p w14:paraId="669161A2" w14:textId="77777777" w:rsidR="004A02A0" w:rsidRPr="00C571B0" w:rsidRDefault="004A02A0" w:rsidP="004E3B4D">
            <w:pPr>
              <w:rPr>
                <w:rFonts w:ascii="Times New Roman" w:hAnsi="Times New Roman" w:cs="Times New Roman"/>
                <w:b/>
                <w:bCs/>
                <w:lang w:val="en-US"/>
              </w:rPr>
            </w:pPr>
            <w:r>
              <w:rPr>
                <w:rFonts w:ascii="Times New Roman" w:hAnsi="Times New Roman" w:cs="Times New Roman"/>
                <w:lang w:val="en-US"/>
              </w:rPr>
              <w:t>Test result</w:t>
            </w:r>
          </w:p>
        </w:tc>
        <w:tc>
          <w:tcPr>
            <w:tcW w:w="2155" w:type="dxa"/>
          </w:tcPr>
          <w:p w14:paraId="725B7225" w14:textId="77777777" w:rsidR="004A02A0" w:rsidRPr="00EB52CE" w:rsidRDefault="004A02A0" w:rsidP="004E3B4D">
            <w:pPr>
              <w:rPr>
                <w:rFonts w:ascii="Times New Roman" w:hAnsi="Times New Roman" w:cs="Times New Roman"/>
                <w:lang w:val="en-US"/>
              </w:rPr>
            </w:pPr>
          </w:p>
        </w:tc>
        <w:tc>
          <w:tcPr>
            <w:tcW w:w="2239" w:type="dxa"/>
          </w:tcPr>
          <w:p w14:paraId="3936DDAB" w14:textId="77777777" w:rsidR="004A02A0" w:rsidRPr="00EB52CE" w:rsidRDefault="004A02A0" w:rsidP="004E3B4D">
            <w:pPr>
              <w:rPr>
                <w:rFonts w:ascii="Times New Roman" w:hAnsi="Times New Roman" w:cs="Times New Roman"/>
                <w:lang w:val="en-US"/>
              </w:rPr>
            </w:pPr>
          </w:p>
        </w:tc>
      </w:tr>
      <w:tr w:rsidR="004A02A0" w:rsidRPr="00C571B0" w14:paraId="07CCBE2F" w14:textId="77777777" w:rsidTr="004E3B4D">
        <w:tc>
          <w:tcPr>
            <w:tcW w:w="2216" w:type="dxa"/>
          </w:tcPr>
          <w:p w14:paraId="7C6FBF48"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Urine dipslide</w:t>
            </w:r>
          </w:p>
        </w:tc>
        <w:tc>
          <w:tcPr>
            <w:tcW w:w="2563" w:type="dxa"/>
          </w:tcPr>
          <w:p w14:paraId="660A18D4" w14:textId="77777777" w:rsidR="004A02A0" w:rsidRPr="00C571B0" w:rsidRDefault="004A02A0" w:rsidP="004A02A0">
            <w:pPr>
              <w:pStyle w:val="ListParagraph"/>
              <w:numPr>
                <w:ilvl w:val="0"/>
                <w:numId w:val="48"/>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Yes</w:t>
            </w:r>
          </w:p>
          <w:p w14:paraId="2C67579B" w14:textId="77777777" w:rsidR="004A02A0" w:rsidRPr="00C571B0" w:rsidRDefault="004A02A0" w:rsidP="004A02A0">
            <w:pPr>
              <w:pStyle w:val="ListParagraph"/>
              <w:numPr>
                <w:ilvl w:val="0"/>
                <w:numId w:val="48"/>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No</w:t>
            </w:r>
          </w:p>
        </w:tc>
        <w:tc>
          <w:tcPr>
            <w:tcW w:w="2309" w:type="dxa"/>
          </w:tcPr>
          <w:p w14:paraId="13989FF1" w14:textId="77777777" w:rsidR="004A02A0" w:rsidRPr="00C571B0" w:rsidRDefault="004A02A0" w:rsidP="004E3B4D">
            <w:pPr>
              <w:rPr>
                <w:rFonts w:ascii="Times New Roman" w:hAnsi="Times New Roman" w:cs="Times New Roman"/>
                <w:b/>
                <w:bCs/>
                <w:lang w:val="en-US"/>
              </w:rPr>
            </w:pPr>
            <w:r>
              <w:rPr>
                <w:rFonts w:ascii="Times New Roman" w:hAnsi="Times New Roman" w:cs="Times New Roman"/>
                <w:lang w:val="en-US"/>
              </w:rPr>
              <w:t>Test result</w:t>
            </w:r>
          </w:p>
        </w:tc>
        <w:tc>
          <w:tcPr>
            <w:tcW w:w="2155" w:type="dxa"/>
          </w:tcPr>
          <w:p w14:paraId="613C90BA" w14:textId="77777777" w:rsidR="004A02A0" w:rsidRPr="00EB52CE" w:rsidRDefault="004A02A0" w:rsidP="004E3B4D">
            <w:pPr>
              <w:rPr>
                <w:rFonts w:ascii="Times New Roman" w:hAnsi="Times New Roman" w:cs="Times New Roman"/>
                <w:lang w:val="en-US"/>
              </w:rPr>
            </w:pPr>
          </w:p>
        </w:tc>
        <w:tc>
          <w:tcPr>
            <w:tcW w:w="2239" w:type="dxa"/>
          </w:tcPr>
          <w:p w14:paraId="6B8927E7" w14:textId="77777777" w:rsidR="004A02A0" w:rsidRPr="00EB52CE" w:rsidRDefault="004A02A0" w:rsidP="004E3B4D">
            <w:pPr>
              <w:rPr>
                <w:rFonts w:ascii="Times New Roman" w:hAnsi="Times New Roman" w:cs="Times New Roman"/>
                <w:lang w:val="en-US"/>
              </w:rPr>
            </w:pPr>
          </w:p>
        </w:tc>
      </w:tr>
      <w:tr w:rsidR="004A02A0" w:rsidRPr="00C571B0" w14:paraId="65BDAF88" w14:textId="77777777" w:rsidTr="004E3B4D">
        <w:tc>
          <w:tcPr>
            <w:tcW w:w="2216" w:type="dxa"/>
          </w:tcPr>
          <w:p w14:paraId="54A8CEE4"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 xml:space="preserve">Urine culture </w:t>
            </w:r>
          </w:p>
        </w:tc>
        <w:tc>
          <w:tcPr>
            <w:tcW w:w="2563" w:type="dxa"/>
          </w:tcPr>
          <w:p w14:paraId="6B15D50C" w14:textId="77777777" w:rsidR="004A02A0" w:rsidRPr="00C571B0" w:rsidRDefault="004A02A0" w:rsidP="004A02A0">
            <w:pPr>
              <w:pStyle w:val="ListParagraph"/>
              <w:numPr>
                <w:ilvl w:val="0"/>
                <w:numId w:val="49"/>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Yes</w:t>
            </w:r>
          </w:p>
          <w:p w14:paraId="3F9B0D7E" w14:textId="77777777" w:rsidR="004A02A0" w:rsidRPr="00C571B0" w:rsidRDefault="004A02A0" w:rsidP="004A02A0">
            <w:pPr>
              <w:pStyle w:val="ListParagraph"/>
              <w:numPr>
                <w:ilvl w:val="0"/>
                <w:numId w:val="49"/>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No</w:t>
            </w:r>
          </w:p>
        </w:tc>
        <w:tc>
          <w:tcPr>
            <w:tcW w:w="2309" w:type="dxa"/>
          </w:tcPr>
          <w:p w14:paraId="3A617669" w14:textId="77777777" w:rsidR="004A02A0" w:rsidRPr="00C571B0" w:rsidRDefault="004A02A0" w:rsidP="004E3B4D">
            <w:pPr>
              <w:rPr>
                <w:rFonts w:ascii="Times New Roman" w:hAnsi="Times New Roman" w:cs="Times New Roman"/>
                <w:b/>
                <w:bCs/>
                <w:lang w:val="en-US"/>
              </w:rPr>
            </w:pPr>
            <w:r>
              <w:rPr>
                <w:rFonts w:ascii="Times New Roman" w:hAnsi="Times New Roman" w:cs="Times New Roman"/>
                <w:lang w:val="en-US"/>
              </w:rPr>
              <w:t>Test result</w:t>
            </w:r>
          </w:p>
        </w:tc>
        <w:tc>
          <w:tcPr>
            <w:tcW w:w="2155" w:type="dxa"/>
          </w:tcPr>
          <w:p w14:paraId="4808799A" w14:textId="77777777" w:rsidR="004A02A0" w:rsidRPr="00EB52CE" w:rsidRDefault="004A02A0" w:rsidP="004E3B4D">
            <w:pPr>
              <w:rPr>
                <w:rFonts w:ascii="Times New Roman" w:hAnsi="Times New Roman" w:cs="Times New Roman"/>
                <w:lang w:val="en-US"/>
              </w:rPr>
            </w:pPr>
          </w:p>
        </w:tc>
        <w:tc>
          <w:tcPr>
            <w:tcW w:w="2239" w:type="dxa"/>
          </w:tcPr>
          <w:p w14:paraId="082DF286" w14:textId="77777777" w:rsidR="004A02A0" w:rsidRPr="00EB52CE" w:rsidRDefault="004A02A0" w:rsidP="004E3B4D">
            <w:pPr>
              <w:rPr>
                <w:rFonts w:ascii="Times New Roman" w:hAnsi="Times New Roman" w:cs="Times New Roman"/>
                <w:lang w:val="en-US"/>
              </w:rPr>
            </w:pPr>
          </w:p>
        </w:tc>
      </w:tr>
      <w:tr w:rsidR="004A02A0" w:rsidRPr="00C571B0" w14:paraId="570BA8BF" w14:textId="77777777" w:rsidTr="004E3B4D">
        <w:tc>
          <w:tcPr>
            <w:tcW w:w="2216" w:type="dxa"/>
          </w:tcPr>
          <w:p w14:paraId="3903DEBB" w14:textId="77777777" w:rsidR="004A02A0" w:rsidRPr="00C571B0" w:rsidRDefault="004A02A0" w:rsidP="004E3B4D">
            <w:pPr>
              <w:rPr>
                <w:rFonts w:ascii="Times New Roman" w:hAnsi="Times New Roman" w:cs="Times New Roman"/>
                <w:i/>
                <w:iCs/>
                <w:lang w:val="en-US"/>
              </w:rPr>
            </w:pPr>
            <w:r w:rsidRPr="00C571B0">
              <w:rPr>
                <w:rFonts w:ascii="Times New Roman" w:hAnsi="Times New Roman" w:cs="Times New Roman"/>
                <w:i/>
                <w:iCs/>
                <w:lang w:val="en-US"/>
              </w:rPr>
              <w:lastRenderedPageBreak/>
              <w:t>Imaging</w:t>
            </w:r>
          </w:p>
        </w:tc>
        <w:tc>
          <w:tcPr>
            <w:tcW w:w="2563" w:type="dxa"/>
          </w:tcPr>
          <w:p w14:paraId="64847C1B" w14:textId="77777777" w:rsidR="004A02A0" w:rsidRPr="00C571B0" w:rsidRDefault="004A02A0" w:rsidP="004E3B4D">
            <w:pPr>
              <w:rPr>
                <w:rFonts w:ascii="Times New Roman" w:hAnsi="Times New Roman" w:cs="Times New Roman"/>
                <w:lang w:val="en-US"/>
              </w:rPr>
            </w:pPr>
          </w:p>
        </w:tc>
        <w:tc>
          <w:tcPr>
            <w:tcW w:w="2309" w:type="dxa"/>
          </w:tcPr>
          <w:p w14:paraId="4999FF49" w14:textId="77777777" w:rsidR="004A02A0" w:rsidRPr="00C571B0" w:rsidRDefault="004A02A0" w:rsidP="004E3B4D">
            <w:pPr>
              <w:rPr>
                <w:rFonts w:ascii="Times New Roman" w:hAnsi="Times New Roman" w:cs="Times New Roman"/>
                <w:b/>
                <w:bCs/>
                <w:lang w:val="en-US"/>
              </w:rPr>
            </w:pPr>
          </w:p>
        </w:tc>
        <w:tc>
          <w:tcPr>
            <w:tcW w:w="2155" w:type="dxa"/>
          </w:tcPr>
          <w:p w14:paraId="33E36771" w14:textId="77777777" w:rsidR="004A02A0" w:rsidRPr="00C571B0" w:rsidRDefault="004A02A0" w:rsidP="004E3B4D">
            <w:pPr>
              <w:rPr>
                <w:rFonts w:ascii="Times New Roman" w:hAnsi="Times New Roman" w:cs="Times New Roman"/>
                <w:b/>
                <w:bCs/>
                <w:lang w:val="en-US"/>
              </w:rPr>
            </w:pPr>
          </w:p>
        </w:tc>
        <w:tc>
          <w:tcPr>
            <w:tcW w:w="2239" w:type="dxa"/>
          </w:tcPr>
          <w:p w14:paraId="36041E50" w14:textId="77777777" w:rsidR="004A02A0" w:rsidRPr="00C571B0" w:rsidRDefault="004A02A0" w:rsidP="004E3B4D">
            <w:pPr>
              <w:rPr>
                <w:rFonts w:ascii="Times New Roman" w:hAnsi="Times New Roman" w:cs="Times New Roman"/>
                <w:b/>
                <w:bCs/>
                <w:lang w:val="en-US"/>
              </w:rPr>
            </w:pPr>
          </w:p>
        </w:tc>
      </w:tr>
      <w:tr w:rsidR="004A02A0" w:rsidRPr="00C571B0" w14:paraId="3385913E" w14:textId="77777777" w:rsidTr="004E3B4D">
        <w:tc>
          <w:tcPr>
            <w:tcW w:w="2216" w:type="dxa"/>
          </w:tcPr>
          <w:p w14:paraId="75557E60"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 xml:space="preserve">Abdominal ultrasound </w:t>
            </w:r>
          </w:p>
        </w:tc>
        <w:tc>
          <w:tcPr>
            <w:tcW w:w="2563" w:type="dxa"/>
          </w:tcPr>
          <w:p w14:paraId="6BDE24A7" w14:textId="77777777" w:rsidR="004A02A0" w:rsidRPr="00C571B0" w:rsidRDefault="004A02A0" w:rsidP="004A02A0">
            <w:pPr>
              <w:pStyle w:val="ListParagraph"/>
              <w:numPr>
                <w:ilvl w:val="0"/>
                <w:numId w:val="50"/>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Yes</w:t>
            </w:r>
          </w:p>
          <w:p w14:paraId="44311D91" w14:textId="77777777" w:rsidR="004A02A0" w:rsidRPr="00C571B0" w:rsidRDefault="004A02A0" w:rsidP="004A02A0">
            <w:pPr>
              <w:pStyle w:val="ListParagraph"/>
              <w:numPr>
                <w:ilvl w:val="0"/>
                <w:numId w:val="50"/>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No</w:t>
            </w:r>
          </w:p>
        </w:tc>
        <w:tc>
          <w:tcPr>
            <w:tcW w:w="2309" w:type="dxa"/>
          </w:tcPr>
          <w:p w14:paraId="2B482A1B" w14:textId="77777777" w:rsidR="004A02A0" w:rsidRPr="00C571B0" w:rsidRDefault="004A02A0" w:rsidP="004E3B4D">
            <w:pPr>
              <w:rPr>
                <w:rFonts w:ascii="Times New Roman" w:hAnsi="Times New Roman" w:cs="Times New Roman"/>
                <w:b/>
                <w:bCs/>
                <w:lang w:val="en-US"/>
              </w:rPr>
            </w:pPr>
            <w:r>
              <w:rPr>
                <w:rFonts w:ascii="Times New Roman" w:hAnsi="Times New Roman" w:cs="Times New Roman"/>
                <w:lang w:val="en-US"/>
              </w:rPr>
              <w:t>Test result</w:t>
            </w:r>
          </w:p>
        </w:tc>
        <w:tc>
          <w:tcPr>
            <w:tcW w:w="2155" w:type="dxa"/>
          </w:tcPr>
          <w:p w14:paraId="0A840CE7" w14:textId="77777777" w:rsidR="004A02A0" w:rsidRPr="00EB52CE" w:rsidRDefault="004A02A0" w:rsidP="004E3B4D">
            <w:pPr>
              <w:rPr>
                <w:rFonts w:ascii="Times New Roman" w:hAnsi="Times New Roman" w:cs="Times New Roman"/>
                <w:lang w:val="en-US"/>
              </w:rPr>
            </w:pPr>
          </w:p>
        </w:tc>
        <w:tc>
          <w:tcPr>
            <w:tcW w:w="2239" w:type="dxa"/>
          </w:tcPr>
          <w:p w14:paraId="06EFAB26" w14:textId="77777777" w:rsidR="004A02A0" w:rsidRPr="00EB52CE" w:rsidRDefault="004A02A0" w:rsidP="004E3B4D">
            <w:pPr>
              <w:rPr>
                <w:rFonts w:ascii="Times New Roman" w:hAnsi="Times New Roman" w:cs="Times New Roman"/>
                <w:lang w:val="en-US"/>
              </w:rPr>
            </w:pPr>
          </w:p>
        </w:tc>
      </w:tr>
      <w:tr w:rsidR="004A02A0" w:rsidRPr="00C571B0" w14:paraId="309A6B37" w14:textId="77777777" w:rsidTr="004E3B4D">
        <w:tc>
          <w:tcPr>
            <w:tcW w:w="2216" w:type="dxa"/>
          </w:tcPr>
          <w:p w14:paraId="2621D975"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 xml:space="preserve">CT abdomen  </w:t>
            </w:r>
          </w:p>
        </w:tc>
        <w:tc>
          <w:tcPr>
            <w:tcW w:w="2563" w:type="dxa"/>
          </w:tcPr>
          <w:p w14:paraId="7BA0207D" w14:textId="77777777" w:rsidR="004A02A0" w:rsidRPr="00C571B0" w:rsidRDefault="004A02A0" w:rsidP="004A02A0">
            <w:pPr>
              <w:pStyle w:val="ListParagraph"/>
              <w:numPr>
                <w:ilvl w:val="0"/>
                <w:numId w:val="51"/>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Yes</w:t>
            </w:r>
          </w:p>
          <w:p w14:paraId="490B4416" w14:textId="77777777" w:rsidR="004A02A0" w:rsidRPr="00C571B0" w:rsidRDefault="004A02A0" w:rsidP="004A02A0">
            <w:pPr>
              <w:pStyle w:val="ListParagraph"/>
              <w:numPr>
                <w:ilvl w:val="0"/>
                <w:numId w:val="51"/>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No</w:t>
            </w:r>
          </w:p>
        </w:tc>
        <w:tc>
          <w:tcPr>
            <w:tcW w:w="2309" w:type="dxa"/>
          </w:tcPr>
          <w:p w14:paraId="503FD064" w14:textId="77777777" w:rsidR="004A02A0" w:rsidRPr="00C571B0" w:rsidRDefault="004A02A0" w:rsidP="004E3B4D">
            <w:pPr>
              <w:rPr>
                <w:rFonts w:ascii="Times New Roman" w:hAnsi="Times New Roman" w:cs="Times New Roman"/>
                <w:b/>
                <w:bCs/>
                <w:lang w:val="en-US"/>
              </w:rPr>
            </w:pPr>
            <w:r>
              <w:rPr>
                <w:rFonts w:ascii="Times New Roman" w:hAnsi="Times New Roman" w:cs="Times New Roman"/>
                <w:lang w:val="en-US"/>
              </w:rPr>
              <w:t>Test result</w:t>
            </w:r>
          </w:p>
        </w:tc>
        <w:tc>
          <w:tcPr>
            <w:tcW w:w="2155" w:type="dxa"/>
          </w:tcPr>
          <w:p w14:paraId="3B2A6259" w14:textId="77777777" w:rsidR="004A02A0" w:rsidRPr="00EB52CE" w:rsidRDefault="004A02A0" w:rsidP="004E3B4D">
            <w:pPr>
              <w:rPr>
                <w:rFonts w:ascii="Times New Roman" w:hAnsi="Times New Roman" w:cs="Times New Roman"/>
                <w:lang w:val="en-US"/>
              </w:rPr>
            </w:pPr>
          </w:p>
        </w:tc>
        <w:tc>
          <w:tcPr>
            <w:tcW w:w="2239" w:type="dxa"/>
          </w:tcPr>
          <w:p w14:paraId="640BB7E3" w14:textId="77777777" w:rsidR="004A02A0" w:rsidRPr="00EB52CE" w:rsidRDefault="004A02A0" w:rsidP="004E3B4D">
            <w:pPr>
              <w:rPr>
                <w:rFonts w:ascii="Times New Roman" w:hAnsi="Times New Roman" w:cs="Times New Roman"/>
                <w:lang w:val="en-US"/>
              </w:rPr>
            </w:pPr>
          </w:p>
        </w:tc>
      </w:tr>
      <w:tr w:rsidR="004A02A0" w:rsidRPr="00DF115B" w14:paraId="30CB036D" w14:textId="77777777" w:rsidTr="004E3B4D">
        <w:tc>
          <w:tcPr>
            <w:tcW w:w="2216" w:type="dxa"/>
          </w:tcPr>
          <w:p w14:paraId="2F0FD81A"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 xml:space="preserve">MRI abdomen </w:t>
            </w:r>
          </w:p>
        </w:tc>
        <w:tc>
          <w:tcPr>
            <w:tcW w:w="2563" w:type="dxa"/>
          </w:tcPr>
          <w:p w14:paraId="0DE21CFD" w14:textId="77777777" w:rsidR="004A02A0" w:rsidRDefault="004A02A0" w:rsidP="004A02A0">
            <w:pPr>
              <w:pStyle w:val="ListParagraph"/>
              <w:numPr>
                <w:ilvl w:val="0"/>
                <w:numId w:val="52"/>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Yes</w:t>
            </w:r>
          </w:p>
          <w:p w14:paraId="367ECA96" w14:textId="77777777" w:rsidR="004A02A0" w:rsidRPr="00C571B0" w:rsidRDefault="004A02A0" w:rsidP="004A02A0">
            <w:pPr>
              <w:pStyle w:val="ListParagraph"/>
              <w:numPr>
                <w:ilvl w:val="0"/>
                <w:numId w:val="52"/>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No</w:t>
            </w:r>
          </w:p>
        </w:tc>
        <w:tc>
          <w:tcPr>
            <w:tcW w:w="2309" w:type="dxa"/>
          </w:tcPr>
          <w:p w14:paraId="392EAA91" w14:textId="77777777" w:rsidR="004A02A0" w:rsidRPr="00C571B0" w:rsidRDefault="004A02A0" w:rsidP="004E3B4D">
            <w:pPr>
              <w:rPr>
                <w:rFonts w:ascii="Times New Roman" w:hAnsi="Times New Roman" w:cs="Times New Roman"/>
                <w:b/>
                <w:bCs/>
                <w:lang w:val="en-US"/>
              </w:rPr>
            </w:pPr>
            <w:r>
              <w:rPr>
                <w:rFonts w:ascii="Times New Roman" w:hAnsi="Times New Roman" w:cs="Times New Roman"/>
                <w:lang w:val="en-US"/>
              </w:rPr>
              <w:t>Test result</w:t>
            </w:r>
          </w:p>
        </w:tc>
        <w:tc>
          <w:tcPr>
            <w:tcW w:w="2155" w:type="dxa"/>
          </w:tcPr>
          <w:p w14:paraId="4E5260DB" w14:textId="77777777" w:rsidR="004A02A0" w:rsidRPr="00EB52CE" w:rsidRDefault="004A02A0" w:rsidP="004E3B4D">
            <w:pPr>
              <w:rPr>
                <w:rFonts w:ascii="Times New Roman" w:hAnsi="Times New Roman" w:cs="Times New Roman"/>
                <w:lang w:val="en-US"/>
              </w:rPr>
            </w:pPr>
          </w:p>
        </w:tc>
        <w:tc>
          <w:tcPr>
            <w:tcW w:w="2239" w:type="dxa"/>
          </w:tcPr>
          <w:p w14:paraId="495A85C7" w14:textId="77777777" w:rsidR="004A02A0" w:rsidRPr="00EB52CE" w:rsidRDefault="004A02A0" w:rsidP="004E3B4D">
            <w:pPr>
              <w:rPr>
                <w:rFonts w:ascii="Times New Roman" w:hAnsi="Times New Roman" w:cs="Times New Roman"/>
                <w:lang w:val="en-US"/>
              </w:rPr>
            </w:pPr>
          </w:p>
        </w:tc>
      </w:tr>
      <w:tr w:rsidR="004A02A0" w:rsidRPr="00FE6D2B" w14:paraId="297A0442" w14:textId="77777777" w:rsidTr="004E3B4D">
        <w:tc>
          <w:tcPr>
            <w:tcW w:w="2216" w:type="dxa"/>
          </w:tcPr>
          <w:p w14:paraId="774F4828" w14:textId="77777777" w:rsidR="004A02A0" w:rsidRPr="000173CD" w:rsidRDefault="004A02A0" w:rsidP="004E3B4D">
            <w:pPr>
              <w:rPr>
                <w:rFonts w:ascii="Times New Roman" w:hAnsi="Times New Roman" w:cs="Times New Roman"/>
                <w:i/>
                <w:iCs/>
                <w:lang w:val="en-US"/>
              </w:rPr>
            </w:pPr>
            <w:r w:rsidRPr="000173CD">
              <w:rPr>
                <w:rFonts w:ascii="Times New Roman" w:hAnsi="Times New Roman" w:cs="Times New Roman"/>
                <w:i/>
                <w:iCs/>
                <w:lang w:val="en-US"/>
              </w:rPr>
              <w:t xml:space="preserve">Other diagnostic test </w:t>
            </w:r>
          </w:p>
        </w:tc>
        <w:tc>
          <w:tcPr>
            <w:tcW w:w="2563" w:type="dxa"/>
          </w:tcPr>
          <w:p w14:paraId="37902563" w14:textId="77777777" w:rsidR="004A02A0" w:rsidRPr="000173CD" w:rsidRDefault="004A02A0" w:rsidP="004A02A0">
            <w:pPr>
              <w:pStyle w:val="ListParagraph"/>
              <w:numPr>
                <w:ilvl w:val="0"/>
                <w:numId w:val="53"/>
              </w:numPr>
              <w:spacing w:line="240" w:lineRule="auto"/>
              <w:rPr>
                <w:rFonts w:ascii="Times New Roman" w:hAnsi="Times New Roman" w:cs="Times New Roman"/>
                <w:sz w:val="22"/>
                <w:szCs w:val="22"/>
                <w:lang w:val="en-US"/>
              </w:rPr>
            </w:pPr>
            <w:r w:rsidRPr="000173CD">
              <w:rPr>
                <w:rFonts w:ascii="Times New Roman" w:hAnsi="Times New Roman" w:cs="Times New Roman"/>
                <w:sz w:val="22"/>
                <w:szCs w:val="22"/>
                <w:lang w:val="en-US"/>
              </w:rPr>
              <w:t>Yes</w:t>
            </w:r>
          </w:p>
          <w:p w14:paraId="2FF70E5F" w14:textId="77777777" w:rsidR="004A02A0" w:rsidRPr="000173CD" w:rsidRDefault="004A02A0" w:rsidP="004A02A0">
            <w:pPr>
              <w:pStyle w:val="ListParagraph"/>
              <w:numPr>
                <w:ilvl w:val="0"/>
                <w:numId w:val="53"/>
              </w:numPr>
              <w:spacing w:line="240" w:lineRule="auto"/>
              <w:rPr>
                <w:rFonts w:ascii="Times New Roman" w:hAnsi="Times New Roman" w:cs="Times New Roman"/>
                <w:sz w:val="22"/>
                <w:szCs w:val="22"/>
                <w:lang w:val="en-US"/>
              </w:rPr>
            </w:pPr>
            <w:r w:rsidRPr="000173CD">
              <w:rPr>
                <w:rFonts w:ascii="Times New Roman" w:hAnsi="Times New Roman" w:cs="Times New Roman"/>
                <w:sz w:val="22"/>
                <w:szCs w:val="22"/>
                <w:lang w:val="en-US"/>
              </w:rPr>
              <w:t>No</w:t>
            </w:r>
          </w:p>
        </w:tc>
        <w:tc>
          <w:tcPr>
            <w:tcW w:w="2309" w:type="dxa"/>
          </w:tcPr>
          <w:p w14:paraId="33EF3053" w14:textId="77777777" w:rsidR="004A02A0" w:rsidRPr="00C571B0" w:rsidRDefault="004A02A0" w:rsidP="004E3B4D">
            <w:pPr>
              <w:rPr>
                <w:rFonts w:ascii="Times New Roman" w:hAnsi="Times New Roman" w:cs="Times New Roman"/>
                <w:b/>
                <w:bCs/>
                <w:color w:val="FF0000"/>
                <w:lang w:val="en-US"/>
              </w:rPr>
            </w:pPr>
            <w:r w:rsidRPr="000F56D5">
              <w:rPr>
                <w:rFonts w:ascii="Times New Roman" w:hAnsi="Times New Roman" w:cs="Times New Roman"/>
                <w:lang w:val="en-US"/>
              </w:rPr>
              <w:t>Specify test and result</w:t>
            </w:r>
            <w:r>
              <w:rPr>
                <w:rFonts w:ascii="Times New Roman" w:hAnsi="Times New Roman" w:cs="Times New Roman"/>
                <w:lang w:val="en-US"/>
              </w:rPr>
              <w:t xml:space="preserve"> </w:t>
            </w:r>
            <w:r w:rsidRPr="000F56D5">
              <w:rPr>
                <w:rFonts w:ascii="Times New Roman" w:hAnsi="Times New Roman" w:cs="Times New Roman"/>
                <w:i/>
                <w:iCs/>
                <w:lang w:val="en-US"/>
              </w:rPr>
              <w:t>(free text</w:t>
            </w:r>
            <w:r>
              <w:rPr>
                <w:rFonts w:ascii="Times New Roman" w:hAnsi="Times New Roman" w:cs="Times New Roman"/>
                <w:i/>
                <w:iCs/>
                <w:lang w:val="en-US"/>
              </w:rPr>
              <w:t xml:space="preserve">) </w:t>
            </w:r>
          </w:p>
        </w:tc>
        <w:tc>
          <w:tcPr>
            <w:tcW w:w="2155" w:type="dxa"/>
          </w:tcPr>
          <w:p w14:paraId="7A1DA382" w14:textId="77777777" w:rsidR="004A02A0" w:rsidRPr="000F56D5" w:rsidRDefault="004A02A0" w:rsidP="004E3B4D">
            <w:pPr>
              <w:rPr>
                <w:rFonts w:ascii="Times New Roman" w:hAnsi="Times New Roman" w:cs="Times New Roman"/>
                <w:lang w:val="en-US"/>
              </w:rPr>
            </w:pPr>
          </w:p>
        </w:tc>
        <w:tc>
          <w:tcPr>
            <w:tcW w:w="2239" w:type="dxa"/>
          </w:tcPr>
          <w:p w14:paraId="5E16BDBE" w14:textId="77777777" w:rsidR="004A02A0" w:rsidRPr="000F56D5" w:rsidRDefault="004A02A0" w:rsidP="004E3B4D">
            <w:pPr>
              <w:rPr>
                <w:rFonts w:ascii="Times New Roman" w:hAnsi="Times New Roman" w:cs="Times New Roman"/>
                <w:lang w:val="en-US"/>
              </w:rPr>
            </w:pPr>
          </w:p>
        </w:tc>
      </w:tr>
      <w:tr w:rsidR="004A02A0" w:rsidRPr="00C571B0" w14:paraId="24454221" w14:textId="77777777" w:rsidTr="004E3B4D">
        <w:tc>
          <w:tcPr>
            <w:tcW w:w="2216" w:type="dxa"/>
            <w:shd w:val="clear" w:color="auto" w:fill="E8E8E8" w:themeFill="background2"/>
          </w:tcPr>
          <w:p w14:paraId="49021079" w14:textId="77777777" w:rsidR="004A02A0" w:rsidRPr="00C571B0" w:rsidRDefault="004A02A0" w:rsidP="004E3B4D">
            <w:pPr>
              <w:rPr>
                <w:rFonts w:ascii="Times New Roman" w:hAnsi="Times New Roman" w:cs="Times New Roman"/>
                <w:b/>
                <w:bCs/>
                <w:lang w:val="en-US"/>
              </w:rPr>
            </w:pPr>
            <w:r w:rsidRPr="00C571B0">
              <w:rPr>
                <w:rFonts w:ascii="Times New Roman" w:hAnsi="Times New Roman" w:cs="Times New Roman"/>
                <w:b/>
                <w:bCs/>
                <w:lang w:val="en-US"/>
              </w:rPr>
              <w:t xml:space="preserve">Management hospital </w:t>
            </w:r>
          </w:p>
        </w:tc>
        <w:tc>
          <w:tcPr>
            <w:tcW w:w="2563" w:type="dxa"/>
            <w:shd w:val="clear" w:color="auto" w:fill="E8E8E8" w:themeFill="background2"/>
          </w:tcPr>
          <w:p w14:paraId="6F3ECA25" w14:textId="77777777" w:rsidR="004A02A0" w:rsidRPr="00C571B0" w:rsidRDefault="004A02A0" w:rsidP="004E3B4D">
            <w:pPr>
              <w:rPr>
                <w:rFonts w:ascii="Times New Roman" w:hAnsi="Times New Roman" w:cs="Times New Roman"/>
                <w:b/>
                <w:bCs/>
                <w:lang w:val="en-US"/>
              </w:rPr>
            </w:pPr>
          </w:p>
        </w:tc>
        <w:tc>
          <w:tcPr>
            <w:tcW w:w="2309" w:type="dxa"/>
            <w:shd w:val="clear" w:color="auto" w:fill="E8E8E8" w:themeFill="background2"/>
          </w:tcPr>
          <w:p w14:paraId="56DDE5A0" w14:textId="77777777" w:rsidR="004A02A0" w:rsidRPr="00C571B0" w:rsidRDefault="004A02A0" w:rsidP="004E3B4D">
            <w:pPr>
              <w:rPr>
                <w:rFonts w:ascii="Times New Roman" w:hAnsi="Times New Roman" w:cs="Times New Roman"/>
                <w:b/>
                <w:bCs/>
                <w:lang w:val="en-US"/>
              </w:rPr>
            </w:pPr>
          </w:p>
        </w:tc>
        <w:tc>
          <w:tcPr>
            <w:tcW w:w="2155" w:type="dxa"/>
            <w:shd w:val="clear" w:color="auto" w:fill="E8E8E8" w:themeFill="background2"/>
          </w:tcPr>
          <w:p w14:paraId="19BF1274" w14:textId="77777777" w:rsidR="004A02A0" w:rsidRPr="00C571B0" w:rsidRDefault="004A02A0" w:rsidP="004E3B4D">
            <w:pPr>
              <w:rPr>
                <w:rFonts w:ascii="Times New Roman" w:hAnsi="Times New Roman" w:cs="Times New Roman"/>
                <w:b/>
                <w:bCs/>
                <w:lang w:val="en-US"/>
              </w:rPr>
            </w:pPr>
          </w:p>
        </w:tc>
        <w:tc>
          <w:tcPr>
            <w:tcW w:w="2239" w:type="dxa"/>
            <w:shd w:val="clear" w:color="auto" w:fill="E8E8E8" w:themeFill="background2"/>
          </w:tcPr>
          <w:p w14:paraId="5233B21F" w14:textId="77777777" w:rsidR="004A02A0" w:rsidRPr="00C571B0" w:rsidRDefault="004A02A0" w:rsidP="004E3B4D">
            <w:pPr>
              <w:rPr>
                <w:rFonts w:ascii="Times New Roman" w:hAnsi="Times New Roman" w:cs="Times New Roman"/>
                <w:b/>
                <w:bCs/>
                <w:lang w:val="en-US"/>
              </w:rPr>
            </w:pPr>
          </w:p>
        </w:tc>
      </w:tr>
      <w:tr w:rsidR="004A02A0" w:rsidRPr="00C571B0" w14:paraId="459E3927" w14:textId="77777777" w:rsidTr="004E3B4D">
        <w:tc>
          <w:tcPr>
            <w:tcW w:w="2216" w:type="dxa"/>
          </w:tcPr>
          <w:p w14:paraId="1006B0ED"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Hospital admission</w:t>
            </w:r>
          </w:p>
        </w:tc>
        <w:tc>
          <w:tcPr>
            <w:tcW w:w="2563" w:type="dxa"/>
          </w:tcPr>
          <w:p w14:paraId="6BBE2BC4" w14:textId="77777777" w:rsidR="004A02A0" w:rsidRPr="00C571B0" w:rsidRDefault="004A02A0" w:rsidP="004A02A0">
            <w:pPr>
              <w:pStyle w:val="ListParagraph"/>
              <w:numPr>
                <w:ilvl w:val="0"/>
                <w:numId w:val="54"/>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Yes</w:t>
            </w:r>
          </w:p>
          <w:p w14:paraId="79A1FCD4" w14:textId="77777777" w:rsidR="004A02A0" w:rsidRPr="00C571B0" w:rsidRDefault="004A02A0" w:rsidP="004A02A0">
            <w:pPr>
              <w:pStyle w:val="ListParagraph"/>
              <w:numPr>
                <w:ilvl w:val="0"/>
                <w:numId w:val="54"/>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No</w:t>
            </w:r>
          </w:p>
        </w:tc>
        <w:tc>
          <w:tcPr>
            <w:tcW w:w="2309" w:type="dxa"/>
          </w:tcPr>
          <w:p w14:paraId="566D5051" w14:textId="77777777" w:rsidR="004A02A0" w:rsidRPr="00C571B0" w:rsidRDefault="004A02A0" w:rsidP="004E3B4D">
            <w:pPr>
              <w:rPr>
                <w:rFonts w:ascii="Times New Roman" w:hAnsi="Times New Roman" w:cs="Times New Roman"/>
                <w:lang w:val="en-US"/>
              </w:rPr>
            </w:pPr>
          </w:p>
        </w:tc>
        <w:tc>
          <w:tcPr>
            <w:tcW w:w="2155" w:type="dxa"/>
          </w:tcPr>
          <w:p w14:paraId="3AAF24A5" w14:textId="77777777" w:rsidR="004A02A0" w:rsidRPr="00C571B0" w:rsidRDefault="004A02A0" w:rsidP="004E3B4D">
            <w:pPr>
              <w:rPr>
                <w:rFonts w:ascii="Times New Roman" w:hAnsi="Times New Roman" w:cs="Times New Roman"/>
                <w:lang w:val="en-US"/>
              </w:rPr>
            </w:pPr>
          </w:p>
        </w:tc>
        <w:tc>
          <w:tcPr>
            <w:tcW w:w="2239" w:type="dxa"/>
          </w:tcPr>
          <w:p w14:paraId="6C1D9306" w14:textId="77777777" w:rsidR="004A02A0" w:rsidRPr="00C571B0" w:rsidRDefault="004A02A0" w:rsidP="004E3B4D">
            <w:pPr>
              <w:rPr>
                <w:rFonts w:ascii="Times New Roman" w:hAnsi="Times New Roman" w:cs="Times New Roman"/>
                <w:lang w:val="en-US"/>
              </w:rPr>
            </w:pPr>
          </w:p>
        </w:tc>
      </w:tr>
      <w:tr w:rsidR="004A02A0" w:rsidRPr="00C571B0" w14:paraId="5B95D004" w14:textId="77777777" w:rsidTr="004E3B4D">
        <w:tc>
          <w:tcPr>
            <w:tcW w:w="2216" w:type="dxa"/>
          </w:tcPr>
          <w:p w14:paraId="62035D44"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Duration of hospital admission in days</w:t>
            </w:r>
          </w:p>
        </w:tc>
        <w:tc>
          <w:tcPr>
            <w:tcW w:w="2563" w:type="dxa"/>
          </w:tcPr>
          <w:p w14:paraId="361DDA36" w14:textId="77777777" w:rsidR="004A02A0" w:rsidRPr="00C571B0" w:rsidRDefault="004A02A0" w:rsidP="004E3B4D">
            <w:pPr>
              <w:rPr>
                <w:rFonts w:ascii="Times New Roman" w:hAnsi="Times New Roman" w:cs="Times New Roman"/>
                <w:i/>
                <w:iCs/>
                <w:lang w:val="en-US"/>
              </w:rPr>
            </w:pPr>
            <w:r w:rsidRPr="00C571B0">
              <w:rPr>
                <w:rFonts w:ascii="Times New Roman" w:hAnsi="Times New Roman" w:cs="Times New Roman"/>
                <w:i/>
                <w:iCs/>
                <w:lang w:val="en-US"/>
              </w:rPr>
              <w:t>Free text</w:t>
            </w:r>
          </w:p>
        </w:tc>
        <w:tc>
          <w:tcPr>
            <w:tcW w:w="2309" w:type="dxa"/>
          </w:tcPr>
          <w:p w14:paraId="324921A9" w14:textId="77777777" w:rsidR="004A02A0" w:rsidRPr="00C571B0" w:rsidRDefault="004A02A0" w:rsidP="004E3B4D">
            <w:pPr>
              <w:rPr>
                <w:rFonts w:ascii="Times New Roman" w:hAnsi="Times New Roman" w:cs="Times New Roman"/>
                <w:b/>
                <w:bCs/>
                <w:lang w:val="en-US"/>
              </w:rPr>
            </w:pPr>
          </w:p>
        </w:tc>
        <w:tc>
          <w:tcPr>
            <w:tcW w:w="2155" w:type="dxa"/>
          </w:tcPr>
          <w:p w14:paraId="3A9D1448" w14:textId="77777777" w:rsidR="004A02A0" w:rsidRPr="00C571B0" w:rsidRDefault="004A02A0" w:rsidP="004E3B4D">
            <w:pPr>
              <w:rPr>
                <w:rFonts w:ascii="Times New Roman" w:hAnsi="Times New Roman" w:cs="Times New Roman"/>
                <w:b/>
                <w:bCs/>
                <w:lang w:val="en-US"/>
              </w:rPr>
            </w:pPr>
          </w:p>
        </w:tc>
        <w:tc>
          <w:tcPr>
            <w:tcW w:w="2239" w:type="dxa"/>
          </w:tcPr>
          <w:p w14:paraId="371FD75D" w14:textId="77777777" w:rsidR="004A02A0" w:rsidRPr="00C571B0" w:rsidRDefault="004A02A0" w:rsidP="004E3B4D">
            <w:pPr>
              <w:rPr>
                <w:rFonts w:ascii="Times New Roman" w:hAnsi="Times New Roman" w:cs="Times New Roman"/>
                <w:b/>
                <w:bCs/>
                <w:lang w:val="en-US"/>
              </w:rPr>
            </w:pPr>
          </w:p>
        </w:tc>
      </w:tr>
      <w:tr w:rsidR="004A02A0" w:rsidRPr="00194E5E" w14:paraId="30ACD641" w14:textId="77777777" w:rsidTr="004E3B4D">
        <w:tc>
          <w:tcPr>
            <w:tcW w:w="2216" w:type="dxa"/>
          </w:tcPr>
          <w:p w14:paraId="1D5A235D"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Surgery</w:t>
            </w:r>
          </w:p>
        </w:tc>
        <w:tc>
          <w:tcPr>
            <w:tcW w:w="2563" w:type="dxa"/>
          </w:tcPr>
          <w:p w14:paraId="260B6E92" w14:textId="77777777" w:rsidR="004A02A0" w:rsidRPr="00C571B0" w:rsidRDefault="004A02A0" w:rsidP="004A02A0">
            <w:pPr>
              <w:pStyle w:val="ListParagraph"/>
              <w:numPr>
                <w:ilvl w:val="0"/>
                <w:numId w:val="55"/>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Yes</w:t>
            </w:r>
          </w:p>
          <w:p w14:paraId="1F9D8AF7" w14:textId="77777777" w:rsidR="004A02A0" w:rsidRPr="00C571B0" w:rsidRDefault="004A02A0" w:rsidP="004A02A0">
            <w:pPr>
              <w:pStyle w:val="ListParagraph"/>
              <w:numPr>
                <w:ilvl w:val="0"/>
                <w:numId w:val="55"/>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No</w:t>
            </w:r>
          </w:p>
        </w:tc>
        <w:tc>
          <w:tcPr>
            <w:tcW w:w="2309" w:type="dxa"/>
          </w:tcPr>
          <w:p w14:paraId="79E8FAD9" w14:textId="77777777" w:rsidR="004A02A0" w:rsidRDefault="004A02A0" w:rsidP="004E3B4D">
            <w:pPr>
              <w:rPr>
                <w:rFonts w:ascii="Times New Roman" w:hAnsi="Times New Roman" w:cs="Times New Roman"/>
                <w:lang w:val="en-US"/>
              </w:rPr>
            </w:pPr>
            <w:r>
              <w:rPr>
                <w:rFonts w:ascii="Times New Roman" w:hAnsi="Times New Roman" w:cs="Times New Roman"/>
                <w:lang w:val="en-US"/>
              </w:rPr>
              <w:t>T</w:t>
            </w:r>
            <w:r w:rsidRPr="00C571B0">
              <w:rPr>
                <w:rFonts w:ascii="Times New Roman" w:hAnsi="Times New Roman" w:cs="Times New Roman"/>
                <w:lang w:val="en-US"/>
              </w:rPr>
              <w:t>ype of surgery</w:t>
            </w:r>
            <w:r>
              <w:rPr>
                <w:rFonts w:ascii="Times New Roman" w:hAnsi="Times New Roman" w:cs="Times New Roman"/>
                <w:lang w:val="en-US"/>
              </w:rPr>
              <w:t xml:space="preserve">: </w:t>
            </w:r>
          </w:p>
          <w:p w14:paraId="79EC3DDB" w14:textId="77777777" w:rsidR="004A02A0" w:rsidRDefault="004A02A0" w:rsidP="004A02A0">
            <w:pPr>
              <w:pStyle w:val="ListParagraph"/>
              <w:numPr>
                <w:ilvl w:val="0"/>
                <w:numId w:val="68"/>
              </w:numPr>
              <w:spacing w:line="240" w:lineRule="auto"/>
              <w:rPr>
                <w:rFonts w:ascii="Times New Roman" w:hAnsi="Times New Roman" w:cs="Times New Roman"/>
                <w:sz w:val="22"/>
                <w:szCs w:val="22"/>
                <w:lang w:val="en-US"/>
              </w:rPr>
            </w:pPr>
            <w:r>
              <w:rPr>
                <w:rFonts w:ascii="Times New Roman" w:hAnsi="Times New Roman" w:cs="Times New Roman"/>
                <w:sz w:val="22"/>
                <w:szCs w:val="22"/>
                <w:lang w:val="en-US"/>
              </w:rPr>
              <w:t>Not reported</w:t>
            </w:r>
          </w:p>
          <w:p w14:paraId="770DF177" w14:textId="77777777" w:rsidR="004A02A0" w:rsidRDefault="004A02A0" w:rsidP="004A02A0">
            <w:pPr>
              <w:pStyle w:val="ListParagraph"/>
              <w:numPr>
                <w:ilvl w:val="0"/>
                <w:numId w:val="68"/>
              </w:numPr>
              <w:spacing w:line="240" w:lineRule="auto"/>
              <w:rPr>
                <w:rFonts w:ascii="Times New Roman" w:hAnsi="Times New Roman" w:cs="Times New Roman"/>
                <w:sz w:val="22"/>
                <w:szCs w:val="22"/>
                <w:lang w:val="en-US"/>
              </w:rPr>
            </w:pPr>
            <w:r>
              <w:rPr>
                <w:rFonts w:ascii="Times New Roman" w:hAnsi="Times New Roman" w:cs="Times New Roman"/>
                <w:sz w:val="22"/>
                <w:szCs w:val="22"/>
                <w:lang w:val="en-US"/>
              </w:rPr>
              <w:t>L</w:t>
            </w:r>
            <w:r w:rsidRPr="005D7646">
              <w:rPr>
                <w:rFonts w:ascii="Times New Roman" w:hAnsi="Times New Roman" w:cs="Times New Roman"/>
                <w:sz w:val="22"/>
                <w:szCs w:val="22"/>
                <w:lang w:val="en-US"/>
              </w:rPr>
              <w:t>aparoscopic appendectomy</w:t>
            </w:r>
          </w:p>
          <w:p w14:paraId="6CF56C9F" w14:textId="77777777" w:rsidR="004A02A0" w:rsidRDefault="004A02A0" w:rsidP="004A02A0">
            <w:pPr>
              <w:pStyle w:val="ListParagraph"/>
              <w:numPr>
                <w:ilvl w:val="0"/>
                <w:numId w:val="68"/>
              </w:numPr>
              <w:spacing w:line="240" w:lineRule="auto"/>
              <w:rPr>
                <w:rFonts w:ascii="Times New Roman" w:hAnsi="Times New Roman" w:cs="Times New Roman"/>
                <w:sz w:val="22"/>
                <w:szCs w:val="22"/>
                <w:lang w:val="en-US"/>
              </w:rPr>
            </w:pPr>
            <w:r>
              <w:rPr>
                <w:rFonts w:ascii="Times New Roman" w:hAnsi="Times New Roman" w:cs="Times New Roman"/>
                <w:sz w:val="22"/>
                <w:szCs w:val="22"/>
                <w:lang w:val="en-US"/>
              </w:rPr>
              <w:t>O</w:t>
            </w:r>
            <w:r w:rsidRPr="005D7646">
              <w:rPr>
                <w:rFonts w:ascii="Times New Roman" w:hAnsi="Times New Roman" w:cs="Times New Roman"/>
                <w:sz w:val="22"/>
                <w:szCs w:val="22"/>
                <w:lang w:val="en-US"/>
              </w:rPr>
              <w:t xml:space="preserve">pen appendectomy </w:t>
            </w:r>
          </w:p>
          <w:p w14:paraId="1E54FC7C" w14:textId="77777777" w:rsidR="004A02A0" w:rsidRPr="005D7646" w:rsidRDefault="004A02A0" w:rsidP="004A02A0">
            <w:pPr>
              <w:pStyle w:val="ListParagraph"/>
              <w:numPr>
                <w:ilvl w:val="0"/>
                <w:numId w:val="68"/>
              </w:numPr>
              <w:spacing w:line="240" w:lineRule="auto"/>
              <w:rPr>
                <w:rFonts w:ascii="Times New Roman" w:hAnsi="Times New Roman" w:cs="Times New Roman"/>
                <w:sz w:val="22"/>
                <w:szCs w:val="22"/>
                <w:lang w:val="en-US"/>
              </w:rPr>
            </w:pPr>
            <w:r w:rsidRPr="005D7646">
              <w:rPr>
                <w:rFonts w:ascii="Times New Roman" w:hAnsi="Times New Roman" w:cs="Times New Roman"/>
                <w:sz w:val="22"/>
                <w:szCs w:val="22"/>
                <w:lang w:val="en-US"/>
              </w:rPr>
              <w:t>Othe</w:t>
            </w:r>
            <w:r>
              <w:rPr>
                <w:rFonts w:ascii="Times New Roman" w:hAnsi="Times New Roman" w:cs="Times New Roman"/>
                <w:sz w:val="22"/>
                <w:szCs w:val="22"/>
                <w:lang w:val="en-US"/>
              </w:rPr>
              <w:t>r, namely …</w:t>
            </w:r>
            <w:r w:rsidRPr="005D7646">
              <w:rPr>
                <w:rFonts w:ascii="Times New Roman" w:hAnsi="Times New Roman" w:cs="Times New Roman"/>
                <w:sz w:val="22"/>
                <w:szCs w:val="22"/>
                <w:lang w:val="en-US"/>
              </w:rPr>
              <w:t xml:space="preserve"> </w:t>
            </w:r>
          </w:p>
        </w:tc>
        <w:tc>
          <w:tcPr>
            <w:tcW w:w="2155" w:type="dxa"/>
          </w:tcPr>
          <w:p w14:paraId="3D66EA1A" w14:textId="77777777" w:rsidR="004A02A0" w:rsidRDefault="004A02A0" w:rsidP="004E3B4D">
            <w:pPr>
              <w:rPr>
                <w:rFonts w:ascii="Times New Roman" w:hAnsi="Times New Roman" w:cs="Times New Roman"/>
                <w:lang w:val="en-US"/>
              </w:rPr>
            </w:pPr>
            <w:r>
              <w:rPr>
                <w:rFonts w:ascii="Times New Roman" w:hAnsi="Times New Roman" w:cs="Times New Roman"/>
                <w:lang w:val="en-US"/>
              </w:rPr>
              <w:t>P</w:t>
            </w:r>
            <w:r w:rsidRPr="00C571B0">
              <w:rPr>
                <w:rFonts w:ascii="Times New Roman" w:hAnsi="Times New Roman" w:cs="Times New Roman"/>
                <w:lang w:val="en-US"/>
              </w:rPr>
              <w:t>resence of postoperative complication</w:t>
            </w:r>
            <w:r>
              <w:rPr>
                <w:rFonts w:ascii="Times New Roman" w:hAnsi="Times New Roman" w:cs="Times New Roman"/>
                <w:lang w:val="en-US"/>
              </w:rPr>
              <w:t xml:space="preserve">s: </w:t>
            </w:r>
          </w:p>
          <w:p w14:paraId="302FC51B" w14:textId="77777777" w:rsidR="004A02A0" w:rsidRDefault="004A02A0" w:rsidP="004A02A0">
            <w:pPr>
              <w:pStyle w:val="ListParagraph"/>
              <w:numPr>
                <w:ilvl w:val="0"/>
                <w:numId w:val="69"/>
              </w:numPr>
              <w:spacing w:line="240" w:lineRule="auto"/>
              <w:rPr>
                <w:rFonts w:ascii="Times New Roman" w:hAnsi="Times New Roman" w:cs="Times New Roman"/>
                <w:sz w:val="22"/>
                <w:szCs w:val="22"/>
                <w:lang w:val="en-US"/>
              </w:rPr>
            </w:pPr>
            <w:r>
              <w:rPr>
                <w:rFonts w:ascii="Times New Roman" w:hAnsi="Times New Roman" w:cs="Times New Roman"/>
                <w:sz w:val="22"/>
                <w:szCs w:val="22"/>
                <w:lang w:val="en-US"/>
              </w:rPr>
              <w:t>Not reported</w:t>
            </w:r>
          </w:p>
          <w:p w14:paraId="33A97899" w14:textId="77777777" w:rsidR="004A02A0" w:rsidRDefault="004A02A0" w:rsidP="004A02A0">
            <w:pPr>
              <w:pStyle w:val="ListParagraph"/>
              <w:numPr>
                <w:ilvl w:val="0"/>
                <w:numId w:val="69"/>
              </w:numPr>
              <w:spacing w:line="240" w:lineRule="auto"/>
              <w:rPr>
                <w:rFonts w:ascii="Times New Roman" w:hAnsi="Times New Roman" w:cs="Times New Roman"/>
                <w:sz w:val="22"/>
                <w:szCs w:val="22"/>
                <w:lang w:val="en-US"/>
              </w:rPr>
            </w:pPr>
            <w:r w:rsidRPr="006B3C2B">
              <w:rPr>
                <w:rFonts w:ascii="Times New Roman" w:hAnsi="Times New Roman" w:cs="Times New Roman"/>
                <w:sz w:val="22"/>
                <w:szCs w:val="22"/>
                <w:lang w:val="en-US"/>
              </w:rPr>
              <w:t>Yes, namely ….</w:t>
            </w:r>
          </w:p>
          <w:p w14:paraId="07844C9E" w14:textId="77777777" w:rsidR="004A02A0" w:rsidRPr="006B3C2B" w:rsidRDefault="004A02A0" w:rsidP="004A02A0">
            <w:pPr>
              <w:pStyle w:val="ListParagraph"/>
              <w:numPr>
                <w:ilvl w:val="0"/>
                <w:numId w:val="69"/>
              </w:numPr>
              <w:spacing w:line="240" w:lineRule="auto"/>
              <w:rPr>
                <w:rFonts w:ascii="Times New Roman" w:hAnsi="Times New Roman" w:cs="Times New Roman"/>
                <w:sz w:val="22"/>
                <w:szCs w:val="22"/>
                <w:lang w:val="en-US"/>
              </w:rPr>
            </w:pPr>
            <w:r>
              <w:rPr>
                <w:rFonts w:ascii="Times New Roman" w:hAnsi="Times New Roman" w:cs="Times New Roman"/>
                <w:sz w:val="22"/>
                <w:szCs w:val="22"/>
                <w:lang w:val="en-US"/>
              </w:rPr>
              <w:t>No</w:t>
            </w:r>
          </w:p>
        </w:tc>
        <w:tc>
          <w:tcPr>
            <w:tcW w:w="2239" w:type="dxa"/>
          </w:tcPr>
          <w:p w14:paraId="797C045D" w14:textId="77777777" w:rsidR="004A02A0" w:rsidRDefault="004A02A0" w:rsidP="004E3B4D">
            <w:pPr>
              <w:rPr>
                <w:rFonts w:ascii="Times New Roman" w:hAnsi="Times New Roman" w:cs="Times New Roman"/>
                <w:lang w:val="en-US"/>
              </w:rPr>
            </w:pPr>
            <w:r>
              <w:rPr>
                <w:rFonts w:ascii="Times New Roman" w:hAnsi="Times New Roman" w:cs="Times New Roman"/>
                <w:lang w:val="en-US"/>
              </w:rPr>
              <w:t xml:space="preserve">Re-intervention performed: </w:t>
            </w:r>
          </w:p>
          <w:p w14:paraId="25C0621E" w14:textId="77777777" w:rsidR="004A02A0" w:rsidRDefault="004A02A0" w:rsidP="004A02A0">
            <w:pPr>
              <w:pStyle w:val="ListParagraph"/>
              <w:numPr>
                <w:ilvl w:val="0"/>
                <w:numId w:val="70"/>
              </w:numPr>
              <w:spacing w:line="240" w:lineRule="auto"/>
              <w:rPr>
                <w:rFonts w:ascii="Times New Roman" w:hAnsi="Times New Roman" w:cs="Times New Roman"/>
                <w:sz w:val="22"/>
                <w:szCs w:val="22"/>
                <w:lang w:val="en-US"/>
              </w:rPr>
            </w:pPr>
            <w:r>
              <w:rPr>
                <w:rFonts w:ascii="Times New Roman" w:hAnsi="Times New Roman" w:cs="Times New Roman"/>
                <w:sz w:val="22"/>
                <w:szCs w:val="22"/>
                <w:lang w:val="en-US"/>
              </w:rPr>
              <w:t>Not reported</w:t>
            </w:r>
          </w:p>
          <w:p w14:paraId="6080D5F7" w14:textId="77777777" w:rsidR="004A02A0" w:rsidRDefault="004A02A0" w:rsidP="004A02A0">
            <w:pPr>
              <w:pStyle w:val="ListParagraph"/>
              <w:numPr>
                <w:ilvl w:val="0"/>
                <w:numId w:val="70"/>
              </w:numPr>
              <w:spacing w:line="240" w:lineRule="auto"/>
              <w:rPr>
                <w:rFonts w:ascii="Times New Roman" w:hAnsi="Times New Roman" w:cs="Times New Roman"/>
                <w:sz w:val="22"/>
                <w:szCs w:val="22"/>
                <w:lang w:val="en-US"/>
              </w:rPr>
            </w:pPr>
            <w:r>
              <w:rPr>
                <w:rFonts w:ascii="Times New Roman" w:hAnsi="Times New Roman" w:cs="Times New Roman"/>
                <w:sz w:val="22"/>
                <w:szCs w:val="22"/>
                <w:lang w:val="en-US"/>
              </w:rPr>
              <w:t>Yes, namely …</w:t>
            </w:r>
          </w:p>
          <w:p w14:paraId="499D3FFE" w14:textId="77777777" w:rsidR="004A02A0" w:rsidRPr="00BE4DEF" w:rsidRDefault="004A02A0" w:rsidP="004A02A0">
            <w:pPr>
              <w:pStyle w:val="ListParagraph"/>
              <w:numPr>
                <w:ilvl w:val="0"/>
                <w:numId w:val="70"/>
              </w:numPr>
              <w:spacing w:line="240" w:lineRule="auto"/>
              <w:rPr>
                <w:rFonts w:ascii="Times New Roman" w:hAnsi="Times New Roman" w:cs="Times New Roman"/>
                <w:sz w:val="22"/>
                <w:szCs w:val="22"/>
                <w:lang w:val="en-US"/>
              </w:rPr>
            </w:pPr>
            <w:r>
              <w:rPr>
                <w:rFonts w:ascii="Times New Roman" w:hAnsi="Times New Roman" w:cs="Times New Roman"/>
                <w:sz w:val="22"/>
                <w:szCs w:val="22"/>
                <w:lang w:val="en-US"/>
              </w:rPr>
              <w:t>No</w:t>
            </w:r>
          </w:p>
        </w:tc>
      </w:tr>
      <w:tr w:rsidR="004A02A0" w:rsidRPr="00FE6D2B" w14:paraId="7CCF6BCB" w14:textId="77777777" w:rsidTr="004E3B4D">
        <w:tc>
          <w:tcPr>
            <w:tcW w:w="2216" w:type="dxa"/>
          </w:tcPr>
          <w:p w14:paraId="71A4536D"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 xml:space="preserve">Medication prescribed by hospital  </w:t>
            </w:r>
          </w:p>
        </w:tc>
        <w:tc>
          <w:tcPr>
            <w:tcW w:w="2563" w:type="dxa"/>
          </w:tcPr>
          <w:p w14:paraId="4821784E" w14:textId="77777777" w:rsidR="004A02A0" w:rsidRPr="001677C3" w:rsidRDefault="004A02A0" w:rsidP="004A02A0">
            <w:pPr>
              <w:pStyle w:val="ListParagraph"/>
              <w:numPr>
                <w:ilvl w:val="0"/>
                <w:numId w:val="71"/>
              </w:numPr>
              <w:spacing w:line="240" w:lineRule="auto"/>
              <w:rPr>
                <w:rFonts w:ascii="Times New Roman" w:hAnsi="Times New Roman" w:cs="Times New Roman"/>
                <w:sz w:val="22"/>
                <w:szCs w:val="22"/>
                <w:lang w:val="en-US"/>
              </w:rPr>
            </w:pPr>
            <w:r w:rsidRPr="001677C3">
              <w:rPr>
                <w:rFonts w:ascii="Times New Roman" w:hAnsi="Times New Roman" w:cs="Times New Roman"/>
                <w:sz w:val="22"/>
                <w:szCs w:val="22"/>
                <w:lang w:val="en-US"/>
              </w:rPr>
              <w:t>Not reported</w:t>
            </w:r>
          </w:p>
          <w:p w14:paraId="47111DFB" w14:textId="77777777" w:rsidR="004A02A0" w:rsidRPr="001677C3" w:rsidRDefault="004A02A0" w:rsidP="004A02A0">
            <w:pPr>
              <w:pStyle w:val="ListParagraph"/>
              <w:numPr>
                <w:ilvl w:val="0"/>
                <w:numId w:val="71"/>
              </w:numPr>
              <w:spacing w:line="240" w:lineRule="auto"/>
              <w:rPr>
                <w:rFonts w:ascii="Times New Roman" w:hAnsi="Times New Roman" w:cs="Times New Roman"/>
                <w:sz w:val="22"/>
                <w:szCs w:val="22"/>
                <w:lang w:val="en-US"/>
              </w:rPr>
            </w:pPr>
            <w:r w:rsidRPr="001677C3">
              <w:rPr>
                <w:rFonts w:ascii="Times New Roman" w:hAnsi="Times New Roman" w:cs="Times New Roman"/>
                <w:sz w:val="22"/>
                <w:szCs w:val="22"/>
                <w:lang w:val="en-US"/>
              </w:rPr>
              <w:t>Yes</w:t>
            </w:r>
          </w:p>
          <w:p w14:paraId="76B7F142" w14:textId="77777777" w:rsidR="004A02A0" w:rsidRPr="001677C3" w:rsidRDefault="004A02A0" w:rsidP="004A02A0">
            <w:pPr>
              <w:pStyle w:val="ListParagraph"/>
              <w:numPr>
                <w:ilvl w:val="0"/>
                <w:numId w:val="71"/>
              </w:numPr>
              <w:spacing w:line="240" w:lineRule="auto"/>
              <w:rPr>
                <w:rFonts w:ascii="Times New Roman" w:hAnsi="Times New Roman" w:cs="Times New Roman"/>
                <w:sz w:val="22"/>
                <w:szCs w:val="22"/>
                <w:lang w:val="en-US"/>
              </w:rPr>
            </w:pPr>
            <w:r w:rsidRPr="001677C3">
              <w:rPr>
                <w:rFonts w:ascii="Times New Roman" w:hAnsi="Times New Roman" w:cs="Times New Roman"/>
                <w:sz w:val="22"/>
                <w:szCs w:val="22"/>
                <w:lang w:val="en-US"/>
              </w:rPr>
              <w:t>No</w:t>
            </w:r>
          </w:p>
        </w:tc>
        <w:tc>
          <w:tcPr>
            <w:tcW w:w="2309" w:type="dxa"/>
          </w:tcPr>
          <w:p w14:paraId="09AF7155" w14:textId="77777777" w:rsidR="004A02A0" w:rsidRPr="001677C3" w:rsidRDefault="004A02A0" w:rsidP="004E3B4D">
            <w:pPr>
              <w:rPr>
                <w:rFonts w:ascii="Times New Roman" w:hAnsi="Times New Roman" w:cs="Times New Roman"/>
                <w:lang w:val="en-US"/>
              </w:rPr>
            </w:pPr>
            <w:r w:rsidRPr="001677C3">
              <w:rPr>
                <w:rFonts w:ascii="Times New Roman" w:hAnsi="Times New Roman" w:cs="Times New Roman"/>
                <w:lang w:val="en-US"/>
              </w:rPr>
              <w:t xml:space="preserve">Specify type of medication and other information </w:t>
            </w:r>
            <w:r w:rsidRPr="001677C3">
              <w:rPr>
                <w:rFonts w:ascii="Times New Roman" w:hAnsi="Times New Roman" w:cs="Times New Roman"/>
                <w:i/>
                <w:iCs/>
                <w:lang w:val="en-US"/>
              </w:rPr>
              <w:t>(free text)</w:t>
            </w:r>
            <w:r w:rsidRPr="001677C3">
              <w:rPr>
                <w:rFonts w:ascii="Times New Roman" w:hAnsi="Times New Roman" w:cs="Times New Roman"/>
                <w:lang w:val="en-US"/>
              </w:rPr>
              <w:t xml:space="preserve"> </w:t>
            </w:r>
          </w:p>
        </w:tc>
        <w:tc>
          <w:tcPr>
            <w:tcW w:w="2155" w:type="dxa"/>
          </w:tcPr>
          <w:p w14:paraId="2A9B8333" w14:textId="77777777" w:rsidR="004A02A0" w:rsidRPr="00C571B0" w:rsidRDefault="004A02A0" w:rsidP="004E3B4D">
            <w:pPr>
              <w:rPr>
                <w:rFonts w:ascii="Times New Roman" w:hAnsi="Times New Roman" w:cs="Times New Roman"/>
                <w:color w:val="FF0000"/>
                <w:lang w:val="en-US"/>
              </w:rPr>
            </w:pPr>
          </w:p>
        </w:tc>
        <w:tc>
          <w:tcPr>
            <w:tcW w:w="2239" w:type="dxa"/>
          </w:tcPr>
          <w:p w14:paraId="2B0513A5" w14:textId="77777777" w:rsidR="004A02A0" w:rsidRPr="00C571B0" w:rsidRDefault="004A02A0" w:rsidP="004E3B4D">
            <w:pPr>
              <w:rPr>
                <w:rFonts w:ascii="Times New Roman" w:hAnsi="Times New Roman" w:cs="Times New Roman"/>
                <w:color w:val="FF0000"/>
                <w:lang w:val="en-US"/>
              </w:rPr>
            </w:pPr>
          </w:p>
        </w:tc>
      </w:tr>
      <w:tr w:rsidR="004A02A0" w:rsidRPr="00C571B0" w14:paraId="76666514" w14:textId="77777777" w:rsidTr="004E3B4D">
        <w:tc>
          <w:tcPr>
            <w:tcW w:w="2216" w:type="dxa"/>
          </w:tcPr>
          <w:p w14:paraId="3C673632" w14:textId="77777777" w:rsidR="004A02A0" w:rsidRPr="001677C3" w:rsidRDefault="004A02A0" w:rsidP="004E3B4D">
            <w:pPr>
              <w:rPr>
                <w:rFonts w:ascii="Times New Roman" w:hAnsi="Times New Roman" w:cs="Times New Roman"/>
                <w:lang w:val="en-US"/>
              </w:rPr>
            </w:pPr>
            <w:r w:rsidRPr="001677C3">
              <w:rPr>
                <w:rFonts w:ascii="Times New Roman" w:hAnsi="Times New Roman" w:cs="Times New Roman"/>
                <w:lang w:val="en-US"/>
              </w:rPr>
              <w:t>Other treatment in hospital</w:t>
            </w:r>
          </w:p>
        </w:tc>
        <w:tc>
          <w:tcPr>
            <w:tcW w:w="2563" w:type="dxa"/>
          </w:tcPr>
          <w:p w14:paraId="5E96E1EC" w14:textId="77777777" w:rsidR="004A02A0" w:rsidRPr="001677C3" w:rsidRDefault="004A02A0" w:rsidP="004A02A0">
            <w:pPr>
              <w:pStyle w:val="ListParagraph"/>
              <w:numPr>
                <w:ilvl w:val="0"/>
                <w:numId w:val="56"/>
              </w:numPr>
              <w:spacing w:line="240" w:lineRule="auto"/>
              <w:rPr>
                <w:rFonts w:ascii="Times New Roman" w:hAnsi="Times New Roman" w:cs="Times New Roman"/>
                <w:sz w:val="22"/>
                <w:szCs w:val="22"/>
                <w:lang w:val="en-US"/>
              </w:rPr>
            </w:pPr>
            <w:r w:rsidRPr="001677C3">
              <w:rPr>
                <w:rFonts w:ascii="Times New Roman" w:hAnsi="Times New Roman" w:cs="Times New Roman"/>
                <w:sz w:val="22"/>
                <w:szCs w:val="22"/>
                <w:lang w:val="en-US"/>
              </w:rPr>
              <w:t>Yes</w:t>
            </w:r>
          </w:p>
          <w:p w14:paraId="5D65F8B1" w14:textId="77777777" w:rsidR="004A02A0" w:rsidRPr="001677C3" w:rsidRDefault="004A02A0" w:rsidP="004A02A0">
            <w:pPr>
              <w:pStyle w:val="ListParagraph"/>
              <w:numPr>
                <w:ilvl w:val="0"/>
                <w:numId w:val="56"/>
              </w:numPr>
              <w:spacing w:line="240" w:lineRule="auto"/>
              <w:rPr>
                <w:rFonts w:ascii="Times New Roman" w:hAnsi="Times New Roman" w:cs="Times New Roman"/>
                <w:sz w:val="22"/>
                <w:szCs w:val="22"/>
                <w:lang w:val="en-US"/>
              </w:rPr>
            </w:pPr>
            <w:r w:rsidRPr="001677C3">
              <w:rPr>
                <w:rFonts w:ascii="Times New Roman" w:hAnsi="Times New Roman" w:cs="Times New Roman"/>
                <w:sz w:val="22"/>
                <w:szCs w:val="22"/>
                <w:lang w:val="en-US"/>
              </w:rPr>
              <w:t xml:space="preserve">No </w:t>
            </w:r>
          </w:p>
        </w:tc>
        <w:tc>
          <w:tcPr>
            <w:tcW w:w="2309" w:type="dxa"/>
          </w:tcPr>
          <w:p w14:paraId="2C0295F6" w14:textId="77777777" w:rsidR="004A02A0" w:rsidRPr="001E259A" w:rsidRDefault="004A02A0" w:rsidP="004E3B4D">
            <w:pPr>
              <w:rPr>
                <w:rFonts w:ascii="Times New Roman" w:hAnsi="Times New Roman" w:cs="Times New Roman"/>
                <w:i/>
                <w:iCs/>
                <w:lang w:val="en-US"/>
              </w:rPr>
            </w:pPr>
            <w:r w:rsidRPr="001677C3">
              <w:rPr>
                <w:rFonts w:ascii="Times New Roman" w:hAnsi="Times New Roman" w:cs="Times New Roman"/>
                <w:lang w:val="en-US"/>
              </w:rPr>
              <w:t>Specify</w:t>
            </w:r>
            <w:r>
              <w:rPr>
                <w:rFonts w:ascii="Times New Roman" w:hAnsi="Times New Roman" w:cs="Times New Roman"/>
                <w:lang w:val="en-US"/>
              </w:rPr>
              <w:t xml:space="preserve"> treatment </w:t>
            </w:r>
            <w:r w:rsidRPr="001E259A">
              <w:rPr>
                <w:rFonts w:ascii="Times New Roman" w:hAnsi="Times New Roman" w:cs="Times New Roman"/>
                <w:i/>
                <w:iCs/>
                <w:lang w:val="en-US"/>
              </w:rPr>
              <w:t xml:space="preserve">(free text) </w:t>
            </w:r>
          </w:p>
        </w:tc>
        <w:tc>
          <w:tcPr>
            <w:tcW w:w="2155" w:type="dxa"/>
          </w:tcPr>
          <w:p w14:paraId="7A3FDB46" w14:textId="77777777" w:rsidR="004A02A0" w:rsidRDefault="004A02A0" w:rsidP="004E3B4D">
            <w:pPr>
              <w:rPr>
                <w:rFonts w:ascii="Times New Roman" w:hAnsi="Times New Roman" w:cs="Times New Roman"/>
                <w:color w:val="FF0000"/>
                <w:lang w:val="en-US"/>
              </w:rPr>
            </w:pPr>
          </w:p>
        </w:tc>
        <w:tc>
          <w:tcPr>
            <w:tcW w:w="2239" w:type="dxa"/>
          </w:tcPr>
          <w:p w14:paraId="7ECC159F" w14:textId="77777777" w:rsidR="004A02A0" w:rsidRDefault="004A02A0" w:rsidP="004E3B4D">
            <w:pPr>
              <w:rPr>
                <w:rFonts w:ascii="Times New Roman" w:hAnsi="Times New Roman" w:cs="Times New Roman"/>
                <w:color w:val="FF0000"/>
                <w:lang w:val="en-US"/>
              </w:rPr>
            </w:pPr>
          </w:p>
        </w:tc>
      </w:tr>
      <w:tr w:rsidR="004A02A0" w:rsidRPr="00C571B0" w14:paraId="75081DE5" w14:textId="77777777" w:rsidTr="004E3B4D">
        <w:tc>
          <w:tcPr>
            <w:tcW w:w="2216" w:type="dxa"/>
            <w:shd w:val="clear" w:color="auto" w:fill="E8E8E8" w:themeFill="background2"/>
          </w:tcPr>
          <w:p w14:paraId="514094E5" w14:textId="77777777" w:rsidR="004A02A0" w:rsidRPr="00B871FD" w:rsidRDefault="004A02A0" w:rsidP="004E3B4D">
            <w:pPr>
              <w:rPr>
                <w:rFonts w:ascii="Times New Roman" w:hAnsi="Times New Roman" w:cs="Times New Roman"/>
                <w:b/>
                <w:bCs/>
                <w:lang w:val="en-US"/>
              </w:rPr>
            </w:pPr>
            <w:r w:rsidRPr="00B871FD">
              <w:rPr>
                <w:rFonts w:ascii="Times New Roman" w:hAnsi="Times New Roman" w:cs="Times New Roman"/>
                <w:b/>
                <w:bCs/>
                <w:lang w:val="en-US"/>
              </w:rPr>
              <w:t>Adverse outcomes</w:t>
            </w:r>
          </w:p>
        </w:tc>
        <w:tc>
          <w:tcPr>
            <w:tcW w:w="2563" w:type="dxa"/>
            <w:shd w:val="clear" w:color="auto" w:fill="E8E8E8" w:themeFill="background2"/>
          </w:tcPr>
          <w:p w14:paraId="359CECEF" w14:textId="77777777" w:rsidR="004A02A0" w:rsidRPr="00B871FD" w:rsidRDefault="004A02A0" w:rsidP="004E3B4D">
            <w:pPr>
              <w:rPr>
                <w:rFonts w:ascii="Times New Roman" w:hAnsi="Times New Roman" w:cs="Times New Roman"/>
                <w:lang w:val="en-US"/>
              </w:rPr>
            </w:pPr>
          </w:p>
        </w:tc>
        <w:tc>
          <w:tcPr>
            <w:tcW w:w="2309" w:type="dxa"/>
            <w:shd w:val="clear" w:color="auto" w:fill="E8E8E8" w:themeFill="background2"/>
          </w:tcPr>
          <w:p w14:paraId="603A5B33" w14:textId="77777777" w:rsidR="004A02A0" w:rsidRPr="001677C3" w:rsidRDefault="004A02A0" w:rsidP="004E3B4D">
            <w:pPr>
              <w:rPr>
                <w:rFonts w:ascii="Times New Roman" w:hAnsi="Times New Roman" w:cs="Times New Roman"/>
                <w:lang w:val="en-US"/>
              </w:rPr>
            </w:pPr>
          </w:p>
        </w:tc>
        <w:tc>
          <w:tcPr>
            <w:tcW w:w="2155" w:type="dxa"/>
            <w:shd w:val="clear" w:color="auto" w:fill="E8E8E8" w:themeFill="background2"/>
          </w:tcPr>
          <w:p w14:paraId="39C98D38" w14:textId="77777777" w:rsidR="004A02A0" w:rsidRDefault="004A02A0" w:rsidP="004E3B4D">
            <w:pPr>
              <w:rPr>
                <w:rFonts w:ascii="Times New Roman" w:hAnsi="Times New Roman" w:cs="Times New Roman"/>
                <w:color w:val="FF0000"/>
                <w:lang w:val="en-US"/>
              </w:rPr>
            </w:pPr>
          </w:p>
        </w:tc>
        <w:tc>
          <w:tcPr>
            <w:tcW w:w="2239" w:type="dxa"/>
            <w:shd w:val="clear" w:color="auto" w:fill="E8E8E8" w:themeFill="background2"/>
          </w:tcPr>
          <w:p w14:paraId="043B6115" w14:textId="77777777" w:rsidR="004A02A0" w:rsidRDefault="004A02A0" w:rsidP="004E3B4D">
            <w:pPr>
              <w:rPr>
                <w:rFonts w:ascii="Times New Roman" w:hAnsi="Times New Roman" w:cs="Times New Roman"/>
                <w:color w:val="FF0000"/>
                <w:lang w:val="en-US"/>
              </w:rPr>
            </w:pPr>
          </w:p>
        </w:tc>
      </w:tr>
      <w:tr w:rsidR="004A02A0" w:rsidRPr="00C571B0" w14:paraId="7E9F80E3" w14:textId="77777777" w:rsidTr="004E3B4D">
        <w:tc>
          <w:tcPr>
            <w:tcW w:w="2216" w:type="dxa"/>
          </w:tcPr>
          <w:p w14:paraId="536FCE08"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 xml:space="preserve">Adverse outcomes of appendicitis (peritonitis, sepsis, ileus, other) </w:t>
            </w:r>
          </w:p>
        </w:tc>
        <w:tc>
          <w:tcPr>
            <w:tcW w:w="2563" w:type="dxa"/>
          </w:tcPr>
          <w:p w14:paraId="033FDBDB" w14:textId="77777777" w:rsidR="004A02A0" w:rsidRDefault="004A02A0" w:rsidP="004A02A0">
            <w:pPr>
              <w:pStyle w:val="ListParagraph"/>
              <w:numPr>
                <w:ilvl w:val="0"/>
                <w:numId w:val="33"/>
              </w:numPr>
              <w:spacing w:line="240" w:lineRule="auto"/>
              <w:rPr>
                <w:rFonts w:ascii="Times New Roman" w:hAnsi="Times New Roman" w:cs="Times New Roman"/>
                <w:sz w:val="22"/>
                <w:szCs w:val="22"/>
                <w:lang w:val="en-US"/>
              </w:rPr>
            </w:pPr>
            <w:r>
              <w:rPr>
                <w:rFonts w:ascii="Times New Roman" w:hAnsi="Times New Roman" w:cs="Times New Roman"/>
                <w:sz w:val="22"/>
                <w:szCs w:val="22"/>
                <w:lang w:val="en-US"/>
              </w:rPr>
              <w:t>Not reported</w:t>
            </w:r>
          </w:p>
          <w:p w14:paraId="43E216F5" w14:textId="77777777" w:rsidR="004A02A0" w:rsidRPr="00C571B0" w:rsidRDefault="004A02A0" w:rsidP="004A02A0">
            <w:pPr>
              <w:pStyle w:val="ListParagraph"/>
              <w:numPr>
                <w:ilvl w:val="0"/>
                <w:numId w:val="33"/>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Yes</w:t>
            </w:r>
          </w:p>
          <w:p w14:paraId="539789E6" w14:textId="77777777" w:rsidR="004A02A0" w:rsidRPr="00C571B0" w:rsidRDefault="004A02A0" w:rsidP="004A02A0">
            <w:pPr>
              <w:pStyle w:val="ListParagraph"/>
              <w:numPr>
                <w:ilvl w:val="0"/>
                <w:numId w:val="33"/>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 xml:space="preserve">No </w:t>
            </w:r>
          </w:p>
        </w:tc>
        <w:tc>
          <w:tcPr>
            <w:tcW w:w="2309" w:type="dxa"/>
          </w:tcPr>
          <w:p w14:paraId="779225AD" w14:textId="77777777" w:rsidR="004A02A0" w:rsidRPr="001C77F7" w:rsidRDefault="004A02A0" w:rsidP="004E3B4D">
            <w:pPr>
              <w:rPr>
                <w:rFonts w:ascii="Times New Roman" w:hAnsi="Times New Roman" w:cs="Times New Roman"/>
                <w:lang w:val="en-US"/>
              </w:rPr>
            </w:pPr>
            <w:r w:rsidRPr="001C77F7">
              <w:rPr>
                <w:rFonts w:ascii="Times New Roman" w:hAnsi="Times New Roman" w:cs="Times New Roman"/>
                <w:lang w:val="en-US"/>
              </w:rPr>
              <w:t xml:space="preserve">Specify: </w:t>
            </w:r>
          </w:p>
          <w:p w14:paraId="3CBC57FB" w14:textId="77777777" w:rsidR="004A02A0" w:rsidRPr="001C77F7" w:rsidRDefault="004A02A0" w:rsidP="004A02A0">
            <w:pPr>
              <w:pStyle w:val="ListParagraph"/>
              <w:numPr>
                <w:ilvl w:val="0"/>
                <w:numId w:val="67"/>
              </w:numPr>
              <w:spacing w:line="240" w:lineRule="auto"/>
              <w:rPr>
                <w:rFonts w:ascii="Times New Roman" w:hAnsi="Times New Roman" w:cs="Times New Roman"/>
                <w:sz w:val="22"/>
                <w:szCs w:val="22"/>
                <w:lang w:val="en-US"/>
              </w:rPr>
            </w:pPr>
            <w:r w:rsidRPr="001C77F7">
              <w:rPr>
                <w:rFonts w:ascii="Times New Roman" w:hAnsi="Times New Roman" w:cs="Times New Roman"/>
                <w:sz w:val="22"/>
                <w:szCs w:val="22"/>
                <w:lang w:val="en-US"/>
              </w:rPr>
              <w:t>Peritonitis</w:t>
            </w:r>
          </w:p>
          <w:p w14:paraId="20881506" w14:textId="77777777" w:rsidR="004A02A0" w:rsidRPr="001C77F7" w:rsidRDefault="004A02A0" w:rsidP="004A02A0">
            <w:pPr>
              <w:pStyle w:val="ListParagraph"/>
              <w:numPr>
                <w:ilvl w:val="0"/>
                <w:numId w:val="67"/>
              </w:numPr>
              <w:spacing w:line="240" w:lineRule="auto"/>
              <w:rPr>
                <w:rFonts w:ascii="Times New Roman" w:hAnsi="Times New Roman" w:cs="Times New Roman"/>
                <w:sz w:val="22"/>
                <w:szCs w:val="22"/>
                <w:lang w:val="en-US"/>
              </w:rPr>
            </w:pPr>
            <w:r w:rsidRPr="001C77F7">
              <w:rPr>
                <w:rFonts w:ascii="Times New Roman" w:hAnsi="Times New Roman" w:cs="Times New Roman"/>
                <w:sz w:val="22"/>
                <w:szCs w:val="22"/>
                <w:lang w:val="en-US"/>
              </w:rPr>
              <w:t>Sepsis</w:t>
            </w:r>
          </w:p>
          <w:p w14:paraId="1F9B3CAE" w14:textId="77777777" w:rsidR="004A02A0" w:rsidRPr="001C77F7" w:rsidRDefault="004A02A0" w:rsidP="004A02A0">
            <w:pPr>
              <w:pStyle w:val="ListParagraph"/>
              <w:numPr>
                <w:ilvl w:val="0"/>
                <w:numId w:val="67"/>
              </w:numPr>
              <w:spacing w:line="240" w:lineRule="auto"/>
              <w:rPr>
                <w:rFonts w:ascii="Times New Roman" w:hAnsi="Times New Roman" w:cs="Times New Roman"/>
                <w:sz w:val="22"/>
                <w:szCs w:val="22"/>
                <w:lang w:val="en-US"/>
              </w:rPr>
            </w:pPr>
            <w:r w:rsidRPr="001C77F7">
              <w:rPr>
                <w:rFonts w:ascii="Times New Roman" w:hAnsi="Times New Roman" w:cs="Times New Roman"/>
                <w:sz w:val="22"/>
                <w:szCs w:val="22"/>
                <w:lang w:val="en-US"/>
              </w:rPr>
              <w:t>Ileus</w:t>
            </w:r>
          </w:p>
          <w:p w14:paraId="2173AD37" w14:textId="77777777" w:rsidR="004A02A0" w:rsidRPr="001C77F7" w:rsidRDefault="004A02A0" w:rsidP="004A02A0">
            <w:pPr>
              <w:pStyle w:val="ListParagraph"/>
              <w:numPr>
                <w:ilvl w:val="0"/>
                <w:numId w:val="67"/>
              </w:numPr>
              <w:spacing w:line="240" w:lineRule="auto"/>
              <w:rPr>
                <w:rFonts w:ascii="Times New Roman" w:hAnsi="Times New Roman" w:cs="Times New Roman"/>
                <w:sz w:val="22"/>
                <w:szCs w:val="22"/>
                <w:lang w:val="en-US"/>
              </w:rPr>
            </w:pPr>
            <w:r w:rsidRPr="001C77F7">
              <w:rPr>
                <w:rFonts w:ascii="Times New Roman" w:hAnsi="Times New Roman" w:cs="Times New Roman"/>
                <w:sz w:val="22"/>
                <w:szCs w:val="22"/>
                <w:lang w:val="en-US"/>
              </w:rPr>
              <w:t>Other, namely …</w:t>
            </w:r>
          </w:p>
        </w:tc>
        <w:tc>
          <w:tcPr>
            <w:tcW w:w="2155" w:type="dxa"/>
          </w:tcPr>
          <w:p w14:paraId="6DC8CDD3" w14:textId="77777777" w:rsidR="004A02A0" w:rsidRPr="001C77F7" w:rsidRDefault="004A02A0" w:rsidP="004E3B4D">
            <w:pPr>
              <w:rPr>
                <w:rFonts w:ascii="Times New Roman" w:hAnsi="Times New Roman" w:cs="Times New Roman"/>
                <w:lang w:val="en-US"/>
              </w:rPr>
            </w:pPr>
          </w:p>
        </w:tc>
        <w:tc>
          <w:tcPr>
            <w:tcW w:w="2239" w:type="dxa"/>
          </w:tcPr>
          <w:p w14:paraId="4B8D165B" w14:textId="77777777" w:rsidR="004A02A0" w:rsidRPr="001C77F7" w:rsidRDefault="004A02A0" w:rsidP="004E3B4D">
            <w:pPr>
              <w:rPr>
                <w:rFonts w:ascii="Times New Roman" w:hAnsi="Times New Roman" w:cs="Times New Roman"/>
                <w:lang w:val="en-US"/>
              </w:rPr>
            </w:pPr>
          </w:p>
        </w:tc>
      </w:tr>
      <w:tr w:rsidR="004A02A0" w:rsidRPr="00FE6D2B" w14:paraId="461A241A" w14:textId="77777777" w:rsidTr="004E3B4D">
        <w:tc>
          <w:tcPr>
            <w:tcW w:w="2216" w:type="dxa"/>
          </w:tcPr>
          <w:p w14:paraId="482090E1"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 xml:space="preserve">Adverse outcomes related to diagnosis other than appendicitis </w:t>
            </w:r>
          </w:p>
        </w:tc>
        <w:tc>
          <w:tcPr>
            <w:tcW w:w="2563" w:type="dxa"/>
          </w:tcPr>
          <w:p w14:paraId="2462F0DD" w14:textId="77777777" w:rsidR="004A02A0" w:rsidRPr="00C571B0" w:rsidRDefault="004A02A0" w:rsidP="004A02A0">
            <w:pPr>
              <w:pStyle w:val="ListParagraph"/>
              <w:numPr>
                <w:ilvl w:val="0"/>
                <w:numId w:val="36"/>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Yes</w:t>
            </w:r>
          </w:p>
          <w:p w14:paraId="02BF220F" w14:textId="77777777" w:rsidR="004A02A0" w:rsidRPr="00C571B0" w:rsidRDefault="004A02A0" w:rsidP="004A02A0">
            <w:pPr>
              <w:pStyle w:val="ListParagraph"/>
              <w:numPr>
                <w:ilvl w:val="0"/>
                <w:numId w:val="36"/>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No</w:t>
            </w:r>
          </w:p>
        </w:tc>
        <w:tc>
          <w:tcPr>
            <w:tcW w:w="2309" w:type="dxa"/>
          </w:tcPr>
          <w:p w14:paraId="798A4FC5" w14:textId="77777777" w:rsidR="004A02A0" w:rsidRPr="002845A9" w:rsidRDefault="004A02A0" w:rsidP="004E3B4D">
            <w:pPr>
              <w:rPr>
                <w:rFonts w:ascii="Times New Roman" w:hAnsi="Times New Roman" w:cs="Times New Roman"/>
                <w:lang w:val="en-US"/>
              </w:rPr>
            </w:pPr>
            <w:r>
              <w:rPr>
                <w:rFonts w:ascii="Times New Roman" w:hAnsi="Times New Roman" w:cs="Times New Roman"/>
                <w:lang w:val="en-US"/>
              </w:rPr>
              <w:t xml:space="preserve">Specify adverse outcome </w:t>
            </w:r>
            <w:r w:rsidRPr="002845A9">
              <w:rPr>
                <w:rFonts w:ascii="Times New Roman" w:hAnsi="Times New Roman" w:cs="Times New Roman"/>
                <w:i/>
                <w:iCs/>
                <w:lang w:val="en-US"/>
              </w:rPr>
              <w:t>(free text)</w:t>
            </w:r>
          </w:p>
        </w:tc>
        <w:tc>
          <w:tcPr>
            <w:tcW w:w="2155" w:type="dxa"/>
          </w:tcPr>
          <w:p w14:paraId="4A232CDB" w14:textId="77777777" w:rsidR="004A02A0" w:rsidRPr="00C571B0" w:rsidRDefault="004A02A0" w:rsidP="004E3B4D">
            <w:pPr>
              <w:rPr>
                <w:rFonts w:ascii="Times New Roman" w:hAnsi="Times New Roman" w:cs="Times New Roman"/>
                <w:b/>
                <w:bCs/>
                <w:lang w:val="en-US"/>
              </w:rPr>
            </w:pPr>
          </w:p>
        </w:tc>
        <w:tc>
          <w:tcPr>
            <w:tcW w:w="2239" w:type="dxa"/>
          </w:tcPr>
          <w:p w14:paraId="427CBAE1" w14:textId="77777777" w:rsidR="004A02A0" w:rsidRPr="00C571B0" w:rsidRDefault="004A02A0" w:rsidP="004E3B4D">
            <w:pPr>
              <w:rPr>
                <w:rFonts w:ascii="Times New Roman" w:hAnsi="Times New Roman" w:cs="Times New Roman"/>
                <w:b/>
                <w:bCs/>
                <w:lang w:val="en-US"/>
              </w:rPr>
            </w:pPr>
          </w:p>
        </w:tc>
      </w:tr>
      <w:tr w:rsidR="004A02A0" w:rsidRPr="00FE6D2B" w14:paraId="130A52CB" w14:textId="77777777" w:rsidTr="004E3B4D">
        <w:tc>
          <w:tcPr>
            <w:tcW w:w="2216" w:type="dxa"/>
          </w:tcPr>
          <w:p w14:paraId="73E7D588" w14:textId="77777777" w:rsidR="004A02A0" w:rsidRPr="001677C3" w:rsidRDefault="004A02A0" w:rsidP="004E3B4D">
            <w:pPr>
              <w:rPr>
                <w:rFonts w:ascii="Times New Roman" w:hAnsi="Times New Roman" w:cs="Times New Roman"/>
                <w:lang w:val="en-US"/>
              </w:rPr>
            </w:pPr>
            <w:r w:rsidRPr="001677C3">
              <w:rPr>
                <w:rFonts w:ascii="Times New Roman" w:hAnsi="Times New Roman" w:cs="Times New Roman"/>
                <w:lang w:val="en-US"/>
              </w:rPr>
              <w:t xml:space="preserve">Death of child  </w:t>
            </w:r>
          </w:p>
        </w:tc>
        <w:tc>
          <w:tcPr>
            <w:tcW w:w="2563" w:type="dxa"/>
          </w:tcPr>
          <w:p w14:paraId="1FF7A550" w14:textId="77777777" w:rsidR="004A02A0" w:rsidRPr="00C3085D" w:rsidRDefault="004A02A0" w:rsidP="004A02A0">
            <w:pPr>
              <w:pStyle w:val="ListParagraph"/>
              <w:numPr>
                <w:ilvl w:val="0"/>
                <w:numId w:val="57"/>
              </w:numPr>
              <w:spacing w:line="240" w:lineRule="auto"/>
              <w:rPr>
                <w:rFonts w:ascii="Times New Roman" w:hAnsi="Times New Roman" w:cs="Times New Roman"/>
                <w:sz w:val="22"/>
                <w:szCs w:val="22"/>
                <w:lang w:val="en-US"/>
              </w:rPr>
            </w:pPr>
            <w:r w:rsidRPr="00C3085D">
              <w:rPr>
                <w:rFonts w:ascii="Times New Roman" w:hAnsi="Times New Roman" w:cs="Times New Roman"/>
                <w:sz w:val="22"/>
                <w:szCs w:val="22"/>
                <w:lang w:val="en-US"/>
              </w:rPr>
              <w:t>Yes</w:t>
            </w:r>
          </w:p>
          <w:p w14:paraId="7A8DBEE8" w14:textId="77777777" w:rsidR="004A02A0" w:rsidRPr="00C3085D" w:rsidRDefault="004A02A0" w:rsidP="004A02A0">
            <w:pPr>
              <w:pStyle w:val="ListParagraph"/>
              <w:numPr>
                <w:ilvl w:val="0"/>
                <w:numId w:val="57"/>
              </w:numPr>
              <w:spacing w:line="240" w:lineRule="auto"/>
              <w:rPr>
                <w:rFonts w:ascii="Times New Roman" w:hAnsi="Times New Roman" w:cs="Times New Roman"/>
                <w:sz w:val="22"/>
                <w:szCs w:val="22"/>
                <w:lang w:val="en-US"/>
              </w:rPr>
            </w:pPr>
            <w:r w:rsidRPr="00C3085D">
              <w:rPr>
                <w:rFonts w:ascii="Times New Roman" w:hAnsi="Times New Roman" w:cs="Times New Roman"/>
                <w:sz w:val="22"/>
                <w:szCs w:val="22"/>
                <w:lang w:val="en-US"/>
              </w:rPr>
              <w:t>No</w:t>
            </w:r>
          </w:p>
        </w:tc>
        <w:tc>
          <w:tcPr>
            <w:tcW w:w="2309" w:type="dxa"/>
          </w:tcPr>
          <w:p w14:paraId="2AE1CA1C" w14:textId="77777777" w:rsidR="004A02A0" w:rsidRPr="00C571B0" w:rsidRDefault="004A02A0" w:rsidP="004E3B4D">
            <w:pPr>
              <w:rPr>
                <w:rFonts w:ascii="Times New Roman" w:hAnsi="Times New Roman" w:cs="Times New Roman"/>
                <w:color w:val="FF0000"/>
                <w:lang w:val="en-US"/>
              </w:rPr>
            </w:pPr>
            <w:r w:rsidRPr="005F3FB1">
              <w:rPr>
                <w:rFonts w:ascii="Times New Roman" w:hAnsi="Times New Roman" w:cs="Times New Roman"/>
                <w:lang w:val="en-US"/>
              </w:rPr>
              <w:t xml:space="preserve">Specify cause of </w:t>
            </w:r>
            <w:r>
              <w:rPr>
                <w:rFonts w:ascii="Times New Roman" w:hAnsi="Times New Roman" w:cs="Times New Roman"/>
                <w:lang w:val="en-US"/>
              </w:rPr>
              <w:t xml:space="preserve">death </w:t>
            </w:r>
            <w:r w:rsidRPr="005F3FB1">
              <w:rPr>
                <w:rFonts w:ascii="Times New Roman" w:hAnsi="Times New Roman" w:cs="Times New Roman"/>
                <w:i/>
                <w:iCs/>
                <w:lang w:val="en-US"/>
              </w:rPr>
              <w:t>(free text)</w:t>
            </w:r>
            <w:r w:rsidRPr="005F3FB1">
              <w:rPr>
                <w:rFonts w:ascii="Times New Roman" w:hAnsi="Times New Roman" w:cs="Times New Roman"/>
                <w:lang w:val="en-US"/>
              </w:rPr>
              <w:t xml:space="preserve"> </w:t>
            </w:r>
          </w:p>
        </w:tc>
        <w:tc>
          <w:tcPr>
            <w:tcW w:w="2155" w:type="dxa"/>
          </w:tcPr>
          <w:p w14:paraId="33136984" w14:textId="77777777" w:rsidR="004A02A0" w:rsidRPr="00C571B0" w:rsidRDefault="004A02A0" w:rsidP="004E3B4D">
            <w:pPr>
              <w:rPr>
                <w:rFonts w:ascii="Times New Roman" w:hAnsi="Times New Roman" w:cs="Times New Roman"/>
                <w:color w:val="FF0000"/>
                <w:lang w:val="en-US"/>
              </w:rPr>
            </w:pPr>
          </w:p>
        </w:tc>
        <w:tc>
          <w:tcPr>
            <w:tcW w:w="2239" w:type="dxa"/>
          </w:tcPr>
          <w:p w14:paraId="0AC3C286" w14:textId="77777777" w:rsidR="004A02A0" w:rsidRPr="00C571B0" w:rsidRDefault="004A02A0" w:rsidP="004E3B4D">
            <w:pPr>
              <w:rPr>
                <w:rFonts w:ascii="Times New Roman" w:hAnsi="Times New Roman" w:cs="Times New Roman"/>
                <w:color w:val="FF0000"/>
                <w:lang w:val="en-US"/>
              </w:rPr>
            </w:pPr>
          </w:p>
        </w:tc>
      </w:tr>
      <w:tr w:rsidR="004A02A0" w:rsidRPr="00C571B0" w14:paraId="585D8050" w14:textId="77777777" w:rsidTr="004E3B4D">
        <w:tc>
          <w:tcPr>
            <w:tcW w:w="2216" w:type="dxa"/>
            <w:shd w:val="clear" w:color="auto" w:fill="E8E8E8" w:themeFill="background2"/>
          </w:tcPr>
          <w:p w14:paraId="0E16ED7F" w14:textId="77777777" w:rsidR="004A02A0" w:rsidRPr="00C571B0" w:rsidRDefault="004A02A0" w:rsidP="004E3B4D">
            <w:pPr>
              <w:rPr>
                <w:rFonts w:ascii="Times New Roman" w:hAnsi="Times New Roman" w:cs="Times New Roman"/>
                <w:b/>
                <w:bCs/>
                <w:lang w:val="en-US"/>
              </w:rPr>
            </w:pPr>
            <w:r w:rsidRPr="00C571B0">
              <w:rPr>
                <w:rFonts w:ascii="Times New Roman" w:hAnsi="Times New Roman" w:cs="Times New Roman"/>
                <w:b/>
                <w:bCs/>
                <w:lang w:val="en-US"/>
              </w:rPr>
              <w:t xml:space="preserve">Healthcare use </w:t>
            </w:r>
          </w:p>
        </w:tc>
        <w:tc>
          <w:tcPr>
            <w:tcW w:w="2563" w:type="dxa"/>
            <w:shd w:val="clear" w:color="auto" w:fill="E8E8E8" w:themeFill="background2"/>
          </w:tcPr>
          <w:p w14:paraId="20A1DA02" w14:textId="77777777" w:rsidR="004A02A0" w:rsidRPr="00C3085D" w:rsidRDefault="004A02A0" w:rsidP="004E3B4D">
            <w:pPr>
              <w:rPr>
                <w:rFonts w:ascii="Times New Roman" w:hAnsi="Times New Roman" w:cs="Times New Roman"/>
                <w:b/>
                <w:bCs/>
                <w:lang w:val="en-US"/>
              </w:rPr>
            </w:pPr>
          </w:p>
        </w:tc>
        <w:tc>
          <w:tcPr>
            <w:tcW w:w="2309" w:type="dxa"/>
            <w:shd w:val="clear" w:color="auto" w:fill="E8E8E8" w:themeFill="background2"/>
          </w:tcPr>
          <w:p w14:paraId="7C355364" w14:textId="77777777" w:rsidR="004A02A0" w:rsidRPr="00C571B0" w:rsidRDefault="004A02A0" w:rsidP="004E3B4D">
            <w:pPr>
              <w:rPr>
                <w:rFonts w:ascii="Times New Roman" w:hAnsi="Times New Roman" w:cs="Times New Roman"/>
                <w:b/>
                <w:bCs/>
                <w:color w:val="FF0000"/>
                <w:lang w:val="en-US"/>
              </w:rPr>
            </w:pPr>
          </w:p>
        </w:tc>
        <w:tc>
          <w:tcPr>
            <w:tcW w:w="2155" w:type="dxa"/>
            <w:shd w:val="clear" w:color="auto" w:fill="E8E8E8" w:themeFill="background2"/>
          </w:tcPr>
          <w:p w14:paraId="24CD2D46" w14:textId="77777777" w:rsidR="004A02A0" w:rsidRPr="00C571B0" w:rsidRDefault="004A02A0" w:rsidP="004E3B4D">
            <w:pPr>
              <w:rPr>
                <w:rFonts w:ascii="Times New Roman" w:hAnsi="Times New Roman" w:cs="Times New Roman"/>
                <w:b/>
                <w:bCs/>
                <w:color w:val="FF0000"/>
                <w:lang w:val="en-US"/>
              </w:rPr>
            </w:pPr>
          </w:p>
        </w:tc>
        <w:tc>
          <w:tcPr>
            <w:tcW w:w="2239" w:type="dxa"/>
            <w:shd w:val="clear" w:color="auto" w:fill="E8E8E8" w:themeFill="background2"/>
          </w:tcPr>
          <w:p w14:paraId="6E4E9957" w14:textId="77777777" w:rsidR="004A02A0" w:rsidRPr="00C571B0" w:rsidRDefault="004A02A0" w:rsidP="004E3B4D">
            <w:pPr>
              <w:rPr>
                <w:rFonts w:ascii="Times New Roman" w:hAnsi="Times New Roman" w:cs="Times New Roman"/>
                <w:b/>
                <w:bCs/>
                <w:color w:val="FF0000"/>
                <w:lang w:val="en-US"/>
              </w:rPr>
            </w:pPr>
          </w:p>
        </w:tc>
      </w:tr>
      <w:tr w:rsidR="004A02A0" w:rsidRPr="00C571B0" w14:paraId="258D3B99" w14:textId="77777777" w:rsidTr="004E3B4D">
        <w:tc>
          <w:tcPr>
            <w:tcW w:w="2216" w:type="dxa"/>
          </w:tcPr>
          <w:p w14:paraId="16105182"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Number of GP consultations</w:t>
            </w:r>
          </w:p>
        </w:tc>
        <w:tc>
          <w:tcPr>
            <w:tcW w:w="2563" w:type="dxa"/>
          </w:tcPr>
          <w:p w14:paraId="0B13B6E8" w14:textId="77777777" w:rsidR="004A02A0" w:rsidRPr="00C3085D" w:rsidRDefault="004A02A0" w:rsidP="004E3B4D">
            <w:pPr>
              <w:rPr>
                <w:rFonts w:ascii="Times New Roman" w:hAnsi="Times New Roman" w:cs="Times New Roman"/>
                <w:lang w:val="en-US"/>
              </w:rPr>
            </w:pPr>
            <w:r w:rsidRPr="00C3085D">
              <w:rPr>
                <w:rFonts w:ascii="Times New Roman" w:hAnsi="Times New Roman" w:cs="Times New Roman"/>
                <w:lang w:val="en-US"/>
              </w:rPr>
              <w:t>Number from 1-5</w:t>
            </w:r>
          </w:p>
        </w:tc>
        <w:tc>
          <w:tcPr>
            <w:tcW w:w="2309" w:type="dxa"/>
          </w:tcPr>
          <w:p w14:paraId="0E5C8B1F" w14:textId="77777777" w:rsidR="004A02A0" w:rsidRPr="00C571B0" w:rsidRDefault="004A02A0" w:rsidP="004E3B4D">
            <w:pPr>
              <w:rPr>
                <w:rFonts w:ascii="Times New Roman" w:hAnsi="Times New Roman" w:cs="Times New Roman"/>
                <w:b/>
                <w:bCs/>
                <w:color w:val="FF0000"/>
                <w:lang w:val="en-US"/>
              </w:rPr>
            </w:pPr>
          </w:p>
        </w:tc>
        <w:tc>
          <w:tcPr>
            <w:tcW w:w="2155" w:type="dxa"/>
          </w:tcPr>
          <w:p w14:paraId="0F51D784" w14:textId="77777777" w:rsidR="004A02A0" w:rsidRPr="00C571B0" w:rsidRDefault="004A02A0" w:rsidP="004E3B4D">
            <w:pPr>
              <w:rPr>
                <w:rFonts w:ascii="Times New Roman" w:hAnsi="Times New Roman" w:cs="Times New Roman"/>
                <w:b/>
                <w:bCs/>
                <w:color w:val="FF0000"/>
                <w:lang w:val="en-US"/>
              </w:rPr>
            </w:pPr>
          </w:p>
        </w:tc>
        <w:tc>
          <w:tcPr>
            <w:tcW w:w="2239" w:type="dxa"/>
          </w:tcPr>
          <w:p w14:paraId="51C59FB8" w14:textId="77777777" w:rsidR="004A02A0" w:rsidRPr="00C571B0" w:rsidRDefault="004A02A0" w:rsidP="004E3B4D">
            <w:pPr>
              <w:rPr>
                <w:rFonts w:ascii="Times New Roman" w:hAnsi="Times New Roman" w:cs="Times New Roman"/>
                <w:b/>
                <w:bCs/>
                <w:color w:val="FF0000"/>
                <w:lang w:val="en-US"/>
              </w:rPr>
            </w:pPr>
          </w:p>
        </w:tc>
      </w:tr>
      <w:tr w:rsidR="004A02A0" w:rsidRPr="00C571B0" w14:paraId="5A055251" w14:textId="77777777" w:rsidTr="004E3B4D">
        <w:tc>
          <w:tcPr>
            <w:tcW w:w="2216" w:type="dxa"/>
          </w:tcPr>
          <w:p w14:paraId="363429AF"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 xml:space="preserve">GP out-of-hours service </w:t>
            </w:r>
          </w:p>
        </w:tc>
        <w:tc>
          <w:tcPr>
            <w:tcW w:w="2563" w:type="dxa"/>
          </w:tcPr>
          <w:p w14:paraId="0A2FF4E5" w14:textId="77777777" w:rsidR="004A02A0" w:rsidRPr="00C571B0" w:rsidRDefault="004A02A0" w:rsidP="004A02A0">
            <w:pPr>
              <w:pStyle w:val="ListParagraph"/>
              <w:numPr>
                <w:ilvl w:val="0"/>
                <w:numId w:val="58"/>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Yes</w:t>
            </w:r>
          </w:p>
          <w:p w14:paraId="6CD2B241" w14:textId="77777777" w:rsidR="004A02A0" w:rsidRPr="00C571B0" w:rsidRDefault="004A02A0" w:rsidP="004A02A0">
            <w:pPr>
              <w:pStyle w:val="ListParagraph"/>
              <w:numPr>
                <w:ilvl w:val="0"/>
                <w:numId w:val="58"/>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No</w:t>
            </w:r>
          </w:p>
        </w:tc>
        <w:tc>
          <w:tcPr>
            <w:tcW w:w="2309" w:type="dxa"/>
          </w:tcPr>
          <w:p w14:paraId="6A0D693D" w14:textId="77777777" w:rsidR="004A02A0" w:rsidRPr="00EA0911" w:rsidRDefault="004A02A0" w:rsidP="004E3B4D">
            <w:pPr>
              <w:rPr>
                <w:rFonts w:ascii="Times New Roman" w:hAnsi="Times New Roman" w:cs="Times New Roman"/>
                <w:lang w:val="en-US"/>
              </w:rPr>
            </w:pPr>
            <w:r w:rsidRPr="00EA0911">
              <w:rPr>
                <w:rFonts w:ascii="Times New Roman" w:hAnsi="Times New Roman" w:cs="Times New Roman"/>
                <w:lang w:val="en-US"/>
              </w:rPr>
              <w:t xml:space="preserve">How often </w:t>
            </w:r>
          </w:p>
        </w:tc>
        <w:tc>
          <w:tcPr>
            <w:tcW w:w="2155" w:type="dxa"/>
          </w:tcPr>
          <w:p w14:paraId="1F8B2C4B" w14:textId="77777777" w:rsidR="004A02A0" w:rsidRPr="00EA0911" w:rsidRDefault="004A02A0" w:rsidP="004E3B4D">
            <w:pPr>
              <w:rPr>
                <w:rFonts w:ascii="Times New Roman" w:hAnsi="Times New Roman" w:cs="Times New Roman"/>
                <w:lang w:val="en-US"/>
              </w:rPr>
            </w:pPr>
          </w:p>
        </w:tc>
        <w:tc>
          <w:tcPr>
            <w:tcW w:w="2239" w:type="dxa"/>
          </w:tcPr>
          <w:p w14:paraId="392EF8A3" w14:textId="77777777" w:rsidR="004A02A0" w:rsidRPr="00EA0911" w:rsidRDefault="004A02A0" w:rsidP="004E3B4D">
            <w:pPr>
              <w:rPr>
                <w:rFonts w:ascii="Times New Roman" w:hAnsi="Times New Roman" w:cs="Times New Roman"/>
                <w:lang w:val="en-US"/>
              </w:rPr>
            </w:pPr>
          </w:p>
        </w:tc>
      </w:tr>
      <w:tr w:rsidR="004A02A0" w:rsidRPr="00C571B0" w14:paraId="57E61708" w14:textId="77777777" w:rsidTr="004E3B4D">
        <w:tc>
          <w:tcPr>
            <w:tcW w:w="2216" w:type="dxa"/>
          </w:tcPr>
          <w:p w14:paraId="1933C3BF" w14:textId="50222726"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Emergency department</w:t>
            </w:r>
            <w:r w:rsidR="00F000C6">
              <w:rPr>
                <w:rFonts w:ascii="Times New Roman" w:hAnsi="Times New Roman" w:cs="Times New Roman"/>
                <w:lang w:val="en-US"/>
              </w:rPr>
              <w:t xml:space="preserve"> </w:t>
            </w:r>
          </w:p>
        </w:tc>
        <w:tc>
          <w:tcPr>
            <w:tcW w:w="2563" w:type="dxa"/>
          </w:tcPr>
          <w:p w14:paraId="71E93373" w14:textId="77777777" w:rsidR="004A02A0" w:rsidRPr="00C571B0" w:rsidRDefault="004A02A0" w:rsidP="004A02A0">
            <w:pPr>
              <w:pStyle w:val="ListParagraph"/>
              <w:numPr>
                <w:ilvl w:val="0"/>
                <w:numId w:val="59"/>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Yes</w:t>
            </w:r>
          </w:p>
          <w:p w14:paraId="1A67C468" w14:textId="77777777" w:rsidR="004A02A0" w:rsidRPr="00C571B0" w:rsidRDefault="004A02A0" w:rsidP="004A02A0">
            <w:pPr>
              <w:pStyle w:val="ListParagraph"/>
              <w:numPr>
                <w:ilvl w:val="0"/>
                <w:numId w:val="59"/>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No</w:t>
            </w:r>
          </w:p>
        </w:tc>
        <w:tc>
          <w:tcPr>
            <w:tcW w:w="2309" w:type="dxa"/>
          </w:tcPr>
          <w:p w14:paraId="19E6868D" w14:textId="77777777" w:rsidR="004A02A0" w:rsidRPr="00EA0911" w:rsidRDefault="004A02A0" w:rsidP="004E3B4D">
            <w:pPr>
              <w:rPr>
                <w:rFonts w:ascii="Times New Roman" w:hAnsi="Times New Roman" w:cs="Times New Roman"/>
                <w:b/>
                <w:bCs/>
                <w:lang w:val="en-US"/>
              </w:rPr>
            </w:pPr>
            <w:r w:rsidRPr="00EA0911">
              <w:rPr>
                <w:rFonts w:ascii="Times New Roman" w:hAnsi="Times New Roman" w:cs="Times New Roman"/>
                <w:lang w:val="en-US"/>
              </w:rPr>
              <w:t xml:space="preserve">How often </w:t>
            </w:r>
          </w:p>
        </w:tc>
        <w:tc>
          <w:tcPr>
            <w:tcW w:w="2155" w:type="dxa"/>
          </w:tcPr>
          <w:p w14:paraId="3BC48E9D" w14:textId="77777777" w:rsidR="004A02A0" w:rsidRPr="00EA0911" w:rsidRDefault="004A02A0" w:rsidP="004E3B4D">
            <w:pPr>
              <w:rPr>
                <w:rFonts w:ascii="Times New Roman" w:hAnsi="Times New Roman" w:cs="Times New Roman"/>
                <w:lang w:val="en-US"/>
              </w:rPr>
            </w:pPr>
          </w:p>
        </w:tc>
        <w:tc>
          <w:tcPr>
            <w:tcW w:w="2239" w:type="dxa"/>
          </w:tcPr>
          <w:p w14:paraId="7E9FEA22" w14:textId="77777777" w:rsidR="004A02A0" w:rsidRPr="00EA0911" w:rsidRDefault="004A02A0" w:rsidP="004E3B4D">
            <w:pPr>
              <w:rPr>
                <w:rFonts w:ascii="Times New Roman" w:hAnsi="Times New Roman" w:cs="Times New Roman"/>
                <w:lang w:val="en-US"/>
              </w:rPr>
            </w:pPr>
          </w:p>
        </w:tc>
      </w:tr>
      <w:tr w:rsidR="004A02A0" w:rsidRPr="00C571B0" w14:paraId="4F216DAB" w14:textId="77777777" w:rsidTr="004E3B4D">
        <w:tc>
          <w:tcPr>
            <w:tcW w:w="2216" w:type="dxa"/>
          </w:tcPr>
          <w:p w14:paraId="310E7156"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 xml:space="preserve">General surgeon </w:t>
            </w:r>
          </w:p>
        </w:tc>
        <w:tc>
          <w:tcPr>
            <w:tcW w:w="2563" w:type="dxa"/>
          </w:tcPr>
          <w:p w14:paraId="121ECB82" w14:textId="77777777" w:rsidR="004A02A0" w:rsidRPr="00C571B0" w:rsidRDefault="004A02A0" w:rsidP="004A02A0">
            <w:pPr>
              <w:pStyle w:val="ListParagraph"/>
              <w:numPr>
                <w:ilvl w:val="0"/>
                <w:numId w:val="60"/>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Yes</w:t>
            </w:r>
          </w:p>
          <w:p w14:paraId="4271F6D8" w14:textId="77777777" w:rsidR="004A02A0" w:rsidRPr="00C571B0" w:rsidRDefault="004A02A0" w:rsidP="004A02A0">
            <w:pPr>
              <w:pStyle w:val="ListParagraph"/>
              <w:numPr>
                <w:ilvl w:val="0"/>
                <w:numId w:val="60"/>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No</w:t>
            </w:r>
          </w:p>
        </w:tc>
        <w:tc>
          <w:tcPr>
            <w:tcW w:w="2309" w:type="dxa"/>
          </w:tcPr>
          <w:p w14:paraId="29179449" w14:textId="77777777" w:rsidR="004A02A0" w:rsidRPr="00EA0911" w:rsidRDefault="004A02A0" w:rsidP="004E3B4D">
            <w:pPr>
              <w:rPr>
                <w:rFonts w:ascii="Times New Roman" w:hAnsi="Times New Roman" w:cs="Times New Roman"/>
                <w:b/>
                <w:bCs/>
                <w:lang w:val="en-US"/>
              </w:rPr>
            </w:pPr>
            <w:r w:rsidRPr="00EA0911">
              <w:rPr>
                <w:rFonts w:ascii="Times New Roman" w:hAnsi="Times New Roman" w:cs="Times New Roman"/>
                <w:lang w:val="en-US"/>
              </w:rPr>
              <w:t xml:space="preserve">How often </w:t>
            </w:r>
          </w:p>
        </w:tc>
        <w:tc>
          <w:tcPr>
            <w:tcW w:w="2155" w:type="dxa"/>
          </w:tcPr>
          <w:p w14:paraId="08A089DE" w14:textId="77777777" w:rsidR="004A02A0" w:rsidRPr="00EA0911" w:rsidRDefault="004A02A0" w:rsidP="004E3B4D">
            <w:pPr>
              <w:rPr>
                <w:rFonts w:ascii="Times New Roman" w:hAnsi="Times New Roman" w:cs="Times New Roman"/>
                <w:lang w:val="en-US"/>
              </w:rPr>
            </w:pPr>
          </w:p>
        </w:tc>
        <w:tc>
          <w:tcPr>
            <w:tcW w:w="2239" w:type="dxa"/>
          </w:tcPr>
          <w:p w14:paraId="11D5B8DB" w14:textId="77777777" w:rsidR="004A02A0" w:rsidRPr="00EA0911" w:rsidRDefault="004A02A0" w:rsidP="004E3B4D">
            <w:pPr>
              <w:rPr>
                <w:rFonts w:ascii="Times New Roman" w:hAnsi="Times New Roman" w:cs="Times New Roman"/>
                <w:lang w:val="en-US"/>
              </w:rPr>
            </w:pPr>
          </w:p>
        </w:tc>
      </w:tr>
      <w:tr w:rsidR="004A02A0" w:rsidRPr="00C571B0" w14:paraId="307A8B26" w14:textId="77777777" w:rsidTr="004E3B4D">
        <w:tc>
          <w:tcPr>
            <w:tcW w:w="2216" w:type="dxa"/>
          </w:tcPr>
          <w:p w14:paraId="5079173B" w14:textId="77777777"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 xml:space="preserve">Paediatric surgeon </w:t>
            </w:r>
          </w:p>
        </w:tc>
        <w:tc>
          <w:tcPr>
            <w:tcW w:w="2563" w:type="dxa"/>
          </w:tcPr>
          <w:p w14:paraId="507D11AB" w14:textId="77777777" w:rsidR="004A02A0" w:rsidRPr="00C571B0" w:rsidRDefault="004A02A0" w:rsidP="004A02A0">
            <w:pPr>
              <w:pStyle w:val="ListParagraph"/>
              <w:numPr>
                <w:ilvl w:val="0"/>
                <w:numId w:val="61"/>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Yes</w:t>
            </w:r>
          </w:p>
          <w:p w14:paraId="691BA1CA" w14:textId="77777777" w:rsidR="004A02A0" w:rsidRPr="00C571B0" w:rsidRDefault="004A02A0" w:rsidP="004A02A0">
            <w:pPr>
              <w:pStyle w:val="ListParagraph"/>
              <w:numPr>
                <w:ilvl w:val="0"/>
                <w:numId w:val="61"/>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No</w:t>
            </w:r>
          </w:p>
        </w:tc>
        <w:tc>
          <w:tcPr>
            <w:tcW w:w="2309" w:type="dxa"/>
          </w:tcPr>
          <w:p w14:paraId="641AA5F6" w14:textId="77777777" w:rsidR="004A02A0" w:rsidRPr="00EA0911" w:rsidRDefault="004A02A0" w:rsidP="004E3B4D">
            <w:pPr>
              <w:rPr>
                <w:rFonts w:ascii="Times New Roman" w:hAnsi="Times New Roman" w:cs="Times New Roman"/>
                <w:b/>
                <w:bCs/>
                <w:lang w:val="en-US"/>
              </w:rPr>
            </w:pPr>
            <w:r w:rsidRPr="00EA0911">
              <w:rPr>
                <w:rFonts w:ascii="Times New Roman" w:hAnsi="Times New Roman" w:cs="Times New Roman"/>
                <w:lang w:val="en-US"/>
              </w:rPr>
              <w:t xml:space="preserve">How often </w:t>
            </w:r>
          </w:p>
        </w:tc>
        <w:tc>
          <w:tcPr>
            <w:tcW w:w="2155" w:type="dxa"/>
          </w:tcPr>
          <w:p w14:paraId="6D5DB790" w14:textId="77777777" w:rsidR="004A02A0" w:rsidRPr="00EA0911" w:rsidRDefault="004A02A0" w:rsidP="004E3B4D">
            <w:pPr>
              <w:rPr>
                <w:rFonts w:ascii="Times New Roman" w:hAnsi="Times New Roman" w:cs="Times New Roman"/>
                <w:lang w:val="en-US"/>
              </w:rPr>
            </w:pPr>
          </w:p>
        </w:tc>
        <w:tc>
          <w:tcPr>
            <w:tcW w:w="2239" w:type="dxa"/>
          </w:tcPr>
          <w:p w14:paraId="3F58106A" w14:textId="77777777" w:rsidR="004A02A0" w:rsidRPr="00EA0911" w:rsidRDefault="004A02A0" w:rsidP="004E3B4D">
            <w:pPr>
              <w:rPr>
                <w:rFonts w:ascii="Times New Roman" w:hAnsi="Times New Roman" w:cs="Times New Roman"/>
                <w:lang w:val="en-US"/>
              </w:rPr>
            </w:pPr>
          </w:p>
        </w:tc>
      </w:tr>
      <w:tr w:rsidR="004A02A0" w:rsidRPr="00C571B0" w14:paraId="61D258EF" w14:textId="77777777" w:rsidTr="004E3B4D">
        <w:tc>
          <w:tcPr>
            <w:tcW w:w="2216" w:type="dxa"/>
          </w:tcPr>
          <w:p w14:paraId="68390612" w14:textId="22C9799C" w:rsidR="004A02A0" w:rsidRPr="00C571B0" w:rsidRDefault="004A02A0" w:rsidP="004E3B4D">
            <w:pPr>
              <w:rPr>
                <w:rFonts w:ascii="Times New Roman" w:hAnsi="Times New Roman" w:cs="Times New Roman"/>
                <w:lang w:val="en-US"/>
              </w:rPr>
            </w:pPr>
            <w:r w:rsidRPr="00C571B0">
              <w:rPr>
                <w:rFonts w:ascii="Times New Roman" w:hAnsi="Times New Roman" w:cs="Times New Roman"/>
                <w:lang w:val="en-US"/>
              </w:rPr>
              <w:t>Other</w:t>
            </w:r>
            <w:r w:rsidR="00F000C6">
              <w:rPr>
                <w:rFonts w:ascii="Times New Roman" w:hAnsi="Times New Roman" w:cs="Times New Roman"/>
                <w:lang w:val="en-US"/>
              </w:rPr>
              <w:t xml:space="preserve"> specialist</w:t>
            </w:r>
          </w:p>
        </w:tc>
        <w:tc>
          <w:tcPr>
            <w:tcW w:w="2563" w:type="dxa"/>
          </w:tcPr>
          <w:p w14:paraId="6EAAD580" w14:textId="1BDC9686" w:rsidR="004A02A0" w:rsidRPr="00C571B0" w:rsidRDefault="004A02A0" w:rsidP="004A02A0">
            <w:pPr>
              <w:pStyle w:val="ListParagraph"/>
              <w:numPr>
                <w:ilvl w:val="0"/>
                <w:numId w:val="62"/>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t>Yes</w:t>
            </w:r>
            <w:r w:rsidR="00F000C6">
              <w:rPr>
                <w:rFonts w:ascii="Times New Roman" w:hAnsi="Times New Roman" w:cs="Times New Roman"/>
                <w:sz w:val="22"/>
                <w:szCs w:val="22"/>
                <w:lang w:val="en-US"/>
              </w:rPr>
              <w:t>, namely…</w:t>
            </w:r>
          </w:p>
          <w:p w14:paraId="2ACD7E19" w14:textId="77777777" w:rsidR="004A02A0" w:rsidRPr="00C571B0" w:rsidRDefault="004A02A0" w:rsidP="004A02A0">
            <w:pPr>
              <w:pStyle w:val="ListParagraph"/>
              <w:numPr>
                <w:ilvl w:val="0"/>
                <w:numId w:val="62"/>
              </w:numPr>
              <w:spacing w:line="240" w:lineRule="auto"/>
              <w:rPr>
                <w:rFonts w:ascii="Times New Roman" w:hAnsi="Times New Roman" w:cs="Times New Roman"/>
                <w:sz w:val="22"/>
                <w:szCs w:val="22"/>
                <w:lang w:val="en-US"/>
              </w:rPr>
            </w:pPr>
            <w:r w:rsidRPr="00C571B0">
              <w:rPr>
                <w:rFonts w:ascii="Times New Roman" w:hAnsi="Times New Roman" w:cs="Times New Roman"/>
                <w:sz w:val="22"/>
                <w:szCs w:val="22"/>
                <w:lang w:val="en-US"/>
              </w:rPr>
              <w:lastRenderedPageBreak/>
              <w:t>No</w:t>
            </w:r>
          </w:p>
        </w:tc>
        <w:tc>
          <w:tcPr>
            <w:tcW w:w="2309" w:type="dxa"/>
          </w:tcPr>
          <w:p w14:paraId="286B3C75" w14:textId="77777777" w:rsidR="004A02A0" w:rsidRPr="00EA0911" w:rsidRDefault="004A02A0" w:rsidP="004E3B4D">
            <w:pPr>
              <w:rPr>
                <w:rFonts w:ascii="Times New Roman" w:hAnsi="Times New Roman" w:cs="Times New Roman"/>
                <w:b/>
                <w:bCs/>
                <w:lang w:val="en-US"/>
              </w:rPr>
            </w:pPr>
            <w:r w:rsidRPr="00EA0911">
              <w:rPr>
                <w:rFonts w:ascii="Times New Roman" w:hAnsi="Times New Roman" w:cs="Times New Roman"/>
                <w:lang w:val="en-US"/>
              </w:rPr>
              <w:lastRenderedPageBreak/>
              <w:t xml:space="preserve">How often </w:t>
            </w:r>
          </w:p>
        </w:tc>
        <w:tc>
          <w:tcPr>
            <w:tcW w:w="2155" w:type="dxa"/>
          </w:tcPr>
          <w:p w14:paraId="34FB10E6" w14:textId="77777777" w:rsidR="004A02A0" w:rsidRPr="00EA0911" w:rsidRDefault="004A02A0" w:rsidP="004E3B4D">
            <w:pPr>
              <w:rPr>
                <w:rFonts w:ascii="Times New Roman" w:hAnsi="Times New Roman" w:cs="Times New Roman"/>
                <w:lang w:val="en-US"/>
              </w:rPr>
            </w:pPr>
          </w:p>
        </w:tc>
        <w:tc>
          <w:tcPr>
            <w:tcW w:w="2239" w:type="dxa"/>
          </w:tcPr>
          <w:p w14:paraId="1EC40A78" w14:textId="77777777" w:rsidR="004A02A0" w:rsidRPr="00EA0911" w:rsidRDefault="004A02A0" w:rsidP="004E3B4D">
            <w:pPr>
              <w:rPr>
                <w:rFonts w:ascii="Times New Roman" w:hAnsi="Times New Roman" w:cs="Times New Roman"/>
                <w:lang w:val="en-US"/>
              </w:rPr>
            </w:pPr>
          </w:p>
        </w:tc>
      </w:tr>
    </w:tbl>
    <w:p w14:paraId="14D6FD3F" w14:textId="4ABDCBF0" w:rsidR="00990565" w:rsidRDefault="003B7D4B" w:rsidP="00990565">
      <w:pPr>
        <w:spacing w:line="276" w:lineRule="auto"/>
        <w:rPr>
          <w:rFonts w:ascii="Times New Roman" w:hAnsi="Times New Roman" w:cs="Times New Roman"/>
          <w:color w:val="000000" w:themeColor="text1"/>
        </w:rPr>
      </w:pPr>
      <w:r>
        <w:rPr>
          <w:rFonts w:ascii="Times New Roman" w:hAnsi="Times New Roman" w:cs="Times New Roman"/>
          <w:color w:val="000000" w:themeColor="text1"/>
        </w:rPr>
        <w:t xml:space="preserve">Abbreviations: </w:t>
      </w:r>
      <w:r w:rsidR="00990565" w:rsidRPr="00B25D00">
        <w:rPr>
          <w:rFonts w:ascii="Times New Roman" w:hAnsi="Times New Roman" w:cs="Times New Roman"/>
          <w:color w:val="000000" w:themeColor="text1"/>
        </w:rPr>
        <w:t>GP, general practitioner;</w:t>
      </w:r>
      <w:r w:rsidR="00990565">
        <w:rPr>
          <w:rFonts w:ascii="Times New Roman" w:hAnsi="Times New Roman" w:cs="Times New Roman"/>
          <w:color w:val="000000" w:themeColor="text1"/>
        </w:rPr>
        <w:t xml:space="preserve"> </w:t>
      </w:r>
      <w:r w:rsidR="00990565" w:rsidRPr="00B25D00">
        <w:rPr>
          <w:rFonts w:ascii="Times New Roman" w:hAnsi="Times New Roman" w:cs="Times New Roman"/>
          <w:color w:val="000000" w:themeColor="text1"/>
        </w:rPr>
        <w:t>CRP, C-</w:t>
      </w:r>
      <w:r>
        <w:rPr>
          <w:rFonts w:ascii="Times New Roman" w:hAnsi="Times New Roman" w:cs="Times New Roman"/>
          <w:color w:val="000000" w:themeColor="text1"/>
        </w:rPr>
        <w:t>r</w:t>
      </w:r>
      <w:r w:rsidR="00990565" w:rsidRPr="00B25D00">
        <w:rPr>
          <w:rFonts w:ascii="Times New Roman" w:hAnsi="Times New Roman" w:cs="Times New Roman"/>
          <w:color w:val="000000" w:themeColor="text1"/>
        </w:rPr>
        <w:t xml:space="preserve">eactive </w:t>
      </w:r>
      <w:r>
        <w:rPr>
          <w:rFonts w:ascii="Times New Roman" w:hAnsi="Times New Roman" w:cs="Times New Roman"/>
          <w:color w:val="000000" w:themeColor="text1"/>
        </w:rPr>
        <w:t>p</w:t>
      </w:r>
      <w:r w:rsidR="00990565" w:rsidRPr="00B25D00">
        <w:rPr>
          <w:rFonts w:ascii="Times New Roman" w:hAnsi="Times New Roman" w:cs="Times New Roman"/>
          <w:color w:val="000000" w:themeColor="text1"/>
        </w:rPr>
        <w:t>rotein; POCT, point-of-car</w:t>
      </w:r>
      <w:r w:rsidR="00285F56">
        <w:rPr>
          <w:rFonts w:ascii="Times New Roman" w:hAnsi="Times New Roman" w:cs="Times New Roman"/>
          <w:color w:val="000000" w:themeColor="text1"/>
        </w:rPr>
        <w:t>e tes</w:t>
      </w:r>
      <w:r w:rsidR="00841BCF">
        <w:rPr>
          <w:rFonts w:ascii="Times New Roman" w:hAnsi="Times New Roman" w:cs="Times New Roman"/>
          <w:color w:val="000000" w:themeColor="text1"/>
        </w:rPr>
        <w:t>t</w:t>
      </w:r>
      <w:r w:rsidR="00285F56">
        <w:rPr>
          <w:rFonts w:ascii="Times New Roman" w:hAnsi="Times New Roman" w:cs="Times New Roman"/>
          <w:color w:val="000000" w:themeColor="text1"/>
        </w:rPr>
        <w:t xml:space="preserve">; </w:t>
      </w:r>
      <w:r w:rsidR="00990565" w:rsidRPr="00990565">
        <w:rPr>
          <w:rFonts w:ascii="Times New Roman" w:hAnsi="Times New Roman" w:cs="Times New Roman"/>
          <w:color w:val="000000" w:themeColor="text1"/>
        </w:rPr>
        <w:t xml:space="preserve">ESR, erythrocyte sedimentation rate; </w:t>
      </w:r>
      <w:r w:rsidR="00285F56">
        <w:rPr>
          <w:rFonts w:ascii="Times New Roman" w:hAnsi="Times New Roman" w:cs="Times New Roman"/>
          <w:color w:val="000000" w:themeColor="text1"/>
        </w:rPr>
        <w:t xml:space="preserve">PID, pelvic inflammatory disease; </w:t>
      </w:r>
      <w:r w:rsidR="00990565" w:rsidRPr="00990565">
        <w:rPr>
          <w:rFonts w:ascii="Times New Roman" w:hAnsi="Times New Roman" w:cs="Times New Roman"/>
          <w:color w:val="000000" w:themeColor="text1"/>
        </w:rPr>
        <w:t>FGID, functional gastrointestinal disease; IBD, inflammatory bowel disease</w:t>
      </w:r>
    </w:p>
    <w:p w14:paraId="645EE135" w14:textId="77777777" w:rsidR="00285F56" w:rsidRPr="00B25D00" w:rsidRDefault="00285F56" w:rsidP="00990565">
      <w:pPr>
        <w:spacing w:line="276" w:lineRule="auto"/>
        <w:rPr>
          <w:rFonts w:ascii="Times New Roman" w:hAnsi="Times New Roman" w:cs="Times New Roman"/>
          <w:color w:val="000000" w:themeColor="text1"/>
        </w:rPr>
      </w:pPr>
    </w:p>
    <w:p w14:paraId="7B17CEB6" w14:textId="77777777" w:rsidR="004A02A0" w:rsidRPr="00990565" w:rsidRDefault="004A02A0" w:rsidP="009F2373">
      <w:pPr>
        <w:rPr>
          <w:rFonts w:ascii="Times New Roman" w:hAnsi="Times New Roman" w:cs="Times New Roman"/>
          <w:b/>
        </w:rPr>
      </w:pPr>
    </w:p>
    <w:p w14:paraId="5BF11E0A" w14:textId="77777777" w:rsidR="004A02A0" w:rsidRDefault="004A02A0">
      <w:pPr>
        <w:spacing w:line="278" w:lineRule="auto"/>
        <w:rPr>
          <w:rFonts w:ascii="Times New Roman" w:hAnsi="Times New Roman" w:cs="Times New Roman"/>
          <w:b/>
          <w:lang w:val="fr-FR"/>
        </w:rPr>
      </w:pPr>
      <w:r>
        <w:rPr>
          <w:rFonts w:ascii="Times New Roman" w:hAnsi="Times New Roman" w:cs="Times New Roman"/>
          <w:b/>
          <w:lang w:val="fr-FR"/>
        </w:rPr>
        <w:br w:type="page"/>
      </w:r>
    </w:p>
    <w:p w14:paraId="6BC84AA8" w14:textId="3ABB2F76" w:rsidR="009F2373" w:rsidRPr="007D3D32" w:rsidRDefault="009F2373" w:rsidP="009F2373">
      <w:pPr>
        <w:rPr>
          <w:rFonts w:ascii="Times New Roman" w:hAnsi="Times New Roman" w:cs="Times New Roman"/>
          <w:b/>
          <w:lang w:val="fr-FR"/>
        </w:rPr>
      </w:pPr>
      <w:r w:rsidRPr="007D3D32">
        <w:rPr>
          <w:rFonts w:ascii="Times New Roman" w:hAnsi="Times New Roman" w:cs="Times New Roman"/>
          <w:b/>
          <w:lang w:val="fr-FR"/>
        </w:rPr>
        <w:lastRenderedPageBreak/>
        <w:t xml:space="preserve">Supplementary </w:t>
      </w:r>
      <w:r w:rsidR="00444B76">
        <w:rPr>
          <w:rFonts w:ascii="Times New Roman" w:hAnsi="Times New Roman" w:cs="Times New Roman"/>
          <w:b/>
          <w:lang w:val="fr-FR"/>
        </w:rPr>
        <w:t>8</w:t>
      </w:r>
      <w:r w:rsidRPr="007D3D32">
        <w:rPr>
          <w:rFonts w:ascii="Times New Roman" w:hAnsi="Times New Roman" w:cs="Times New Roman"/>
          <w:b/>
          <w:lang w:val="fr-FR"/>
        </w:rPr>
        <w:t xml:space="preserve">. Patient participation matrix </w:t>
      </w:r>
    </w:p>
    <w:p w14:paraId="7DE50723" w14:textId="02607947" w:rsidR="009F2373" w:rsidRPr="007D3D32" w:rsidRDefault="009F2373" w:rsidP="009F2373">
      <w:pPr>
        <w:rPr>
          <w:rFonts w:ascii="Times New Roman" w:hAnsi="Times New Roman" w:cs="Times New Roman"/>
          <w:b/>
          <w:lang w:val="fr-FR"/>
        </w:rPr>
      </w:pPr>
    </w:p>
    <w:p w14:paraId="564FD083" w14:textId="44EE3B29" w:rsidR="009F2373" w:rsidRPr="00B25D00" w:rsidRDefault="009F2373" w:rsidP="009F2373">
      <w:pPr>
        <w:rPr>
          <w:rFonts w:ascii="Times New Roman" w:hAnsi="Times New Roman" w:cs="Times New Roman"/>
        </w:rPr>
      </w:pPr>
      <w:r w:rsidRPr="00B25D00">
        <w:rPr>
          <w:rFonts w:ascii="Times New Roman" w:hAnsi="Times New Roman" w:cs="Times New Roman"/>
          <w:noProof/>
        </w:rPr>
        <w:drawing>
          <wp:inline distT="0" distB="0" distL="0" distR="0" wp14:anchorId="7E11923C" wp14:editId="3DEAE09B">
            <wp:extent cx="5760720" cy="3486150"/>
            <wp:effectExtent l="0" t="0" r="0" b="0"/>
            <wp:docPr id="879231917" name="Afbeelding 1" descr="Afbeelding met tekst, diagram, schermopname, lij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231917" name="Afbeelding 1" descr="Afbeelding met tekst, diagram, schermopname, lijn&#10;&#10;Door AI gegenereerde inhoud is mogelijk onjuist."/>
                    <pic:cNvPicPr/>
                  </pic:nvPicPr>
                  <pic:blipFill rotWithShape="1">
                    <a:blip r:embed="rId11">
                      <a:extLst>
                        <a:ext uri="{28A0092B-C50C-407E-A947-70E740481C1C}">
                          <a14:useLocalDpi xmlns:a14="http://schemas.microsoft.com/office/drawing/2010/main" val="0"/>
                        </a:ext>
                      </a:extLst>
                    </a:blip>
                    <a:srcRect t="10641" b="46562"/>
                    <a:stretch>
                      <a:fillRect/>
                    </a:stretch>
                  </pic:blipFill>
                  <pic:spPr bwMode="auto">
                    <a:xfrm>
                      <a:off x="0" y="0"/>
                      <a:ext cx="5760720" cy="3486150"/>
                    </a:xfrm>
                    <a:prstGeom prst="rect">
                      <a:avLst/>
                    </a:prstGeom>
                    <a:ln>
                      <a:noFill/>
                    </a:ln>
                    <a:extLst>
                      <a:ext uri="{53640926-AAD7-44D8-BBD7-CCE9431645EC}">
                        <a14:shadowObscured xmlns:a14="http://schemas.microsoft.com/office/drawing/2010/main"/>
                      </a:ext>
                    </a:extLst>
                  </pic:spPr>
                </pic:pic>
              </a:graphicData>
            </a:graphic>
          </wp:inline>
        </w:drawing>
      </w:r>
      <w:r w:rsidRPr="00B25D00">
        <w:rPr>
          <w:rFonts w:ascii="Times New Roman" w:hAnsi="Times New Roman" w:cs="Times New Roman"/>
          <w:noProof/>
        </w:rPr>
        <w:drawing>
          <wp:anchor distT="0" distB="0" distL="114300" distR="114300" simplePos="0" relativeHeight="251659264" behindDoc="0" locked="0" layoutInCell="1" allowOverlap="1" wp14:anchorId="198FEB86" wp14:editId="12E8904F">
            <wp:simplePos x="0" y="0"/>
            <wp:positionH relativeFrom="column">
              <wp:posOffset>-4445</wp:posOffset>
            </wp:positionH>
            <wp:positionV relativeFrom="paragraph">
              <wp:posOffset>0</wp:posOffset>
            </wp:positionV>
            <wp:extent cx="5760720" cy="3981450"/>
            <wp:effectExtent l="0" t="0" r="9525" b="8255"/>
            <wp:wrapSquare wrapText="bothSides"/>
            <wp:docPr id="887967515" name="Afbeelding 2" descr="Afbeelding met tekst, schermopname, diagram,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967515" name="Afbeelding 2" descr="Afbeelding met tekst, schermopname, diagram, Lettertype&#10;&#10;Door AI gegenereerde inhoud is mogelijk onjuist."/>
                    <pic:cNvPicPr/>
                  </pic:nvPicPr>
                  <pic:blipFill rotWithShape="1">
                    <a:blip r:embed="rId12">
                      <a:extLst>
                        <a:ext uri="{28A0092B-C50C-407E-A947-70E740481C1C}">
                          <a14:useLocalDpi xmlns:a14="http://schemas.microsoft.com/office/drawing/2010/main" val="0"/>
                        </a:ext>
                      </a:extLst>
                    </a:blip>
                    <a:srcRect t="36366" b="14757"/>
                    <a:stretch>
                      <a:fillRect/>
                    </a:stretch>
                  </pic:blipFill>
                  <pic:spPr bwMode="auto">
                    <a:xfrm>
                      <a:off x="0" y="0"/>
                      <a:ext cx="5760720" cy="3981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B7B4807" w14:textId="0F0CEA20" w:rsidR="004B125A" w:rsidRPr="009F2373" w:rsidRDefault="004B125A" w:rsidP="009F2373">
      <w:pPr>
        <w:spacing w:line="278" w:lineRule="auto"/>
        <w:rPr>
          <w:rFonts w:ascii="Times New Roman" w:hAnsi="Times New Roman" w:cs="Times New Roman"/>
        </w:rPr>
      </w:pPr>
    </w:p>
    <w:sectPr w:rsidR="004B125A" w:rsidRPr="009F237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8736C6" w14:textId="77777777" w:rsidR="00444B76" w:rsidRDefault="00444B76" w:rsidP="00444B76">
      <w:pPr>
        <w:spacing w:after="0" w:line="240" w:lineRule="auto"/>
      </w:pPr>
      <w:r>
        <w:separator/>
      </w:r>
    </w:p>
  </w:endnote>
  <w:endnote w:type="continuationSeparator" w:id="0">
    <w:p w14:paraId="048469E1" w14:textId="77777777" w:rsidR="00444B76" w:rsidRDefault="00444B76" w:rsidP="00444B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D3B3CD" w14:textId="77777777" w:rsidR="00444B76" w:rsidRDefault="00444B76" w:rsidP="00444B76">
      <w:pPr>
        <w:spacing w:after="0" w:line="240" w:lineRule="auto"/>
      </w:pPr>
      <w:r>
        <w:separator/>
      </w:r>
    </w:p>
  </w:footnote>
  <w:footnote w:type="continuationSeparator" w:id="0">
    <w:p w14:paraId="1A23BAA5" w14:textId="77777777" w:rsidR="00444B76" w:rsidRDefault="00444B76" w:rsidP="00444B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E675E"/>
    <w:multiLevelType w:val="hybridMultilevel"/>
    <w:tmpl w:val="EAC6727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2F77D68"/>
    <w:multiLevelType w:val="hybridMultilevel"/>
    <w:tmpl w:val="6986A59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6103E4B"/>
    <w:multiLevelType w:val="hybridMultilevel"/>
    <w:tmpl w:val="E5044E6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7447CC3"/>
    <w:multiLevelType w:val="hybridMultilevel"/>
    <w:tmpl w:val="C512D73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08A66F22"/>
    <w:multiLevelType w:val="hybridMultilevel"/>
    <w:tmpl w:val="4438AE4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0BCE20A7"/>
    <w:multiLevelType w:val="hybridMultilevel"/>
    <w:tmpl w:val="E1BCA96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11AE6C30"/>
    <w:multiLevelType w:val="hybridMultilevel"/>
    <w:tmpl w:val="46AEF9F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3B66A0D"/>
    <w:multiLevelType w:val="hybridMultilevel"/>
    <w:tmpl w:val="1E22727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182754A7"/>
    <w:multiLevelType w:val="hybridMultilevel"/>
    <w:tmpl w:val="D57A258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1ADA480B"/>
    <w:multiLevelType w:val="hybridMultilevel"/>
    <w:tmpl w:val="78B07AE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1C9A05F5"/>
    <w:multiLevelType w:val="hybridMultilevel"/>
    <w:tmpl w:val="45C88A42"/>
    <w:lvl w:ilvl="0" w:tplc="0413000F">
      <w:start w:val="1"/>
      <w:numFmt w:val="decimal"/>
      <w:lvlText w:val="%1."/>
      <w:lvlJc w:val="left"/>
      <w:pPr>
        <w:ind w:left="360" w:hanging="360"/>
      </w:pPr>
      <w:rPr>
        <w:rFonts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1D5747D1"/>
    <w:multiLevelType w:val="hybridMultilevel"/>
    <w:tmpl w:val="3042AC7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1FD616A1"/>
    <w:multiLevelType w:val="hybridMultilevel"/>
    <w:tmpl w:val="79BA5E2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1FE833D9"/>
    <w:multiLevelType w:val="hybridMultilevel"/>
    <w:tmpl w:val="28C8FC9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21BD1062"/>
    <w:multiLevelType w:val="hybridMultilevel"/>
    <w:tmpl w:val="D6C4BF0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21D0606B"/>
    <w:multiLevelType w:val="hybridMultilevel"/>
    <w:tmpl w:val="B860B07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237576AB"/>
    <w:multiLevelType w:val="hybridMultilevel"/>
    <w:tmpl w:val="A1FCD2B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237F0AF6"/>
    <w:multiLevelType w:val="hybridMultilevel"/>
    <w:tmpl w:val="B20E2E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4476A55"/>
    <w:multiLevelType w:val="hybridMultilevel"/>
    <w:tmpl w:val="45B24D0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24B15B58"/>
    <w:multiLevelType w:val="hybridMultilevel"/>
    <w:tmpl w:val="FB60214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24DB2C75"/>
    <w:multiLevelType w:val="hybridMultilevel"/>
    <w:tmpl w:val="316C61C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25591146"/>
    <w:multiLevelType w:val="hybridMultilevel"/>
    <w:tmpl w:val="9EACD106"/>
    <w:lvl w:ilvl="0" w:tplc="F37092C0">
      <w:start w:val="3"/>
      <w:numFmt w:val="bullet"/>
      <w:lvlText w:val="-"/>
      <w:lvlJc w:val="left"/>
      <w:pPr>
        <w:ind w:left="360" w:hanging="360"/>
      </w:pPr>
      <w:rPr>
        <w:rFonts w:ascii="Aptos" w:eastAsiaTheme="minorHAnsi" w:hAnsi="Aptos" w:cstheme="minorBidi"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25CB1BA6"/>
    <w:multiLevelType w:val="hybridMultilevel"/>
    <w:tmpl w:val="DB38851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26332359"/>
    <w:multiLevelType w:val="hybridMultilevel"/>
    <w:tmpl w:val="FADE9A8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29415376"/>
    <w:multiLevelType w:val="hybridMultilevel"/>
    <w:tmpl w:val="616CE91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2A9977DC"/>
    <w:multiLevelType w:val="hybridMultilevel"/>
    <w:tmpl w:val="AB9633E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2D93296F"/>
    <w:multiLevelType w:val="hybridMultilevel"/>
    <w:tmpl w:val="AE92BB2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2E570936"/>
    <w:multiLevelType w:val="hybridMultilevel"/>
    <w:tmpl w:val="CBF2A7A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2F4B17CC"/>
    <w:multiLevelType w:val="hybridMultilevel"/>
    <w:tmpl w:val="0E86823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32B1703E"/>
    <w:multiLevelType w:val="hybridMultilevel"/>
    <w:tmpl w:val="F78C4A4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355F4207"/>
    <w:multiLevelType w:val="hybridMultilevel"/>
    <w:tmpl w:val="F39A185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37D65118"/>
    <w:multiLevelType w:val="hybridMultilevel"/>
    <w:tmpl w:val="0792B5EA"/>
    <w:lvl w:ilvl="0" w:tplc="04130003">
      <w:start w:val="1"/>
      <w:numFmt w:val="bullet"/>
      <w:lvlText w:val="o"/>
      <w:lvlJc w:val="left"/>
      <w:pPr>
        <w:ind w:left="1068" w:hanging="360"/>
      </w:pPr>
      <w:rPr>
        <w:rFonts w:ascii="Courier New" w:hAnsi="Courier New" w:cs="Courier New" w:hint="default"/>
      </w:rPr>
    </w:lvl>
    <w:lvl w:ilvl="1" w:tplc="FFFFFFFF">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2" w15:restartNumberingAfterBreak="0">
    <w:nsid w:val="385A2636"/>
    <w:multiLevelType w:val="hybridMultilevel"/>
    <w:tmpl w:val="79367EA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39A942DD"/>
    <w:multiLevelType w:val="hybridMultilevel"/>
    <w:tmpl w:val="12280BE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3D023160"/>
    <w:multiLevelType w:val="hybridMultilevel"/>
    <w:tmpl w:val="B55ADE5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5" w15:restartNumberingAfterBreak="0">
    <w:nsid w:val="3D4B3425"/>
    <w:multiLevelType w:val="hybridMultilevel"/>
    <w:tmpl w:val="533C87D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6" w15:restartNumberingAfterBreak="0">
    <w:nsid w:val="3D8C63E7"/>
    <w:multiLevelType w:val="hybridMultilevel"/>
    <w:tmpl w:val="775436A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7" w15:restartNumberingAfterBreak="0">
    <w:nsid w:val="3E417C57"/>
    <w:multiLevelType w:val="hybridMultilevel"/>
    <w:tmpl w:val="A242345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8" w15:restartNumberingAfterBreak="0">
    <w:nsid w:val="41BC7BC6"/>
    <w:multiLevelType w:val="hybridMultilevel"/>
    <w:tmpl w:val="0260670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42B9704B"/>
    <w:multiLevelType w:val="hybridMultilevel"/>
    <w:tmpl w:val="4EB03B2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0" w15:restartNumberingAfterBreak="0">
    <w:nsid w:val="467C4FAF"/>
    <w:multiLevelType w:val="hybridMultilevel"/>
    <w:tmpl w:val="01020A3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1" w15:restartNumberingAfterBreak="0">
    <w:nsid w:val="482F6D53"/>
    <w:multiLevelType w:val="hybridMultilevel"/>
    <w:tmpl w:val="95EAA8E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483C6769"/>
    <w:multiLevelType w:val="hybridMultilevel"/>
    <w:tmpl w:val="F44243F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3" w15:restartNumberingAfterBreak="0">
    <w:nsid w:val="4889064D"/>
    <w:multiLevelType w:val="hybridMultilevel"/>
    <w:tmpl w:val="F44243F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49A8714D"/>
    <w:multiLevelType w:val="hybridMultilevel"/>
    <w:tmpl w:val="DB8635FE"/>
    <w:lvl w:ilvl="0" w:tplc="04130003">
      <w:start w:val="1"/>
      <w:numFmt w:val="bullet"/>
      <w:lvlText w:val="o"/>
      <w:lvlJc w:val="left"/>
      <w:pPr>
        <w:ind w:left="1068" w:hanging="360"/>
      </w:pPr>
      <w:rPr>
        <w:rFonts w:ascii="Courier New" w:hAnsi="Courier New" w:cs="Courier New" w:hint="default"/>
      </w:rPr>
    </w:lvl>
    <w:lvl w:ilvl="1" w:tplc="FFFFFFFF">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45" w15:restartNumberingAfterBreak="0">
    <w:nsid w:val="4B6C405D"/>
    <w:multiLevelType w:val="hybridMultilevel"/>
    <w:tmpl w:val="6F6CE88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6" w15:restartNumberingAfterBreak="0">
    <w:nsid w:val="4BF671B1"/>
    <w:multiLevelType w:val="hybridMultilevel"/>
    <w:tmpl w:val="158275F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7" w15:restartNumberingAfterBreak="0">
    <w:nsid w:val="4D2D792E"/>
    <w:multiLevelType w:val="hybridMultilevel"/>
    <w:tmpl w:val="263C28F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8" w15:restartNumberingAfterBreak="0">
    <w:nsid w:val="4FE00F03"/>
    <w:multiLevelType w:val="hybridMultilevel"/>
    <w:tmpl w:val="6AC234C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 w15:restartNumberingAfterBreak="0">
    <w:nsid w:val="53E41F2B"/>
    <w:multiLevelType w:val="hybridMultilevel"/>
    <w:tmpl w:val="509E149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0" w15:restartNumberingAfterBreak="0">
    <w:nsid w:val="53E6589F"/>
    <w:multiLevelType w:val="hybridMultilevel"/>
    <w:tmpl w:val="8D100D0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1" w15:restartNumberingAfterBreak="0">
    <w:nsid w:val="559F762D"/>
    <w:multiLevelType w:val="hybridMultilevel"/>
    <w:tmpl w:val="E39A2A96"/>
    <w:lvl w:ilvl="0" w:tplc="0413000F">
      <w:start w:val="1"/>
      <w:numFmt w:val="decimal"/>
      <w:lvlText w:val="%1."/>
      <w:lvlJc w:val="left"/>
      <w:pPr>
        <w:ind w:left="360" w:hanging="360"/>
      </w:pPr>
      <w:rPr>
        <w:rFonts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2" w15:restartNumberingAfterBreak="0">
    <w:nsid w:val="56B22694"/>
    <w:multiLevelType w:val="hybridMultilevel"/>
    <w:tmpl w:val="1F1E4A5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3" w15:restartNumberingAfterBreak="0">
    <w:nsid w:val="58532DD3"/>
    <w:multiLevelType w:val="hybridMultilevel"/>
    <w:tmpl w:val="6F660BC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4" w15:restartNumberingAfterBreak="0">
    <w:nsid w:val="5ABA6D87"/>
    <w:multiLevelType w:val="hybridMultilevel"/>
    <w:tmpl w:val="C8D2A63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5" w15:restartNumberingAfterBreak="0">
    <w:nsid w:val="5C270EC1"/>
    <w:multiLevelType w:val="hybridMultilevel"/>
    <w:tmpl w:val="EBE446F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6" w15:restartNumberingAfterBreak="0">
    <w:nsid w:val="635501C3"/>
    <w:multiLevelType w:val="hybridMultilevel"/>
    <w:tmpl w:val="27C6500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7" w15:restartNumberingAfterBreak="0">
    <w:nsid w:val="639B0E46"/>
    <w:multiLevelType w:val="hybridMultilevel"/>
    <w:tmpl w:val="8AFE9CE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8" w15:restartNumberingAfterBreak="0">
    <w:nsid w:val="640E3D24"/>
    <w:multiLevelType w:val="hybridMultilevel"/>
    <w:tmpl w:val="E1B814F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9" w15:restartNumberingAfterBreak="0">
    <w:nsid w:val="65E37405"/>
    <w:multiLevelType w:val="hybridMultilevel"/>
    <w:tmpl w:val="24CC142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0" w15:restartNumberingAfterBreak="0">
    <w:nsid w:val="674938FF"/>
    <w:multiLevelType w:val="hybridMultilevel"/>
    <w:tmpl w:val="E18EA038"/>
    <w:lvl w:ilvl="0" w:tplc="F37092C0">
      <w:start w:val="3"/>
      <w:numFmt w:val="bullet"/>
      <w:lvlText w:val="-"/>
      <w:lvlJc w:val="left"/>
      <w:pPr>
        <w:ind w:left="360" w:hanging="360"/>
      </w:pPr>
      <w:rPr>
        <w:rFonts w:ascii="Aptos" w:eastAsiaTheme="minorHAnsi" w:hAnsi="Aptos" w:cstheme="minorBidi"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1" w15:restartNumberingAfterBreak="0">
    <w:nsid w:val="6C247140"/>
    <w:multiLevelType w:val="hybridMultilevel"/>
    <w:tmpl w:val="7A38465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2" w15:restartNumberingAfterBreak="0">
    <w:nsid w:val="6E6A1CF9"/>
    <w:multiLevelType w:val="hybridMultilevel"/>
    <w:tmpl w:val="FF78464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3" w15:restartNumberingAfterBreak="0">
    <w:nsid w:val="6FBB35C1"/>
    <w:multiLevelType w:val="hybridMultilevel"/>
    <w:tmpl w:val="39CA62E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4" w15:restartNumberingAfterBreak="0">
    <w:nsid w:val="6FCC3BBE"/>
    <w:multiLevelType w:val="hybridMultilevel"/>
    <w:tmpl w:val="38847A4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5" w15:restartNumberingAfterBreak="0">
    <w:nsid w:val="7638024C"/>
    <w:multiLevelType w:val="hybridMultilevel"/>
    <w:tmpl w:val="A664C0D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6" w15:restartNumberingAfterBreak="0">
    <w:nsid w:val="7679456B"/>
    <w:multiLevelType w:val="hybridMultilevel"/>
    <w:tmpl w:val="89D2A26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7" w15:restartNumberingAfterBreak="0">
    <w:nsid w:val="779A2126"/>
    <w:multiLevelType w:val="hybridMultilevel"/>
    <w:tmpl w:val="1B90A3B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8" w15:restartNumberingAfterBreak="0">
    <w:nsid w:val="784A76CE"/>
    <w:multiLevelType w:val="hybridMultilevel"/>
    <w:tmpl w:val="644876C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9" w15:restartNumberingAfterBreak="0">
    <w:nsid w:val="787566E3"/>
    <w:multiLevelType w:val="hybridMultilevel"/>
    <w:tmpl w:val="7DDCD91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0" w15:restartNumberingAfterBreak="0">
    <w:nsid w:val="78CC7715"/>
    <w:multiLevelType w:val="hybridMultilevel"/>
    <w:tmpl w:val="4FEEF81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1" w15:restartNumberingAfterBreak="0">
    <w:nsid w:val="78DB4A11"/>
    <w:multiLevelType w:val="hybridMultilevel"/>
    <w:tmpl w:val="B7FE2E3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2" w15:restartNumberingAfterBreak="0">
    <w:nsid w:val="7987779E"/>
    <w:multiLevelType w:val="hybridMultilevel"/>
    <w:tmpl w:val="0366C48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3" w15:restartNumberingAfterBreak="0">
    <w:nsid w:val="7A3A44AD"/>
    <w:multiLevelType w:val="hybridMultilevel"/>
    <w:tmpl w:val="FF1464A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4" w15:restartNumberingAfterBreak="0">
    <w:nsid w:val="7B63463F"/>
    <w:multiLevelType w:val="hybridMultilevel"/>
    <w:tmpl w:val="D91E112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5" w15:restartNumberingAfterBreak="0">
    <w:nsid w:val="7E556297"/>
    <w:multiLevelType w:val="hybridMultilevel"/>
    <w:tmpl w:val="47388F6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14"/>
  </w:num>
  <w:num w:numId="2">
    <w:abstractNumId w:val="64"/>
  </w:num>
  <w:num w:numId="3">
    <w:abstractNumId w:val="34"/>
  </w:num>
  <w:num w:numId="4">
    <w:abstractNumId w:val="42"/>
  </w:num>
  <w:num w:numId="5">
    <w:abstractNumId w:val="74"/>
  </w:num>
  <w:num w:numId="6">
    <w:abstractNumId w:val="43"/>
  </w:num>
  <w:num w:numId="7">
    <w:abstractNumId w:val="48"/>
  </w:num>
  <w:num w:numId="8">
    <w:abstractNumId w:val="37"/>
  </w:num>
  <w:num w:numId="9">
    <w:abstractNumId w:val="40"/>
  </w:num>
  <w:num w:numId="10">
    <w:abstractNumId w:val="13"/>
  </w:num>
  <w:num w:numId="11">
    <w:abstractNumId w:val="58"/>
  </w:num>
  <w:num w:numId="12">
    <w:abstractNumId w:val="1"/>
  </w:num>
  <w:num w:numId="13">
    <w:abstractNumId w:val="23"/>
  </w:num>
  <w:num w:numId="14">
    <w:abstractNumId w:val="26"/>
  </w:num>
  <w:num w:numId="15">
    <w:abstractNumId w:val="30"/>
  </w:num>
  <w:num w:numId="16">
    <w:abstractNumId w:val="66"/>
  </w:num>
  <w:num w:numId="17">
    <w:abstractNumId w:val="52"/>
  </w:num>
  <w:num w:numId="18">
    <w:abstractNumId w:val="68"/>
  </w:num>
  <w:num w:numId="19">
    <w:abstractNumId w:val="50"/>
  </w:num>
  <w:num w:numId="20">
    <w:abstractNumId w:val="32"/>
  </w:num>
  <w:num w:numId="21">
    <w:abstractNumId w:val="53"/>
  </w:num>
  <w:num w:numId="22">
    <w:abstractNumId w:val="12"/>
  </w:num>
  <w:num w:numId="23">
    <w:abstractNumId w:val="72"/>
  </w:num>
  <w:num w:numId="24">
    <w:abstractNumId w:val="24"/>
  </w:num>
  <w:num w:numId="25">
    <w:abstractNumId w:val="71"/>
  </w:num>
  <w:num w:numId="26">
    <w:abstractNumId w:val="5"/>
  </w:num>
  <w:num w:numId="27">
    <w:abstractNumId w:val="11"/>
  </w:num>
  <w:num w:numId="28">
    <w:abstractNumId w:val="8"/>
  </w:num>
  <w:num w:numId="29">
    <w:abstractNumId w:val="10"/>
  </w:num>
  <w:num w:numId="30">
    <w:abstractNumId w:val="3"/>
  </w:num>
  <w:num w:numId="31">
    <w:abstractNumId w:val="61"/>
  </w:num>
  <w:num w:numId="32">
    <w:abstractNumId w:val="38"/>
  </w:num>
  <w:num w:numId="33">
    <w:abstractNumId w:val="59"/>
  </w:num>
  <w:num w:numId="34">
    <w:abstractNumId w:val="54"/>
  </w:num>
  <w:num w:numId="35">
    <w:abstractNumId w:val="6"/>
  </w:num>
  <w:num w:numId="36">
    <w:abstractNumId w:val="56"/>
  </w:num>
  <w:num w:numId="37">
    <w:abstractNumId w:val="55"/>
  </w:num>
  <w:num w:numId="38">
    <w:abstractNumId w:val="35"/>
  </w:num>
  <w:num w:numId="39">
    <w:abstractNumId w:val="33"/>
  </w:num>
  <w:num w:numId="40">
    <w:abstractNumId w:val="57"/>
  </w:num>
  <w:num w:numId="41">
    <w:abstractNumId w:val="16"/>
  </w:num>
  <w:num w:numId="42">
    <w:abstractNumId w:val="36"/>
  </w:num>
  <w:num w:numId="43">
    <w:abstractNumId w:val="45"/>
  </w:num>
  <w:num w:numId="44">
    <w:abstractNumId w:val="4"/>
  </w:num>
  <w:num w:numId="45">
    <w:abstractNumId w:val="22"/>
  </w:num>
  <w:num w:numId="46">
    <w:abstractNumId w:val="20"/>
  </w:num>
  <w:num w:numId="47">
    <w:abstractNumId w:val="18"/>
  </w:num>
  <w:num w:numId="48">
    <w:abstractNumId w:val="49"/>
  </w:num>
  <w:num w:numId="49">
    <w:abstractNumId w:val="69"/>
  </w:num>
  <w:num w:numId="50">
    <w:abstractNumId w:val="29"/>
  </w:num>
  <w:num w:numId="51">
    <w:abstractNumId w:val="2"/>
  </w:num>
  <w:num w:numId="52">
    <w:abstractNumId w:val="67"/>
  </w:num>
  <w:num w:numId="53">
    <w:abstractNumId w:val="39"/>
  </w:num>
  <w:num w:numId="54">
    <w:abstractNumId w:val="47"/>
  </w:num>
  <w:num w:numId="55">
    <w:abstractNumId w:val="9"/>
  </w:num>
  <w:num w:numId="56">
    <w:abstractNumId w:val="51"/>
  </w:num>
  <w:num w:numId="57">
    <w:abstractNumId w:val="73"/>
  </w:num>
  <w:num w:numId="58">
    <w:abstractNumId w:val="27"/>
  </w:num>
  <w:num w:numId="59">
    <w:abstractNumId w:val="15"/>
  </w:num>
  <w:num w:numId="60">
    <w:abstractNumId w:val="7"/>
  </w:num>
  <w:num w:numId="61">
    <w:abstractNumId w:val="25"/>
  </w:num>
  <w:num w:numId="62">
    <w:abstractNumId w:val="0"/>
  </w:num>
  <w:num w:numId="63">
    <w:abstractNumId w:val="46"/>
  </w:num>
  <w:num w:numId="64">
    <w:abstractNumId w:val="70"/>
  </w:num>
  <w:num w:numId="65">
    <w:abstractNumId w:val="62"/>
  </w:num>
  <w:num w:numId="66">
    <w:abstractNumId w:val="28"/>
  </w:num>
  <w:num w:numId="67">
    <w:abstractNumId w:val="75"/>
  </w:num>
  <w:num w:numId="68">
    <w:abstractNumId w:val="17"/>
  </w:num>
  <w:num w:numId="69">
    <w:abstractNumId w:val="19"/>
  </w:num>
  <w:num w:numId="70">
    <w:abstractNumId w:val="65"/>
  </w:num>
  <w:num w:numId="71">
    <w:abstractNumId w:val="63"/>
  </w:num>
  <w:num w:numId="72">
    <w:abstractNumId w:val="31"/>
  </w:num>
  <w:num w:numId="73">
    <w:abstractNumId w:val="60"/>
  </w:num>
  <w:num w:numId="74">
    <w:abstractNumId w:val="21"/>
  </w:num>
  <w:num w:numId="75">
    <w:abstractNumId w:val="44"/>
  </w:num>
  <w:num w:numId="76">
    <w:abstractNumId w:val="41"/>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373"/>
    <w:rsid w:val="00024846"/>
    <w:rsid w:val="000552DF"/>
    <w:rsid w:val="00084D88"/>
    <w:rsid w:val="000A03B1"/>
    <w:rsid w:val="000B5F1B"/>
    <w:rsid w:val="000D3EDF"/>
    <w:rsid w:val="000E1526"/>
    <w:rsid w:val="00100F12"/>
    <w:rsid w:val="00132201"/>
    <w:rsid w:val="001B725B"/>
    <w:rsid w:val="00285F56"/>
    <w:rsid w:val="002A46EA"/>
    <w:rsid w:val="002A7CF9"/>
    <w:rsid w:val="002B5014"/>
    <w:rsid w:val="00347D33"/>
    <w:rsid w:val="003846FD"/>
    <w:rsid w:val="003B7D4B"/>
    <w:rsid w:val="003E7541"/>
    <w:rsid w:val="00444B76"/>
    <w:rsid w:val="004A02A0"/>
    <w:rsid w:val="004B0F41"/>
    <w:rsid w:val="004B125A"/>
    <w:rsid w:val="00512A9C"/>
    <w:rsid w:val="0051398D"/>
    <w:rsid w:val="005504B0"/>
    <w:rsid w:val="005B2ECD"/>
    <w:rsid w:val="00610E61"/>
    <w:rsid w:val="00632E7D"/>
    <w:rsid w:val="0069371F"/>
    <w:rsid w:val="006B73E6"/>
    <w:rsid w:val="00721961"/>
    <w:rsid w:val="00755987"/>
    <w:rsid w:val="007A6686"/>
    <w:rsid w:val="007D3D32"/>
    <w:rsid w:val="007F7273"/>
    <w:rsid w:val="008211C2"/>
    <w:rsid w:val="00841BCF"/>
    <w:rsid w:val="00841E2F"/>
    <w:rsid w:val="008D3357"/>
    <w:rsid w:val="008F4E05"/>
    <w:rsid w:val="00904BB5"/>
    <w:rsid w:val="009804F9"/>
    <w:rsid w:val="00990565"/>
    <w:rsid w:val="009D3658"/>
    <w:rsid w:val="009D3C34"/>
    <w:rsid w:val="009E7BD2"/>
    <w:rsid w:val="009F2373"/>
    <w:rsid w:val="00A53809"/>
    <w:rsid w:val="00A85F73"/>
    <w:rsid w:val="00AB4A3B"/>
    <w:rsid w:val="00AB5013"/>
    <w:rsid w:val="00B21CDA"/>
    <w:rsid w:val="00B35F54"/>
    <w:rsid w:val="00B83F01"/>
    <w:rsid w:val="00BA064E"/>
    <w:rsid w:val="00BB2E68"/>
    <w:rsid w:val="00BB6AB7"/>
    <w:rsid w:val="00BC6C3D"/>
    <w:rsid w:val="00BF1C82"/>
    <w:rsid w:val="00C24913"/>
    <w:rsid w:val="00C35B5A"/>
    <w:rsid w:val="00C82B98"/>
    <w:rsid w:val="00C92394"/>
    <w:rsid w:val="00CB528F"/>
    <w:rsid w:val="00D461BB"/>
    <w:rsid w:val="00D51004"/>
    <w:rsid w:val="00D74733"/>
    <w:rsid w:val="00D9709F"/>
    <w:rsid w:val="00E45D76"/>
    <w:rsid w:val="00E5000A"/>
    <w:rsid w:val="00E6683A"/>
    <w:rsid w:val="00EB1715"/>
    <w:rsid w:val="00EF5DAE"/>
    <w:rsid w:val="00F000C6"/>
    <w:rsid w:val="00F660AB"/>
    <w:rsid w:val="00FE08E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C5BA4"/>
  <w15:chartTrackingRefBased/>
  <w15:docId w15:val="{66CE1E67-70CC-44F8-89BA-941616C2F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2373"/>
    <w:pPr>
      <w:spacing w:line="259" w:lineRule="auto"/>
    </w:pPr>
    <w:rPr>
      <w:sz w:val="22"/>
      <w:szCs w:val="22"/>
      <w:lang w:val="en-GB"/>
    </w:rPr>
  </w:style>
  <w:style w:type="paragraph" w:styleId="Heading1">
    <w:name w:val="heading 1"/>
    <w:basedOn w:val="Normal"/>
    <w:next w:val="Normal"/>
    <w:link w:val="Heading1Char"/>
    <w:uiPriority w:val="9"/>
    <w:qFormat/>
    <w:rsid w:val="009F2373"/>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lang w:val="nl-NL"/>
    </w:rPr>
  </w:style>
  <w:style w:type="paragraph" w:styleId="Heading2">
    <w:name w:val="heading 2"/>
    <w:basedOn w:val="Normal"/>
    <w:next w:val="Normal"/>
    <w:link w:val="Heading2Char"/>
    <w:uiPriority w:val="9"/>
    <w:semiHidden/>
    <w:unhideWhenUsed/>
    <w:qFormat/>
    <w:rsid w:val="009F2373"/>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lang w:val="nl-NL"/>
    </w:rPr>
  </w:style>
  <w:style w:type="paragraph" w:styleId="Heading3">
    <w:name w:val="heading 3"/>
    <w:basedOn w:val="Normal"/>
    <w:next w:val="Normal"/>
    <w:link w:val="Heading3Char"/>
    <w:uiPriority w:val="9"/>
    <w:semiHidden/>
    <w:unhideWhenUsed/>
    <w:qFormat/>
    <w:rsid w:val="009F2373"/>
    <w:pPr>
      <w:keepNext/>
      <w:keepLines/>
      <w:spacing w:before="160" w:after="80" w:line="278" w:lineRule="auto"/>
      <w:outlineLvl w:val="2"/>
    </w:pPr>
    <w:rPr>
      <w:rFonts w:eastAsiaTheme="majorEastAsia" w:cstheme="majorBidi"/>
      <w:color w:val="0F4761" w:themeColor="accent1" w:themeShade="BF"/>
      <w:sz w:val="28"/>
      <w:szCs w:val="28"/>
      <w:lang w:val="nl-NL"/>
    </w:rPr>
  </w:style>
  <w:style w:type="paragraph" w:styleId="Heading4">
    <w:name w:val="heading 4"/>
    <w:basedOn w:val="Normal"/>
    <w:next w:val="Normal"/>
    <w:link w:val="Heading4Char"/>
    <w:uiPriority w:val="9"/>
    <w:semiHidden/>
    <w:unhideWhenUsed/>
    <w:qFormat/>
    <w:rsid w:val="009F2373"/>
    <w:pPr>
      <w:keepNext/>
      <w:keepLines/>
      <w:spacing w:before="80" w:after="40" w:line="278" w:lineRule="auto"/>
      <w:outlineLvl w:val="3"/>
    </w:pPr>
    <w:rPr>
      <w:rFonts w:eastAsiaTheme="majorEastAsia" w:cstheme="majorBidi"/>
      <w:i/>
      <w:iCs/>
      <w:color w:val="0F4761" w:themeColor="accent1" w:themeShade="BF"/>
      <w:sz w:val="24"/>
      <w:szCs w:val="24"/>
      <w:lang w:val="nl-NL"/>
    </w:rPr>
  </w:style>
  <w:style w:type="paragraph" w:styleId="Heading5">
    <w:name w:val="heading 5"/>
    <w:basedOn w:val="Normal"/>
    <w:next w:val="Normal"/>
    <w:link w:val="Heading5Char"/>
    <w:uiPriority w:val="9"/>
    <w:semiHidden/>
    <w:unhideWhenUsed/>
    <w:qFormat/>
    <w:rsid w:val="009F2373"/>
    <w:pPr>
      <w:keepNext/>
      <w:keepLines/>
      <w:spacing w:before="80" w:after="40" w:line="278" w:lineRule="auto"/>
      <w:outlineLvl w:val="4"/>
    </w:pPr>
    <w:rPr>
      <w:rFonts w:eastAsiaTheme="majorEastAsia" w:cstheme="majorBidi"/>
      <w:color w:val="0F4761" w:themeColor="accent1" w:themeShade="BF"/>
      <w:sz w:val="24"/>
      <w:szCs w:val="24"/>
      <w:lang w:val="nl-NL"/>
    </w:rPr>
  </w:style>
  <w:style w:type="paragraph" w:styleId="Heading6">
    <w:name w:val="heading 6"/>
    <w:basedOn w:val="Normal"/>
    <w:next w:val="Normal"/>
    <w:link w:val="Heading6Char"/>
    <w:uiPriority w:val="9"/>
    <w:semiHidden/>
    <w:unhideWhenUsed/>
    <w:qFormat/>
    <w:rsid w:val="009F2373"/>
    <w:pPr>
      <w:keepNext/>
      <w:keepLines/>
      <w:spacing w:before="40" w:after="0" w:line="278" w:lineRule="auto"/>
      <w:outlineLvl w:val="5"/>
    </w:pPr>
    <w:rPr>
      <w:rFonts w:eastAsiaTheme="majorEastAsia" w:cstheme="majorBidi"/>
      <w:i/>
      <w:iCs/>
      <w:color w:val="595959" w:themeColor="text1" w:themeTint="A6"/>
      <w:sz w:val="24"/>
      <w:szCs w:val="24"/>
      <w:lang w:val="nl-NL"/>
    </w:rPr>
  </w:style>
  <w:style w:type="paragraph" w:styleId="Heading7">
    <w:name w:val="heading 7"/>
    <w:basedOn w:val="Normal"/>
    <w:next w:val="Normal"/>
    <w:link w:val="Heading7Char"/>
    <w:uiPriority w:val="9"/>
    <w:semiHidden/>
    <w:unhideWhenUsed/>
    <w:qFormat/>
    <w:rsid w:val="009F2373"/>
    <w:pPr>
      <w:keepNext/>
      <w:keepLines/>
      <w:spacing w:before="40" w:after="0" w:line="278" w:lineRule="auto"/>
      <w:outlineLvl w:val="6"/>
    </w:pPr>
    <w:rPr>
      <w:rFonts w:eastAsiaTheme="majorEastAsia" w:cstheme="majorBidi"/>
      <w:color w:val="595959" w:themeColor="text1" w:themeTint="A6"/>
      <w:sz w:val="24"/>
      <w:szCs w:val="24"/>
      <w:lang w:val="nl-NL"/>
    </w:rPr>
  </w:style>
  <w:style w:type="paragraph" w:styleId="Heading8">
    <w:name w:val="heading 8"/>
    <w:basedOn w:val="Normal"/>
    <w:next w:val="Normal"/>
    <w:link w:val="Heading8Char"/>
    <w:uiPriority w:val="9"/>
    <w:semiHidden/>
    <w:unhideWhenUsed/>
    <w:qFormat/>
    <w:rsid w:val="009F2373"/>
    <w:pPr>
      <w:keepNext/>
      <w:keepLines/>
      <w:spacing w:after="0" w:line="278" w:lineRule="auto"/>
      <w:outlineLvl w:val="7"/>
    </w:pPr>
    <w:rPr>
      <w:rFonts w:eastAsiaTheme="majorEastAsia" w:cstheme="majorBidi"/>
      <w:i/>
      <w:iCs/>
      <w:color w:val="272727" w:themeColor="text1" w:themeTint="D8"/>
      <w:sz w:val="24"/>
      <w:szCs w:val="24"/>
      <w:lang w:val="nl-NL"/>
    </w:rPr>
  </w:style>
  <w:style w:type="paragraph" w:styleId="Heading9">
    <w:name w:val="heading 9"/>
    <w:basedOn w:val="Normal"/>
    <w:next w:val="Normal"/>
    <w:link w:val="Heading9Char"/>
    <w:uiPriority w:val="9"/>
    <w:semiHidden/>
    <w:unhideWhenUsed/>
    <w:qFormat/>
    <w:rsid w:val="009F2373"/>
    <w:pPr>
      <w:keepNext/>
      <w:keepLines/>
      <w:spacing w:after="0" w:line="278" w:lineRule="auto"/>
      <w:outlineLvl w:val="8"/>
    </w:pPr>
    <w:rPr>
      <w:rFonts w:eastAsiaTheme="majorEastAsia" w:cstheme="majorBidi"/>
      <w:color w:val="272727" w:themeColor="text1" w:themeTint="D8"/>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23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23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23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23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23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23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23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23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2373"/>
    <w:rPr>
      <w:rFonts w:eastAsiaTheme="majorEastAsia" w:cstheme="majorBidi"/>
      <w:color w:val="272727" w:themeColor="text1" w:themeTint="D8"/>
    </w:rPr>
  </w:style>
  <w:style w:type="paragraph" w:styleId="Title">
    <w:name w:val="Title"/>
    <w:basedOn w:val="Normal"/>
    <w:next w:val="Normal"/>
    <w:link w:val="TitleChar"/>
    <w:uiPriority w:val="10"/>
    <w:qFormat/>
    <w:rsid w:val="009F2373"/>
    <w:pPr>
      <w:spacing w:after="80" w:line="240" w:lineRule="auto"/>
      <w:contextualSpacing/>
    </w:pPr>
    <w:rPr>
      <w:rFonts w:asciiTheme="majorHAnsi" w:eastAsiaTheme="majorEastAsia" w:hAnsiTheme="majorHAnsi" w:cstheme="majorBidi"/>
      <w:spacing w:val="-10"/>
      <w:kern w:val="28"/>
      <w:sz w:val="56"/>
      <w:szCs w:val="56"/>
      <w:lang w:val="nl-NL"/>
    </w:rPr>
  </w:style>
  <w:style w:type="character" w:customStyle="1" w:styleId="TitleChar">
    <w:name w:val="Title Char"/>
    <w:basedOn w:val="DefaultParagraphFont"/>
    <w:link w:val="Title"/>
    <w:uiPriority w:val="10"/>
    <w:rsid w:val="009F23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2373"/>
    <w:pPr>
      <w:numPr>
        <w:ilvl w:val="1"/>
      </w:numPr>
      <w:spacing w:line="278" w:lineRule="auto"/>
    </w:pPr>
    <w:rPr>
      <w:rFonts w:eastAsiaTheme="majorEastAsia" w:cstheme="majorBidi"/>
      <w:color w:val="595959" w:themeColor="text1" w:themeTint="A6"/>
      <w:spacing w:val="15"/>
      <w:sz w:val="28"/>
      <w:szCs w:val="28"/>
      <w:lang w:val="nl-NL"/>
    </w:rPr>
  </w:style>
  <w:style w:type="character" w:customStyle="1" w:styleId="SubtitleChar">
    <w:name w:val="Subtitle Char"/>
    <w:basedOn w:val="DefaultParagraphFont"/>
    <w:link w:val="Subtitle"/>
    <w:uiPriority w:val="11"/>
    <w:rsid w:val="009F23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2373"/>
    <w:pPr>
      <w:spacing w:before="160" w:line="278" w:lineRule="auto"/>
      <w:jc w:val="center"/>
    </w:pPr>
    <w:rPr>
      <w:i/>
      <w:iCs/>
      <w:color w:val="404040" w:themeColor="text1" w:themeTint="BF"/>
      <w:sz w:val="24"/>
      <w:szCs w:val="24"/>
      <w:lang w:val="nl-NL"/>
    </w:rPr>
  </w:style>
  <w:style w:type="character" w:customStyle="1" w:styleId="QuoteChar">
    <w:name w:val="Quote Char"/>
    <w:basedOn w:val="DefaultParagraphFont"/>
    <w:link w:val="Quote"/>
    <w:uiPriority w:val="29"/>
    <w:rsid w:val="009F2373"/>
    <w:rPr>
      <w:i/>
      <w:iCs/>
      <w:color w:val="404040" w:themeColor="text1" w:themeTint="BF"/>
    </w:rPr>
  </w:style>
  <w:style w:type="paragraph" w:styleId="ListParagraph">
    <w:name w:val="List Paragraph"/>
    <w:basedOn w:val="Normal"/>
    <w:uiPriority w:val="34"/>
    <w:qFormat/>
    <w:rsid w:val="009F2373"/>
    <w:pPr>
      <w:spacing w:line="278" w:lineRule="auto"/>
      <w:ind w:left="720"/>
      <w:contextualSpacing/>
    </w:pPr>
    <w:rPr>
      <w:sz w:val="24"/>
      <w:szCs w:val="24"/>
      <w:lang w:val="nl-NL"/>
    </w:rPr>
  </w:style>
  <w:style w:type="character" w:styleId="IntenseEmphasis">
    <w:name w:val="Intense Emphasis"/>
    <w:basedOn w:val="DefaultParagraphFont"/>
    <w:uiPriority w:val="21"/>
    <w:qFormat/>
    <w:rsid w:val="009F2373"/>
    <w:rPr>
      <w:i/>
      <w:iCs/>
      <w:color w:val="0F4761" w:themeColor="accent1" w:themeShade="BF"/>
    </w:rPr>
  </w:style>
  <w:style w:type="paragraph" w:styleId="IntenseQuote">
    <w:name w:val="Intense Quote"/>
    <w:basedOn w:val="Normal"/>
    <w:next w:val="Normal"/>
    <w:link w:val="IntenseQuoteChar"/>
    <w:uiPriority w:val="30"/>
    <w:qFormat/>
    <w:rsid w:val="009F237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lang w:val="nl-NL"/>
    </w:rPr>
  </w:style>
  <w:style w:type="character" w:customStyle="1" w:styleId="IntenseQuoteChar">
    <w:name w:val="Intense Quote Char"/>
    <w:basedOn w:val="DefaultParagraphFont"/>
    <w:link w:val="IntenseQuote"/>
    <w:uiPriority w:val="30"/>
    <w:rsid w:val="009F2373"/>
    <w:rPr>
      <w:i/>
      <w:iCs/>
      <w:color w:val="0F4761" w:themeColor="accent1" w:themeShade="BF"/>
    </w:rPr>
  </w:style>
  <w:style w:type="character" w:styleId="IntenseReference">
    <w:name w:val="Intense Reference"/>
    <w:basedOn w:val="DefaultParagraphFont"/>
    <w:uiPriority w:val="32"/>
    <w:qFormat/>
    <w:rsid w:val="009F2373"/>
    <w:rPr>
      <w:b/>
      <w:bCs/>
      <w:smallCaps/>
      <w:color w:val="0F4761" w:themeColor="accent1" w:themeShade="BF"/>
      <w:spacing w:val="5"/>
    </w:rPr>
  </w:style>
  <w:style w:type="character" w:styleId="CommentReference">
    <w:name w:val="annotation reference"/>
    <w:basedOn w:val="DefaultParagraphFont"/>
    <w:uiPriority w:val="99"/>
    <w:semiHidden/>
    <w:unhideWhenUsed/>
    <w:rsid w:val="009F2373"/>
    <w:rPr>
      <w:sz w:val="16"/>
      <w:szCs w:val="16"/>
    </w:rPr>
  </w:style>
  <w:style w:type="paragraph" w:styleId="CommentText">
    <w:name w:val="annotation text"/>
    <w:basedOn w:val="Normal"/>
    <w:link w:val="CommentTextChar"/>
    <w:uiPriority w:val="99"/>
    <w:unhideWhenUsed/>
    <w:qFormat/>
    <w:rsid w:val="009F2373"/>
    <w:pPr>
      <w:spacing w:line="240" w:lineRule="auto"/>
    </w:pPr>
    <w:rPr>
      <w:sz w:val="20"/>
      <w:szCs w:val="20"/>
    </w:rPr>
  </w:style>
  <w:style w:type="character" w:customStyle="1" w:styleId="CommentTextChar">
    <w:name w:val="Comment Text Char"/>
    <w:basedOn w:val="DefaultParagraphFont"/>
    <w:link w:val="CommentText"/>
    <w:uiPriority w:val="99"/>
    <w:rsid w:val="009F2373"/>
    <w:rPr>
      <w:sz w:val="20"/>
      <w:szCs w:val="20"/>
      <w:lang w:val="en-GB"/>
    </w:rPr>
  </w:style>
  <w:style w:type="paragraph" w:styleId="NormalWeb">
    <w:name w:val="Normal (Web)"/>
    <w:basedOn w:val="Normal"/>
    <w:uiPriority w:val="99"/>
    <w:unhideWhenUsed/>
    <w:rsid w:val="009F2373"/>
    <w:rPr>
      <w:rFonts w:ascii="Times New Roman" w:hAnsi="Times New Roman" w:cs="Times New Roman"/>
      <w:sz w:val="24"/>
      <w:szCs w:val="24"/>
    </w:rPr>
  </w:style>
  <w:style w:type="table" w:styleId="TableGrid">
    <w:name w:val="Table Grid"/>
    <w:basedOn w:val="TableNormal"/>
    <w:uiPriority w:val="39"/>
    <w:rsid w:val="009F2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7D3D32"/>
    <w:rPr>
      <w:b/>
      <w:bCs/>
    </w:rPr>
  </w:style>
  <w:style w:type="character" w:customStyle="1" w:styleId="CommentSubjectChar">
    <w:name w:val="Comment Subject Char"/>
    <w:basedOn w:val="CommentTextChar"/>
    <w:link w:val="CommentSubject"/>
    <w:uiPriority w:val="99"/>
    <w:semiHidden/>
    <w:rsid w:val="007D3D32"/>
    <w:rPr>
      <w:b/>
      <w:bCs/>
      <w:sz w:val="20"/>
      <w:szCs w:val="20"/>
      <w:lang w:val="en-GB"/>
    </w:rPr>
  </w:style>
  <w:style w:type="paragraph" w:styleId="Header">
    <w:name w:val="header"/>
    <w:basedOn w:val="Normal"/>
    <w:link w:val="HeaderChar"/>
    <w:uiPriority w:val="99"/>
    <w:unhideWhenUsed/>
    <w:rsid w:val="00444B76"/>
    <w:pPr>
      <w:tabs>
        <w:tab w:val="center" w:pos="4536"/>
        <w:tab w:val="right" w:pos="9072"/>
      </w:tabs>
      <w:spacing w:after="0" w:line="240" w:lineRule="auto"/>
    </w:pPr>
  </w:style>
  <w:style w:type="character" w:customStyle="1" w:styleId="HeaderChar">
    <w:name w:val="Header Char"/>
    <w:basedOn w:val="DefaultParagraphFont"/>
    <w:link w:val="Header"/>
    <w:uiPriority w:val="99"/>
    <w:rsid w:val="00444B76"/>
    <w:rPr>
      <w:sz w:val="22"/>
      <w:szCs w:val="22"/>
      <w:lang w:val="en-GB"/>
    </w:rPr>
  </w:style>
  <w:style w:type="paragraph" w:styleId="Footer">
    <w:name w:val="footer"/>
    <w:basedOn w:val="Normal"/>
    <w:link w:val="FooterChar"/>
    <w:uiPriority w:val="99"/>
    <w:unhideWhenUsed/>
    <w:rsid w:val="00444B76"/>
    <w:pPr>
      <w:tabs>
        <w:tab w:val="center" w:pos="4536"/>
        <w:tab w:val="right" w:pos="9072"/>
      </w:tabs>
      <w:spacing w:after="0" w:line="240" w:lineRule="auto"/>
    </w:pPr>
  </w:style>
  <w:style w:type="character" w:customStyle="1" w:styleId="FooterChar">
    <w:name w:val="Footer Char"/>
    <w:basedOn w:val="DefaultParagraphFont"/>
    <w:link w:val="Footer"/>
    <w:uiPriority w:val="99"/>
    <w:rsid w:val="00444B76"/>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19</Pages>
  <Words>2725</Words>
  <Characters>14989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Hogervorst, EM</dc:creator>
  <cp:keywords/>
  <dc:description/>
  <cp:lastModifiedBy>E.M. Hogervorst</cp:lastModifiedBy>
  <cp:revision>4</cp:revision>
  <dcterms:created xsi:type="dcterms:W3CDTF">2026-02-12T09:39:00Z</dcterms:created>
  <dcterms:modified xsi:type="dcterms:W3CDTF">2026-02-12T09:40:00Z</dcterms:modified>
</cp:coreProperties>
</file>