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B859DF" w14:textId="77777777" w:rsidR="00325305" w:rsidRPr="00A070BD" w:rsidRDefault="004F2364" w:rsidP="00325305">
      <w:pPr>
        <w:spacing w:line="360" w:lineRule="auto"/>
        <w:rPr>
          <w:rFonts w:ascii="Times New Roman" w:hAnsi="Times New Roman" w:cs="Times New Roman"/>
          <w:b/>
          <w:lang w:val="en-GB"/>
        </w:rPr>
      </w:pPr>
      <w:bookmarkStart w:id="0" w:name="_GoBack"/>
      <w:bookmarkEnd w:id="0"/>
      <w:r>
        <w:rPr>
          <w:rFonts w:ascii="Times New Roman" w:hAnsi="Times New Roman" w:cs="Times New Roman"/>
          <w:b/>
          <w:lang w:val="en-GB"/>
        </w:rPr>
        <w:t xml:space="preserve">Supplementary </w:t>
      </w:r>
      <w:r w:rsidR="00625647">
        <w:rPr>
          <w:rFonts w:ascii="Times New Roman" w:hAnsi="Times New Roman" w:cs="Times New Roman"/>
          <w:b/>
          <w:lang w:val="en-GB"/>
        </w:rPr>
        <w:t>Material</w:t>
      </w:r>
    </w:p>
    <w:p w14:paraId="705C9FEB" w14:textId="77777777" w:rsidR="00A070BD" w:rsidRDefault="00A070BD" w:rsidP="00325305">
      <w:pPr>
        <w:spacing w:line="360" w:lineRule="auto"/>
        <w:rPr>
          <w:rFonts w:ascii="Times New Roman" w:hAnsi="Times New Roman" w:cs="Times New Roman"/>
          <w:b/>
          <w:lang w:val="en-GB"/>
        </w:rPr>
      </w:pPr>
    </w:p>
    <w:p w14:paraId="2C6FE765" w14:textId="77777777" w:rsidR="00E42F5F" w:rsidRPr="00E42F5F" w:rsidRDefault="00E42F5F" w:rsidP="00E42F5F">
      <w:pPr>
        <w:spacing w:line="360" w:lineRule="auto"/>
        <w:rPr>
          <w:rFonts w:ascii="Times" w:hAnsi="Times"/>
          <w:i/>
          <w:color w:val="000000" w:themeColor="text1"/>
          <w:lang w:val="en-GB"/>
        </w:rPr>
      </w:pPr>
    </w:p>
    <w:p w14:paraId="5C0CCC41" w14:textId="54CEF62B" w:rsidR="00DF65AE" w:rsidRPr="00DF65AE" w:rsidRDefault="00DF65AE" w:rsidP="00DF65AE">
      <w:pPr>
        <w:spacing w:line="360" w:lineRule="auto"/>
        <w:rPr>
          <w:rFonts w:ascii="Times New Roman" w:hAnsi="Times New Roman" w:cs="Times New Roman"/>
          <w:color w:val="000000" w:themeColor="text1"/>
          <w:lang w:val="en-US"/>
        </w:rPr>
      </w:pPr>
      <w:r w:rsidRPr="00DF65AE">
        <w:rPr>
          <w:rFonts w:ascii="Times New Roman" w:hAnsi="Times New Roman" w:cs="Times New Roman"/>
          <w:color w:val="000000" w:themeColor="text1"/>
          <w:lang w:val="en-US"/>
        </w:rPr>
        <w:t xml:space="preserve">Weekday-to-weekend sleep duration </w:t>
      </w:r>
      <w:r w:rsidR="00765402">
        <w:rPr>
          <w:rFonts w:ascii="Times New Roman" w:hAnsi="Times New Roman" w:cs="Times New Roman"/>
          <w:color w:val="000000" w:themeColor="text1"/>
          <w:lang w:val="en-US"/>
        </w:rPr>
        <w:t>patterns</w:t>
      </w:r>
      <w:r w:rsidRPr="00DF65AE">
        <w:rPr>
          <w:rFonts w:ascii="Times New Roman" w:hAnsi="Times New Roman" w:cs="Times New Roman"/>
          <w:color w:val="000000" w:themeColor="text1"/>
          <w:lang w:val="en-US"/>
        </w:rPr>
        <w:t xml:space="preserve"> among </w:t>
      </w:r>
      <w:r w:rsidR="00826F85">
        <w:rPr>
          <w:rFonts w:ascii="Times New Roman" w:hAnsi="Times New Roman" w:cs="Times New Roman"/>
          <w:color w:val="000000" w:themeColor="text1"/>
          <w:lang w:val="en-US"/>
        </w:rPr>
        <w:t>young adults</w:t>
      </w:r>
      <w:r w:rsidRPr="00DF65AE">
        <w:rPr>
          <w:rFonts w:ascii="Times New Roman" w:hAnsi="Times New Roman" w:cs="Times New Roman"/>
          <w:color w:val="000000" w:themeColor="text1"/>
          <w:lang w:val="en-US"/>
        </w:rPr>
        <w:t xml:space="preserve"> and outcomes related to health and academic performance</w:t>
      </w:r>
    </w:p>
    <w:p w14:paraId="7204CD26" w14:textId="77777777" w:rsidR="00DF65AE" w:rsidRDefault="00DF65AE" w:rsidP="00DF65AE">
      <w:pPr>
        <w:rPr>
          <w:color w:val="000000" w:themeColor="text1"/>
          <w:lang w:val="en-US"/>
        </w:rPr>
      </w:pPr>
    </w:p>
    <w:p w14:paraId="3D3F2E74" w14:textId="77777777" w:rsidR="00DF65AE" w:rsidRPr="008B72FA" w:rsidRDefault="00DF65AE" w:rsidP="00DF65AE">
      <w:pPr>
        <w:rPr>
          <w:color w:val="000000" w:themeColor="text1"/>
          <w:lang w:val="en-US"/>
        </w:rPr>
      </w:pPr>
    </w:p>
    <w:p w14:paraId="3BE5F786" w14:textId="77777777" w:rsidR="00DF65AE" w:rsidRPr="008B72FA" w:rsidRDefault="00DF65AE" w:rsidP="00DF65AE">
      <w:pPr>
        <w:spacing w:line="360" w:lineRule="auto"/>
        <w:rPr>
          <w:b/>
          <w:color w:val="000000" w:themeColor="text1"/>
          <w:lang w:val="en-US"/>
        </w:rPr>
      </w:pPr>
    </w:p>
    <w:p w14:paraId="0055B24A" w14:textId="77777777" w:rsidR="00DF65AE" w:rsidRPr="00FF4D9B" w:rsidRDefault="00DF65AE" w:rsidP="00DF65AE">
      <w:pPr>
        <w:pStyle w:val="Teaser"/>
        <w:spacing w:before="0" w:line="360" w:lineRule="auto"/>
        <w:rPr>
          <w:b/>
          <w:color w:val="000000" w:themeColor="text1"/>
          <w:sz w:val="21"/>
          <w:lang w:val="nb-NO"/>
        </w:rPr>
      </w:pPr>
      <w:r w:rsidRPr="00FF4D9B">
        <w:rPr>
          <w:b/>
          <w:color w:val="000000" w:themeColor="text1"/>
          <w:sz w:val="21"/>
          <w:lang w:val="nb-NO"/>
        </w:rPr>
        <w:t>Authors</w:t>
      </w:r>
    </w:p>
    <w:p w14:paraId="72A575DB" w14:textId="77777777" w:rsidR="00DF65AE" w:rsidRPr="00FF4D9B" w:rsidRDefault="00DF65AE" w:rsidP="00DF65AE">
      <w:pPr>
        <w:pStyle w:val="Teaser"/>
        <w:spacing w:before="0" w:line="360" w:lineRule="auto"/>
        <w:rPr>
          <w:b/>
          <w:color w:val="000000" w:themeColor="text1"/>
          <w:sz w:val="21"/>
          <w:lang w:val="nb-NO"/>
        </w:rPr>
      </w:pPr>
    </w:p>
    <w:p w14:paraId="50A73C82" w14:textId="77777777" w:rsidR="00DF65AE" w:rsidRPr="00FF4D9B" w:rsidRDefault="00DF65AE" w:rsidP="00DF65AE">
      <w:pPr>
        <w:pStyle w:val="Teaser"/>
        <w:spacing w:before="0" w:line="360" w:lineRule="auto"/>
        <w:rPr>
          <w:color w:val="000000" w:themeColor="text1"/>
          <w:position w:val="6"/>
          <w:sz w:val="21"/>
          <w:lang w:val="nb-NO"/>
        </w:rPr>
      </w:pPr>
      <w:r w:rsidRPr="00FF4D9B">
        <w:rPr>
          <w:color w:val="000000" w:themeColor="text1"/>
          <w:position w:val="6"/>
          <w:sz w:val="21"/>
          <w:lang w:val="nb-NO"/>
        </w:rPr>
        <w:t>Cecilie L. Vestergaard</w:t>
      </w:r>
      <w:r w:rsidRPr="00FF4D9B">
        <w:rPr>
          <w:color w:val="000000" w:themeColor="text1"/>
          <w:position w:val="6"/>
          <w:sz w:val="21"/>
          <w:vertAlign w:val="superscript"/>
          <w:lang w:val="nb-NO"/>
        </w:rPr>
        <w:t>1,2*</w:t>
      </w:r>
      <w:r w:rsidRPr="00FF4D9B">
        <w:rPr>
          <w:color w:val="000000" w:themeColor="text1"/>
          <w:position w:val="6"/>
          <w:sz w:val="21"/>
          <w:lang w:val="nb-NO"/>
        </w:rPr>
        <w:t>, Melanie R. Simpson</w:t>
      </w:r>
      <w:r w:rsidRPr="00FF4D9B">
        <w:rPr>
          <w:color w:val="000000" w:themeColor="text1"/>
          <w:position w:val="6"/>
          <w:sz w:val="21"/>
          <w:vertAlign w:val="superscript"/>
          <w:lang w:val="nb-NO"/>
        </w:rPr>
        <w:t>3,4</w:t>
      </w:r>
      <w:r w:rsidRPr="00FF4D9B">
        <w:rPr>
          <w:color w:val="000000" w:themeColor="text1"/>
          <w:position w:val="6"/>
          <w:sz w:val="21"/>
          <w:lang w:val="nb-NO"/>
        </w:rPr>
        <w:t>, Børge Sivertsen</w:t>
      </w:r>
      <w:r w:rsidRPr="00FF4D9B">
        <w:rPr>
          <w:color w:val="000000" w:themeColor="text1"/>
          <w:position w:val="6"/>
          <w:sz w:val="21"/>
          <w:vertAlign w:val="superscript"/>
          <w:lang w:val="nb-NO"/>
        </w:rPr>
        <w:t>1,5,6</w:t>
      </w:r>
      <w:r w:rsidRPr="00FF4D9B">
        <w:rPr>
          <w:color w:val="000000" w:themeColor="text1"/>
          <w:position w:val="6"/>
          <w:sz w:val="21"/>
          <w:lang w:val="nb-NO"/>
        </w:rPr>
        <w:t>, Håvard Kallestad</w:t>
      </w:r>
      <w:r w:rsidRPr="00FF4D9B">
        <w:rPr>
          <w:color w:val="000000" w:themeColor="text1"/>
          <w:position w:val="6"/>
          <w:sz w:val="21"/>
          <w:vertAlign w:val="superscript"/>
          <w:lang w:val="nb-NO"/>
        </w:rPr>
        <w:t>1</w:t>
      </w:r>
      <w:r>
        <w:rPr>
          <w:color w:val="000000" w:themeColor="text1"/>
          <w:position w:val="6"/>
          <w:sz w:val="21"/>
          <w:vertAlign w:val="superscript"/>
          <w:lang w:val="nb-NO"/>
        </w:rPr>
        <w:t>,2</w:t>
      </w:r>
      <w:r w:rsidRPr="00FF4D9B">
        <w:rPr>
          <w:color w:val="000000" w:themeColor="text1"/>
          <w:position w:val="6"/>
          <w:sz w:val="21"/>
          <w:lang w:val="nb-NO"/>
        </w:rPr>
        <w:t>, Knut Langsrud</w:t>
      </w:r>
      <w:r w:rsidRPr="00FF4D9B">
        <w:rPr>
          <w:color w:val="000000" w:themeColor="text1"/>
          <w:position w:val="6"/>
          <w:sz w:val="21"/>
          <w:vertAlign w:val="superscript"/>
          <w:lang w:val="nb-NO"/>
        </w:rPr>
        <w:t>2</w:t>
      </w:r>
      <w:r w:rsidRPr="00FF4D9B">
        <w:rPr>
          <w:color w:val="000000" w:themeColor="text1"/>
          <w:position w:val="6"/>
          <w:sz w:val="21"/>
          <w:lang w:val="nb-NO"/>
        </w:rPr>
        <w:t>, Jan Scott</w:t>
      </w:r>
      <w:r w:rsidRPr="00FF4D9B">
        <w:rPr>
          <w:color w:val="000000" w:themeColor="text1"/>
          <w:position w:val="6"/>
          <w:sz w:val="21"/>
          <w:vertAlign w:val="superscript"/>
          <w:lang w:val="nb-NO"/>
        </w:rPr>
        <w:t>1,7</w:t>
      </w:r>
      <w:r w:rsidRPr="00FF4D9B">
        <w:rPr>
          <w:color w:val="000000" w:themeColor="text1"/>
          <w:position w:val="6"/>
          <w:sz w:val="21"/>
          <w:lang w:val="nb-NO"/>
        </w:rPr>
        <w:t>, Øystein Vedaa</w:t>
      </w:r>
      <w:r w:rsidRPr="00FF4D9B">
        <w:rPr>
          <w:color w:val="000000" w:themeColor="text1"/>
          <w:position w:val="6"/>
          <w:sz w:val="21"/>
          <w:vertAlign w:val="superscript"/>
          <w:lang w:val="nb-NO"/>
        </w:rPr>
        <w:t>6,8</w:t>
      </w:r>
    </w:p>
    <w:p w14:paraId="3AC9294F" w14:textId="77777777" w:rsidR="00DF65AE" w:rsidRPr="00FF4D9B" w:rsidRDefault="00DF65AE" w:rsidP="00DF65AE">
      <w:pPr>
        <w:pStyle w:val="Teaser"/>
        <w:spacing w:before="0" w:line="360" w:lineRule="auto"/>
        <w:rPr>
          <w:color w:val="000000" w:themeColor="text1"/>
          <w:position w:val="6"/>
          <w:lang w:val="nb-NO"/>
        </w:rPr>
      </w:pPr>
    </w:p>
    <w:p w14:paraId="52428C9F" w14:textId="77777777" w:rsidR="00DF65AE" w:rsidRDefault="00DF65AE" w:rsidP="00DF65AE">
      <w:pPr>
        <w:pStyle w:val="Paragraph"/>
        <w:spacing w:before="0" w:line="360" w:lineRule="auto"/>
        <w:ind w:firstLine="0"/>
        <w:rPr>
          <w:color w:val="000000" w:themeColor="text1"/>
          <w:sz w:val="21"/>
        </w:rPr>
      </w:pPr>
      <w:r w:rsidRPr="008B72FA">
        <w:rPr>
          <w:b/>
          <w:color w:val="000000" w:themeColor="text1"/>
          <w:sz w:val="21"/>
        </w:rPr>
        <w:t>Affiliations</w:t>
      </w:r>
      <w:r w:rsidRPr="008B72FA">
        <w:rPr>
          <w:color w:val="000000" w:themeColor="text1"/>
          <w:sz w:val="21"/>
        </w:rPr>
        <w:t xml:space="preserve"> </w:t>
      </w:r>
    </w:p>
    <w:p w14:paraId="5E199031" w14:textId="77777777" w:rsidR="00DF65AE" w:rsidRPr="008B72FA" w:rsidRDefault="00DF65AE" w:rsidP="00DF65AE">
      <w:pPr>
        <w:pStyle w:val="Paragraph"/>
        <w:spacing w:before="0" w:line="360" w:lineRule="auto"/>
        <w:ind w:firstLine="0"/>
        <w:rPr>
          <w:color w:val="000000" w:themeColor="text1"/>
          <w:sz w:val="21"/>
        </w:rPr>
      </w:pPr>
    </w:p>
    <w:p w14:paraId="15BD9F3D" w14:textId="77777777" w:rsidR="00DF65AE" w:rsidRDefault="00DF65AE" w:rsidP="00DF65AE">
      <w:pPr>
        <w:suppressLineNumbers/>
        <w:spacing w:after="160" w:line="360" w:lineRule="auto"/>
        <w:rPr>
          <w:rFonts w:ascii="Times New Roman" w:hAnsi="Times New Roman" w:cs="Times New Roman"/>
          <w:color w:val="000000" w:themeColor="text1"/>
          <w:sz w:val="16"/>
          <w:lang w:val="en-US"/>
        </w:rPr>
      </w:pPr>
      <w:r w:rsidRPr="00DF65AE">
        <w:rPr>
          <w:rFonts w:ascii="Times New Roman" w:hAnsi="Times New Roman" w:cs="Times New Roman"/>
          <w:color w:val="000000" w:themeColor="text1"/>
          <w:position w:val="6"/>
          <w:sz w:val="16"/>
          <w:szCs w:val="20"/>
          <w:vertAlign w:val="superscript"/>
          <w:lang w:val="en-GB"/>
        </w:rPr>
        <w:t>1</w:t>
      </w:r>
      <w:r w:rsidRPr="00DF65AE">
        <w:rPr>
          <w:rFonts w:ascii="Times New Roman" w:hAnsi="Times New Roman" w:cs="Times New Roman"/>
          <w:color w:val="000000" w:themeColor="text1"/>
          <w:position w:val="6"/>
          <w:sz w:val="16"/>
          <w:szCs w:val="20"/>
          <w:lang w:val="en-GB"/>
        </w:rPr>
        <w:t>Department of Mental Health, Norwegian University of Science and Technology, Trondheim, Norway.</w:t>
      </w:r>
      <w:r w:rsidRPr="00DF65AE">
        <w:rPr>
          <w:rFonts w:ascii="Times New Roman" w:hAnsi="Times New Roman" w:cs="Times New Roman"/>
          <w:color w:val="000000" w:themeColor="text1"/>
          <w:position w:val="6"/>
          <w:sz w:val="16"/>
          <w:szCs w:val="20"/>
          <w:lang w:val="en-GB"/>
        </w:rPr>
        <w:br/>
      </w:r>
      <w:r w:rsidRPr="00DF65AE">
        <w:rPr>
          <w:rFonts w:ascii="Times New Roman" w:hAnsi="Times New Roman" w:cs="Times New Roman"/>
          <w:color w:val="000000" w:themeColor="text1"/>
          <w:position w:val="6"/>
          <w:sz w:val="16"/>
          <w:szCs w:val="20"/>
          <w:vertAlign w:val="superscript"/>
          <w:lang w:val="en-GB"/>
        </w:rPr>
        <w:t>2</w:t>
      </w:r>
      <w:r w:rsidRPr="00DF65AE">
        <w:rPr>
          <w:rFonts w:ascii="Times New Roman" w:hAnsi="Times New Roman" w:cs="Times New Roman"/>
          <w:color w:val="000000" w:themeColor="text1"/>
          <w:position w:val="6"/>
          <w:sz w:val="16"/>
          <w:szCs w:val="20"/>
          <w:lang w:val="en-GB"/>
        </w:rPr>
        <w:t>Clinic of Mental Health Care, St. Olavs University Hospital, Østmarka, Trondheim, Norway.</w:t>
      </w:r>
      <w:r w:rsidRPr="00DF65AE">
        <w:rPr>
          <w:rFonts w:ascii="Times New Roman" w:hAnsi="Times New Roman" w:cs="Times New Roman"/>
          <w:color w:val="000000" w:themeColor="text1"/>
          <w:position w:val="6"/>
          <w:sz w:val="16"/>
          <w:szCs w:val="20"/>
          <w:lang w:val="en-GB"/>
        </w:rPr>
        <w:br/>
      </w:r>
      <w:r w:rsidRPr="00DF65AE">
        <w:rPr>
          <w:rFonts w:ascii="Times New Roman" w:hAnsi="Times New Roman" w:cs="Times New Roman"/>
          <w:color w:val="000000" w:themeColor="text1"/>
          <w:position w:val="6"/>
          <w:sz w:val="16"/>
          <w:szCs w:val="20"/>
          <w:vertAlign w:val="superscript"/>
          <w:lang w:val="en-GB"/>
        </w:rPr>
        <w:t>3</w:t>
      </w:r>
      <w:r w:rsidRPr="00DF65AE">
        <w:rPr>
          <w:rFonts w:ascii="Times New Roman" w:hAnsi="Times New Roman" w:cs="Times New Roman"/>
          <w:color w:val="000000" w:themeColor="text1"/>
          <w:position w:val="6"/>
          <w:sz w:val="16"/>
          <w:szCs w:val="20"/>
          <w:lang w:val="en-GB"/>
        </w:rPr>
        <w:t>Department of Public Health and Nursing, Norwegian University of Science and Technology, Trondheim, Norway.</w:t>
      </w:r>
      <w:r w:rsidRPr="00DF65AE">
        <w:rPr>
          <w:rFonts w:ascii="Times New Roman" w:hAnsi="Times New Roman" w:cs="Times New Roman"/>
          <w:color w:val="000000" w:themeColor="text1"/>
          <w:position w:val="6"/>
          <w:sz w:val="16"/>
          <w:szCs w:val="20"/>
          <w:lang w:val="en-GB"/>
        </w:rPr>
        <w:br/>
      </w:r>
      <w:r w:rsidRPr="00DF65AE">
        <w:rPr>
          <w:rFonts w:ascii="Times New Roman" w:hAnsi="Times New Roman" w:cs="Times New Roman"/>
          <w:color w:val="000000" w:themeColor="text1"/>
          <w:position w:val="6"/>
          <w:sz w:val="16"/>
          <w:szCs w:val="20"/>
          <w:vertAlign w:val="superscript"/>
          <w:lang w:val="en-GB"/>
        </w:rPr>
        <w:t>4</w:t>
      </w:r>
      <w:r w:rsidRPr="00DF65AE">
        <w:rPr>
          <w:rFonts w:ascii="Times New Roman" w:hAnsi="Times New Roman" w:cs="Times New Roman"/>
          <w:color w:val="000000" w:themeColor="text1"/>
          <w:position w:val="6"/>
          <w:sz w:val="16"/>
          <w:szCs w:val="20"/>
          <w:lang w:val="en-GB"/>
        </w:rPr>
        <w:t>Clinical Research Unit Central Norway, St. Olavs Hospital, Trondheim, Norway.</w:t>
      </w:r>
      <w:r w:rsidRPr="00DF65AE">
        <w:rPr>
          <w:rFonts w:ascii="Times New Roman" w:hAnsi="Times New Roman" w:cs="Times New Roman"/>
          <w:color w:val="000000" w:themeColor="text1"/>
          <w:position w:val="6"/>
          <w:sz w:val="16"/>
          <w:szCs w:val="20"/>
          <w:lang w:val="en-GB"/>
        </w:rPr>
        <w:br/>
      </w:r>
      <w:r w:rsidRPr="00DF65AE">
        <w:rPr>
          <w:rFonts w:ascii="Times New Roman" w:hAnsi="Times New Roman" w:cs="Times New Roman"/>
          <w:color w:val="000000" w:themeColor="text1"/>
          <w:position w:val="6"/>
          <w:sz w:val="16"/>
          <w:szCs w:val="20"/>
          <w:vertAlign w:val="superscript"/>
          <w:lang w:val="en-GB"/>
        </w:rPr>
        <w:t>5</w:t>
      </w:r>
      <w:r w:rsidRPr="00DF65AE">
        <w:rPr>
          <w:rFonts w:ascii="Times New Roman" w:hAnsi="Times New Roman" w:cs="Times New Roman"/>
          <w:color w:val="000000" w:themeColor="text1"/>
          <w:position w:val="6"/>
          <w:sz w:val="16"/>
          <w:szCs w:val="20"/>
          <w:lang w:val="en-GB"/>
        </w:rPr>
        <w:t>Department of Research &amp; Innovation, Helse-Fonna HF, Haugesund, Norway.</w:t>
      </w:r>
      <w:r w:rsidRPr="00DF65AE">
        <w:rPr>
          <w:rFonts w:ascii="Times New Roman" w:hAnsi="Times New Roman" w:cs="Times New Roman"/>
          <w:color w:val="000000" w:themeColor="text1"/>
          <w:position w:val="6"/>
          <w:sz w:val="16"/>
          <w:szCs w:val="20"/>
          <w:lang w:val="en-GB"/>
        </w:rPr>
        <w:br/>
      </w:r>
      <w:r w:rsidRPr="00DF65AE">
        <w:rPr>
          <w:rFonts w:ascii="Times New Roman" w:hAnsi="Times New Roman" w:cs="Times New Roman"/>
          <w:color w:val="000000" w:themeColor="text1"/>
          <w:position w:val="6"/>
          <w:sz w:val="16"/>
          <w:szCs w:val="20"/>
          <w:vertAlign w:val="superscript"/>
          <w:lang w:val="en-GB"/>
        </w:rPr>
        <w:t>6</w:t>
      </w:r>
      <w:r w:rsidRPr="00DF65AE">
        <w:rPr>
          <w:rFonts w:ascii="Times New Roman" w:hAnsi="Times New Roman" w:cs="Times New Roman"/>
          <w:color w:val="000000" w:themeColor="text1"/>
          <w:position w:val="6"/>
          <w:sz w:val="16"/>
          <w:szCs w:val="20"/>
          <w:lang w:val="en-GB"/>
        </w:rPr>
        <w:t>Department of Health Promotion, Norwegian Institute of Public Health, Bergen, Norway.</w:t>
      </w:r>
      <w:r w:rsidRPr="00DF65AE">
        <w:rPr>
          <w:rFonts w:ascii="Times New Roman" w:hAnsi="Times New Roman" w:cs="Times New Roman"/>
          <w:color w:val="000000" w:themeColor="text1"/>
          <w:position w:val="6"/>
          <w:sz w:val="16"/>
          <w:szCs w:val="20"/>
          <w:lang w:val="en-GB"/>
        </w:rPr>
        <w:br/>
      </w:r>
      <w:r w:rsidRPr="00DF65AE">
        <w:rPr>
          <w:rFonts w:ascii="Times New Roman" w:hAnsi="Times New Roman" w:cs="Times New Roman"/>
          <w:color w:val="000000" w:themeColor="text1"/>
          <w:position w:val="6"/>
          <w:sz w:val="16"/>
          <w:szCs w:val="20"/>
          <w:vertAlign w:val="superscript"/>
          <w:lang w:val="en-GB"/>
        </w:rPr>
        <w:t>7</w:t>
      </w:r>
      <w:r w:rsidRPr="00DF65AE">
        <w:rPr>
          <w:rFonts w:ascii="Times New Roman" w:hAnsi="Times New Roman" w:cs="Times New Roman"/>
          <w:color w:val="000000" w:themeColor="text1"/>
          <w:position w:val="6"/>
          <w:sz w:val="16"/>
          <w:szCs w:val="20"/>
          <w:lang w:val="en-GB"/>
        </w:rPr>
        <w:t>University of Newcastle, Newcastle, United Kingdom.</w:t>
      </w:r>
      <w:r w:rsidRPr="00DF65AE">
        <w:rPr>
          <w:rFonts w:ascii="Times New Roman" w:hAnsi="Times New Roman" w:cs="Times New Roman"/>
          <w:color w:val="000000" w:themeColor="text1"/>
          <w:position w:val="6"/>
          <w:sz w:val="16"/>
          <w:szCs w:val="20"/>
          <w:lang w:val="en-GB"/>
        </w:rPr>
        <w:br/>
      </w:r>
      <w:r w:rsidRPr="00DF65AE">
        <w:rPr>
          <w:rFonts w:ascii="Times New Roman" w:hAnsi="Times New Roman" w:cs="Times New Roman"/>
          <w:color w:val="000000" w:themeColor="text1"/>
          <w:position w:val="6"/>
          <w:sz w:val="16"/>
          <w:szCs w:val="20"/>
          <w:vertAlign w:val="superscript"/>
          <w:lang w:val="en-GB"/>
        </w:rPr>
        <w:t>8</w:t>
      </w:r>
      <w:r w:rsidRPr="00DF65AE">
        <w:rPr>
          <w:rFonts w:ascii="Times New Roman" w:hAnsi="Times New Roman" w:cs="Times New Roman"/>
          <w:color w:val="000000" w:themeColor="text1"/>
          <w:position w:val="6"/>
          <w:sz w:val="16"/>
          <w:szCs w:val="20"/>
          <w:lang w:val="en-GB"/>
        </w:rPr>
        <w:t>Department of Psychosocial Science, University of Bergen, Norway</w:t>
      </w:r>
      <w:r w:rsidRPr="00DF65AE">
        <w:rPr>
          <w:rFonts w:ascii="Times New Roman" w:hAnsi="Times New Roman" w:cs="Times New Roman"/>
          <w:color w:val="000000" w:themeColor="text1"/>
          <w:position w:val="6"/>
          <w:sz w:val="16"/>
          <w:szCs w:val="20"/>
          <w:lang w:val="en-GB"/>
        </w:rPr>
        <w:br/>
      </w:r>
      <w:r w:rsidRPr="00DF65AE">
        <w:rPr>
          <w:rFonts w:ascii="Times New Roman" w:hAnsi="Times New Roman" w:cs="Times New Roman"/>
          <w:color w:val="000000" w:themeColor="text1"/>
          <w:sz w:val="16"/>
          <w:lang w:val="en-GB"/>
        </w:rPr>
        <w:t>*Corresponding author: Cecilie L</w:t>
      </w:r>
      <w:r w:rsidR="00DC2F88">
        <w:rPr>
          <w:rFonts w:ascii="Times New Roman" w:hAnsi="Times New Roman" w:cs="Times New Roman"/>
          <w:color w:val="000000" w:themeColor="text1"/>
          <w:sz w:val="16"/>
          <w:lang w:val="en-GB"/>
        </w:rPr>
        <w:t xml:space="preserve">. </w:t>
      </w:r>
      <w:r w:rsidRPr="00DF65AE">
        <w:rPr>
          <w:rFonts w:ascii="Times New Roman" w:hAnsi="Times New Roman" w:cs="Times New Roman"/>
          <w:color w:val="000000" w:themeColor="text1"/>
          <w:sz w:val="16"/>
          <w:lang w:val="en-GB"/>
        </w:rPr>
        <w:t xml:space="preserve">Vestergaard. Email: </w:t>
      </w:r>
      <w:hyperlink r:id="rId8" w:history="1">
        <w:r w:rsidRPr="00DF65AE">
          <w:rPr>
            <w:rStyle w:val="Hyperlink"/>
            <w:rFonts w:ascii="Times New Roman" w:hAnsi="Times New Roman" w:cs="Times New Roman"/>
            <w:color w:val="000000" w:themeColor="text1"/>
            <w:sz w:val="16"/>
            <w:lang w:val="en-GB"/>
          </w:rPr>
          <w:t>cecilie.l.vestergaard@ntnu.no</w:t>
        </w:r>
      </w:hyperlink>
      <w:r w:rsidRPr="00DF65AE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Pr="00DF65AE">
        <w:rPr>
          <w:rFonts w:ascii="Times New Roman" w:hAnsi="Times New Roman" w:cs="Times New Roman"/>
          <w:color w:val="000000" w:themeColor="text1"/>
          <w:sz w:val="16"/>
          <w:lang w:val="en-GB"/>
        </w:rPr>
        <w:t xml:space="preserve">Address: </w:t>
      </w:r>
      <w:r w:rsidRPr="00DF65AE">
        <w:rPr>
          <w:rFonts w:ascii="Times New Roman" w:hAnsi="Times New Roman" w:cs="Times New Roman"/>
          <w:color w:val="000000" w:themeColor="text1"/>
          <w:sz w:val="16"/>
          <w:lang w:val="en-US"/>
        </w:rPr>
        <w:t>AFFU, St. Olavs hospital, PO Box 3250 Torgarden, NO-7006 Trondheim, Norway</w:t>
      </w:r>
    </w:p>
    <w:p w14:paraId="2692AF2B" w14:textId="77777777" w:rsidR="007142A5" w:rsidRDefault="007142A5" w:rsidP="00DF65AE">
      <w:pPr>
        <w:suppressLineNumbers/>
        <w:spacing w:after="160" w:line="360" w:lineRule="auto"/>
        <w:rPr>
          <w:rFonts w:ascii="Times New Roman" w:hAnsi="Times New Roman" w:cs="Times New Roman"/>
          <w:color w:val="000000" w:themeColor="text1"/>
          <w:position w:val="6"/>
          <w:sz w:val="16"/>
          <w:szCs w:val="20"/>
          <w:lang w:val="en-GB"/>
        </w:rPr>
      </w:pPr>
    </w:p>
    <w:p w14:paraId="6456CD73" w14:textId="77777777" w:rsidR="007142A5" w:rsidRDefault="007142A5" w:rsidP="00DF65AE">
      <w:pPr>
        <w:suppressLineNumbers/>
        <w:spacing w:after="160" w:line="360" w:lineRule="auto"/>
        <w:rPr>
          <w:rFonts w:ascii="Times New Roman" w:hAnsi="Times New Roman" w:cs="Times New Roman"/>
          <w:color w:val="000000" w:themeColor="text1"/>
          <w:position w:val="6"/>
          <w:sz w:val="16"/>
          <w:szCs w:val="20"/>
          <w:lang w:val="en-GB"/>
        </w:rPr>
      </w:pPr>
    </w:p>
    <w:p w14:paraId="01DB4455" w14:textId="77777777" w:rsidR="0066137A" w:rsidRDefault="0066137A">
      <w:pPr>
        <w:rPr>
          <w:rFonts w:ascii="Times New Roman" w:hAnsi="Times New Roman" w:cs="Times New Roman"/>
          <w:color w:val="000000" w:themeColor="text1"/>
          <w:position w:val="6"/>
          <w:sz w:val="16"/>
          <w:szCs w:val="20"/>
          <w:lang w:val="en-GB"/>
        </w:rPr>
      </w:pPr>
      <w:r>
        <w:rPr>
          <w:rFonts w:ascii="Times New Roman" w:hAnsi="Times New Roman" w:cs="Times New Roman"/>
          <w:color w:val="000000" w:themeColor="text1"/>
          <w:position w:val="6"/>
          <w:sz w:val="16"/>
          <w:szCs w:val="20"/>
          <w:lang w:val="en-GB"/>
        </w:rPr>
        <w:br w:type="page"/>
      </w:r>
    </w:p>
    <w:p w14:paraId="1947EB3B" w14:textId="6B4AFCF8" w:rsidR="00DF5F35" w:rsidRDefault="00DF5F35">
      <w:pPr>
        <w:rPr>
          <w:rFonts w:ascii="Times New Roman" w:hAnsi="Times New Roman" w:cs="Times New Roman"/>
          <w:color w:val="000000" w:themeColor="text1"/>
          <w:position w:val="6"/>
          <w:sz w:val="16"/>
          <w:szCs w:val="20"/>
          <w:lang w:val="en-GB"/>
        </w:rPr>
      </w:pPr>
    </w:p>
    <w:p w14:paraId="232DFC16" w14:textId="77777777" w:rsidR="0037357F" w:rsidRPr="00CB1831" w:rsidRDefault="0037357F" w:rsidP="0037357F">
      <w:pPr>
        <w:rPr>
          <w:rFonts w:ascii="Times New Roman" w:hAnsi="Times New Roman" w:cs="Times New Roman"/>
          <w:bCs/>
          <w:sz w:val="21"/>
          <w:szCs w:val="21"/>
          <w:lang w:val="en-US"/>
        </w:rPr>
      </w:pPr>
      <w:r w:rsidRPr="00CB1831">
        <w:rPr>
          <w:rFonts w:ascii="Times New Roman" w:hAnsi="Times New Roman" w:cs="Times New Roman"/>
          <w:bCs/>
          <w:sz w:val="21"/>
          <w:szCs w:val="21"/>
          <w:lang w:val="en-US"/>
        </w:rPr>
        <w:t>Figure S1: Weekday-to-weekend sleep duration patterns</w:t>
      </w:r>
    </w:p>
    <w:p w14:paraId="2A52F0B4" w14:textId="7120F084" w:rsidR="00661326" w:rsidRPr="003A66E8" w:rsidRDefault="0037357F">
      <w:pPr>
        <w:rPr>
          <w:rFonts w:ascii="Times New Roman" w:hAnsi="Times New Roman" w:cs="Times New Roman"/>
          <w:color w:val="000000" w:themeColor="text1"/>
          <w:position w:val="6"/>
          <w:sz w:val="16"/>
          <w:szCs w:val="20"/>
          <w:lang w:val="en-GB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50D60531" wp14:editId="77510D11">
            <wp:simplePos x="0" y="0"/>
            <wp:positionH relativeFrom="column">
              <wp:posOffset>53794</wp:posOffset>
            </wp:positionH>
            <wp:positionV relativeFrom="paragraph">
              <wp:posOffset>603431</wp:posOffset>
            </wp:positionV>
            <wp:extent cx="9273441" cy="5212080"/>
            <wp:effectExtent l="0" t="0" r="0" b="0"/>
            <wp:wrapNone/>
            <wp:docPr id="10" name="Bilde 10" descr="A graph of different types of sleep dur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ilde 10" descr="A graph of different types of sleep duration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88786" cy="52207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1831">
        <w:rPr>
          <w:rFonts w:ascii="Times New Roman" w:hAnsi="Times New Roman" w:cs="Times New Roman"/>
          <w:bCs/>
          <w:sz w:val="21"/>
          <w:szCs w:val="21"/>
          <w:lang w:val="en-US"/>
        </w:rPr>
        <w:t>Distribution of weekday-to-weekend sleep duration patterns. Short sleep duration =&lt;7 hours. Medium sleep duration = 7 to 9 hours. Long sleep= &gt;9 hours. the figure is inspired by the visual presentation by Åkerstedt et al. 2019.</w:t>
      </w:r>
    </w:p>
    <w:tbl>
      <w:tblPr>
        <w:tblStyle w:val="TableGrid"/>
        <w:tblpPr w:leftFromText="141" w:rightFromText="141" w:vertAnchor="text" w:horzAnchor="margin" w:tblpY="-894"/>
        <w:tblW w:w="109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992"/>
        <w:gridCol w:w="284"/>
        <w:gridCol w:w="992"/>
        <w:gridCol w:w="1276"/>
        <w:gridCol w:w="283"/>
        <w:gridCol w:w="1073"/>
        <w:gridCol w:w="61"/>
        <w:gridCol w:w="175"/>
        <w:gridCol w:w="1243"/>
        <w:gridCol w:w="283"/>
        <w:gridCol w:w="851"/>
        <w:gridCol w:w="1417"/>
      </w:tblGrid>
      <w:tr w:rsidR="00B124DB" w:rsidRPr="004476E0" w14:paraId="1ABC78FB" w14:textId="77777777" w:rsidTr="002F1175">
        <w:trPr>
          <w:trHeight w:val="278"/>
        </w:trPr>
        <w:tc>
          <w:tcPr>
            <w:tcW w:w="10915" w:type="dxa"/>
            <w:gridSpan w:val="13"/>
            <w:tcBorders>
              <w:bottom w:val="single" w:sz="4" w:space="0" w:color="auto"/>
            </w:tcBorders>
          </w:tcPr>
          <w:p w14:paraId="4AE90361" w14:textId="0ED145A9" w:rsidR="00EA35E4" w:rsidRPr="00E42F5F" w:rsidRDefault="00221754" w:rsidP="00B124DB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lastRenderedPageBreak/>
              <w:t>Table</w:t>
            </w:r>
            <w:r w:rsidR="007A51F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S</w:t>
            </w:r>
            <w:r w:rsidR="004476E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  <w:r w:rsidR="00B124DB" w:rsidRPr="00E42F5F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: Results from logistic regression analysis exploring </w:t>
            </w:r>
            <w:r w:rsidR="00EA35E4" w:rsidRPr="00E42F5F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</w:t>
            </w:r>
            <w:r w:rsidR="00B124DB" w:rsidRPr="00E42F5F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models with </w:t>
            </w:r>
            <w:r w:rsidR="00EA35E4" w:rsidRPr="00E42F5F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values representing odds ratio (OR). Medium-Medium sleep duration pattern (OR =1) is the reference category in all analyses.  </w:t>
            </w:r>
          </w:p>
          <w:p w14:paraId="68337FD8" w14:textId="77777777" w:rsidR="009C79A1" w:rsidRPr="00B124DB" w:rsidRDefault="009C79A1" w:rsidP="00B124D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124DB" w:rsidRPr="00627E0D" w14:paraId="71E669AB" w14:textId="77777777" w:rsidTr="00725EB5">
        <w:trPr>
          <w:trHeight w:val="278"/>
        </w:trPr>
        <w:tc>
          <w:tcPr>
            <w:tcW w:w="1985" w:type="dxa"/>
            <w:tcBorders>
              <w:top w:val="single" w:sz="4" w:space="0" w:color="auto"/>
            </w:tcBorders>
          </w:tcPr>
          <w:p w14:paraId="4B7A0428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14:paraId="22FE5D9B" w14:textId="77777777" w:rsidR="00121FBD" w:rsidRDefault="00B124DB" w:rsidP="00B124D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N having the outcome tested </w:t>
            </w:r>
            <w:r w:rsidR="00121FB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within subgroup</w:t>
            </w:r>
          </w:p>
          <w:p w14:paraId="1359CC71" w14:textId="77777777" w:rsidR="00B124DB" w:rsidRPr="00B124DB" w:rsidRDefault="00B124DB" w:rsidP="00B124D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(%)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704C950" w14:textId="77777777" w:rsidR="00B124DB" w:rsidRPr="00B124DB" w:rsidRDefault="00B124DB" w:rsidP="00B124D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14:paraId="0DAC0018" w14:textId="77777777" w:rsidR="00B124DB" w:rsidRPr="00B124DB" w:rsidRDefault="00B124DB" w:rsidP="00B124D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Model 1 (</w:t>
            </w:r>
            <w:r w:rsidR="004F13A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unadjusted</w:t>
            </w: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1A8C6021" w14:textId="77777777" w:rsidR="00B124DB" w:rsidRPr="00B124DB" w:rsidRDefault="00B124DB" w:rsidP="00B124D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</w:tcBorders>
          </w:tcPr>
          <w:p w14:paraId="16508970" w14:textId="77777777" w:rsidR="00B124DB" w:rsidRPr="00B124DB" w:rsidRDefault="00B124DB" w:rsidP="00B124D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Model 2 (partly adjusted) ᵃ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AB5510D" w14:textId="77777777" w:rsidR="00B124DB" w:rsidRPr="00B124DB" w:rsidRDefault="00B124DB" w:rsidP="00B124D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14:paraId="08F31E84" w14:textId="77777777" w:rsidR="00B124DB" w:rsidRPr="00B124DB" w:rsidRDefault="00B124DB" w:rsidP="00B124D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Model 3 (fully adjusted) ᵇ</w:t>
            </w:r>
          </w:p>
        </w:tc>
      </w:tr>
      <w:tr w:rsidR="00B124DB" w:rsidRPr="00627E0D" w14:paraId="12DE7185" w14:textId="77777777" w:rsidTr="00725EB5">
        <w:trPr>
          <w:trHeight w:val="278"/>
        </w:trPr>
        <w:tc>
          <w:tcPr>
            <w:tcW w:w="1985" w:type="dxa"/>
            <w:tcBorders>
              <w:bottom w:val="single" w:sz="4" w:space="0" w:color="auto"/>
            </w:tcBorders>
          </w:tcPr>
          <w:p w14:paraId="2F70BC69" w14:textId="77777777" w:rsidR="00B124DB" w:rsidRPr="00B124DB" w:rsidRDefault="00B124DB" w:rsidP="00B124D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12F8C238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C3F890D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C79A617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OR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1E5AFA0" w14:textId="77777777" w:rsidR="00B124DB" w:rsidRPr="00B124DB" w:rsidRDefault="00B124DB" w:rsidP="00B124D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95% CI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238F5CDA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73" w:type="dxa"/>
            <w:tcBorders>
              <w:bottom w:val="single" w:sz="4" w:space="0" w:color="auto"/>
            </w:tcBorders>
          </w:tcPr>
          <w:p w14:paraId="4DE9D4DC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OR</w:t>
            </w:r>
          </w:p>
        </w:tc>
        <w:tc>
          <w:tcPr>
            <w:tcW w:w="1479" w:type="dxa"/>
            <w:gridSpan w:val="3"/>
            <w:tcBorders>
              <w:bottom w:val="single" w:sz="4" w:space="0" w:color="auto"/>
            </w:tcBorders>
          </w:tcPr>
          <w:p w14:paraId="1E97E892" w14:textId="77777777" w:rsidR="00B124DB" w:rsidRPr="00B124DB" w:rsidRDefault="00B124DB" w:rsidP="00B124D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95% CI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4C1EB0D" w14:textId="77777777" w:rsidR="00B124DB" w:rsidRPr="00B124DB" w:rsidRDefault="00B124DB" w:rsidP="00B124D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E632C89" w14:textId="77777777" w:rsidR="00B124DB" w:rsidRPr="00B124DB" w:rsidRDefault="00B124DB" w:rsidP="00B124D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OR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DB0634E" w14:textId="77777777" w:rsidR="00B124DB" w:rsidRPr="00B124DB" w:rsidRDefault="00B124DB" w:rsidP="00B124D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95% CI</w:t>
            </w:r>
          </w:p>
        </w:tc>
      </w:tr>
      <w:tr w:rsidR="00B124DB" w:rsidRPr="00E25222" w14:paraId="2275D05D" w14:textId="77777777" w:rsidTr="00725EB5">
        <w:trPr>
          <w:trHeight w:val="278"/>
        </w:trPr>
        <w:tc>
          <w:tcPr>
            <w:tcW w:w="1985" w:type="dxa"/>
            <w:tcBorders>
              <w:top w:val="single" w:sz="4" w:space="0" w:color="auto"/>
            </w:tcBorders>
          </w:tcPr>
          <w:p w14:paraId="7AB5A80C" w14:textId="77777777" w:rsidR="00B124DB" w:rsidRPr="00B124DB" w:rsidRDefault="00B124DB" w:rsidP="00B124DB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5FCBF0F" w14:textId="77777777" w:rsidR="00B124DB" w:rsidRPr="00B124DB" w:rsidRDefault="00B124DB" w:rsidP="00B124D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C3A6F19" w14:textId="77777777" w:rsidR="00B124DB" w:rsidRPr="00B124DB" w:rsidRDefault="00B124DB" w:rsidP="00B124D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8C50B52" w14:textId="77777777" w:rsidR="00B124DB" w:rsidRPr="00B124DB" w:rsidRDefault="00B124DB" w:rsidP="00B124D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A4FF838" w14:textId="77777777" w:rsidR="00B124DB" w:rsidRPr="00B124DB" w:rsidRDefault="00B124DB" w:rsidP="00B124D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8F2555C" w14:textId="77777777" w:rsidR="00B124DB" w:rsidRPr="00B124DB" w:rsidRDefault="00B124DB" w:rsidP="00B124D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73" w:type="dxa"/>
            <w:tcBorders>
              <w:top w:val="single" w:sz="4" w:space="0" w:color="auto"/>
            </w:tcBorders>
          </w:tcPr>
          <w:p w14:paraId="13C17C2C" w14:textId="77777777" w:rsidR="00B124DB" w:rsidRPr="00B124DB" w:rsidRDefault="00B124DB" w:rsidP="00B124D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</w:tcBorders>
          </w:tcPr>
          <w:p w14:paraId="00C55DFC" w14:textId="77777777" w:rsidR="00B124DB" w:rsidRPr="00B124DB" w:rsidRDefault="00B124DB" w:rsidP="00B124D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43" w:type="dxa"/>
            <w:tcBorders>
              <w:top w:val="single" w:sz="4" w:space="0" w:color="auto"/>
            </w:tcBorders>
          </w:tcPr>
          <w:p w14:paraId="2EB3304A" w14:textId="77777777" w:rsidR="00B124DB" w:rsidRPr="00B124DB" w:rsidRDefault="00B124DB" w:rsidP="00B124D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B505303" w14:textId="77777777" w:rsidR="00B124DB" w:rsidRPr="00B124DB" w:rsidRDefault="00B124DB" w:rsidP="00B124D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38D6E0C" w14:textId="77777777" w:rsidR="00B124DB" w:rsidRPr="00B124DB" w:rsidRDefault="00B124DB" w:rsidP="00B124D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3C39D49" w14:textId="77777777" w:rsidR="00B124DB" w:rsidRPr="00B124DB" w:rsidRDefault="00B124DB" w:rsidP="00B124D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124DB" w:rsidRPr="004476E0" w14:paraId="0035BCEC" w14:textId="77777777" w:rsidTr="00725EB5">
        <w:trPr>
          <w:trHeight w:val="278"/>
        </w:trPr>
        <w:tc>
          <w:tcPr>
            <w:tcW w:w="8364" w:type="dxa"/>
            <w:gridSpan w:val="10"/>
          </w:tcPr>
          <w:p w14:paraId="1CC74745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Overweight or obesity (BMI). 1750 missing values</w:t>
            </w:r>
          </w:p>
        </w:tc>
        <w:tc>
          <w:tcPr>
            <w:tcW w:w="283" w:type="dxa"/>
          </w:tcPr>
          <w:p w14:paraId="2405E07C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14:paraId="1081B44A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</w:tcPr>
          <w:p w14:paraId="5AEE3A0C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124DB" w:rsidRPr="004476E0" w14:paraId="7489AD30" w14:textId="77777777" w:rsidTr="00C524A1">
        <w:trPr>
          <w:trHeight w:val="316"/>
        </w:trPr>
        <w:tc>
          <w:tcPr>
            <w:tcW w:w="1985" w:type="dxa"/>
          </w:tcPr>
          <w:p w14:paraId="289D660E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Reference group: </w:t>
            </w:r>
          </w:p>
          <w:p w14:paraId="3960E308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Medium-Medium sleepers</w:t>
            </w:r>
          </w:p>
        </w:tc>
        <w:tc>
          <w:tcPr>
            <w:tcW w:w="992" w:type="dxa"/>
          </w:tcPr>
          <w:p w14:paraId="54F277C1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</w:tcPr>
          <w:p w14:paraId="74E91CBF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2E00D256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14:paraId="7091E5F6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vMerge w:val="restart"/>
          </w:tcPr>
          <w:p w14:paraId="282FFB77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53CEC9B0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gridSpan w:val="2"/>
          </w:tcPr>
          <w:p w14:paraId="3F1C4D63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</w:tcPr>
          <w:p w14:paraId="3BD1B0BF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14:paraId="76766ACC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</w:tcPr>
          <w:p w14:paraId="37EC0507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124DB" w:rsidRPr="00627E0D" w14:paraId="77CD1C3F" w14:textId="77777777" w:rsidTr="00C524A1">
        <w:trPr>
          <w:trHeight w:val="286"/>
        </w:trPr>
        <w:tc>
          <w:tcPr>
            <w:tcW w:w="1985" w:type="dxa"/>
          </w:tcPr>
          <w:p w14:paraId="60C60DDC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Short-Short</w:t>
            </w:r>
          </w:p>
        </w:tc>
        <w:tc>
          <w:tcPr>
            <w:tcW w:w="992" w:type="dxa"/>
          </w:tcPr>
          <w:p w14:paraId="290EA1B1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5098 (29.9)</w:t>
            </w:r>
          </w:p>
        </w:tc>
        <w:tc>
          <w:tcPr>
            <w:tcW w:w="284" w:type="dxa"/>
          </w:tcPr>
          <w:p w14:paraId="315DC4F0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75590985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1.51</w:t>
            </w:r>
          </w:p>
        </w:tc>
        <w:tc>
          <w:tcPr>
            <w:tcW w:w="1276" w:type="dxa"/>
          </w:tcPr>
          <w:p w14:paraId="73CF2774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</w:t>
            </w:r>
            <w:r w:rsidR="004063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40</w:t>
            </w: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1.63</w:t>
            </w:r>
          </w:p>
        </w:tc>
        <w:tc>
          <w:tcPr>
            <w:tcW w:w="283" w:type="dxa"/>
            <w:vMerge/>
          </w:tcPr>
          <w:p w14:paraId="6D297BCF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6B7F98FA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1.2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1418" w:type="dxa"/>
            <w:gridSpan w:val="2"/>
          </w:tcPr>
          <w:p w14:paraId="191C9480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1.15 to 1.35</w:t>
            </w:r>
          </w:p>
        </w:tc>
        <w:tc>
          <w:tcPr>
            <w:tcW w:w="283" w:type="dxa"/>
          </w:tcPr>
          <w:p w14:paraId="7879B8B4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14:paraId="70AFD928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1.2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417" w:type="dxa"/>
          </w:tcPr>
          <w:p w14:paraId="252AD8D5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1.13 to 1.33</w:t>
            </w:r>
          </w:p>
        </w:tc>
      </w:tr>
      <w:tr w:rsidR="00B124DB" w:rsidRPr="00627E0D" w14:paraId="194863F6" w14:textId="77777777" w:rsidTr="00C524A1">
        <w:trPr>
          <w:trHeight w:val="286"/>
        </w:trPr>
        <w:tc>
          <w:tcPr>
            <w:tcW w:w="1985" w:type="dxa"/>
          </w:tcPr>
          <w:p w14:paraId="12C197EC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Short-Medium/Long</w:t>
            </w:r>
          </w:p>
        </w:tc>
        <w:tc>
          <w:tcPr>
            <w:tcW w:w="992" w:type="dxa"/>
          </w:tcPr>
          <w:p w14:paraId="27EDF5F4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1391 (39.1)</w:t>
            </w:r>
          </w:p>
        </w:tc>
        <w:tc>
          <w:tcPr>
            <w:tcW w:w="284" w:type="dxa"/>
          </w:tcPr>
          <w:p w14:paraId="6F015479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2112A710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1.35</w:t>
            </w:r>
          </w:p>
        </w:tc>
        <w:tc>
          <w:tcPr>
            <w:tcW w:w="1276" w:type="dxa"/>
          </w:tcPr>
          <w:p w14:paraId="639FC316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1.28 to 1.4</w:t>
            </w:r>
            <w:r w:rsidR="004063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283" w:type="dxa"/>
            <w:vMerge/>
          </w:tcPr>
          <w:p w14:paraId="030C1EA1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02FFAEBB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1.28</w:t>
            </w:r>
          </w:p>
        </w:tc>
        <w:tc>
          <w:tcPr>
            <w:tcW w:w="1418" w:type="dxa"/>
            <w:gridSpan w:val="2"/>
          </w:tcPr>
          <w:p w14:paraId="25DEDDCE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1.21 to 1.35</w:t>
            </w:r>
          </w:p>
        </w:tc>
        <w:tc>
          <w:tcPr>
            <w:tcW w:w="283" w:type="dxa"/>
          </w:tcPr>
          <w:p w14:paraId="71EFF634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14:paraId="1DC5214E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1.24</w:t>
            </w:r>
          </w:p>
        </w:tc>
        <w:tc>
          <w:tcPr>
            <w:tcW w:w="1417" w:type="dxa"/>
          </w:tcPr>
          <w:p w14:paraId="2E9B5CEB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1.17 to 1.31</w:t>
            </w:r>
          </w:p>
        </w:tc>
      </w:tr>
      <w:tr w:rsidR="00B124DB" w:rsidRPr="00627E0D" w14:paraId="01F4FA56" w14:textId="77777777" w:rsidTr="00C524A1">
        <w:trPr>
          <w:trHeight w:val="286"/>
        </w:trPr>
        <w:tc>
          <w:tcPr>
            <w:tcW w:w="1985" w:type="dxa"/>
          </w:tcPr>
          <w:p w14:paraId="092F9DE0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Long-Short</w:t>
            </w:r>
          </w:p>
        </w:tc>
        <w:tc>
          <w:tcPr>
            <w:tcW w:w="992" w:type="dxa"/>
          </w:tcPr>
          <w:p w14:paraId="02C8551F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3561 (36.7)</w:t>
            </w:r>
          </w:p>
        </w:tc>
        <w:tc>
          <w:tcPr>
            <w:tcW w:w="284" w:type="dxa"/>
          </w:tcPr>
          <w:p w14:paraId="5A764952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06E7BE70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1.25</w:t>
            </w:r>
          </w:p>
        </w:tc>
        <w:tc>
          <w:tcPr>
            <w:tcW w:w="1276" w:type="dxa"/>
          </w:tcPr>
          <w:p w14:paraId="03818B89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1.1</w:t>
            </w:r>
            <w:r w:rsidR="004063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1.3</w:t>
            </w:r>
            <w:r w:rsidR="004063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83" w:type="dxa"/>
            <w:vMerge/>
          </w:tcPr>
          <w:p w14:paraId="1BD2A6C4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7B54762E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1.1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1418" w:type="dxa"/>
            <w:gridSpan w:val="2"/>
          </w:tcPr>
          <w:p w14:paraId="7246BFC3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1.30</w:t>
            </w:r>
          </w:p>
        </w:tc>
        <w:tc>
          <w:tcPr>
            <w:tcW w:w="283" w:type="dxa"/>
          </w:tcPr>
          <w:p w14:paraId="1F37A230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14:paraId="3455D924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1.17</w:t>
            </w:r>
          </w:p>
        </w:tc>
        <w:tc>
          <w:tcPr>
            <w:tcW w:w="1417" w:type="dxa"/>
          </w:tcPr>
          <w:p w14:paraId="5C77FB6A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1.07 to 1.28</w:t>
            </w:r>
          </w:p>
        </w:tc>
      </w:tr>
      <w:tr w:rsidR="00B124DB" w:rsidRPr="00627E0D" w14:paraId="51DED19D" w14:textId="77777777" w:rsidTr="00C524A1">
        <w:trPr>
          <w:trHeight w:val="286"/>
        </w:trPr>
        <w:tc>
          <w:tcPr>
            <w:tcW w:w="1985" w:type="dxa"/>
          </w:tcPr>
          <w:p w14:paraId="2E346D24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Medium-Long</w:t>
            </w:r>
          </w:p>
        </w:tc>
        <w:tc>
          <w:tcPr>
            <w:tcW w:w="992" w:type="dxa"/>
          </w:tcPr>
          <w:p w14:paraId="2C4BC4E4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942 (34.6)</w:t>
            </w:r>
          </w:p>
        </w:tc>
        <w:tc>
          <w:tcPr>
            <w:tcW w:w="284" w:type="dxa"/>
          </w:tcPr>
          <w:p w14:paraId="71CD1BE4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64B3FB74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1.03</w:t>
            </w:r>
          </w:p>
        </w:tc>
        <w:tc>
          <w:tcPr>
            <w:tcW w:w="1276" w:type="dxa"/>
          </w:tcPr>
          <w:p w14:paraId="67C2741E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</w:t>
            </w:r>
            <w:r w:rsidR="004063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1.09</w:t>
            </w:r>
          </w:p>
        </w:tc>
        <w:tc>
          <w:tcPr>
            <w:tcW w:w="283" w:type="dxa"/>
            <w:vMerge/>
          </w:tcPr>
          <w:p w14:paraId="29EDA114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1C49519D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1.09</w:t>
            </w:r>
          </w:p>
        </w:tc>
        <w:tc>
          <w:tcPr>
            <w:tcW w:w="1418" w:type="dxa"/>
            <w:gridSpan w:val="2"/>
          </w:tcPr>
          <w:p w14:paraId="43CCA33D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1.03 to 1.16</w:t>
            </w:r>
          </w:p>
        </w:tc>
        <w:tc>
          <w:tcPr>
            <w:tcW w:w="283" w:type="dxa"/>
          </w:tcPr>
          <w:p w14:paraId="1C9F45A3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14:paraId="253F35F7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1417" w:type="dxa"/>
          </w:tcPr>
          <w:p w14:paraId="0505FD9B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1.01 to 1.1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</w:tr>
      <w:tr w:rsidR="00B124DB" w:rsidRPr="00627E0D" w14:paraId="7DD4401F" w14:textId="77777777" w:rsidTr="00C524A1">
        <w:trPr>
          <w:trHeight w:val="286"/>
        </w:trPr>
        <w:tc>
          <w:tcPr>
            <w:tcW w:w="1985" w:type="dxa"/>
          </w:tcPr>
          <w:p w14:paraId="6C1C579D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Long-Long</w:t>
            </w:r>
          </w:p>
        </w:tc>
        <w:tc>
          <w:tcPr>
            <w:tcW w:w="992" w:type="dxa"/>
          </w:tcPr>
          <w:p w14:paraId="165A0B3D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2666 (30.5)</w:t>
            </w:r>
          </w:p>
        </w:tc>
        <w:tc>
          <w:tcPr>
            <w:tcW w:w="284" w:type="dxa"/>
          </w:tcPr>
          <w:p w14:paraId="176DD78A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6BF27B55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1.07</w:t>
            </w:r>
          </w:p>
        </w:tc>
        <w:tc>
          <w:tcPr>
            <w:tcW w:w="1276" w:type="dxa"/>
          </w:tcPr>
          <w:p w14:paraId="5072608B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</w:t>
            </w:r>
            <w:r w:rsidR="004063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1.1</w:t>
            </w:r>
            <w:r w:rsidR="004063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283" w:type="dxa"/>
            <w:vMerge/>
          </w:tcPr>
          <w:p w14:paraId="4EEE874B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2FC91712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1.11</w:t>
            </w:r>
          </w:p>
        </w:tc>
        <w:tc>
          <w:tcPr>
            <w:tcW w:w="1418" w:type="dxa"/>
            <w:gridSpan w:val="2"/>
          </w:tcPr>
          <w:p w14:paraId="5086EAAD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1.01 to 1.22</w:t>
            </w:r>
          </w:p>
        </w:tc>
        <w:tc>
          <w:tcPr>
            <w:tcW w:w="283" w:type="dxa"/>
          </w:tcPr>
          <w:p w14:paraId="62E5C038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14:paraId="230C083A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1417" w:type="dxa"/>
          </w:tcPr>
          <w:p w14:paraId="1FA4516B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0.98 to 1.1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</w:tr>
      <w:tr w:rsidR="00B124DB" w:rsidRPr="00627E0D" w14:paraId="067F1681" w14:textId="77777777" w:rsidTr="00C524A1">
        <w:trPr>
          <w:trHeight w:val="286"/>
        </w:trPr>
        <w:tc>
          <w:tcPr>
            <w:tcW w:w="1985" w:type="dxa"/>
          </w:tcPr>
          <w:p w14:paraId="52ACE5B0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4DF47784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</w:tcPr>
          <w:p w14:paraId="3699CFFB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45CC9F88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14:paraId="56110BF5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vMerge/>
          </w:tcPr>
          <w:p w14:paraId="670490E4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35376155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gridSpan w:val="2"/>
          </w:tcPr>
          <w:p w14:paraId="289DBFF0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</w:tcPr>
          <w:p w14:paraId="46D92DA8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14:paraId="14B96D36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</w:tcPr>
          <w:p w14:paraId="289F68AA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124DB" w:rsidRPr="00627E0D" w14:paraId="6005A8E0" w14:textId="77777777" w:rsidTr="00C524A1">
        <w:trPr>
          <w:trHeight w:val="286"/>
        </w:trPr>
        <w:tc>
          <w:tcPr>
            <w:tcW w:w="1985" w:type="dxa"/>
          </w:tcPr>
          <w:p w14:paraId="548F170C" w14:textId="77777777" w:rsidR="00B124DB" w:rsidRPr="00B124DB" w:rsidRDefault="00B124DB" w:rsidP="00B124DB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10740C71" w14:textId="77777777" w:rsidR="00B124DB" w:rsidRPr="00B124DB" w:rsidRDefault="00B124DB" w:rsidP="00B124D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</w:tcPr>
          <w:p w14:paraId="4F0DFFCD" w14:textId="77777777" w:rsidR="00B124DB" w:rsidRPr="00B124DB" w:rsidRDefault="00B124DB" w:rsidP="00B124D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671B3084" w14:textId="77777777" w:rsidR="00B124DB" w:rsidRPr="00B124DB" w:rsidRDefault="00B124DB" w:rsidP="00B124D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14:paraId="19211804" w14:textId="77777777" w:rsidR="00B124DB" w:rsidRPr="00B124DB" w:rsidRDefault="00B124DB" w:rsidP="00B124D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vMerge/>
          </w:tcPr>
          <w:p w14:paraId="25A2FFB0" w14:textId="77777777" w:rsidR="00B124DB" w:rsidRPr="00B124DB" w:rsidRDefault="00B124DB" w:rsidP="00B124D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7937B92F" w14:textId="77777777" w:rsidR="00B124DB" w:rsidRPr="00B124DB" w:rsidRDefault="00B124DB" w:rsidP="00B124D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gridSpan w:val="2"/>
          </w:tcPr>
          <w:p w14:paraId="69C82D64" w14:textId="77777777" w:rsidR="00B124DB" w:rsidRPr="00B124DB" w:rsidRDefault="00B124DB" w:rsidP="00B124D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</w:tcPr>
          <w:p w14:paraId="3F825621" w14:textId="77777777" w:rsidR="00B124DB" w:rsidRPr="00B124DB" w:rsidRDefault="00B124DB" w:rsidP="00B124D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14:paraId="062F130C" w14:textId="77777777" w:rsidR="00B124DB" w:rsidRPr="00B124DB" w:rsidRDefault="00B124DB" w:rsidP="00B124D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</w:tcPr>
          <w:p w14:paraId="56FA6BC8" w14:textId="77777777" w:rsidR="00B124DB" w:rsidRPr="00B124DB" w:rsidRDefault="00B124DB" w:rsidP="00B124D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124DB" w:rsidRPr="004476E0" w14:paraId="2C8390F3" w14:textId="77777777" w:rsidTr="00C524A1">
        <w:trPr>
          <w:trHeight w:val="286"/>
        </w:trPr>
        <w:tc>
          <w:tcPr>
            <w:tcW w:w="8647" w:type="dxa"/>
            <w:gridSpan w:val="11"/>
          </w:tcPr>
          <w:p w14:paraId="542C95AE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Psychological distress (HSCL-25). 43 missing values</w:t>
            </w:r>
          </w:p>
        </w:tc>
        <w:tc>
          <w:tcPr>
            <w:tcW w:w="851" w:type="dxa"/>
          </w:tcPr>
          <w:p w14:paraId="4D771B29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</w:tcPr>
          <w:p w14:paraId="6D59E3C3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124DB" w:rsidRPr="004476E0" w14:paraId="55D0A295" w14:textId="77777777" w:rsidTr="00C524A1">
        <w:trPr>
          <w:trHeight w:val="286"/>
        </w:trPr>
        <w:tc>
          <w:tcPr>
            <w:tcW w:w="1985" w:type="dxa"/>
          </w:tcPr>
          <w:p w14:paraId="4E5C7D56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Reference group: </w:t>
            </w:r>
          </w:p>
          <w:p w14:paraId="4D413BE3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Medium-Medium sleepers</w:t>
            </w:r>
          </w:p>
        </w:tc>
        <w:tc>
          <w:tcPr>
            <w:tcW w:w="992" w:type="dxa"/>
          </w:tcPr>
          <w:p w14:paraId="5AA33FAA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</w:tcPr>
          <w:p w14:paraId="43CE528C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5D418D04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14:paraId="36CBA939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vMerge w:val="restart"/>
          </w:tcPr>
          <w:p w14:paraId="3E27B039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13A03D3F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gridSpan w:val="2"/>
          </w:tcPr>
          <w:p w14:paraId="055A58C1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</w:tcPr>
          <w:p w14:paraId="760BA6CC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14:paraId="380AD346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</w:tcPr>
          <w:p w14:paraId="12580551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124DB" w:rsidRPr="00627E0D" w14:paraId="52574E6D" w14:textId="77777777" w:rsidTr="00C524A1">
        <w:trPr>
          <w:trHeight w:val="286"/>
        </w:trPr>
        <w:tc>
          <w:tcPr>
            <w:tcW w:w="1985" w:type="dxa"/>
          </w:tcPr>
          <w:p w14:paraId="3FFA03C6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Short-Short</w:t>
            </w:r>
          </w:p>
        </w:tc>
        <w:tc>
          <w:tcPr>
            <w:tcW w:w="992" w:type="dxa"/>
          </w:tcPr>
          <w:p w14:paraId="756F8E01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3854 (21.8)</w:t>
            </w:r>
          </w:p>
        </w:tc>
        <w:tc>
          <w:tcPr>
            <w:tcW w:w="284" w:type="dxa"/>
          </w:tcPr>
          <w:p w14:paraId="53A7BCB7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64FF9829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3.41</w:t>
            </w:r>
          </w:p>
        </w:tc>
        <w:tc>
          <w:tcPr>
            <w:tcW w:w="1276" w:type="dxa"/>
          </w:tcPr>
          <w:p w14:paraId="3C7D5B60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3.16 to 3.68</w:t>
            </w:r>
          </w:p>
        </w:tc>
        <w:tc>
          <w:tcPr>
            <w:tcW w:w="283" w:type="dxa"/>
            <w:vMerge/>
          </w:tcPr>
          <w:p w14:paraId="30273CBB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6C519704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3.06</w:t>
            </w:r>
          </w:p>
        </w:tc>
        <w:tc>
          <w:tcPr>
            <w:tcW w:w="1418" w:type="dxa"/>
            <w:gridSpan w:val="2"/>
          </w:tcPr>
          <w:p w14:paraId="111B606E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2.82 to 3.3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283" w:type="dxa"/>
          </w:tcPr>
          <w:p w14:paraId="624F05B2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14:paraId="0C9A5E2D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3.04</w:t>
            </w:r>
          </w:p>
        </w:tc>
        <w:tc>
          <w:tcPr>
            <w:tcW w:w="1417" w:type="dxa"/>
          </w:tcPr>
          <w:p w14:paraId="191B9607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2.80 to 3.30</w:t>
            </w:r>
          </w:p>
        </w:tc>
      </w:tr>
      <w:tr w:rsidR="00B124DB" w:rsidRPr="00627E0D" w14:paraId="05050A8D" w14:textId="77777777" w:rsidTr="00C524A1">
        <w:trPr>
          <w:trHeight w:val="286"/>
        </w:trPr>
        <w:tc>
          <w:tcPr>
            <w:tcW w:w="1985" w:type="dxa"/>
          </w:tcPr>
          <w:p w14:paraId="7A689B2A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Short-Medium/Long</w:t>
            </w:r>
          </w:p>
        </w:tc>
        <w:tc>
          <w:tcPr>
            <w:tcW w:w="992" w:type="dxa"/>
          </w:tcPr>
          <w:p w14:paraId="1A1585DC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1806 (48.6)</w:t>
            </w:r>
          </w:p>
        </w:tc>
        <w:tc>
          <w:tcPr>
            <w:tcW w:w="284" w:type="dxa"/>
          </w:tcPr>
          <w:p w14:paraId="46BCF61B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5A3A3197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2.1</w:t>
            </w:r>
            <w:r w:rsidR="004063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276" w:type="dxa"/>
          </w:tcPr>
          <w:p w14:paraId="058D4826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1.99 to 2.2</w:t>
            </w:r>
            <w:r w:rsidR="004063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83" w:type="dxa"/>
            <w:vMerge/>
          </w:tcPr>
          <w:p w14:paraId="18158890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0D24BCFB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1.83</w:t>
            </w:r>
          </w:p>
        </w:tc>
        <w:tc>
          <w:tcPr>
            <w:tcW w:w="1418" w:type="dxa"/>
            <w:gridSpan w:val="2"/>
          </w:tcPr>
          <w:p w14:paraId="5572934B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1.73 to 1.94</w:t>
            </w:r>
          </w:p>
        </w:tc>
        <w:tc>
          <w:tcPr>
            <w:tcW w:w="283" w:type="dxa"/>
          </w:tcPr>
          <w:p w14:paraId="2789813C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14:paraId="612F9E3B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1.76</w:t>
            </w:r>
          </w:p>
        </w:tc>
        <w:tc>
          <w:tcPr>
            <w:tcW w:w="1417" w:type="dxa"/>
          </w:tcPr>
          <w:p w14:paraId="7AD6298D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1.66 to 1.8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</w:tr>
      <w:tr w:rsidR="00B124DB" w:rsidRPr="00627E0D" w14:paraId="567BC7F1" w14:textId="77777777" w:rsidTr="00C524A1">
        <w:trPr>
          <w:trHeight w:val="286"/>
        </w:trPr>
        <w:tc>
          <w:tcPr>
            <w:tcW w:w="1985" w:type="dxa"/>
          </w:tcPr>
          <w:p w14:paraId="2D726E28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Long-Short</w:t>
            </w:r>
          </w:p>
        </w:tc>
        <w:tc>
          <w:tcPr>
            <w:tcW w:w="992" w:type="dxa"/>
          </w:tcPr>
          <w:p w14:paraId="19F8D172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3750 (37.1)</w:t>
            </w:r>
          </w:p>
        </w:tc>
        <w:tc>
          <w:tcPr>
            <w:tcW w:w="284" w:type="dxa"/>
          </w:tcPr>
          <w:p w14:paraId="7987BEE1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67B2ADFB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1.3</w:t>
            </w:r>
            <w:r w:rsidR="004063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1276" w:type="dxa"/>
          </w:tcPr>
          <w:p w14:paraId="4CC953C5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1.26 to 1.52</w:t>
            </w:r>
          </w:p>
        </w:tc>
        <w:tc>
          <w:tcPr>
            <w:tcW w:w="283" w:type="dxa"/>
            <w:vMerge/>
          </w:tcPr>
          <w:p w14:paraId="629F8162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1C337E1F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1.20</w:t>
            </w:r>
          </w:p>
        </w:tc>
        <w:tc>
          <w:tcPr>
            <w:tcW w:w="1418" w:type="dxa"/>
            <w:gridSpan w:val="2"/>
          </w:tcPr>
          <w:p w14:paraId="7E7A25DA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1.09 to 1.3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283" w:type="dxa"/>
          </w:tcPr>
          <w:p w14:paraId="2F0B1E0C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14:paraId="588C83F5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1.19</w:t>
            </w:r>
          </w:p>
        </w:tc>
        <w:tc>
          <w:tcPr>
            <w:tcW w:w="1417" w:type="dxa"/>
          </w:tcPr>
          <w:p w14:paraId="21AF206D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1.08 to 1.31</w:t>
            </w:r>
          </w:p>
        </w:tc>
      </w:tr>
      <w:tr w:rsidR="00B124DB" w:rsidRPr="00627E0D" w14:paraId="28B710F2" w14:textId="77777777" w:rsidTr="00C524A1">
        <w:trPr>
          <w:trHeight w:val="286"/>
        </w:trPr>
        <w:tc>
          <w:tcPr>
            <w:tcW w:w="1985" w:type="dxa"/>
          </w:tcPr>
          <w:p w14:paraId="65B25A4A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Medium-Long</w:t>
            </w:r>
          </w:p>
        </w:tc>
        <w:tc>
          <w:tcPr>
            <w:tcW w:w="992" w:type="dxa"/>
          </w:tcPr>
          <w:p w14:paraId="063EBEC0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787 (27.9)</w:t>
            </w:r>
          </w:p>
        </w:tc>
        <w:tc>
          <w:tcPr>
            <w:tcW w:w="284" w:type="dxa"/>
          </w:tcPr>
          <w:p w14:paraId="30287483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1B0A983D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</w:t>
            </w:r>
            <w:r w:rsidR="004063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276" w:type="dxa"/>
          </w:tcPr>
          <w:p w14:paraId="007F1D0D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0.96 to 1.09</w:t>
            </w:r>
          </w:p>
        </w:tc>
        <w:tc>
          <w:tcPr>
            <w:tcW w:w="283" w:type="dxa"/>
            <w:vMerge/>
          </w:tcPr>
          <w:p w14:paraId="278A3ABD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7CFC3548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0.93</w:t>
            </w:r>
          </w:p>
        </w:tc>
        <w:tc>
          <w:tcPr>
            <w:tcW w:w="1418" w:type="dxa"/>
            <w:gridSpan w:val="2"/>
          </w:tcPr>
          <w:p w14:paraId="72950194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1.00</w:t>
            </w:r>
          </w:p>
        </w:tc>
        <w:tc>
          <w:tcPr>
            <w:tcW w:w="283" w:type="dxa"/>
          </w:tcPr>
          <w:p w14:paraId="596A7AEF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14:paraId="64FAF984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0.91</w:t>
            </w:r>
          </w:p>
        </w:tc>
        <w:tc>
          <w:tcPr>
            <w:tcW w:w="1417" w:type="dxa"/>
          </w:tcPr>
          <w:p w14:paraId="0B431CDD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0.85 to 0.97</w:t>
            </w:r>
          </w:p>
        </w:tc>
      </w:tr>
      <w:tr w:rsidR="00B124DB" w:rsidRPr="00627E0D" w14:paraId="65433F33" w14:textId="77777777" w:rsidTr="00C524A1">
        <w:trPr>
          <w:trHeight w:val="286"/>
        </w:trPr>
        <w:tc>
          <w:tcPr>
            <w:tcW w:w="1985" w:type="dxa"/>
          </w:tcPr>
          <w:p w14:paraId="1211D268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Long-Long</w:t>
            </w:r>
          </w:p>
        </w:tc>
        <w:tc>
          <w:tcPr>
            <w:tcW w:w="992" w:type="dxa"/>
          </w:tcPr>
          <w:p w14:paraId="50C1A5FD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2023 (22.3)</w:t>
            </w:r>
          </w:p>
        </w:tc>
        <w:tc>
          <w:tcPr>
            <w:tcW w:w="284" w:type="dxa"/>
          </w:tcPr>
          <w:p w14:paraId="3009BC51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008A4E5D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1.14</w:t>
            </w:r>
          </w:p>
        </w:tc>
        <w:tc>
          <w:tcPr>
            <w:tcW w:w="1276" w:type="dxa"/>
          </w:tcPr>
          <w:p w14:paraId="54ECFE94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1.03 to 1.26</w:t>
            </w:r>
          </w:p>
        </w:tc>
        <w:tc>
          <w:tcPr>
            <w:tcW w:w="283" w:type="dxa"/>
            <w:vMerge/>
          </w:tcPr>
          <w:p w14:paraId="22EF67D5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556F232E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0.96</w:t>
            </w:r>
          </w:p>
        </w:tc>
        <w:tc>
          <w:tcPr>
            <w:tcW w:w="1418" w:type="dxa"/>
            <w:gridSpan w:val="2"/>
          </w:tcPr>
          <w:p w14:paraId="23A57C85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1.0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283" w:type="dxa"/>
          </w:tcPr>
          <w:p w14:paraId="1EA6C7DF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14:paraId="7F4E6969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0.92</w:t>
            </w:r>
          </w:p>
        </w:tc>
        <w:tc>
          <w:tcPr>
            <w:tcW w:w="1417" w:type="dxa"/>
          </w:tcPr>
          <w:p w14:paraId="7E2ED235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0.83 to 1.02</w:t>
            </w:r>
          </w:p>
        </w:tc>
      </w:tr>
      <w:tr w:rsidR="00B124DB" w:rsidRPr="00627E0D" w14:paraId="60D82B83" w14:textId="77777777" w:rsidTr="00C524A1">
        <w:trPr>
          <w:trHeight w:val="286"/>
        </w:trPr>
        <w:tc>
          <w:tcPr>
            <w:tcW w:w="1985" w:type="dxa"/>
          </w:tcPr>
          <w:p w14:paraId="5FDC82C8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29922B25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</w:tcPr>
          <w:p w14:paraId="678DE0EA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48FA4CDF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14:paraId="4563D503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vMerge/>
          </w:tcPr>
          <w:p w14:paraId="21EFB14E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0371AF51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gridSpan w:val="2"/>
          </w:tcPr>
          <w:p w14:paraId="3B5F6FD2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</w:tcPr>
          <w:p w14:paraId="5751AA5F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14:paraId="7301EB9B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</w:tcPr>
          <w:p w14:paraId="2BB88522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124DB" w:rsidRPr="00E25222" w14:paraId="14FD9A66" w14:textId="77777777" w:rsidTr="00C524A1">
        <w:trPr>
          <w:trHeight w:val="286"/>
        </w:trPr>
        <w:tc>
          <w:tcPr>
            <w:tcW w:w="8364" w:type="dxa"/>
            <w:gridSpan w:val="10"/>
          </w:tcPr>
          <w:p w14:paraId="600A2957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</w:tcPr>
          <w:p w14:paraId="00E0C5E7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14:paraId="4A14D37C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</w:tcPr>
          <w:p w14:paraId="1C02081A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124DB" w:rsidRPr="004476E0" w14:paraId="7FB7A526" w14:textId="77777777" w:rsidTr="00C524A1">
        <w:trPr>
          <w:trHeight w:val="286"/>
        </w:trPr>
        <w:tc>
          <w:tcPr>
            <w:tcW w:w="9498" w:type="dxa"/>
            <w:gridSpan w:val="12"/>
          </w:tcPr>
          <w:p w14:paraId="6019036F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Dissatisfaction with life (SWLS). 1052 missing values</w:t>
            </w:r>
          </w:p>
        </w:tc>
        <w:tc>
          <w:tcPr>
            <w:tcW w:w="1417" w:type="dxa"/>
          </w:tcPr>
          <w:p w14:paraId="3AA5A4FF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124DB" w:rsidRPr="004476E0" w14:paraId="149FF5E3" w14:textId="77777777" w:rsidTr="00C524A1">
        <w:trPr>
          <w:trHeight w:val="286"/>
        </w:trPr>
        <w:tc>
          <w:tcPr>
            <w:tcW w:w="1985" w:type="dxa"/>
          </w:tcPr>
          <w:p w14:paraId="43478CD4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Reference group: </w:t>
            </w:r>
          </w:p>
          <w:p w14:paraId="2AF27BC1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Medium-Medium sleepers</w:t>
            </w:r>
          </w:p>
        </w:tc>
        <w:tc>
          <w:tcPr>
            <w:tcW w:w="992" w:type="dxa"/>
          </w:tcPr>
          <w:p w14:paraId="338273AE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</w:tcPr>
          <w:p w14:paraId="2E9CA883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4AF97C4F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14:paraId="6022D0EB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vMerge w:val="restart"/>
          </w:tcPr>
          <w:p w14:paraId="32B5A8A1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7E12F97B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gridSpan w:val="2"/>
          </w:tcPr>
          <w:p w14:paraId="38F9F173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</w:tcPr>
          <w:p w14:paraId="67B095BA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14:paraId="7C6CEF50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</w:tcPr>
          <w:p w14:paraId="7A25BBBB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124DB" w:rsidRPr="00627E0D" w14:paraId="6840FB07" w14:textId="77777777" w:rsidTr="00C524A1">
        <w:trPr>
          <w:trHeight w:val="286"/>
        </w:trPr>
        <w:tc>
          <w:tcPr>
            <w:tcW w:w="1985" w:type="dxa"/>
          </w:tcPr>
          <w:p w14:paraId="57A8D02B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Short-Short</w:t>
            </w:r>
          </w:p>
        </w:tc>
        <w:tc>
          <w:tcPr>
            <w:tcW w:w="992" w:type="dxa"/>
          </w:tcPr>
          <w:p w14:paraId="0246DF23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9518 (55.1)</w:t>
            </w:r>
          </w:p>
        </w:tc>
        <w:tc>
          <w:tcPr>
            <w:tcW w:w="284" w:type="dxa"/>
          </w:tcPr>
          <w:p w14:paraId="73EAE933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16013F2C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2.5</w:t>
            </w:r>
            <w:r w:rsidR="004063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1276" w:type="dxa"/>
          </w:tcPr>
          <w:p w14:paraId="48E125C5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2.40 to 2.7</w:t>
            </w:r>
            <w:r w:rsidR="004063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283" w:type="dxa"/>
            <w:vMerge/>
          </w:tcPr>
          <w:p w14:paraId="0072C58C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4E112A34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2.1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418" w:type="dxa"/>
            <w:gridSpan w:val="2"/>
          </w:tcPr>
          <w:p w14:paraId="038CFC64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1.96 to 2.30</w:t>
            </w:r>
          </w:p>
        </w:tc>
        <w:tc>
          <w:tcPr>
            <w:tcW w:w="283" w:type="dxa"/>
          </w:tcPr>
          <w:p w14:paraId="52BB2BB2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14:paraId="71881B4F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2.1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417" w:type="dxa"/>
          </w:tcPr>
          <w:p w14:paraId="0D8CA920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1.9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2.28</w:t>
            </w:r>
          </w:p>
        </w:tc>
      </w:tr>
      <w:tr w:rsidR="00B124DB" w:rsidRPr="00627E0D" w14:paraId="576D597A" w14:textId="77777777" w:rsidTr="00C524A1">
        <w:trPr>
          <w:trHeight w:val="286"/>
        </w:trPr>
        <w:tc>
          <w:tcPr>
            <w:tcW w:w="1985" w:type="dxa"/>
          </w:tcPr>
          <w:p w14:paraId="1FEB238C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Short-Medium/Long</w:t>
            </w:r>
          </w:p>
        </w:tc>
        <w:tc>
          <w:tcPr>
            <w:tcW w:w="992" w:type="dxa"/>
          </w:tcPr>
          <w:p w14:paraId="1ABF69D5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2725 (74.7)</w:t>
            </w:r>
          </w:p>
        </w:tc>
        <w:tc>
          <w:tcPr>
            <w:tcW w:w="284" w:type="dxa"/>
          </w:tcPr>
          <w:p w14:paraId="3C4BDE28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45966CD6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1.72</w:t>
            </w:r>
          </w:p>
        </w:tc>
        <w:tc>
          <w:tcPr>
            <w:tcW w:w="1276" w:type="dxa"/>
          </w:tcPr>
          <w:p w14:paraId="36DA3272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1.63 to 1.81</w:t>
            </w:r>
          </w:p>
        </w:tc>
        <w:tc>
          <w:tcPr>
            <w:tcW w:w="283" w:type="dxa"/>
            <w:vMerge/>
          </w:tcPr>
          <w:p w14:paraId="6BCE1E0C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5D639C02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50</w:t>
            </w:r>
          </w:p>
        </w:tc>
        <w:tc>
          <w:tcPr>
            <w:tcW w:w="1418" w:type="dxa"/>
            <w:gridSpan w:val="2"/>
          </w:tcPr>
          <w:p w14:paraId="5164D6E9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1.41 to 1.58</w:t>
            </w:r>
          </w:p>
        </w:tc>
        <w:tc>
          <w:tcPr>
            <w:tcW w:w="283" w:type="dxa"/>
          </w:tcPr>
          <w:p w14:paraId="24958ED9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14:paraId="1895EB62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1.44</w:t>
            </w:r>
          </w:p>
        </w:tc>
        <w:tc>
          <w:tcPr>
            <w:tcW w:w="1417" w:type="dxa"/>
          </w:tcPr>
          <w:p w14:paraId="4A73CC31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1.3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1.5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</w:tr>
      <w:tr w:rsidR="00B124DB" w:rsidRPr="00627E0D" w14:paraId="083C8679" w14:textId="77777777" w:rsidTr="00C524A1">
        <w:trPr>
          <w:trHeight w:val="286"/>
        </w:trPr>
        <w:tc>
          <w:tcPr>
            <w:tcW w:w="1985" w:type="dxa"/>
          </w:tcPr>
          <w:p w14:paraId="190E89D2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Long-Short</w:t>
            </w:r>
          </w:p>
        </w:tc>
        <w:tc>
          <w:tcPr>
            <w:tcW w:w="992" w:type="dxa"/>
          </w:tcPr>
          <w:p w14:paraId="5DC9F15D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6766 (68.4)</w:t>
            </w:r>
          </w:p>
        </w:tc>
        <w:tc>
          <w:tcPr>
            <w:tcW w:w="284" w:type="dxa"/>
          </w:tcPr>
          <w:p w14:paraId="273D5FD8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789299E3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1.3</w:t>
            </w:r>
            <w:r w:rsidR="004063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276" w:type="dxa"/>
          </w:tcPr>
          <w:p w14:paraId="2B26910D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</w:t>
            </w:r>
            <w:r w:rsidR="004063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</w:t>
            </w: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1.4</w:t>
            </w:r>
            <w:r w:rsidR="004063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283" w:type="dxa"/>
            <w:vMerge/>
          </w:tcPr>
          <w:p w14:paraId="019775AB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2A89E1B6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1.1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</w:t>
            </w:r>
          </w:p>
        </w:tc>
        <w:tc>
          <w:tcPr>
            <w:tcW w:w="1418" w:type="dxa"/>
            <w:gridSpan w:val="2"/>
          </w:tcPr>
          <w:p w14:paraId="06A4CCA0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1.02 to 1.2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283" w:type="dxa"/>
          </w:tcPr>
          <w:p w14:paraId="7B4ADC5E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14:paraId="01F4FA3A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1.1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417" w:type="dxa"/>
          </w:tcPr>
          <w:p w14:paraId="2E30265D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1.01 to 1.21</w:t>
            </w:r>
          </w:p>
        </w:tc>
      </w:tr>
      <w:tr w:rsidR="00B124DB" w:rsidRPr="00627E0D" w14:paraId="53856272" w14:textId="77777777" w:rsidTr="00C524A1">
        <w:trPr>
          <w:trHeight w:val="286"/>
        </w:trPr>
        <w:tc>
          <w:tcPr>
            <w:tcW w:w="1985" w:type="dxa"/>
          </w:tcPr>
          <w:p w14:paraId="14FF7B6B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Medium-Long</w:t>
            </w:r>
          </w:p>
        </w:tc>
        <w:tc>
          <w:tcPr>
            <w:tcW w:w="992" w:type="dxa"/>
          </w:tcPr>
          <w:p w14:paraId="282E78D6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1681 (60.6)</w:t>
            </w:r>
          </w:p>
        </w:tc>
        <w:tc>
          <w:tcPr>
            <w:tcW w:w="284" w:type="dxa"/>
          </w:tcPr>
          <w:p w14:paraId="19DE6FBA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0570FF13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0.97</w:t>
            </w:r>
          </w:p>
        </w:tc>
        <w:tc>
          <w:tcPr>
            <w:tcW w:w="1276" w:type="dxa"/>
          </w:tcPr>
          <w:p w14:paraId="5AF640D6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</w:t>
            </w:r>
            <w:r w:rsidR="004063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1.0</w:t>
            </w:r>
            <w:r w:rsidR="004063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283" w:type="dxa"/>
            <w:vMerge/>
          </w:tcPr>
          <w:p w14:paraId="34222FC7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1E8FBD90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1418" w:type="dxa"/>
            <w:gridSpan w:val="2"/>
          </w:tcPr>
          <w:p w14:paraId="0B67EFBE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0.92 to 1.04</w:t>
            </w:r>
          </w:p>
        </w:tc>
        <w:tc>
          <w:tcPr>
            <w:tcW w:w="283" w:type="dxa"/>
          </w:tcPr>
          <w:p w14:paraId="2D6508DE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14:paraId="1811F302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1417" w:type="dxa"/>
          </w:tcPr>
          <w:p w14:paraId="03A45CB6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0.90 to 1.0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</w:tr>
      <w:tr w:rsidR="00B124DB" w:rsidRPr="00627E0D" w14:paraId="612C5511" w14:textId="77777777" w:rsidTr="00C524A1">
        <w:trPr>
          <w:trHeight w:val="286"/>
        </w:trPr>
        <w:tc>
          <w:tcPr>
            <w:tcW w:w="1985" w:type="dxa"/>
          </w:tcPr>
          <w:p w14:paraId="3F1E8F53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Long-Long</w:t>
            </w:r>
          </w:p>
        </w:tc>
        <w:tc>
          <w:tcPr>
            <w:tcW w:w="992" w:type="dxa"/>
          </w:tcPr>
          <w:p w14:paraId="126D29D0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4866 (55.0)</w:t>
            </w:r>
          </w:p>
        </w:tc>
        <w:tc>
          <w:tcPr>
            <w:tcW w:w="284" w:type="dxa"/>
          </w:tcPr>
          <w:p w14:paraId="00E9CF0F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24B9124C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1.11</w:t>
            </w:r>
          </w:p>
        </w:tc>
        <w:tc>
          <w:tcPr>
            <w:tcW w:w="1276" w:type="dxa"/>
          </w:tcPr>
          <w:p w14:paraId="6AFFA8A7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1.01 to 1.22</w:t>
            </w:r>
          </w:p>
        </w:tc>
        <w:tc>
          <w:tcPr>
            <w:tcW w:w="283" w:type="dxa"/>
            <w:vMerge/>
          </w:tcPr>
          <w:p w14:paraId="6CF5F91A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33624837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1.04</w:t>
            </w:r>
          </w:p>
        </w:tc>
        <w:tc>
          <w:tcPr>
            <w:tcW w:w="1418" w:type="dxa"/>
            <w:gridSpan w:val="2"/>
          </w:tcPr>
          <w:p w14:paraId="5C7943DD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1.15</w:t>
            </w:r>
          </w:p>
        </w:tc>
        <w:tc>
          <w:tcPr>
            <w:tcW w:w="283" w:type="dxa"/>
          </w:tcPr>
          <w:p w14:paraId="332D65FA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14:paraId="6FAE08DA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417" w:type="dxa"/>
          </w:tcPr>
          <w:p w14:paraId="029675A8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0.91 to 1.1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</w:tr>
      <w:tr w:rsidR="00B124DB" w:rsidRPr="00627E0D" w14:paraId="302DDCBF" w14:textId="77777777" w:rsidTr="00C524A1">
        <w:trPr>
          <w:trHeight w:val="286"/>
        </w:trPr>
        <w:tc>
          <w:tcPr>
            <w:tcW w:w="1985" w:type="dxa"/>
          </w:tcPr>
          <w:p w14:paraId="7CC85F5E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 xml:space="preserve">   </w:t>
            </w:r>
          </w:p>
        </w:tc>
        <w:tc>
          <w:tcPr>
            <w:tcW w:w="992" w:type="dxa"/>
          </w:tcPr>
          <w:p w14:paraId="2DFF8319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</w:tcPr>
          <w:p w14:paraId="3E5529C7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64308D02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14:paraId="359E7E23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vMerge/>
          </w:tcPr>
          <w:p w14:paraId="1C59DA96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3E23661D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gridSpan w:val="2"/>
          </w:tcPr>
          <w:p w14:paraId="6F113429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</w:tcPr>
          <w:p w14:paraId="020AE9A2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14:paraId="77B18C25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</w:tcPr>
          <w:p w14:paraId="715A4C4B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124DB" w:rsidRPr="0081098E" w14:paraId="1ADFEF98" w14:textId="77777777" w:rsidTr="00C524A1">
        <w:trPr>
          <w:trHeight w:val="286"/>
        </w:trPr>
        <w:tc>
          <w:tcPr>
            <w:tcW w:w="8364" w:type="dxa"/>
            <w:gridSpan w:val="10"/>
          </w:tcPr>
          <w:p w14:paraId="6A7A5CD5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</w:tcPr>
          <w:p w14:paraId="73484239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14:paraId="362185A9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</w:tcPr>
          <w:p w14:paraId="3F116F19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124DB" w:rsidRPr="004476E0" w14:paraId="71FC9124" w14:textId="77777777" w:rsidTr="00C524A1">
        <w:trPr>
          <w:trHeight w:val="286"/>
        </w:trPr>
        <w:tc>
          <w:tcPr>
            <w:tcW w:w="9498" w:type="dxa"/>
            <w:gridSpan w:val="12"/>
          </w:tcPr>
          <w:p w14:paraId="1BF76812" w14:textId="77777777" w:rsidR="00B124DB" w:rsidRPr="00B124DB" w:rsidRDefault="000543FC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S</w:t>
            </w:r>
            <w:r w:rsidR="00B124DB" w:rsidRPr="00B124DB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omatic symptom burden (SSS-8). 2760 missing values.</w:t>
            </w:r>
          </w:p>
        </w:tc>
        <w:tc>
          <w:tcPr>
            <w:tcW w:w="1417" w:type="dxa"/>
          </w:tcPr>
          <w:p w14:paraId="7D6049CF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124DB" w:rsidRPr="004476E0" w14:paraId="0014C572" w14:textId="77777777" w:rsidTr="00C524A1">
        <w:trPr>
          <w:trHeight w:val="286"/>
        </w:trPr>
        <w:tc>
          <w:tcPr>
            <w:tcW w:w="1985" w:type="dxa"/>
          </w:tcPr>
          <w:p w14:paraId="01591788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Reference group: </w:t>
            </w:r>
          </w:p>
          <w:p w14:paraId="51E85CD9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Medium-Medium sleepers</w:t>
            </w:r>
          </w:p>
        </w:tc>
        <w:tc>
          <w:tcPr>
            <w:tcW w:w="992" w:type="dxa"/>
          </w:tcPr>
          <w:p w14:paraId="5A3EE39F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</w:tcPr>
          <w:p w14:paraId="39AF3A8E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126633BA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14:paraId="75DB2DC0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vMerge w:val="restart"/>
          </w:tcPr>
          <w:p w14:paraId="74770E04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1661A59E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gridSpan w:val="2"/>
          </w:tcPr>
          <w:p w14:paraId="3B1B631C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</w:tcPr>
          <w:p w14:paraId="24B5F24E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14:paraId="731D5899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</w:tcPr>
          <w:p w14:paraId="47DCE39C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124DB" w:rsidRPr="00627E0D" w14:paraId="5AA2F1A4" w14:textId="77777777" w:rsidTr="00C524A1">
        <w:trPr>
          <w:trHeight w:val="286"/>
        </w:trPr>
        <w:tc>
          <w:tcPr>
            <w:tcW w:w="1985" w:type="dxa"/>
          </w:tcPr>
          <w:p w14:paraId="37E75DDD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Short-Short</w:t>
            </w:r>
          </w:p>
        </w:tc>
        <w:tc>
          <w:tcPr>
            <w:tcW w:w="992" w:type="dxa"/>
          </w:tcPr>
          <w:p w14:paraId="4208AAA6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4013 (24.2)</w:t>
            </w:r>
          </w:p>
        </w:tc>
        <w:tc>
          <w:tcPr>
            <w:tcW w:w="284" w:type="dxa"/>
          </w:tcPr>
          <w:p w14:paraId="61876EBB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23AFE044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3.5</w:t>
            </w:r>
            <w:r w:rsidR="004063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276" w:type="dxa"/>
          </w:tcPr>
          <w:p w14:paraId="2D3B4C7F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3.24 to 3.7</w:t>
            </w:r>
            <w:r w:rsidR="004063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283" w:type="dxa"/>
            <w:vMerge/>
          </w:tcPr>
          <w:p w14:paraId="56F27C07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2F8CF4DB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3.2</w:t>
            </w:r>
            <w:r w:rsidR="004063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418" w:type="dxa"/>
            <w:gridSpan w:val="2"/>
          </w:tcPr>
          <w:p w14:paraId="4D9A4701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2.9</w:t>
            </w:r>
            <w:r w:rsidR="004063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3.4</w:t>
            </w:r>
            <w:r w:rsidR="004063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283" w:type="dxa"/>
          </w:tcPr>
          <w:p w14:paraId="32A2DC36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14:paraId="2CE6DE35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3.17</w:t>
            </w:r>
          </w:p>
        </w:tc>
        <w:tc>
          <w:tcPr>
            <w:tcW w:w="1417" w:type="dxa"/>
          </w:tcPr>
          <w:p w14:paraId="2FE761E2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2.9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3.45</w:t>
            </w:r>
          </w:p>
        </w:tc>
      </w:tr>
      <w:tr w:rsidR="00B124DB" w:rsidRPr="00627E0D" w14:paraId="57452DD0" w14:textId="77777777" w:rsidTr="00C524A1">
        <w:trPr>
          <w:trHeight w:val="286"/>
        </w:trPr>
        <w:tc>
          <w:tcPr>
            <w:tcW w:w="1985" w:type="dxa"/>
          </w:tcPr>
          <w:p w14:paraId="381D18EA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Short-Medium/Long</w:t>
            </w:r>
          </w:p>
        </w:tc>
        <w:tc>
          <w:tcPr>
            <w:tcW w:w="992" w:type="dxa"/>
          </w:tcPr>
          <w:p w14:paraId="4F5197E8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1836 (52.7)</w:t>
            </w:r>
          </w:p>
        </w:tc>
        <w:tc>
          <w:tcPr>
            <w:tcW w:w="284" w:type="dxa"/>
          </w:tcPr>
          <w:p w14:paraId="083D8364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3AE63A37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2.27</w:t>
            </w:r>
          </w:p>
        </w:tc>
        <w:tc>
          <w:tcPr>
            <w:tcW w:w="1276" w:type="dxa"/>
          </w:tcPr>
          <w:p w14:paraId="2D54343C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2.15 to 2.40</w:t>
            </w:r>
          </w:p>
        </w:tc>
        <w:tc>
          <w:tcPr>
            <w:tcW w:w="283" w:type="dxa"/>
            <w:vMerge/>
          </w:tcPr>
          <w:p w14:paraId="1264BCFD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3DB2EB8F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2.0</w:t>
            </w:r>
            <w:r w:rsidR="004063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1418" w:type="dxa"/>
            <w:gridSpan w:val="2"/>
          </w:tcPr>
          <w:p w14:paraId="1403A8E4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1.93 to 2.17</w:t>
            </w:r>
          </w:p>
        </w:tc>
        <w:tc>
          <w:tcPr>
            <w:tcW w:w="283" w:type="dxa"/>
          </w:tcPr>
          <w:p w14:paraId="6B72E16E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14:paraId="313F386A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1.96</w:t>
            </w:r>
          </w:p>
        </w:tc>
        <w:tc>
          <w:tcPr>
            <w:tcW w:w="1417" w:type="dxa"/>
          </w:tcPr>
          <w:p w14:paraId="6164134C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1.8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2.0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</w:tc>
      </w:tr>
      <w:tr w:rsidR="00B124DB" w:rsidRPr="00627E0D" w14:paraId="67B87957" w14:textId="77777777" w:rsidTr="00C524A1">
        <w:trPr>
          <w:trHeight w:val="286"/>
        </w:trPr>
        <w:tc>
          <w:tcPr>
            <w:tcW w:w="1985" w:type="dxa"/>
          </w:tcPr>
          <w:p w14:paraId="13FB7149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Long-Short</w:t>
            </w:r>
          </w:p>
        </w:tc>
        <w:tc>
          <w:tcPr>
            <w:tcW w:w="992" w:type="dxa"/>
          </w:tcPr>
          <w:p w14:paraId="3035C680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3997 (42.0)</w:t>
            </w:r>
          </w:p>
        </w:tc>
        <w:tc>
          <w:tcPr>
            <w:tcW w:w="284" w:type="dxa"/>
          </w:tcPr>
          <w:p w14:paraId="1A0CF332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7DDA7EB5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1.4</w:t>
            </w:r>
            <w:r w:rsidR="004063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276" w:type="dxa"/>
          </w:tcPr>
          <w:p w14:paraId="423BD2C6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1.28 to 1.54</w:t>
            </w:r>
          </w:p>
        </w:tc>
        <w:tc>
          <w:tcPr>
            <w:tcW w:w="283" w:type="dxa"/>
            <w:vMerge/>
          </w:tcPr>
          <w:p w14:paraId="0C11DADD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2405F71A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1.25</w:t>
            </w:r>
          </w:p>
        </w:tc>
        <w:tc>
          <w:tcPr>
            <w:tcW w:w="1418" w:type="dxa"/>
            <w:gridSpan w:val="2"/>
          </w:tcPr>
          <w:p w14:paraId="13E5575F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1.1</w:t>
            </w:r>
            <w:r w:rsidR="004063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1.3</w:t>
            </w:r>
            <w:r w:rsidR="004063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283" w:type="dxa"/>
          </w:tcPr>
          <w:p w14:paraId="60559075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14:paraId="4D93B424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1.23</w:t>
            </w:r>
          </w:p>
        </w:tc>
        <w:tc>
          <w:tcPr>
            <w:tcW w:w="1417" w:type="dxa"/>
          </w:tcPr>
          <w:p w14:paraId="3672A88A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1.1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1.36</w:t>
            </w:r>
          </w:p>
        </w:tc>
      </w:tr>
      <w:tr w:rsidR="00B124DB" w:rsidRPr="00627E0D" w14:paraId="340DE317" w14:textId="77777777" w:rsidTr="00C524A1">
        <w:trPr>
          <w:trHeight w:val="286"/>
        </w:trPr>
        <w:tc>
          <w:tcPr>
            <w:tcW w:w="1985" w:type="dxa"/>
          </w:tcPr>
          <w:p w14:paraId="2B13FC30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Medium-Long</w:t>
            </w:r>
          </w:p>
        </w:tc>
        <w:tc>
          <w:tcPr>
            <w:tcW w:w="992" w:type="dxa"/>
          </w:tcPr>
          <w:p w14:paraId="38BE8166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808 (31.0)</w:t>
            </w:r>
          </w:p>
        </w:tc>
        <w:tc>
          <w:tcPr>
            <w:tcW w:w="284" w:type="dxa"/>
          </w:tcPr>
          <w:p w14:paraId="7F76F639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11D0F68D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</w:t>
            </w:r>
            <w:r w:rsidR="004063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1276" w:type="dxa"/>
          </w:tcPr>
          <w:p w14:paraId="188F2CDB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1.01 to 1.14</w:t>
            </w:r>
          </w:p>
        </w:tc>
        <w:tc>
          <w:tcPr>
            <w:tcW w:w="283" w:type="dxa"/>
            <w:vMerge/>
          </w:tcPr>
          <w:p w14:paraId="47B898C9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0FCA3EF3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0.97 </w:t>
            </w:r>
          </w:p>
        </w:tc>
        <w:tc>
          <w:tcPr>
            <w:tcW w:w="1418" w:type="dxa"/>
            <w:gridSpan w:val="2"/>
          </w:tcPr>
          <w:p w14:paraId="5CDDA147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0.91 to 1.04</w:t>
            </w:r>
          </w:p>
        </w:tc>
        <w:tc>
          <w:tcPr>
            <w:tcW w:w="283" w:type="dxa"/>
          </w:tcPr>
          <w:p w14:paraId="3D81190E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14:paraId="1CAAF605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</w:t>
            </w:r>
            <w:r w:rsidR="004063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1417" w:type="dxa"/>
          </w:tcPr>
          <w:p w14:paraId="65ACDFAD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1.01</w:t>
            </w:r>
          </w:p>
        </w:tc>
      </w:tr>
      <w:tr w:rsidR="00B124DB" w:rsidRPr="00627E0D" w14:paraId="6D3C8ED5" w14:textId="77777777" w:rsidTr="00C524A1">
        <w:trPr>
          <w:trHeight w:val="286"/>
        </w:trPr>
        <w:tc>
          <w:tcPr>
            <w:tcW w:w="1985" w:type="dxa"/>
          </w:tcPr>
          <w:p w14:paraId="13CDAAC5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Long-Long</w:t>
            </w:r>
          </w:p>
        </w:tc>
        <w:tc>
          <w:tcPr>
            <w:tcW w:w="992" w:type="dxa"/>
          </w:tcPr>
          <w:p w14:paraId="541D10FF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2188 (25.5)</w:t>
            </w:r>
          </w:p>
        </w:tc>
        <w:tc>
          <w:tcPr>
            <w:tcW w:w="284" w:type="dxa"/>
          </w:tcPr>
          <w:p w14:paraId="7A21E0C6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00B8F97B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1.15</w:t>
            </w:r>
          </w:p>
        </w:tc>
        <w:tc>
          <w:tcPr>
            <w:tcW w:w="1276" w:type="dxa"/>
          </w:tcPr>
          <w:p w14:paraId="5347863A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</w:t>
            </w:r>
            <w:r w:rsidR="004063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1.2</w:t>
            </w:r>
            <w:r w:rsidR="004063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283" w:type="dxa"/>
            <w:vMerge/>
          </w:tcPr>
          <w:p w14:paraId="79F52ECB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4E11113D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</w:t>
            </w:r>
            <w:r w:rsidR="004063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1418" w:type="dxa"/>
            <w:gridSpan w:val="2"/>
          </w:tcPr>
          <w:p w14:paraId="7FCF35C9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0.87 to 1</w:t>
            </w:r>
            <w:r w:rsidR="004063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07</w:t>
            </w:r>
          </w:p>
        </w:tc>
        <w:tc>
          <w:tcPr>
            <w:tcW w:w="283" w:type="dxa"/>
          </w:tcPr>
          <w:p w14:paraId="4B4F5E0C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14:paraId="3ED7E021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</w:t>
            </w:r>
            <w:r w:rsidR="004063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417" w:type="dxa"/>
          </w:tcPr>
          <w:p w14:paraId="7ABE2FCC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0.83 to 1.0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</w:tr>
      <w:tr w:rsidR="00B124DB" w:rsidRPr="00627E0D" w14:paraId="5F9AF899" w14:textId="77777777" w:rsidTr="00C524A1">
        <w:trPr>
          <w:trHeight w:val="286"/>
        </w:trPr>
        <w:tc>
          <w:tcPr>
            <w:tcW w:w="1985" w:type="dxa"/>
          </w:tcPr>
          <w:p w14:paraId="4740669B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0CAD3170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</w:tcPr>
          <w:p w14:paraId="6B4E4317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3470CC68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14:paraId="665E7FC8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vMerge/>
          </w:tcPr>
          <w:p w14:paraId="5258F8DE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3A5034FD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gridSpan w:val="2"/>
          </w:tcPr>
          <w:p w14:paraId="320DADAB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</w:tcPr>
          <w:p w14:paraId="51CC5834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14:paraId="2760AFFD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</w:tcPr>
          <w:p w14:paraId="434C425E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124DB" w:rsidRPr="004476E0" w14:paraId="75A98D14" w14:textId="77777777" w:rsidTr="00C524A1">
        <w:trPr>
          <w:trHeight w:val="286"/>
        </w:trPr>
        <w:tc>
          <w:tcPr>
            <w:tcW w:w="9498" w:type="dxa"/>
            <w:gridSpan w:val="12"/>
          </w:tcPr>
          <w:p w14:paraId="573FE75D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Failed </w:t>
            </w:r>
            <w:r w:rsidR="00EA35E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study exam</w:t>
            </w:r>
            <w:r w:rsidRPr="00B124DB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(Yes/No). 0 missing values.</w:t>
            </w:r>
          </w:p>
        </w:tc>
        <w:tc>
          <w:tcPr>
            <w:tcW w:w="1417" w:type="dxa"/>
          </w:tcPr>
          <w:p w14:paraId="499BB633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124DB" w:rsidRPr="004476E0" w14:paraId="3B8ABF84" w14:textId="77777777" w:rsidTr="00C524A1">
        <w:trPr>
          <w:trHeight w:val="286"/>
        </w:trPr>
        <w:tc>
          <w:tcPr>
            <w:tcW w:w="1985" w:type="dxa"/>
          </w:tcPr>
          <w:p w14:paraId="04962E35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Reference group: </w:t>
            </w:r>
          </w:p>
          <w:p w14:paraId="107756FD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Medium-Medium sleepers</w:t>
            </w:r>
          </w:p>
        </w:tc>
        <w:tc>
          <w:tcPr>
            <w:tcW w:w="992" w:type="dxa"/>
          </w:tcPr>
          <w:p w14:paraId="4D50D012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</w:tcPr>
          <w:p w14:paraId="304B2A2B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4E9D6F1D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14:paraId="08BC8DEB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vMerge w:val="restart"/>
          </w:tcPr>
          <w:p w14:paraId="449D36CE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5E4C4CC8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gridSpan w:val="2"/>
          </w:tcPr>
          <w:p w14:paraId="302A8D98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</w:tcPr>
          <w:p w14:paraId="6B86BA23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14:paraId="2A9FBA37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</w:tcPr>
          <w:p w14:paraId="4CB7A03A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124DB" w:rsidRPr="00627E0D" w14:paraId="6622FDE1" w14:textId="77777777" w:rsidTr="00C524A1">
        <w:trPr>
          <w:trHeight w:val="286"/>
        </w:trPr>
        <w:tc>
          <w:tcPr>
            <w:tcW w:w="1985" w:type="dxa"/>
          </w:tcPr>
          <w:p w14:paraId="54E1FAC0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Short-Short</w:t>
            </w:r>
          </w:p>
        </w:tc>
        <w:tc>
          <w:tcPr>
            <w:tcW w:w="992" w:type="dxa"/>
          </w:tcPr>
          <w:p w14:paraId="7C5D82BF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5481 (31.0)</w:t>
            </w:r>
          </w:p>
        </w:tc>
        <w:tc>
          <w:tcPr>
            <w:tcW w:w="284" w:type="dxa"/>
          </w:tcPr>
          <w:p w14:paraId="2A6DC1EA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4FB4F078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1.5</w:t>
            </w:r>
            <w:r w:rsidR="004063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1276" w:type="dxa"/>
          </w:tcPr>
          <w:p w14:paraId="6B7A09DA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1.4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1.63</w:t>
            </w:r>
          </w:p>
        </w:tc>
        <w:tc>
          <w:tcPr>
            <w:tcW w:w="283" w:type="dxa"/>
            <w:vMerge/>
          </w:tcPr>
          <w:p w14:paraId="43D8DD5E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71B12BA6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1.3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418" w:type="dxa"/>
            <w:gridSpan w:val="2"/>
          </w:tcPr>
          <w:p w14:paraId="34E46A9A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1.2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1.42</w:t>
            </w:r>
          </w:p>
        </w:tc>
        <w:tc>
          <w:tcPr>
            <w:tcW w:w="283" w:type="dxa"/>
          </w:tcPr>
          <w:p w14:paraId="39DA73FB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14:paraId="0CA03C74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</w:t>
            </w:r>
          </w:p>
        </w:tc>
        <w:tc>
          <w:tcPr>
            <w:tcW w:w="1417" w:type="dxa"/>
          </w:tcPr>
          <w:p w14:paraId="7A3BE090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</w:t>
            </w: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1.40</w:t>
            </w:r>
          </w:p>
        </w:tc>
      </w:tr>
      <w:tr w:rsidR="00B124DB" w:rsidRPr="00627E0D" w14:paraId="3A1B8EF9" w14:textId="77777777" w:rsidTr="00C524A1">
        <w:trPr>
          <w:trHeight w:val="286"/>
        </w:trPr>
        <w:tc>
          <w:tcPr>
            <w:tcW w:w="1985" w:type="dxa"/>
          </w:tcPr>
          <w:p w14:paraId="67728D75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Short-Medium/Long</w:t>
            </w:r>
          </w:p>
        </w:tc>
        <w:tc>
          <w:tcPr>
            <w:tcW w:w="992" w:type="dxa"/>
          </w:tcPr>
          <w:p w14:paraId="30A9B0D9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1511 (40.6)</w:t>
            </w:r>
          </w:p>
        </w:tc>
        <w:tc>
          <w:tcPr>
            <w:tcW w:w="284" w:type="dxa"/>
          </w:tcPr>
          <w:p w14:paraId="78F24B85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02483398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1.3</w:t>
            </w:r>
            <w:r w:rsidR="004063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276" w:type="dxa"/>
          </w:tcPr>
          <w:p w14:paraId="26EFEE84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1.24 to 1.3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283" w:type="dxa"/>
            <w:vMerge/>
          </w:tcPr>
          <w:p w14:paraId="5D9DFC72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10EA7EA1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1.22</w:t>
            </w:r>
          </w:p>
        </w:tc>
        <w:tc>
          <w:tcPr>
            <w:tcW w:w="1418" w:type="dxa"/>
            <w:gridSpan w:val="2"/>
          </w:tcPr>
          <w:p w14:paraId="0F089878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1.1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1.29</w:t>
            </w:r>
          </w:p>
        </w:tc>
        <w:tc>
          <w:tcPr>
            <w:tcW w:w="283" w:type="dxa"/>
          </w:tcPr>
          <w:p w14:paraId="57CDECFD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14:paraId="120984FF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1.1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1417" w:type="dxa"/>
          </w:tcPr>
          <w:p w14:paraId="123FF15F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1.11 to 1.24</w:t>
            </w:r>
          </w:p>
        </w:tc>
      </w:tr>
      <w:tr w:rsidR="00B124DB" w:rsidRPr="00627E0D" w14:paraId="2C06E0F7" w14:textId="77777777" w:rsidTr="00C524A1">
        <w:trPr>
          <w:trHeight w:val="286"/>
        </w:trPr>
        <w:tc>
          <w:tcPr>
            <w:tcW w:w="1985" w:type="dxa"/>
          </w:tcPr>
          <w:p w14:paraId="4E48A88B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Long-Short</w:t>
            </w:r>
          </w:p>
        </w:tc>
        <w:tc>
          <w:tcPr>
            <w:tcW w:w="992" w:type="dxa"/>
          </w:tcPr>
          <w:p w14:paraId="5476BE47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3745 (37.0)</w:t>
            </w:r>
          </w:p>
        </w:tc>
        <w:tc>
          <w:tcPr>
            <w:tcW w:w="284" w:type="dxa"/>
          </w:tcPr>
          <w:p w14:paraId="6A6E8534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2CF90CCF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1.2</w:t>
            </w:r>
            <w:r w:rsidR="004063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1276" w:type="dxa"/>
          </w:tcPr>
          <w:p w14:paraId="696D30C5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1.18 to 1.40</w:t>
            </w:r>
          </w:p>
        </w:tc>
        <w:tc>
          <w:tcPr>
            <w:tcW w:w="283" w:type="dxa"/>
            <w:vMerge/>
          </w:tcPr>
          <w:p w14:paraId="1CF4F206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7BF59EB4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1.23</w:t>
            </w:r>
          </w:p>
        </w:tc>
        <w:tc>
          <w:tcPr>
            <w:tcW w:w="1418" w:type="dxa"/>
            <w:gridSpan w:val="2"/>
          </w:tcPr>
          <w:p w14:paraId="18D64705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1.1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1.34</w:t>
            </w:r>
          </w:p>
        </w:tc>
        <w:tc>
          <w:tcPr>
            <w:tcW w:w="283" w:type="dxa"/>
          </w:tcPr>
          <w:p w14:paraId="6F6F4662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14:paraId="1AEC06F4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1.21</w:t>
            </w:r>
          </w:p>
        </w:tc>
        <w:tc>
          <w:tcPr>
            <w:tcW w:w="1417" w:type="dxa"/>
          </w:tcPr>
          <w:p w14:paraId="6BD380F3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1.11 to 1.3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</w:tr>
      <w:tr w:rsidR="00B124DB" w:rsidRPr="00627E0D" w14:paraId="0AF3B1C5" w14:textId="77777777" w:rsidTr="00C524A1">
        <w:trPr>
          <w:trHeight w:val="286"/>
        </w:trPr>
        <w:tc>
          <w:tcPr>
            <w:tcW w:w="1985" w:type="dxa"/>
          </w:tcPr>
          <w:p w14:paraId="1EF132C8" w14:textId="77777777" w:rsidR="00B124DB" w:rsidRPr="00B124DB" w:rsidRDefault="00B124DB" w:rsidP="00B124DB">
            <w:pPr>
              <w:rPr>
                <w:rFonts w:ascii="Times New Roman" w:hAnsi="Times New Roman" w:cs="Times New Roman"/>
                <w:iCs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Medium-Long</w:t>
            </w:r>
          </w:p>
        </w:tc>
        <w:tc>
          <w:tcPr>
            <w:tcW w:w="992" w:type="dxa"/>
          </w:tcPr>
          <w:p w14:paraId="2635EE56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1045 (37.0)</w:t>
            </w:r>
          </w:p>
        </w:tc>
        <w:tc>
          <w:tcPr>
            <w:tcW w:w="284" w:type="dxa"/>
          </w:tcPr>
          <w:p w14:paraId="7E051E3F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25666241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0.91</w:t>
            </w:r>
          </w:p>
        </w:tc>
        <w:tc>
          <w:tcPr>
            <w:tcW w:w="1276" w:type="dxa"/>
          </w:tcPr>
          <w:p w14:paraId="63D42BC2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0.86 to 0.96</w:t>
            </w:r>
          </w:p>
        </w:tc>
        <w:tc>
          <w:tcPr>
            <w:tcW w:w="283" w:type="dxa"/>
            <w:vMerge/>
          </w:tcPr>
          <w:p w14:paraId="5D9F8AA4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4C969543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1418" w:type="dxa"/>
            <w:gridSpan w:val="2"/>
          </w:tcPr>
          <w:p w14:paraId="47E90375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0.90 to 1.01</w:t>
            </w:r>
          </w:p>
        </w:tc>
        <w:tc>
          <w:tcPr>
            <w:tcW w:w="283" w:type="dxa"/>
          </w:tcPr>
          <w:p w14:paraId="51366A5B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14:paraId="2F9B1082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0.93</w:t>
            </w:r>
          </w:p>
        </w:tc>
        <w:tc>
          <w:tcPr>
            <w:tcW w:w="1417" w:type="dxa"/>
          </w:tcPr>
          <w:p w14:paraId="6AD510D5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0.88 to 0.99</w:t>
            </w:r>
          </w:p>
        </w:tc>
      </w:tr>
      <w:tr w:rsidR="00B124DB" w:rsidRPr="00627E0D" w14:paraId="0C17CED4" w14:textId="77777777" w:rsidTr="00C524A1">
        <w:trPr>
          <w:trHeight w:val="286"/>
        </w:trPr>
        <w:tc>
          <w:tcPr>
            <w:tcW w:w="1985" w:type="dxa"/>
          </w:tcPr>
          <w:p w14:paraId="41F785BE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Long-Long</w:t>
            </w:r>
          </w:p>
        </w:tc>
        <w:tc>
          <w:tcPr>
            <w:tcW w:w="992" w:type="dxa"/>
          </w:tcPr>
          <w:p w14:paraId="4FD2A62F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2666 (29.3)</w:t>
            </w:r>
          </w:p>
        </w:tc>
        <w:tc>
          <w:tcPr>
            <w:tcW w:w="284" w:type="dxa"/>
          </w:tcPr>
          <w:p w14:paraId="5F3E42F2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729B3100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1.19</w:t>
            </w:r>
          </w:p>
        </w:tc>
        <w:tc>
          <w:tcPr>
            <w:tcW w:w="1276" w:type="dxa"/>
          </w:tcPr>
          <w:p w14:paraId="46B3CD34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1.09 to 1.30</w:t>
            </w:r>
          </w:p>
        </w:tc>
        <w:tc>
          <w:tcPr>
            <w:tcW w:w="283" w:type="dxa"/>
            <w:vMerge/>
          </w:tcPr>
          <w:p w14:paraId="7AD415A2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354EEE93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1.24</w:t>
            </w:r>
          </w:p>
        </w:tc>
        <w:tc>
          <w:tcPr>
            <w:tcW w:w="1418" w:type="dxa"/>
            <w:gridSpan w:val="2"/>
          </w:tcPr>
          <w:p w14:paraId="30234782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1.13 to 1.36</w:t>
            </w:r>
          </w:p>
        </w:tc>
        <w:tc>
          <w:tcPr>
            <w:tcW w:w="283" w:type="dxa"/>
          </w:tcPr>
          <w:p w14:paraId="547B125A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14:paraId="107BF584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</w:t>
            </w:r>
            <w:r w:rsidR="002103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</w:t>
            </w:r>
          </w:p>
        </w:tc>
        <w:tc>
          <w:tcPr>
            <w:tcW w:w="1417" w:type="dxa"/>
          </w:tcPr>
          <w:p w14:paraId="7E86953A" w14:textId="77777777" w:rsidR="00B124DB" w:rsidRPr="00B124DB" w:rsidRDefault="00B124DB" w:rsidP="00B124D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124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1.09 to 1.31</w:t>
            </w:r>
          </w:p>
        </w:tc>
      </w:tr>
      <w:tr w:rsidR="00517F33" w:rsidRPr="004476E0" w14:paraId="090BB4D8" w14:textId="77777777" w:rsidTr="00C524A1">
        <w:trPr>
          <w:trHeight w:val="286"/>
        </w:trPr>
        <w:tc>
          <w:tcPr>
            <w:tcW w:w="10915" w:type="dxa"/>
            <w:gridSpan w:val="13"/>
          </w:tcPr>
          <w:p w14:paraId="08665F21" w14:textId="77777777" w:rsidR="0048743A" w:rsidRDefault="0048743A" w:rsidP="00517F3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5A5C2CBC" w14:textId="77777777" w:rsidR="0048743A" w:rsidRDefault="0048743A" w:rsidP="00517F3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1D2D0788" w14:textId="77777777" w:rsidR="00517F33" w:rsidRPr="00C524A1" w:rsidRDefault="00517F33" w:rsidP="00517F3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524A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CI, confidence interval; OR, Odds ratio</w:t>
            </w:r>
          </w:p>
          <w:p w14:paraId="6386C113" w14:textId="77777777" w:rsidR="00517F33" w:rsidRPr="00C524A1" w:rsidRDefault="00517F33" w:rsidP="00517F3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524A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ᵃ Background variables including sex, age, relationship status, care for children, financial difficulties, use of alcohol, physical activity, work with income, study program </w:t>
            </w:r>
          </w:p>
          <w:p w14:paraId="43A9D97B" w14:textId="0D6A1733" w:rsidR="00517F33" w:rsidRDefault="00517F33" w:rsidP="00517F3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524A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ᵇ In addition to background variables, the model also adjusts for circadian </w:t>
            </w:r>
            <w:r w:rsidR="00FB7E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chronotype</w:t>
            </w:r>
            <w:r w:rsidRPr="00C524A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and working night shifts</w:t>
            </w:r>
          </w:p>
          <w:p w14:paraId="66092CE2" w14:textId="77777777" w:rsidR="00DF65AE" w:rsidRPr="00B124DB" w:rsidRDefault="00DF65AE" w:rsidP="00517F3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</w:tbl>
    <w:p w14:paraId="212574AC" w14:textId="77777777" w:rsidR="00325305" w:rsidRDefault="00325305" w:rsidP="00325305">
      <w:pPr>
        <w:rPr>
          <w:rFonts w:cstheme="minorHAnsi"/>
          <w:sz w:val="16"/>
          <w:szCs w:val="16"/>
          <w:lang w:val="en-US"/>
        </w:rPr>
      </w:pPr>
    </w:p>
    <w:p w14:paraId="34F9B8C9" w14:textId="77777777" w:rsidR="00325305" w:rsidRDefault="00325305" w:rsidP="00325305">
      <w:pPr>
        <w:rPr>
          <w:rFonts w:cstheme="minorHAnsi"/>
          <w:sz w:val="16"/>
          <w:szCs w:val="16"/>
          <w:lang w:val="en-US"/>
        </w:rPr>
      </w:pPr>
      <w:r>
        <w:rPr>
          <w:rFonts w:cstheme="minorHAnsi"/>
          <w:sz w:val="16"/>
          <w:szCs w:val="16"/>
          <w:lang w:val="en-US"/>
        </w:rPr>
        <w:t xml:space="preserve">  </w:t>
      </w:r>
    </w:p>
    <w:p w14:paraId="6B32C9BD" w14:textId="77777777" w:rsidR="00814504" w:rsidRDefault="00814504" w:rsidP="00325305">
      <w:pPr>
        <w:rPr>
          <w:rFonts w:ascii="Calibri" w:hAnsi="Calibri" w:cs="Calibri"/>
          <w:b/>
          <w:sz w:val="16"/>
          <w:szCs w:val="16"/>
          <w:lang w:val="en-US"/>
        </w:rPr>
      </w:pPr>
    </w:p>
    <w:p w14:paraId="167245E2" w14:textId="77777777" w:rsidR="00814504" w:rsidRDefault="00814504" w:rsidP="00325305">
      <w:pPr>
        <w:rPr>
          <w:rFonts w:ascii="Calibri" w:hAnsi="Calibri" w:cs="Calibri"/>
          <w:b/>
          <w:sz w:val="16"/>
          <w:szCs w:val="16"/>
          <w:lang w:val="en-US"/>
        </w:rPr>
      </w:pPr>
    </w:p>
    <w:p w14:paraId="38EFAA12" w14:textId="77777777" w:rsidR="00814504" w:rsidRDefault="00814504" w:rsidP="00325305">
      <w:pPr>
        <w:rPr>
          <w:rFonts w:ascii="Calibri" w:hAnsi="Calibri" w:cs="Calibri"/>
          <w:b/>
          <w:sz w:val="16"/>
          <w:szCs w:val="16"/>
          <w:lang w:val="en-US"/>
        </w:rPr>
      </w:pPr>
    </w:p>
    <w:p w14:paraId="5D5C4C81" w14:textId="77777777" w:rsidR="00814504" w:rsidRDefault="00814504" w:rsidP="00325305">
      <w:pPr>
        <w:rPr>
          <w:rFonts w:ascii="Calibri" w:hAnsi="Calibri" w:cs="Calibri"/>
          <w:b/>
          <w:sz w:val="16"/>
          <w:szCs w:val="16"/>
          <w:lang w:val="en-US"/>
        </w:rPr>
      </w:pPr>
    </w:p>
    <w:p w14:paraId="38EFD425" w14:textId="77777777" w:rsidR="00814504" w:rsidRDefault="00814504" w:rsidP="00325305">
      <w:pPr>
        <w:rPr>
          <w:rFonts w:ascii="Calibri" w:hAnsi="Calibri" w:cs="Calibri"/>
          <w:b/>
          <w:sz w:val="16"/>
          <w:szCs w:val="16"/>
          <w:lang w:val="en-US"/>
        </w:rPr>
      </w:pPr>
    </w:p>
    <w:p w14:paraId="63AA5CC4" w14:textId="77777777" w:rsidR="00814504" w:rsidRDefault="00814504" w:rsidP="00325305">
      <w:pPr>
        <w:rPr>
          <w:rFonts w:ascii="Calibri" w:hAnsi="Calibri" w:cs="Calibri"/>
          <w:b/>
          <w:sz w:val="16"/>
          <w:szCs w:val="16"/>
          <w:lang w:val="en-US"/>
        </w:rPr>
      </w:pPr>
    </w:p>
    <w:p w14:paraId="19B5B66E" w14:textId="77777777" w:rsidR="00814504" w:rsidRDefault="00814504" w:rsidP="00325305">
      <w:pPr>
        <w:rPr>
          <w:rFonts w:ascii="Calibri" w:hAnsi="Calibri" w:cs="Calibri"/>
          <w:b/>
          <w:sz w:val="16"/>
          <w:szCs w:val="16"/>
          <w:lang w:val="en-US"/>
        </w:rPr>
      </w:pPr>
    </w:p>
    <w:p w14:paraId="6B244AA9" w14:textId="77777777" w:rsidR="00814504" w:rsidRDefault="00814504" w:rsidP="00325305">
      <w:pPr>
        <w:rPr>
          <w:rFonts w:ascii="Calibri" w:hAnsi="Calibri" w:cs="Calibri"/>
          <w:b/>
          <w:sz w:val="16"/>
          <w:szCs w:val="16"/>
          <w:lang w:val="en-US"/>
        </w:rPr>
      </w:pPr>
    </w:p>
    <w:p w14:paraId="6A513824" w14:textId="77777777" w:rsidR="00814504" w:rsidRDefault="00814504" w:rsidP="00325305">
      <w:pPr>
        <w:rPr>
          <w:rFonts w:ascii="Calibri" w:hAnsi="Calibri" w:cs="Calibri"/>
          <w:b/>
          <w:sz w:val="16"/>
          <w:szCs w:val="16"/>
          <w:lang w:val="en-US"/>
        </w:rPr>
      </w:pPr>
    </w:p>
    <w:p w14:paraId="48E3BBEE" w14:textId="77777777" w:rsidR="00814504" w:rsidRDefault="00814504" w:rsidP="00325305">
      <w:pPr>
        <w:rPr>
          <w:rFonts w:ascii="Calibri" w:hAnsi="Calibri" w:cs="Calibri"/>
          <w:b/>
          <w:sz w:val="16"/>
          <w:szCs w:val="16"/>
          <w:lang w:val="en-US"/>
        </w:rPr>
      </w:pPr>
    </w:p>
    <w:p w14:paraId="63AD8727" w14:textId="77777777" w:rsidR="00814504" w:rsidRDefault="00814504" w:rsidP="00325305">
      <w:pPr>
        <w:rPr>
          <w:rFonts w:ascii="Calibri" w:hAnsi="Calibri" w:cs="Calibri"/>
          <w:b/>
          <w:sz w:val="16"/>
          <w:szCs w:val="16"/>
          <w:lang w:val="en-US"/>
        </w:rPr>
      </w:pPr>
    </w:p>
    <w:p w14:paraId="1326E060" w14:textId="77777777" w:rsidR="00814504" w:rsidRDefault="00814504" w:rsidP="00325305">
      <w:pPr>
        <w:rPr>
          <w:rFonts w:ascii="Calibri" w:hAnsi="Calibri" w:cs="Calibri"/>
          <w:b/>
          <w:sz w:val="16"/>
          <w:szCs w:val="16"/>
          <w:lang w:val="en-US"/>
        </w:rPr>
      </w:pPr>
    </w:p>
    <w:p w14:paraId="557A8A5B" w14:textId="77777777" w:rsidR="00814504" w:rsidRDefault="00814504" w:rsidP="00325305">
      <w:pPr>
        <w:rPr>
          <w:rFonts w:ascii="Calibri" w:hAnsi="Calibri" w:cs="Calibri"/>
          <w:b/>
          <w:sz w:val="16"/>
          <w:szCs w:val="16"/>
          <w:lang w:val="en-US"/>
        </w:rPr>
      </w:pPr>
    </w:p>
    <w:p w14:paraId="591AA9D6" w14:textId="77777777" w:rsidR="00814504" w:rsidRDefault="00814504" w:rsidP="00325305">
      <w:pPr>
        <w:rPr>
          <w:rFonts w:ascii="Calibri" w:hAnsi="Calibri" w:cs="Calibri"/>
          <w:b/>
          <w:sz w:val="16"/>
          <w:szCs w:val="16"/>
          <w:lang w:val="en-US"/>
        </w:rPr>
      </w:pPr>
    </w:p>
    <w:p w14:paraId="6EF25C58" w14:textId="77777777" w:rsidR="00814504" w:rsidRDefault="00814504" w:rsidP="00325305">
      <w:pPr>
        <w:rPr>
          <w:rFonts w:ascii="Calibri" w:hAnsi="Calibri" w:cs="Calibri"/>
          <w:b/>
          <w:sz w:val="16"/>
          <w:szCs w:val="16"/>
          <w:lang w:val="en-US"/>
        </w:rPr>
      </w:pPr>
    </w:p>
    <w:p w14:paraId="62CD817F" w14:textId="77777777" w:rsidR="00814504" w:rsidRDefault="00814504" w:rsidP="00325305">
      <w:pPr>
        <w:rPr>
          <w:rFonts w:ascii="Calibri" w:hAnsi="Calibri" w:cs="Calibri"/>
          <w:b/>
          <w:sz w:val="16"/>
          <w:szCs w:val="16"/>
          <w:lang w:val="en-US"/>
        </w:rPr>
      </w:pPr>
    </w:p>
    <w:p w14:paraId="11C63389" w14:textId="77777777" w:rsidR="0037357F" w:rsidRDefault="0037357F" w:rsidP="00325305">
      <w:pPr>
        <w:rPr>
          <w:rFonts w:ascii="Calibri" w:hAnsi="Calibri" w:cs="Calibri"/>
          <w:b/>
          <w:sz w:val="16"/>
          <w:szCs w:val="16"/>
          <w:lang w:val="en-US"/>
        </w:rPr>
      </w:pPr>
    </w:p>
    <w:p w14:paraId="05016C9D" w14:textId="77777777" w:rsidR="0037357F" w:rsidRDefault="0037357F" w:rsidP="00325305">
      <w:pPr>
        <w:rPr>
          <w:rFonts w:ascii="Calibri" w:hAnsi="Calibri" w:cs="Calibri"/>
          <w:b/>
          <w:sz w:val="16"/>
          <w:szCs w:val="16"/>
          <w:lang w:val="en-US"/>
        </w:rPr>
      </w:pPr>
    </w:p>
    <w:p w14:paraId="647AAB62" w14:textId="77777777" w:rsidR="0037357F" w:rsidRDefault="0037357F" w:rsidP="00325305">
      <w:pPr>
        <w:rPr>
          <w:rFonts w:ascii="Calibri" w:hAnsi="Calibri" w:cs="Calibri"/>
          <w:b/>
          <w:sz w:val="16"/>
          <w:szCs w:val="16"/>
          <w:lang w:val="en-US"/>
        </w:rPr>
      </w:pPr>
    </w:p>
    <w:p w14:paraId="17F79B34" w14:textId="77777777" w:rsidR="0037357F" w:rsidRDefault="0037357F" w:rsidP="00325305">
      <w:pPr>
        <w:rPr>
          <w:rFonts w:ascii="Calibri" w:hAnsi="Calibri" w:cs="Calibri"/>
          <w:b/>
          <w:sz w:val="16"/>
          <w:szCs w:val="16"/>
          <w:lang w:val="en-US"/>
        </w:rPr>
      </w:pPr>
    </w:p>
    <w:p w14:paraId="411B152E" w14:textId="77777777" w:rsidR="0037357F" w:rsidRDefault="0037357F" w:rsidP="00325305">
      <w:pPr>
        <w:rPr>
          <w:rFonts w:ascii="Calibri" w:hAnsi="Calibri" w:cs="Calibri"/>
          <w:b/>
          <w:sz w:val="16"/>
          <w:szCs w:val="16"/>
          <w:lang w:val="en-US"/>
        </w:rPr>
      </w:pPr>
    </w:p>
    <w:p w14:paraId="3FBC9366" w14:textId="77777777" w:rsidR="0037357F" w:rsidRDefault="0037357F" w:rsidP="00325305">
      <w:pPr>
        <w:rPr>
          <w:rFonts w:ascii="Calibri" w:hAnsi="Calibri" w:cs="Calibri"/>
          <w:b/>
          <w:sz w:val="16"/>
          <w:szCs w:val="16"/>
          <w:lang w:val="en-US"/>
        </w:rPr>
      </w:pPr>
    </w:p>
    <w:p w14:paraId="1212877A" w14:textId="77777777" w:rsidR="0037357F" w:rsidRDefault="0037357F" w:rsidP="00325305">
      <w:pPr>
        <w:rPr>
          <w:rFonts w:ascii="Calibri" w:hAnsi="Calibri" w:cs="Calibri"/>
          <w:b/>
          <w:sz w:val="16"/>
          <w:szCs w:val="16"/>
          <w:lang w:val="en-US"/>
        </w:rPr>
      </w:pPr>
    </w:p>
    <w:p w14:paraId="29B9C5AF" w14:textId="77777777" w:rsidR="0037357F" w:rsidRDefault="0037357F" w:rsidP="00325305">
      <w:pPr>
        <w:rPr>
          <w:rFonts w:ascii="Calibri" w:hAnsi="Calibri" w:cs="Calibri"/>
          <w:b/>
          <w:sz w:val="16"/>
          <w:szCs w:val="16"/>
          <w:lang w:val="en-US"/>
        </w:rPr>
      </w:pPr>
    </w:p>
    <w:p w14:paraId="3082D2D8" w14:textId="77777777" w:rsidR="0037357F" w:rsidRDefault="0037357F" w:rsidP="00325305">
      <w:pPr>
        <w:rPr>
          <w:rFonts w:ascii="Calibri" w:hAnsi="Calibri" w:cs="Calibri"/>
          <w:b/>
          <w:sz w:val="16"/>
          <w:szCs w:val="16"/>
          <w:lang w:val="en-US"/>
        </w:rPr>
      </w:pPr>
    </w:p>
    <w:p w14:paraId="0B7CD807" w14:textId="77777777" w:rsidR="0037357F" w:rsidRDefault="0037357F" w:rsidP="00325305">
      <w:pPr>
        <w:rPr>
          <w:rFonts w:ascii="Calibri" w:hAnsi="Calibri" w:cs="Calibri"/>
          <w:b/>
          <w:sz w:val="16"/>
          <w:szCs w:val="16"/>
          <w:lang w:val="en-US"/>
        </w:rPr>
      </w:pPr>
    </w:p>
    <w:p w14:paraId="3BDF2961" w14:textId="77777777" w:rsidR="0037357F" w:rsidRDefault="0037357F" w:rsidP="00325305">
      <w:pPr>
        <w:rPr>
          <w:rFonts w:ascii="Calibri" w:hAnsi="Calibri" w:cs="Calibri"/>
          <w:b/>
          <w:sz w:val="16"/>
          <w:szCs w:val="16"/>
          <w:lang w:val="en-US"/>
        </w:rPr>
      </w:pPr>
    </w:p>
    <w:p w14:paraId="657FE459" w14:textId="77777777" w:rsidR="0037357F" w:rsidRDefault="0037357F" w:rsidP="00325305">
      <w:pPr>
        <w:rPr>
          <w:rFonts w:ascii="Calibri" w:hAnsi="Calibri" w:cs="Calibri"/>
          <w:b/>
          <w:sz w:val="16"/>
          <w:szCs w:val="16"/>
          <w:lang w:val="en-US"/>
        </w:rPr>
      </w:pPr>
    </w:p>
    <w:p w14:paraId="11BF4347" w14:textId="77777777" w:rsidR="0037357F" w:rsidRDefault="0037357F" w:rsidP="00325305">
      <w:pPr>
        <w:rPr>
          <w:rFonts w:ascii="Calibri" w:hAnsi="Calibri" w:cs="Calibri"/>
          <w:b/>
          <w:sz w:val="16"/>
          <w:szCs w:val="16"/>
          <w:lang w:val="en-US"/>
        </w:rPr>
      </w:pPr>
    </w:p>
    <w:p w14:paraId="4C1BD347" w14:textId="77777777" w:rsidR="0037357F" w:rsidRDefault="0037357F" w:rsidP="00325305">
      <w:pPr>
        <w:rPr>
          <w:rFonts w:ascii="Calibri" w:hAnsi="Calibri" w:cs="Calibri"/>
          <w:b/>
          <w:sz w:val="16"/>
          <w:szCs w:val="16"/>
          <w:lang w:val="en-US"/>
        </w:rPr>
      </w:pPr>
    </w:p>
    <w:p w14:paraId="258B7DBC" w14:textId="77777777" w:rsidR="0037357F" w:rsidRDefault="0037357F" w:rsidP="00325305">
      <w:pPr>
        <w:rPr>
          <w:rFonts w:ascii="Calibri" w:hAnsi="Calibri" w:cs="Calibri"/>
          <w:b/>
          <w:sz w:val="16"/>
          <w:szCs w:val="16"/>
          <w:lang w:val="en-US"/>
        </w:rPr>
      </w:pPr>
    </w:p>
    <w:p w14:paraId="47AE6EC4" w14:textId="77777777" w:rsidR="0037357F" w:rsidRDefault="0037357F" w:rsidP="00325305">
      <w:pPr>
        <w:rPr>
          <w:rFonts w:ascii="Calibri" w:hAnsi="Calibri" w:cs="Calibri"/>
          <w:b/>
          <w:sz w:val="16"/>
          <w:szCs w:val="16"/>
          <w:lang w:val="en-US"/>
        </w:rPr>
      </w:pPr>
    </w:p>
    <w:p w14:paraId="3244EEE2" w14:textId="77777777" w:rsidR="0037357F" w:rsidRDefault="0037357F" w:rsidP="00325305">
      <w:pPr>
        <w:rPr>
          <w:rFonts w:ascii="Calibri" w:hAnsi="Calibri" w:cs="Calibri"/>
          <w:b/>
          <w:sz w:val="16"/>
          <w:szCs w:val="16"/>
          <w:lang w:val="en-US"/>
        </w:rPr>
      </w:pPr>
    </w:p>
    <w:p w14:paraId="58DD6013" w14:textId="77777777" w:rsidR="0037357F" w:rsidRDefault="0037357F" w:rsidP="00325305">
      <w:pPr>
        <w:rPr>
          <w:rFonts w:ascii="Calibri" w:hAnsi="Calibri" w:cs="Calibri"/>
          <w:b/>
          <w:sz w:val="16"/>
          <w:szCs w:val="16"/>
          <w:lang w:val="en-US"/>
        </w:rPr>
      </w:pPr>
    </w:p>
    <w:p w14:paraId="5C03C580" w14:textId="77777777" w:rsidR="0037357F" w:rsidRDefault="0037357F" w:rsidP="00325305">
      <w:pPr>
        <w:rPr>
          <w:rFonts w:ascii="Calibri" w:hAnsi="Calibri" w:cs="Calibri"/>
          <w:b/>
          <w:sz w:val="16"/>
          <w:szCs w:val="16"/>
          <w:lang w:val="en-US"/>
        </w:rPr>
      </w:pPr>
    </w:p>
    <w:p w14:paraId="7961B49B" w14:textId="77777777" w:rsidR="0037357F" w:rsidRDefault="0037357F" w:rsidP="00325305">
      <w:pPr>
        <w:rPr>
          <w:rFonts w:ascii="Calibri" w:hAnsi="Calibri" w:cs="Calibri"/>
          <w:b/>
          <w:sz w:val="16"/>
          <w:szCs w:val="16"/>
          <w:lang w:val="en-US"/>
        </w:rPr>
      </w:pPr>
    </w:p>
    <w:p w14:paraId="049BB1DA" w14:textId="77777777" w:rsidR="0037357F" w:rsidRDefault="0037357F" w:rsidP="00325305">
      <w:pPr>
        <w:rPr>
          <w:rFonts w:ascii="Calibri" w:hAnsi="Calibri" w:cs="Calibri"/>
          <w:b/>
          <w:sz w:val="16"/>
          <w:szCs w:val="16"/>
          <w:lang w:val="en-US"/>
        </w:rPr>
      </w:pPr>
    </w:p>
    <w:p w14:paraId="538C8DA8" w14:textId="77777777" w:rsidR="0037357F" w:rsidRDefault="0037357F" w:rsidP="00325305">
      <w:pPr>
        <w:rPr>
          <w:rFonts w:ascii="Calibri" w:hAnsi="Calibri" w:cs="Calibri"/>
          <w:b/>
          <w:sz w:val="16"/>
          <w:szCs w:val="16"/>
          <w:lang w:val="en-US"/>
        </w:rPr>
      </w:pPr>
    </w:p>
    <w:p w14:paraId="3CBA6CCF" w14:textId="77777777" w:rsidR="0037357F" w:rsidRDefault="0037357F" w:rsidP="00325305">
      <w:pPr>
        <w:rPr>
          <w:rFonts w:ascii="Calibri" w:hAnsi="Calibri" w:cs="Calibri"/>
          <w:b/>
          <w:sz w:val="16"/>
          <w:szCs w:val="16"/>
          <w:lang w:val="en-US"/>
        </w:rPr>
      </w:pPr>
    </w:p>
    <w:p w14:paraId="49379545" w14:textId="77777777" w:rsidR="0037357F" w:rsidRDefault="0037357F" w:rsidP="00325305">
      <w:pPr>
        <w:rPr>
          <w:rFonts w:ascii="Calibri" w:hAnsi="Calibri" w:cs="Calibri"/>
          <w:b/>
          <w:sz w:val="16"/>
          <w:szCs w:val="16"/>
          <w:lang w:val="en-US"/>
        </w:rPr>
      </w:pPr>
    </w:p>
    <w:p w14:paraId="7CA5A17D" w14:textId="77777777" w:rsidR="0037357F" w:rsidRDefault="0037357F" w:rsidP="00325305">
      <w:pPr>
        <w:rPr>
          <w:rFonts w:ascii="Calibri" w:hAnsi="Calibri" w:cs="Calibri"/>
          <w:b/>
          <w:sz w:val="16"/>
          <w:szCs w:val="16"/>
          <w:lang w:val="en-US"/>
        </w:rPr>
      </w:pPr>
    </w:p>
    <w:p w14:paraId="4EAF03B8" w14:textId="77777777" w:rsidR="0037357F" w:rsidRDefault="0037357F" w:rsidP="00325305">
      <w:pPr>
        <w:rPr>
          <w:rFonts w:ascii="Calibri" w:hAnsi="Calibri" w:cs="Calibri"/>
          <w:b/>
          <w:sz w:val="16"/>
          <w:szCs w:val="16"/>
          <w:lang w:val="en-US"/>
        </w:rPr>
      </w:pPr>
    </w:p>
    <w:p w14:paraId="069E8A2C" w14:textId="058481A1" w:rsidR="00661326" w:rsidRPr="00E42F5F" w:rsidRDefault="00661326" w:rsidP="00325305">
      <w:pPr>
        <w:rPr>
          <w:rFonts w:ascii="Calibri" w:hAnsi="Calibri" w:cs="Calibri"/>
          <w:b/>
          <w:sz w:val="16"/>
          <w:szCs w:val="16"/>
          <w:lang w:val="en-US"/>
        </w:rPr>
      </w:pPr>
    </w:p>
    <w:tbl>
      <w:tblPr>
        <w:tblStyle w:val="TableGrid"/>
        <w:tblpPr w:leftFromText="141" w:rightFromText="141" w:vertAnchor="text" w:horzAnchor="margin" w:tblpY="39"/>
        <w:tblW w:w="11057" w:type="dxa"/>
        <w:tblLayout w:type="fixed"/>
        <w:tblLook w:val="04A0" w:firstRow="1" w:lastRow="0" w:firstColumn="1" w:lastColumn="0" w:noHBand="0" w:noVBand="1"/>
      </w:tblPr>
      <w:tblGrid>
        <w:gridCol w:w="905"/>
        <w:gridCol w:w="1355"/>
        <w:gridCol w:w="905"/>
        <w:gridCol w:w="905"/>
        <w:gridCol w:w="1317"/>
        <w:gridCol w:w="43"/>
        <w:gridCol w:w="299"/>
        <w:gridCol w:w="236"/>
        <w:gridCol w:w="839"/>
        <w:gridCol w:w="1490"/>
        <w:gridCol w:w="408"/>
        <w:gridCol w:w="937"/>
        <w:gridCol w:w="1418"/>
      </w:tblGrid>
      <w:tr w:rsidR="00814504" w:rsidRPr="004476E0" w14:paraId="1B475DBC" w14:textId="77777777" w:rsidTr="00DF65AE">
        <w:trPr>
          <w:trHeight w:val="278"/>
        </w:trPr>
        <w:tc>
          <w:tcPr>
            <w:tcW w:w="1105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0B275EED" w14:textId="3A08B8D9" w:rsidR="00814504" w:rsidRPr="00E42F5F" w:rsidRDefault="00221754" w:rsidP="00814504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lastRenderedPageBreak/>
              <w:t>Table S</w:t>
            </w:r>
            <w:r w:rsidR="004476E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</w:t>
            </w:r>
            <w:r w:rsidR="00814504" w:rsidRPr="00E42F5F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: </w:t>
            </w:r>
            <w:r w:rsidR="00EA35E4" w:rsidRPr="00E42F5F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Results from logistic regression analysis exploring 3 models with values representing odds ratio (OR). Short-Short sleep duration pattern (OR =1) is the reference category in all analyses.  </w:t>
            </w:r>
          </w:p>
          <w:p w14:paraId="007172A2" w14:textId="77777777" w:rsidR="00E42F5F" w:rsidRPr="00E42F5F" w:rsidRDefault="00E42F5F" w:rsidP="00814504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</w:tr>
      <w:tr w:rsidR="00814504" w:rsidRPr="00814504" w14:paraId="4BA34C7F" w14:textId="77777777" w:rsidTr="00DF65AE">
        <w:trPr>
          <w:trHeight w:val="278"/>
        </w:trPr>
        <w:tc>
          <w:tcPr>
            <w:tcW w:w="2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E3C792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6BFBF4" w14:textId="77777777" w:rsidR="00814504" w:rsidRPr="00814504" w:rsidRDefault="00814504" w:rsidP="008145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AD7B8C" w14:textId="77777777" w:rsidR="00814504" w:rsidRPr="00814504" w:rsidRDefault="00814504" w:rsidP="008145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Model 1 (</w:t>
            </w:r>
            <w:r w:rsidR="004F13A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unadjusted</w:t>
            </w: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2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697906" w14:textId="77777777" w:rsidR="00814504" w:rsidRPr="00814504" w:rsidRDefault="00814504" w:rsidP="008145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549E20" w14:textId="77777777" w:rsidR="00814504" w:rsidRPr="00814504" w:rsidRDefault="00814504" w:rsidP="008145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2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432A00" w14:textId="77777777" w:rsidR="00814504" w:rsidRPr="00814504" w:rsidRDefault="00814504" w:rsidP="008145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Model 2 (partly adjusted) ᵃ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AF013D" w14:textId="77777777" w:rsidR="00814504" w:rsidRPr="00814504" w:rsidRDefault="00814504" w:rsidP="008145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CF66B0" w14:textId="77777777" w:rsidR="00814504" w:rsidRPr="00814504" w:rsidRDefault="00814504" w:rsidP="008145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Model 3 (fully adjusted) ᵇ</w:t>
            </w:r>
          </w:p>
        </w:tc>
      </w:tr>
      <w:tr w:rsidR="00814504" w:rsidRPr="00814504" w14:paraId="25DDF1EC" w14:textId="77777777" w:rsidTr="00DF65AE">
        <w:trPr>
          <w:trHeight w:val="278"/>
        </w:trPr>
        <w:tc>
          <w:tcPr>
            <w:tcW w:w="226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2BA86D1" w14:textId="77777777" w:rsidR="00814504" w:rsidRPr="00814504" w:rsidRDefault="00814504" w:rsidP="008145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8D2E23B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2D3DD743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OR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3877F969" w14:textId="77777777" w:rsidR="00814504" w:rsidRPr="00814504" w:rsidRDefault="00814504" w:rsidP="008145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95% CI</w:t>
            </w:r>
          </w:p>
        </w:tc>
        <w:tc>
          <w:tcPr>
            <w:tcW w:w="29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DA80357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1950469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2CD707E3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OR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50565DD7" w14:textId="77777777" w:rsidR="00814504" w:rsidRPr="00814504" w:rsidRDefault="00814504" w:rsidP="008145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95% CI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5ADACC" w14:textId="77777777" w:rsidR="00814504" w:rsidRPr="00814504" w:rsidRDefault="00814504" w:rsidP="008145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648887D8" w14:textId="77777777" w:rsidR="00814504" w:rsidRPr="00814504" w:rsidRDefault="00814504" w:rsidP="008145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OR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64D04B19" w14:textId="77777777" w:rsidR="00814504" w:rsidRPr="00814504" w:rsidRDefault="00814504" w:rsidP="008145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95% CI</w:t>
            </w:r>
          </w:p>
        </w:tc>
      </w:tr>
      <w:tr w:rsidR="00814504" w:rsidRPr="00814504" w14:paraId="466D99C7" w14:textId="77777777" w:rsidTr="00DF65AE">
        <w:trPr>
          <w:trHeight w:val="278"/>
        </w:trPr>
        <w:tc>
          <w:tcPr>
            <w:tcW w:w="226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E96BD88" w14:textId="77777777" w:rsidR="00814504" w:rsidRPr="00814504" w:rsidRDefault="00814504" w:rsidP="00814504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90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7F1D93C" w14:textId="77777777" w:rsidR="00814504" w:rsidRPr="00814504" w:rsidRDefault="00814504" w:rsidP="008145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4278991" w14:textId="77777777" w:rsidR="00814504" w:rsidRPr="00814504" w:rsidRDefault="00814504" w:rsidP="008145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6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BD57769" w14:textId="77777777" w:rsidR="00814504" w:rsidRPr="00814504" w:rsidRDefault="00814504" w:rsidP="008145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9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752DB07" w14:textId="77777777" w:rsidR="00814504" w:rsidRPr="00814504" w:rsidRDefault="00814504" w:rsidP="008145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0A953E4" w14:textId="77777777" w:rsidR="00814504" w:rsidRPr="00814504" w:rsidRDefault="00814504" w:rsidP="008145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14:paraId="6B041C14" w14:textId="77777777" w:rsidR="00814504" w:rsidRPr="00814504" w:rsidRDefault="00814504" w:rsidP="008145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17B62BB2" w14:textId="77777777" w:rsidR="00814504" w:rsidRPr="00814504" w:rsidRDefault="00814504" w:rsidP="008145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B70BE1" w14:textId="77777777" w:rsidR="00814504" w:rsidRPr="00814504" w:rsidRDefault="00814504" w:rsidP="008145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34F83C5" w14:textId="77777777" w:rsidR="00814504" w:rsidRPr="00814504" w:rsidRDefault="00814504" w:rsidP="008145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C7EC58E" w14:textId="77777777" w:rsidR="00814504" w:rsidRPr="00814504" w:rsidRDefault="00814504" w:rsidP="008145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14504" w:rsidRPr="004476E0" w14:paraId="68C4E3DE" w14:textId="77777777" w:rsidTr="00DF65AE">
        <w:trPr>
          <w:trHeight w:val="278"/>
        </w:trPr>
        <w:tc>
          <w:tcPr>
            <w:tcW w:w="829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5B132D1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Overweight or obesity (BMI). 1750 missing values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29F77FBA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16EBC988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E9F1A67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14504" w:rsidRPr="004476E0" w14:paraId="3D30FD7F" w14:textId="77777777" w:rsidTr="00DF65AE">
        <w:trPr>
          <w:trHeight w:val="316"/>
        </w:trPr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669EA0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Reference group: Short-Short sleepers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4FE05E4E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6D8EABAD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</w:tcPr>
          <w:p w14:paraId="155D07C8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0047C4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ECE084F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14:paraId="4121C44C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47746C5A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586DA33E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011C669B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998FD0F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14504" w:rsidRPr="00814504" w14:paraId="7F7E2C11" w14:textId="77777777" w:rsidTr="00DF65AE">
        <w:trPr>
          <w:trHeight w:val="286"/>
        </w:trPr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79B64C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Medium-Medium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27534E30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41EB5357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</w:tcPr>
          <w:p w14:paraId="7BE90A84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0.61 to 0.71</w:t>
            </w:r>
          </w:p>
        </w:tc>
        <w:tc>
          <w:tcPr>
            <w:tcW w:w="3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4568F5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FD85459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14:paraId="4928AFE6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38F0F507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0.8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0EF4EBA8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650144E6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CBD2695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0.75 to 0.88</w:t>
            </w:r>
          </w:p>
        </w:tc>
      </w:tr>
      <w:tr w:rsidR="00814504" w:rsidRPr="00814504" w14:paraId="30D8F4BC" w14:textId="77777777" w:rsidTr="00DF65AE">
        <w:trPr>
          <w:trHeight w:val="286"/>
        </w:trPr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6D97D1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Short-Medium/Long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5565E858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418F5362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</w:tcPr>
          <w:p w14:paraId="327EA128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0.97</w:t>
            </w:r>
          </w:p>
        </w:tc>
        <w:tc>
          <w:tcPr>
            <w:tcW w:w="3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F94B1B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CC320E6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14:paraId="64D20C71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1.02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693432AD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0.94 to 1.11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1288F8B5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2BB9F3C6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7C9B95D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1.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</w:p>
        </w:tc>
      </w:tr>
      <w:tr w:rsidR="00814504" w:rsidRPr="00814504" w14:paraId="7B18708E" w14:textId="77777777" w:rsidTr="00DF65AE">
        <w:trPr>
          <w:trHeight w:val="286"/>
        </w:trPr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31A2DF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Long-Short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2141FEEF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7BDDD9F5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</w:tcPr>
          <w:p w14:paraId="08FF829E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0.92</w:t>
            </w:r>
          </w:p>
        </w:tc>
        <w:tc>
          <w:tcPr>
            <w:tcW w:w="3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42AF8E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255B15B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14:paraId="7C81B092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0.95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165FB9F1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0.85 to 1.06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716D116A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0041F890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DE952BF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1.0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</w:tr>
      <w:tr w:rsidR="00814504" w:rsidRPr="00814504" w14:paraId="58AF0BE9" w14:textId="77777777" w:rsidTr="00DF65AE">
        <w:trPr>
          <w:trHeight w:val="286"/>
        </w:trPr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A2F9E2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Medium-Long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4E594E82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5325B15C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</w:tcPr>
          <w:p w14:paraId="6811F1FB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0.63 to 0.74</w:t>
            </w:r>
          </w:p>
        </w:tc>
        <w:tc>
          <w:tcPr>
            <w:tcW w:w="3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7D290A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39C2BF7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14:paraId="594F7992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58F7C3E2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0.80 to 0.9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342299E2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2E763258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7761923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0.80 to 0.95</w:t>
            </w:r>
          </w:p>
        </w:tc>
      </w:tr>
      <w:tr w:rsidR="00814504" w:rsidRPr="00814504" w14:paraId="314283B6" w14:textId="77777777" w:rsidTr="00DF65AE">
        <w:trPr>
          <w:trHeight w:val="286"/>
        </w:trPr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68CC53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Long-Long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25736E76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58616455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</w:tcPr>
          <w:p w14:paraId="2B52E4F3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0.63 to 0.79</w:t>
            </w:r>
          </w:p>
        </w:tc>
        <w:tc>
          <w:tcPr>
            <w:tcW w:w="3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26107A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D52D5C4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14:paraId="0DDF7196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50152F81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0.79 to 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57CC418D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51FBA852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E75336C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0.78 to 0.9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</w:tr>
      <w:tr w:rsidR="00814504" w:rsidRPr="00814504" w14:paraId="3DAAF0A4" w14:textId="77777777" w:rsidTr="00DF65AE">
        <w:trPr>
          <w:trHeight w:val="286"/>
        </w:trPr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C3AFE9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714072D4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50823284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</w:tcPr>
          <w:p w14:paraId="2DD8C367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CD0AE6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8281A82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14:paraId="258DB7EF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48D602F9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553CD84E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1A431DFA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BE1BA0B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14504" w:rsidRPr="00814504" w14:paraId="7F0C45AC" w14:textId="77777777" w:rsidTr="00DF65AE">
        <w:trPr>
          <w:trHeight w:val="286"/>
        </w:trPr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DEA9B4" w14:textId="77777777" w:rsidR="00814504" w:rsidRPr="00814504" w:rsidRDefault="00814504" w:rsidP="00814504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36214E56" w14:textId="77777777" w:rsidR="00814504" w:rsidRPr="00814504" w:rsidRDefault="00814504" w:rsidP="008145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36C6FAF5" w14:textId="77777777" w:rsidR="00814504" w:rsidRPr="00814504" w:rsidRDefault="00814504" w:rsidP="008145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</w:tcPr>
          <w:p w14:paraId="0A9647F2" w14:textId="77777777" w:rsidR="00814504" w:rsidRPr="00814504" w:rsidRDefault="00814504" w:rsidP="008145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52D892" w14:textId="77777777" w:rsidR="00814504" w:rsidRPr="00814504" w:rsidRDefault="00814504" w:rsidP="008145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F4B21B7" w14:textId="77777777" w:rsidR="00814504" w:rsidRPr="00814504" w:rsidRDefault="00814504" w:rsidP="008145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14:paraId="00597108" w14:textId="77777777" w:rsidR="00814504" w:rsidRPr="00814504" w:rsidRDefault="00814504" w:rsidP="008145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0251E3A7" w14:textId="77777777" w:rsidR="00814504" w:rsidRPr="00814504" w:rsidRDefault="00814504" w:rsidP="008145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1A972370" w14:textId="77777777" w:rsidR="00814504" w:rsidRPr="00814504" w:rsidRDefault="00814504" w:rsidP="008145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33373028" w14:textId="77777777" w:rsidR="00814504" w:rsidRPr="00814504" w:rsidRDefault="00814504" w:rsidP="008145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73F3620" w14:textId="77777777" w:rsidR="00814504" w:rsidRPr="00814504" w:rsidRDefault="00814504" w:rsidP="008145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14504" w:rsidRPr="004476E0" w14:paraId="200B3D57" w14:textId="77777777" w:rsidTr="00DF65AE">
        <w:trPr>
          <w:trHeight w:val="286"/>
        </w:trPr>
        <w:tc>
          <w:tcPr>
            <w:tcW w:w="870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4D9CA21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Psychological distress (HSCL-25). 43 missing values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022C0405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DA2F7D9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14504" w:rsidRPr="004476E0" w14:paraId="5934AF14" w14:textId="77777777" w:rsidTr="00DF65AE">
        <w:trPr>
          <w:trHeight w:val="286"/>
        </w:trPr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3D0699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Reference group: Short-Short sleepers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42330D2C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3B8D38E9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CD1A03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14:paraId="5E6BB6FC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557CFD7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14:paraId="74CD5354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0402B0C2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7643C3E3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20BECB43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2887D1D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14504" w:rsidRPr="00814504" w14:paraId="039E1CFF" w14:textId="77777777" w:rsidTr="00DF65AE">
        <w:trPr>
          <w:trHeight w:val="286"/>
        </w:trPr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2D8188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Medium-Medium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4DCF347E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211DA9CE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080A1F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0.27 to 0.3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14:paraId="71790945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B659D3E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14:paraId="144E330F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170990A2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0.30 to 0.35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64FE4395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097395D5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247B2AB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0.30 to 0.3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</w:tr>
      <w:tr w:rsidR="00814504" w:rsidRPr="00814504" w14:paraId="4BF2BBA4" w14:textId="77777777" w:rsidTr="00DF65AE">
        <w:trPr>
          <w:trHeight w:val="286"/>
        </w:trPr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CB1211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Short-Medium/Long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0080EF32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6D64FC8C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396738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0.57 to 0.6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14:paraId="7339A4FC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57B48FE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14:paraId="65ABEBE6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0F85B62B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0.55 to 0.65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17AA3A68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788F76C1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2CBB530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0.53 to 0.63</w:t>
            </w:r>
          </w:p>
        </w:tc>
      </w:tr>
      <w:tr w:rsidR="00814504" w:rsidRPr="00814504" w14:paraId="05784837" w14:textId="77777777" w:rsidTr="00DF65AE">
        <w:trPr>
          <w:trHeight w:val="286"/>
        </w:trPr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156E2D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Long-Short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633087E4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57DA23F9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A2E1BE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0.36 to 45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14:paraId="11BB3182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56708E4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14:paraId="6CCCE34C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0.39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0B38DDF6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0.35 to 0.44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1FA7E9E1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07C42978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B779413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0.4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</w:tr>
      <w:tr w:rsidR="00814504" w:rsidRPr="00814504" w14:paraId="66C8B4A2" w14:textId="77777777" w:rsidTr="00DF65AE">
        <w:trPr>
          <w:trHeight w:val="286"/>
        </w:trPr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771901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Medium-Long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5E072FF3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54C76F64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0941AC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0.3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14:paraId="38291E01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C70E0E3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14:paraId="31702AC0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3724C9C3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0.33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195D18A8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23879E34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4CCFB12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0.27 to 0.3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</w:tr>
      <w:tr w:rsidR="00814504" w:rsidRPr="00814504" w14:paraId="4E98793E" w14:textId="77777777" w:rsidTr="00DF65AE">
        <w:trPr>
          <w:trHeight w:val="286"/>
        </w:trPr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C6958D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Long-Long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29640EE0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7E9B7A3E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AD98AE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</w:t>
            </w: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0.37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14:paraId="77C7244C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DC876B0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14:paraId="7E7E1A2C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0.31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46BEFAD4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8 </w:t>
            </w: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to 0.35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27A95F9F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27C630FA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951B4F8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0.34</w:t>
            </w:r>
          </w:p>
        </w:tc>
      </w:tr>
      <w:tr w:rsidR="00814504" w:rsidRPr="00814504" w14:paraId="153589B4" w14:textId="77777777" w:rsidTr="00DF65AE">
        <w:trPr>
          <w:trHeight w:val="286"/>
        </w:trPr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700F9F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48142745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48335A1B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14A80E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14:paraId="348010A8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00BC257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14:paraId="4E2B5E1E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70C68EEB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0C65CE67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38ABF0A7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73C0917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14504" w:rsidRPr="00814504" w14:paraId="76E5C6AE" w14:textId="77777777" w:rsidTr="00DF65AE">
        <w:trPr>
          <w:trHeight w:val="286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41F089C5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38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3E21A11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540ECD4D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56E6D59E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09DF5A6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14504" w:rsidRPr="004476E0" w14:paraId="088F5450" w14:textId="77777777" w:rsidTr="00DF65AE">
        <w:trPr>
          <w:trHeight w:val="286"/>
        </w:trPr>
        <w:tc>
          <w:tcPr>
            <w:tcW w:w="963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6803F845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Dissatisfaction with life (SWLS). 1052 missing values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B586107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14504" w:rsidRPr="004476E0" w14:paraId="06B0B86A" w14:textId="77777777" w:rsidTr="00DF65AE">
        <w:trPr>
          <w:trHeight w:val="286"/>
        </w:trPr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A243D2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Reference group: Short-Short sleepers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5510C96C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000C10ED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F1FBA8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14:paraId="035058A4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C654F50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14:paraId="15A091B3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4C023E24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0D16DB2D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40E2F6A2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E1C81E9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14504" w:rsidRPr="00814504" w14:paraId="399BF5BD" w14:textId="77777777" w:rsidTr="00DF65AE">
        <w:trPr>
          <w:trHeight w:val="286"/>
        </w:trPr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9F7C25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Medium-Medium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356A75C7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50352111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4277D9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0.4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14:paraId="0DFC7E2D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A813C9F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14:paraId="3AFF630C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0.47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7287A18B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0.43 to 0.5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584D37B2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255E9E94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9F6515B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0.51</w:t>
            </w:r>
          </w:p>
        </w:tc>
      </w:tr>
      <w:tr w:rsidR="00814504" w:rsidRPr="00814504" w14:paraId="1A349C69" w14:textId="77777777" w:rsidTr="00DF65AE">
        <w:trPr>
          <w:trHeight w:val="286"/>
        </w:trPr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2F19CB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Short-Medium/Long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3CFD5B2F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5E9FFD21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BEB9C6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0.61 to 0.7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14:paraId="41E9B227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D64581C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14:paraId="4D95111F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6ABEC221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0.76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332A4D19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78DC7B24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D6D03B9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0.63 to 0.74</w:t>
            </w:r>
          </w:p>
        </w:tc>
      </w:tr>
      <w:tr w:rsidR="00814504" w:rsidRPr="00814504" w14:paraId="55721BF2" w14:textId="77777777" w:rsidTr="00DF65AE">
        <w:trPr>
          <w:trHeight w:val="286"/>
        </w:trPr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613791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Long-Short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7F9DA431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5DB0E901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E7B948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0.45 to 0.56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14:paraId="62BBEAE7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E2F8166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14:paraId="5F840BF5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67CB910A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0.47 to 0.5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07882113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0C6993B9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954CE10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0.47 to 0.5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</w:tr>
      <w:tr w:rsidR="00814504" w:rsidRPr="00814504" w14:paraId="717B5C8A" w14:textId="77777777" w:rsidTr="00DF65AE">
        <w:trPr>
          <w:trHeight w:val="286"/>
        </w:trPr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A6EE7B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Medium-Long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401796D0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640170E4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54D809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0.4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14:paraId="1FF098C1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C20E287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14:paraId="449F3AA5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0.46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2B99B179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0.42 to 0.50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423A2727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4BFCE5D9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00A9823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</w:t>
            </w:r>
            <w:r w:rsidR="00136D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0.</w:t>
            </w:r>
            <w:r w:rsidR="00136D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50</w:t>
            </w:r>
          </w:p>
        </w:tc>
      </w:tr>
      <w:tr w:rsidR="00814504" w:rsidRPr="00814504" w14:paraId="0D7B71B2" w14:textId="77777777" w:rsidTr="00DF65AE">
        <w:trPr>
          <w:trHeight w:val="286"/>
        </w:trPr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9A1491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Long-Long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4613D0DF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0140DED2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B0CFAB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0.38 to 0.48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14:paraId="0A1BA180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10F6A53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14:paraId="276EEAE7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0.49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65365BA2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</w:t>
            </w:r>
            <w:r w:rsidR="0087693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0.55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71664D22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7CAA1825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</w:t>
            </w:r>
            <w:r w:rsidR="00136D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46D3AF4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0.42 to 0.5</w:t>
            </w:r>
            <w:r w:rsidR="00136D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</w:tr>
      <w:tr w:rsidR="00814504" w:rsidRPr="00814504" w14:paraId="16BED399" w14:textId="77777777" w:rsidTr="00DF65AE">
        <w:trPr>
          <w:trHeight w:val="286"/>
        </w:trPr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C55EFA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 xml:space="preserve">   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55D98831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154AA4CF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A146FA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14:paraId="252CE45A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6410A04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14:paraId="482A1392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113D92E5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02392048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64980966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7AD8472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14504" w:rsidRPr="00814504" w14:paraId="5DF0294F" w14:textId="77777777" w:rsidTr="00DF65AE">
        <w:trPr>
          <w:trHeight w:val="286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31C84151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38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A7E84C2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12B7F97F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36EB29A5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6A974BB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14504" w:rsidRPr="004476E0" w14:paraId="075AF40F" w14:textId="77777777" w:rsidTr="00DF65AE">
        <w:trPr>
          <w:trHeight w:val="286"/>
        </w:trPr>
        <w:tc>
          <w:tcPr>
            <w:tcW w:w="963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616DB3CF" w14:textId="77777777" w:rsidR="00814504" w:rsidRPr="00814504" w:rsidRDefault="000543FC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S</w:t>
            </w:r>
            <w:r w:rsidR="00814504" w:rsidRPr="0081450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omatic symptom burden (SSS-8). 2760 missing values.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897EC8F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14504" w:rsidRPr="004476E0" w14:paraId="0A813679" w14:textId="77777777" w:rsidTr="00DF65AE">
        <w:trPr>
          <w:trHeight w:val="286"/>
        </w:trPr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518937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Reference group: Short-Short sleepers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1E09CB70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78CE53F6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</w:tcPr>
          <w:p w14:paraId="1E780120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CFECBB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FB9C668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14:paraId="24FD6304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27CC6520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675039D7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0BC7D64F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C754914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14504" w:rsidRPr="00814504" w14:paraId="3A329A89" w14:textId="77777777" w:rsidTr="00DF65AE">
        <w:trPr>
          <w:trHeight w:val="286"/>
        </w:trPr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1367E5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Medium-Medium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75858EE9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1FC86EDE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</w:tcPr>
          <w:p w14:paraId="6751F59D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0.25 to 0.3</w:t>
            </w:r>
            <w:r w:rsidR="00136D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3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48865D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F578111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14:paraId="6AFF3680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0.31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5BDAB7B9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</w:t>
            </w:r>
            <w:r w:rsidR="00136D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0.3</w:t>
            </w:r>
            <w:r w:rsidR="00136D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70C70B59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1F0B38B0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C8A8C3C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0.29 to 0.34</w:t>
            </w:r>
          </w:p>
        </w:tc>
      </w:tr>
      <w:tr w:rsidR="00814504" w:rsidRPr="00814504" w14:paraId="6263A31A" w14:textId="77777777" w:rsidTr="00DF65AE">
        <w:trPr>
          <w:trHeight w:val="286"/>
        </w:trPr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5F5136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Short-Medium/Long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5DBB5D7B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77FE21DB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</w:t>
            </w:r>
            <w:r w:rsidR="00136D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65B728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</w:t>
            </w:r>
            <w:r w:rsidR="00136D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60</w:t>
            </w: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0.70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14:paraId="38306940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4428F7F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14:paraId="7887CD68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</w:t>
            </w:r>
            <w:r w:rsidR="00136D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0CDFF98F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</w:t>
            </w:r>
            <w:r w:rsidR="00136D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0.</w:t>
            </w:r>
            <w:r w:rsidR="00136D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07759049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442CEFE0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</w:t>
            </w:r>
            <w:r w:rsidR="00136D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AFB366D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</w:t>
            </w:r>
            <w:r w:rsidR="00136D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0.67</w:t>
            </w:r>
          </w:p>
        </w:tc>
      </w:tr>
      <w:tr w:rsidR="00814504" w:rsidRPr="00814504" w14:paraId="11FFD2FF" w14:textId="77777777" w:rsidTr="00DF65AE">
        <w:trPr>
          <w:trHeight w:val="286"/>
        </w:trPr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74FC6E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Long-Short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5A04D596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0682BC3A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7BC3A7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0.36 to 0.4</w:t>
            </w:r>
            <w:r w:rsidR="00136D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14:paraId="070DBB8F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4E100EA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14:paraId="36ECF20A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0.39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3B0E4C17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</w:t>
            </w:r>
            <w:r w:rsidR="00136D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0.4</w:t>
            </w:r>
            <w:r w:rsidR="00136D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2E89DBC2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79C06D4D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</w:t>
            </w:r>
            <w:r w:rsidR="00136D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62E1C48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</w:t>
            </w:r>
            <w:r w:rsidR="00136D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0.4</w:t>
            </w:r>
            <w:r w:rsidR="00136D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</w:tr>
      <w:tr w:rsidR="00814504" w:rsidRPr="00814504" w14:paraId="2BFCB308" w14:textId="77777777" w:rsidTr="00DF65AE">
        <w:trPr>
          <w:trHeight w:val="286"/>
        </w:trPr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4E3623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Medium-Long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397FAAB7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71C50BB0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</w:t>
            </w:r>
            <w:r w:rsidR="00136D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5E5DA5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0.28 to 0.33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14:paraId="523B3C69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5896E32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14:paraId="44555D23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19E2F3EA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</w:t>
            </w:r>
            <w:r w:rsidR="00136D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0.33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32B41693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41D2D294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</w:t>
            </w:r>
            <w:r w:rsidR="00136D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FE5550D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0.27 to 0.3</w:t>
            </w:r>
            <w:r w:rsidR="00136D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</w:tr>
      <w:tr w:rsidR="00814504" w:rsidRPr="00814504" w14:paraId="580D8AA5" w14:textId="77777777" w:rsidTr="00DF65AE">
        <w:trPr>
          <w:trHeight w:val="286"/>
        </w:trPr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6D158C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Long-Long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2BE054F5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5827FE37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505B33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0.29 to 0.37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14:paraId="52C7777D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93FC695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14:paraId="2EB2299B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03F2F33B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</w:t>
            </w:r>
            <w:r w:rsidR="00136D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0.34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1A69E2B2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6B2A8C58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A570953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</w:t>
            </w:r>
            <w:r w:rsidR="00136D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0.33</w:t>
            </w:r>
          </w:p>
        </w:tc>
      </w:tr>
      <w:tr w:rsidR="00814504" w:rsidRPr="00814504" w14:paraId="5FF4FB76" w14:textId="77777777" w:rsidTr="00DF65AE">
        <w:trPr>
          <w:trHeight w:val="286"/>
        </w:trPr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8CBF73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24995AA6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2A374ACD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3D72AA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14:paraId="1E64B595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896D618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14:paraId="6DA01CB3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3279F1E5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0B41A334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701EC087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6CCF58C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14504" w:rsidRPr="004476E0" w14:paraId="01B0264B" w14:textId="77777777" w:rsidTr="00DF65AE">
        <w:trPr>
          <w:trHeight w:val="286"/>
        </w:trPr>
        <w:tc>
          <w:tcPr>
            <w:tcW w:w="963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545FC485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Failed </w:t>
            </w:r>
            <w:r w:rsidR="00EA35E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study </w:t>
            </w:r>
            <w:r w:rsidRPr="0081450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exam (Yes/No). 0 missing values.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902F64F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14504" w:rsidRPr="004476E0" w14:paraId="098E299D" w14:textId="77777777" w:rsidTr="00DF65AE">
        <w:trPr>
          <w:trHeight w:val="286"/>
        </w:trPr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B9CCCF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Reference group: Short-Short sleepers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3BF2F892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7336BB93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C6DBA2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14:paraId="08E4989E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4BF92CE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14:paraId="046FC587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4EF9739B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52D4D78D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4A5E18AF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6E5D0F6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14504" w:rsidRPr="00814504" w14:paraId="159304C9" w14:textId="77777777" w:rsidTr="00DF65AE">
        <w:trPr>
          <w:trHeight w:val="286"/>
        </w:trPr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DF2103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Medium-Medium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640233AC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4385478B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167536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0.61 to 0.71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14:paraId="579B9107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6178F7D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14:paraId="50E86EFF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</w:t>
            </w:r>
            <w:r w:rsidR="00136D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7FF71C80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0.70 to 0.82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460D61F8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0A745085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B41C799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0.71 to 0.83</w:t>
            </w:r>
          </w:p>
        </w:tc>
      </w:tr>
      <w:tr w:rsidR="00814504" w:rsidRPr="00814504" w14:paraId="48B23C0C" w14:textId="77777777" w:rsidTr="00DF65AE">
        <w:trPr>
          <w:trHeight w:val="286"/>
        </w:trPr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2B6272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Short-Medium/Long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4F6C7792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0F33F2CF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F6AFB6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</w:t>
            </w:r>
            <w:r w:rsidR="00136D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80</w:t>
            </w: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0.93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14:paraId="50BFC204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782F8AE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14:paraId="268B1443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</w:t>
            </w:r>
            <w:r w:rsidR="00136D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40951B24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0.85 to 1.0</w:t>
            </w:r>
            <w:r w:rsidR="00136D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333F14E3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16111605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</w:t>
            </w:r>
            <w:r w:rsidR="00136D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8867138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0.83 to 0.98</w:t>
            </w:r>
          </w:p>
        </w:tc>
      </w:tr>
      <w:tr w:rsidR="00814504" w:rsidRPr="00814504" w14:paraId="2730F4A3" w14:textId="77777777" w:rsidTr="00DF65AE">
        <w:trPr>
          <w:trHeight w:val="286"/>
        </w:trPr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B675DE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Long-Short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0AD4B9DE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1DEB22A3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</w:t>
            </w:r>
            <w:r w:rsidR="00136D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9C8867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0.76 to 0.94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14:paraId="7029B24E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AAA40D7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14:paraId="40863E2A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0.93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790BA4BA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0.84 to 1.0</w:t>
            </w:r>
            <w:r w:rsidR="00136D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4EBB5ABF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04952FE0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</w:t>
            </w:r>
            <w:r w:rsidR="00136D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A5A59B9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0.84 to 1.04</w:t>
            </w:r>
          </w:p>
        </w:tc>
      </w:tr>
      <w:tr w:rsidR="00814504" w:rsidRPr="00814504" w14:paraId="0577501D" w14:textId="77777777" w:rsidTr="00DF65AE">
        <w:trPr>
          <w:trHeight w:val="286"/>
        </w:trPr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25D04F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Medium-Long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71B517ED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4B63C5E6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ABEA7C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0.55 to 0.65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14:paraId="574F8065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FFD8B5E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14:paraId="5CD86578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</w:t>
            </w:r>
            <w:r w:rsidR="00136D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74B9A201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</w:t>
            </w:r>
            <w:r w:rsidR="00136D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0.79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1088F268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70C844CA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E03DE63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0.66 to 0.7</w:t>
            </w:r>
            <w:r w:rsidR="00136D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</w:tr>
      <w:tr w:rsidR="00814504" w:rsidRPr="00814504" w14:paraId="6EAEACDF" w14:textId="77777777" w:rsidTr="00DF65AE">
        <w:trPr>
          <w:trHeight w:val="286"/>
        </w:trPr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491B56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Long-Long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08AA91EE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12AD0937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</w:t>
            </w:r>
            <w:r w:rsidR="00136D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474DD6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</w:t>
            </w:r>
            <w:r w:rsidR="00136D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0.8</w:t>
            </w:r>
            <w:r w:rsidR="00136D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14:paraId="3181CFD4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C0EBD9F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14:paraId="3C8D7326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0.94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19875259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0.84 to 1.05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776ED621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721999DC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B308016" w14:textId="77777777" w:rsidR="00814504" w:rsidRPr="00814504" w:rsidRDefault="00814504" w:rsidP="0081450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</w:t>
            </w:r>
            <w:r w:rsidR="00136D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to 1</w:t>
            </w:r>
            <w:r w:rsidR="00136D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8145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03</w:t>
            </w:r>
          </w:p>
        </w:tc>
      </w:tr>
      <w:tr w:rsidR="00430D6F" w:rsidRPr="004476E0" w14:paraId="78267866" w14:textId="77777777" w:rsidTr="00DF65AE">
        <w:trPr>
          <w:trHeight w:val="286"/>
        </w:trPr>
        <w:tc>
          <w:tcPr>
            <w:tcW w:w="1105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3E2AE1E5" w14:textId="77777777" w:rsidR="0048743A" w:rsidRDefault="0048743A" w:rsidP="00430D6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0E28E3D6" w14:textId="77777777" w:rsidR="00430D6F" w:rsidRPr="00C524A1" w:rsidRDefault="00430D6F" w:rsidP="00430D6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524A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CI, confidence interval; OR, Odds ratio</w:t>
            </w:r>
          </w:p>
          <w:p w14:paraId="51B953D2" w14:textId="77777777" w:rsidR="00430D6F" w:rsidRPr="00C524A1" w:rsidRDefault="00430D6F" w:rsidP="00430D6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524A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ᵃ Background variables including sex, age, relationship status, care for children, financial difficulties, use of alcohol, physical activity, work with income, study program </w:t>
            </w:r>
          </w:p>
          <w:p w14:paraId="4DD17947" w14:textId="7BA834F2" w:rsidR="00430D6F" w:rsidRPr="00814504" w:rsidRDefault="00430D6F" w:rsidP="00430D6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524A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ᵇ In addition to background variables, the model also adjusts for c</w:t>
            </w:r>
            <w:r w:rsidR="00FB7E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hronotype preference</w:t>
            </w:r>
            <w:r w:rsidRPr="00C524A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and working night shifts</w:t>
            </w:r>
          </w:p>
        </w:tc>
      </w:tr>
    </w:tbl>
    <w:p w14:paraId="76E5D890" w14:textId="77777777" w:rsidR="00814504" w:rsidRDefault="00814504" w:rsidP="00325305">
      <w:pPr>
        <w:rPr>
          <w:rFonts w:ascii="Calibri" w:hAnsi="Calibri" w:cs="Calibri"/>
          <w:b/>
          <w:sz w:val="16"/>
          <w:szCs w:val="16"/>
          <w:lang w:val="en-US"/>
        </w:rPr>
      </w:pPr>
    </w:p>
    <w:p w14:paraId="6AB201B9" w14:textId="77777777" w:rsidR="00814504" w:rsidRDefault="00814504" w:rsidP="00325305">
      <w:pPr>
        <w:rPr>
          <w:rFonts w:ascii="Calibri" w:hAnsi="Calibri" w:cs="Calibri"/>
          <w:b/>
          <w:sz w:val="16"/>
          <w:szCs w:val="16"/>
          <w:lang w:val="en-US"/>
        </w:rPr>
      </w:pPr>
    </w:p>
    <w:p w14:paraId="49F90853" w14:textId="77777777" w:rsidR="00814504" w:rsidRDefault="00814504" w:rsidP="00325305">
      <w:pPr>
        <w:rPr>
          <w:rFonts w:ascii="Calibri" w:hAnsi="Calibri" w:cs="Calibri"/>
          <w:b/>
          <w:sz w:val="16"/>
          <w:szCs w:val="16"/>
          <w:lang w:val="en-US"/>
        </w:rPr>
      </w:pPr>
    </w:p>
    <w:p w14:paraId="71C12420" w14:textId="77777777" w:rsidR="00814504" w:rsidRDefault="00814504" w:rsidP="00325305">
      <w:pPr>
        <w:rPr>
          <w:rFonts w:ascii="Calibri" w:hAnsi="Calibri" w:cs="Calibri"/>
          <w:b/>
          <w:sz w:val="16"/>
          <w:szCs w:val="16"/>
          <w:lang w:val="en-US"/>
        </w:rPr>
      </w:pPr>
    </w:p>
    <w:p w14:paraId="1993E6E0" w14:textId="77777777" w:rsidR="00814504" w:rsidRDefault="00814504" w:rsidP="00325305">
      <w:pPr>
        <w:rPr>
          <w:rFonts w:ascii="Calibri" w:hAnsi="Calibri" w:cs="Calibri"/>
          <w:b/>
          <w:sz w:val="16"/>
          <w:szCs w:val="16"/>
          <w:lang w:val="en-US"/>
        </w:rPr>
      </w:pPr>
    </w:p>
    <w:p w14:paraId="5A0CCD9B" w14:textId="77777777" w:rsidR="00814504" w:rsidRPr="00F51C98" w:rsidRDefault="00814504" w:rsidP="00325305">
      <w:pPr>
        <w:rPr>
          <w:rFonts w:ascii="Calibri" w:hAnsi="Calibri" w:cs="Calibri"/>
          <w:b/>
          <w:sz w:val="16"/>
          <w:szCs w:val="16"/>
          <w:lang w:val="en-US"/>
        </w:rPr>
      </w:pPr>
    </w:p>
    <w:p w14:paraId="38388FEC" w14:textId="77777777" w:rsidR="004C506E" w:rsidRDefault="004C506E">
      <w:pPr>
        <w:rPr>
          <w:lang w:val="en-US"/>
        </w:rPr>
      </w:pPr>
    </w:p>
    <w:p w14:paraId="6CF617B0" w14:textId="77777777" w:rsidR="006A4481" w:rsidRPr="00DE55AE" w:rsidRDefault="006A4481" w:rsidP="00DE55AE">
      <w:pPr>
        <w:rPr>
          <w:sz w:val="20"/>
          <w:szCs w:val="20"/>
          <w:lang w:val="en-US"/>
        </w:rPr>
      </w:pPr>
    </w:p>
    <w:sectPr w:rsidR="006A4481" w:rsidRPr="00DE55AE" w:rsidSect="007572FA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80E27F" w14:textId="77777777" w:rsidR="00875E1D" w:rsidRDefault="00875E1D" w:rsidP="00814504">
      <w:r>
        <w:separator/>
      </w:r>
    </w:p>
  </w:endnote>
  <w:endnote w:type="continuationSeparator" w:id="0">
    <w:p w14:paraId="3EA8E978" w14:textId="77777777" w:rsidR="00875E1D" w:rsidRDefault="00875E1D" w:rsidP="00814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C72257" w14:textId="77777777" w:rsidR="00875E1D" w:rsidRDefault="00875E1D" w:rsidP="00814504">
      <w:r>
        <w:separator/>
      </w:r>
    </w:p>
  </w:footnote>
  <w:footnote w:type="continuationSeparator" w:id="0">
    <w:p w14:paraId="30C1E38B" w14:textId="77777777" w:rsidR="00875E1D" w:rsidRDefault="00875E1D" w:rsidP="008145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6236F"/>
    <w:multiLevelType w:val="hybridMultilevel"/>
    <w:tmpl w:val="9FFAE3A6"/>
    <w:lvl w:ilvl="0" w:tplc="5106A72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E2112"/>
    <w:multiLevelType w:val="hybridMultilevel"/>
    <w:tmpl w:val="E6829F98"/>
    <w:lvl w:ilvl="0" w:tplc="2CAE8BB8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  <w:b w:val="0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EF"/>
    <w:rsid w:val="000017DB"/>
    <w:rsid w:val="000176A3"/>
    <w:rsid w:val="00020FB1"/>
    <w:rsid w:val="000232E9"/>
    <w:rsid w:val="000324DD"/>
    <w:rsid w:val="000402EF"/>
    <w:rsid w:val="000454D5"/>
    <w:rsid w:val="000543FC"/>
    <w:rsid w:val="00067E07"/>
    <w:rsid w:val="00081A78"/>
    <w:rsid w:val="00092AE0"/>
    <w:rsid w:val="000C0062"/>
    <w:rsid w:val="000F4DEF"/>
    <w:rsid w:val="00121669"/>
    <w:rsid w:val="00121FBD"/>
    <w:rsid w:val="00136DDF"/>
    <w:rsid w:val="00147EBB"/>
    <w:rsid w:val="00153AAB"/>
    <w:rsid w:val="00155B3A"/>
    <w:rsid w:val="001613C3"/>
    <w:rsid w:val="00182D7F"/>
    <w:rsid w:val="001A0A27"/>
    <w:rsid w:val="001B6C33"/>
    <w:rsid w:val="001D0B77"/>
    <w:rsid w:val="001F38DE"/>
    <w:rsid w:val="00210318"/>
    <w:rsid w:val="002120EB"/>
    <w:rsid w:val="00221754"/>
    <w:rsid w:val="00232CBB"/>
    <w:rsid w:val="00255072"/>
    <w:rsid w:val="00261A4D"/>
    <w:rsid w:val="00262E81"/>
    <w:rsid w:val="002A737B"/>
    <w:rsid w:val="002D0D4F"/>
    <w:rsid w:val="002D2AD1"/>
    <w:rsid w:val="002E027F"/>
    <w:rsid w:val="002E06A4"/>
    <w:rsid w:val="002E47F1"/>
    <w:rsid w:val="002F1175"/>
    <w:rsid w:val="00316A1E"/>
    <w:rsid w:val="00325305"/>
    <w:rsid w:val="00347387"/>
    <w:rsid w:val="003522FB"/>
    <w:rsid w:val="00360013"/>
    <w:rsid w:val="00365860"/>
    <w:rsid w:val="0037357F"/>
    <w:rsid w:val="0038412C"/>
    <w:rsid w:val="003A66E8"/>
    <w:rsid w:val="003D1A93"/>
    <w:rsid w:val="003D3F62"/>
    <w:rsid w:val="003D51E8"/>
    <w:rsid w:val="003D6BDD"/>
    <w:rsid w:val="003E475C"/>
    <w:rsid w:val="003F19D6"/>
    <w:rsid w:val="004063AF"/>
    <w:rsid w:val="00411C70"/>
    <w:rsid w:val="004208EF"/>
    <w:rsid w:val="00430D6F"/>
    <w:rsid w:val="004333A8"/>
    <w:rsid w:val="004476E0"/>
    <w:rsid w:val="004506CD"/>
    <w:rsid w:val="00485180"/>
    <w:rsid w:val="0048743A"/>
    <w:rsid w:val="004C16F0"/>
    <w:rsid w:val="004C506E"/>
    <w:rsid w:val="004D11CA"/>
    <w:rsid w:val="004F13A7"/>
    <w:rsid w:val="004F2364"/>
    <w:rsid w:val="00515E18"/>
    <w:rsid w:val="005161E1"/>
    <w:rsid w:val="00517E8E"/>
    <w:rsid w:val="00517F33"/>
    <w:rsid w:val="005244F0"/>
    <w:rsid w:val="00532542"/>
    <w:rsid w:val="00537ACF"/>
    <w:rsid w:val="00561F4B"/>
    <w:rsid w:val="00572A57"/>
    <w:rsid w:val="0057736D"/>
    <w:rsid w:val="0057776E"/>
    <w:rsid w:val="00580880"/>
    <w:rsid w:val="0059615B"/>
    <w:rsid w:val="005A6F67"/>
    <w:rsid w:val="005B30F0"/>
    <w:rsid w:val="005C3B60"/>
    <w:rsid w:val="005C49C9"/>
    <w:rsid w:val="005C5C21"/>
    <w:rsid w:val="00605B89"/>
    <w:rsid w:val="00606E84"/>
    <w:rsid w:val="00607E9E"/>
    <w:rsid w:val="00616B40"/>
    <w:rsid w:val="00625647"/>
    <w:rsid w:val="00625C99"/>
    <w:rsid w:val="00661326"/>
    <w:rsid w:val="0066137A"/>
    <w:rsid w:val="006741C4"/>
    <w:rsid w:val="00684BF0"/>
    <w:rsid w:val="00697ECA"/>
    <w:rsid w:val="006A00FE"/>
    <w:rsid w:val="006A4481"/>
    <w:rsid w:val="006D0DCF"/>
    <w:rsid w:val="007142A5"/>
    <w:rsid w:val="00725EB5"/>
    <w:rsid w:val="007572FA"/>
    <w:rsid w:val="007643A4"/>
    <w:rsid w:val="00765402"/>
    <w:rsid w:val="00766F47"/>
    <w:rsid w:val="00767A90"/>
    <w:rsid w:val="00771AE4"/>
    <w:rsid w:val="00781069"/>
    <w:rsid w:val="00781DFA"/>
    <w:rsid w:val="007859F1"/>
    <w:rsid w:val="007A51FD"/>
    <w:rsid w:val="007B19DA"/>
    <w:rsid w:val="007B1DEE"/>
    <w:rsid w:val="007C0FF7"/>
    <w:rsid w:val="007E1DBD"/>
    <w:rsid w:val="00803A00"/>
    <w:rsid w:val="00811071"/>
    <w:rsid w:val="00814504"/>
    <w:rsid w:val="00815692"/>
    <w:rsid w:val="00816DB3"/>
    <w:rsid w:val="008246F5"/>
    <w:rsid w:val="00826F85"/>
    <w:rsid w:val="0083689E"/>
    <w:rsid w:val="00844695"/>
    <w:rsid w:val="00856822"/>
    <w:rsid w:val="00864F14"/>
    <w:rsid w:val="0087325A"/>
    <w:rsid w:val="00875E1D"/>
    <w:rsid w:val="00876930"/>
    <w:rsid w:val="00887E1C"/>
    <w:rsid w:val="00891905"/>
    <w:rsid w:val="00892D45"/>
    <w:rsid w:val="008964F8"/>
    <w:rsid w:val="008A7CDA"/>
    <w:rsid w:val="008C5879"/>
    <w:rsid w:val="008C5F18"/>
    <w:rsid w:val="008C6CEA"/>
    <w:rsid w:val="008D55F0"/>
    <w:rsid w:val="008E6336"/>
    <w:rsid w:val="008F0FE7"/>
    <w:rsid w:val="008F47B8"/>
    <w:rsid w:val="009023CE"/>
    <w:rsid w:val="00902C3E"/>
    <w:rsid w:val="009041C9"/>
    <w:rsid w:val="00910006"/>
    <w:rsid w:val="00912947"/>
    <w:rsid w:val="009251A0"/>
    <w:rsid w:val="00926DFC"/>
    <w:rsid w:val="00937B34"/>
    <w:rsid w:val="0094564C"/>
    <w:rsid w:val="00971778"/>
    <w:rsid w:val="00975C27"/>
    <w:rsid w:val="00981144"/>
    <w:rsid w:val="00984C47"/>
    <w:rsid w:val="00986771"/>
    <w:rsid w:val="009C79A1"/>
    <w:rsid w:val="009E5574"/>
    <w:rsid w:val="009F36CD"/>
    <w:rsid w:val="00A05D9D"/>
    <w:rsid w:val="00A070BD"/>
    <w:rsid w:val="00A1181D"/>
    <w:rsid w:val="00A1499B"/>
    <w:rsid w:val="00A23829"/>
    <w:rsid w:val="00A3137D"/>
    <w:rsid w:val="00A3567B"/>
    <w:rsid w:val="00A478C5"/>
    <w:rsid w:val="00A6431D"/>
    <w:rsid w:val="00A77486"/>
    <w:rsid w:val="00A90676"/>
    <w:rsid w:val="00AE25C3"/>
    <w:rsid w:val="00AF1ED0"/>
    <w:rsid w:val="00B061CD"/>
    <w:rsid w:val="00B124DB"/>
    <w:rsid w:val="00B137F8"/>
    <w:rsid w:val="00B207B4"/>
    <w:rsid w:val="00B33DC3"/>
    <w:rsid w:val="00B50522"/>
    <w:rsid w:val="00B53DEC"/>
    <w:rsid w:val="00B7766F"/>
    <w:rsid w:val="00B958B3"/>
    <w:rsid w:val="00B967A0"/>
    <w:rsid w:val="00BE3C20"/>
    <w:rsid w:val="00C0559B"/>
    <w:rsid w:val="00C05AEC"/>
    <w:rsid w:val="00C17168"/>
    <w:rsid w:val="00C17E71"/>
    <w:rsid w:val="00C274E0"/>
    <w:rsid w:val="00C524A1"/>
    <w:rsid w:val="00C53D26"/>
    <w:rsid w:val="00C57C0E"/>
    <w:rsid w:val="00C707B8"/>
    <w:rsid w:val="00C75DAD"/>
    <w:rsid w:val="00C85DA5"/>
    <w:rsid w:val="00CA5743"/>
    <w:rsid w:val="00CB2D2F"/>
    <w:rsid w:val="00CC40D3"/>
    <w:rsid w:val="00CF3521"/>
    <w:rsid w:val="00D026F1"/>
    <w:rsid w:val="00D2496F"/>
    <w:rsid w:val="00D35B5E"/>
    <w:rsid w:val="00D41419"/>
    <w:rsid w:val="00D423D6"/>
    <w:rsid w:val="00D57EAF"/>
    <w:rsid w:val="00D72844"/>
    <w:rsid w:val="00D72935"/>
    <w:rsid w:val="00D76545"/>
    <w:rsid w:val="00DB1FF0"/>
    <w:rsid w:val="00DC2F88"/>
    <w:rsid w:val="00DE55AE"/>
    <w:rsid w:val="00DF5F35"/>
    <w:rsid w:val="00DF65AE"/>
    <w:rsid w:val="00E002E1"/>
    <w:rsid w:val="00E03F24"/>
    <w:rsid w:val="00E04578"/>
    <w:rsid w:val="00E05684"/>
    <w:rsid w:val="00E125B7"/>
    <w:rsid w:val="00E16298"/>
    <w:rsid w:val="00E20DB7"/>
    <w:rsid w:val="00E31599"/>
    <w:rsid w:val="00E35DBD"/>
    <w:rsid w:val="00E42F5F"/>
    <w:rsid w:val="00E57E95"/>
    <w:rsid w:val="00E61762"/>
    <w:rsid w:val="00E74337"/>
    <w:rsid w:val="00E82EA0"/>
    <w:rsid w:val="00E93EE3"/>
    <w:rsid w:val="00EA35E4"/>
    <w:rsid w:val="00EA6854"/>
    <w:rsid w:val="00EB6467"/>
    <w:rsid w:val="00ED30F9"/>
    <w:rsid w:val="00ED6222"/>
    <w:rsid w:val="00ED76B3"/>
    <w:rsid w:val="00EE161E"/>
    <w:rsid w:val="00EE5519"/>
    <w:rsid w:val="00EF41FB"/>
    <w:rsid w:val="00EF5BD9"/>
    <w:rsid w:val="00F0115B"/>
    <w:rsid w:val="00F1386F"/>
    <w:rsid w:val="00F27B61"/>
    <w:rsid w:val="00F36099"/>
    <w:rsid w:val="00F72115"/>
    <w:rsid w:val="00F81944"/>
    <w:rsid w:val="00F95F08"/>
    <w:rsid w:val="00F97DE1"/>
    <w:rsid w:val="00FA08EE"/>
    <w:rsid w:val="00FB1849"/>
    <w:rsid w:val="00FB32ED"/>
    <w:rsid w:val="00FB7E96"/>
    <w:rsid w:val="00FC1A66"/>
    <w:rsid w:val="00FD190A"/>
    <w:rsid w:val="00FF0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185B1"/>
  <w15:chartTrackingRefBased/>
  <w15:docId w15:val="{C0D9F71A-E69F-CB4E-A85B-6B26023C2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53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25305"/>
    <w:rPr>
      <w:color w:val="0000FF"/>
      <w:u w:val="single"/>
    </w:rPr>
  </w:style>
  <w:style w:type="paragraph" w:customStyle="1" w:styleId="Teaser">
    <w:name w:val="Teaser"/>
    <w:basedOn w:val="Normal"/>
    <w:rsid w:val="00325305"/>
    <w:pPr>
      <w:spacing w:before="120"/>
    </w:pPr>
    <w:rPr>
      <w:rFonts w:ascii="Times New Roman" w:eastAsia="Times New Roman" w:hAnsi="Times New Roman" w:cs="Times New Roman"/>
      <w:lang w:val="en-US"/>
    </w:rPr>
  </w:style>
  <w:style w:type="paragraph" w:customStyle="1" w:styleId="Paragraph">
    <w:name w:val="Paragraph"/>
    <w:basedOn w:val="Normal"/>
    <w:rsid w:val="00325305"/>
    <w:pPr>
      <w:spacing w:before="120"/>
      <w:ind w:firstLine="720"/>
    </w:pPr>
    <w:rPr>
      <w:rFonts w:ascii="Times New Roman" w:eastAsia="Times New Roman" w:hAnsi="Times New Roman" w:cs="Times New Roman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D72844"/>
    <w:pPr>
      <w:ind w:left="720"/>
      <w:contextualSpacing/>
    </w:pPr>
    <w:rPr>
      <w:rFonts w:ascii="Times New Roman" w:eastAsia="Times New Roman" w:hAnsi="Times New Roman" w:cs="Times New Roman"/>
      <w:lang w:eastAsia="nb-NO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72844"/>
    <w:rPr>
      <w:rFonts w:ascii="Times New Roman" w:eastAsia="Times New Roman" w:hAnsi="Times New Roman" w:cs="Times New Roman"/>
      <w:lang w:eastAsia="nb-NO"/>
    </w:rPr>
  </w:style>
  <w:style w:type="paragraph" w:styleId="Header">
    <w:name w:val="header"/>
    <w:basedOn w:val="Normal"/>
    <w:link w:val="HeaderChar"/>
    <w:uiPriority w:val="99"/>
    <w:unhideWhenUsed/>
    <w:rsid w:val="0081450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4504"/>
  </w:style>
  <w:style w:type="paragraph" w:styleId="Footer">
    <w:name w:val="footer"/>
    <w:basedOn w:val="Normal"/>
    <w:link w:val="FooterChar"/>
    <w:uiPriority w:val="99"/>
    <w:unhideWhenUsed/>
    <w:rsid w:val="0081450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4504"/>
  </w:style>
  <w:style w:type="character" w:styleId="CommentReference">
    <w:name w:val="annotation reference"/>
    <w:basedOn w:val="DefaultParagraphFont"/>
    <w:uiPriority w:val="99"/>
    <w:unhideWhenUsed/>
    <w:rsid w:val="006613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61326"/>
    <w:rPr>
      <w:rFonts w:ascii="Times New Roman" w:eastAsia="Times New Roman" w:hAnsi="Times New Roman" w:cs="Times New Roman"/>
      <w:sz w:val="20"/>
      <w:szCs w:val="20"/>
      <w:lang w:eastAsia="nb-NO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61326"/>
    <w:rPr>
      <w:rFonts w:ascii="Times New Roman" w:eastAsia="Times New Roman" w:hAnsi="Times New Roman" w:cs="Times New Roman"/>
      <w:sz w:val="20"/>
      <w:szCs w:val="20"/>
      <w:lang w:eastAsia="nb-N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1326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1326"/>
    <w:rPr>
      <w:rFonts w:ascii="Times New Roman" w:hAnsi="Times New Roman" w:cs="Times New Roman"/>
      <w:sz w:val="18"/>
      <w:szCs w:val="18"/>
    </w:rPr>
  </w:style>
  <w:style w:type="table" w:styleId="GridTable2-Accent3">
    <w:name w:val="Grid Table 2 Accent 3"/>
    <w:basedOn w:val="TableNormal"/>
    <w:uiPriority w:val="47"/>
    <w:rsid w:val="00C05AEC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Revision">
    <w:name w:val="Revision"/>
    <w:hidden/>
    <w:uiPriority w:val="99"/>
    <w:semiHidden/>
    <w:rsid w:val="00C53D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53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cilie.l.vestergaard@ntnu.n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3D34654-062A-4048-8155-FA8CC33A6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1190</Words>
  <Characters>6784</Characters>
  <Application>Microsoft Office Word</Application>
  <DocSecurity>0</DocSecurity>
  <Lines>56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NTNU</Company>
  <LinksUpToDate>false</LinksUpToDate>
  <CharactersWithSpaces>7959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Cecilie Lund Vestergaard</dc:creator>
  <cp:keywords/>
  <dc:description/>
  <cp:lastModifiedBy>Abella Jerard Dave</cp:lastModifiedBy>
  <cp:revision>5</cp:revision>
  <cp:lastPrinted>2023-02-24T12:23:00Z</cp:lastPrinted>
  <dcterms:created xsi:type="dcterms:W3CDTF">2024-04-18T07:38:00Z</dcterms:created>
  <dcterms:modified xsi:type="dcterms:W3CDTF">2024-08-22T09:51:00Z</dcterms:modified>
</cp:coreProperties>
</file>