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ADD44B" w14:textId="44955AE1" w:rsidR="006D46F2" w:rsidRPr="00573F0B" w:rsidRDefault="00D7032A" w:rsidP="00CB7734">
      <w:pPr>
        <w:spacing w:before="0"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Additional File 1: </w:t>
      </w:r>
      <w:r w:rsidR="006D46F2" w:rsidRPr="00573F0B">
        <w:rPr>
          <w:rFonts w:ascii="Arial" w:hAnsi="Arial" w:cs="Arial"/>
          <w:b/>
          <w:sz w:val="24"/>
          <w:szCs w:val="24"/>
        </w:rPr>
        <w:t>Diabetes Injection Device Experience Questionnaire (DID-EQ)</w:t>
      </w:r>
    </w:p>
    <w:p w14:paraId="00B60549" w14:textId="4948C492" w:rsidR="006D46F2" w:rsidRPr="00AE5F7A" w:rsidRDefault="006D46F2" w:rsidP="00CB7734">
      <w:pPr>
        <w:spacing w:before="0" w:after="180" w:line="240" w:lineRule="auto"/>
        <w:rPr>
          <w:rFonts w:ascii="Arial" w:hAnsi="Arial" w:cs="Arial"/>
          <w:szCs w:val="20"/>
        </w:rPr>
      </w:pPr>
      <w:r w:rsidRPr="00AE5F7A">
        <w:rPr>
          <w:rFonts w:ascii="Arial" w:hAnsi="Arial" w:cs="Arial"/>
          <w:szCs w:val="20"/>
        </w:rPr>
        <w:t>Please select one response for each item to indicate how you currently feel about the device used to inject your medica</w:t>
      </w:r>
      <w:bookmarkStart w:id="0" w:name="_GoBack"/>
      <w:bookmarkEnd w:id="0"/>
      <w:r w:rsidRPr="00AE5F7A">
        <w:rPr>
          <w:rFonts w:ascii="Arial" w:hAnsi="Arial" w:cs="Arial"/>
          <w:szCs w:val="20"/>
        </w:rPr>
        <w:t>tion for diabetes.</w:t>
      </w:r>
    </w:p>
    <w:p w14:paraId="61F5724C" w14:textId="77777777" w:rsidR="006D46F2" w:rsidRPr="00AE5F7A" w:rsidRDefault="006D46F2" w:rsidP="00CB7734">
      <w:pPr>
        <w:spacing w:before="0" w:after="180" w:line="240" w:lineRule="auto"/>
        <w:rPr>
          <w:rFonts w:ascii="Arial" w:hAnsi="Arial" w:cs="Arial"/>
          <w:szCs w:val="20"/>
        </w:rPr>
      </w:pPr>
      <w:r w:rsidRPr="00AE5F7A">
        <w:rPr>
          <w:rFonts w:ascii="Arial" w:hAnsi="Arial" w:cs="Arial"/>
          <w:szCs w:val="20"/>
        </w:rPr>
        <w:t xml:space="preserve">If you take more than one injectable medication for diabetes, you should answer the questions about </w:t>
      </w:r>
      <w:r w:rsidRPr="00AE5F7A">
        <w:rPr>
          <w:rFonts w:ascii="Arial" w:hAnsi="Arial" w:cs="Arial"/>
          <w:b/>
          <w:szCs w:val="20"/>
        </w:rPr>
        <w:t>only one</w:t>
      </w:r>
      <w:r w:rsidRPr="00AE5F7A">
        <w:rPr>
          <w:rFonts w:ascii="Arial" w:hAnsi="Arial" w:cs="Arial"/>
          <w:szCs w:val="20"/>
        </w:rPr>
        <w:t xml:space="preserve"> of the medication devices.  </w:t>
      </w:r>
    </w:p>
    <w:p w14:paraId="202EB0F8" w14:textId="77777777" w:rsidR="006D46F2" w:rsidRPr="00AE5F7A" w:rsidRDefault="006D46F2" w:rsidP="00CB7734">
      <w:pPr>
        <w:spacing w:before="0" w:after="0" w:line="240" w:lineRule="auto"/>
        <w:rPr>
          <w:rFonts w:ascii="Arial" w:hAnsi="Arial" w:cs="Arial"/>
          <w:i/>
          <w:szCs w:val="20"/>
        </w:rPr>
      </w:pPr>
      <w:r w:rsidRPr="00AE5F7A">
        <w:rPr>
          <w:rFonts w:ascii="Arial" w:hAnsi="Arial" w:cs="Arial"/>
          <w:szCs w:val="20"/>
        </w:rPr>
        <w:t xml:space="preserve">Please complete this questionnaire thinking </w:t>
      </w:r>
      <w:r w:rsidR="00573F0B" w:rsidRPr="00AE5F7A">
        <w:rPr>
          <w:rFonts w:ascii="Arial" w:hAnsi="Arial" w:cs="Arial"/>
          <w:szCs w:val="20"/>
        </w:rPr>
        <w:t>about the device used to inject</w:t>
      </w:r>
      <w:r w:rsidR="00F87D0D">
        <w:rPr>
          <w:rFonts w:ascii="Arial" w:hAnsi="Arial" w:cs="Arial"/>
          <w:szCs w:val="20"/>
        </w:rPr>
        <w:t>:</w:t>
      </w:r>
      <w:r w:rsidR="00AE5F7A">
        <w:rPr>
          <w:rFonts w:ascii="Arial" w:hAnsi="Arial" w:cs="Arial"/>
          <w:szCs w:val="20"/>
        </w:rPr>
        <w:t xml:space="preserve"> ______________________</w:t>
      </w:r>
      <w:r w:rsidR="00573F0B" w:rsidRPr="00AE5F7A">
        <w:rPr>
          <w:rFonts w:ascii="Arial" w:hAnsi="Arial" w:cs="Arial"/>
          <w:szCs w:val="20"/>
        </w:rPr>
        <w:t xml:space="preserve">  </w:t>
      </w:r>
      <w:r w:rsidR="00573F0B" w:rsidRPr="00AE5F7A">
        <w:rPr>
          <w:rFonts w:ascii="Arial" w:hAnsi="Arial" w:cs="Arial"/>
          <w:i/>
          <w:szCs w:val="20"/>
        </w:rPr>
        <w:t xml:space="preserve">                                              </w:t>
      </w:r>
    </w:p>
    <w:p w14:paraId="3A47D37D" w14:textId="3F82E198" w:rsidR="006D46F2" w:rsidRPr="00573F0B" w:rsidRDefault="006D46F2" w:rsidP="00637507">
      <w:pPr>
        <w:spacing w:after="100" w:line="240" w:lineRule="auto"/>
        <w:rPr>
          <w:rFonts w:ascii="Arial" w:hAnsi="Arial" w:cs="Arial"/>
          <w:i/>
          <w:sz w:val="20"/>
          <w:szCs w:val="20"/>
        </w:rPr>
      </w:pPr>
      <w:r w:rsidRPr="00573F0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</w:t>
      </w:r>
      <w:r w:rsidR="00573F0B">
        <w:rPr>
          <w:rFonts w:ascii="Arial" w:hAnsi="Arial" w:cs="Arial"/>
          <w:sz w:val="20"/>
          <w:szCs w:val="20"/>
        </w:rPr>
        <w:t xml:space="preserve">                      </w:t>
      </w:r>
      <w:r w:rsidR="00CB7734">
        <w:rPr>
          <w:rFonts w:ascii="Arial" w:hAnsi="Arial" w:cs="Arial"/>
          <w:sz w:val="20"/>
          <w:szCs w:val="20"/>
        </w:rPr>
        <w:t xml:space="preserve">          </w:t>
      </w:r>
      <w:r w:rsidR="00AE5F7A">
        <w:rPr>
          <w:rFonts w:ascii="Arial" w:hAnsi="Arial" w:cs="Arial"/>
          <w:sz w:val="20"/>
          <w:szCs w:val="20"/>
        </w:rPr>
        <w:t xml:space="preserve">    </w:t>
      </w:r>
      <w:r w:rsidRPr="00573F0B">
        <w:rPr>
          <w:rFonts w:ascii="Arial" w:hAnsi="Arial" w:cs="Arial"/>
          <w:i/>
          <w:sz w:val="20"/>
          <w:szCs w:val="20"/>
        </w:rPr>
        <w:t>Name of medication</w:t>
      </w:r>
    </w:p>
    <w:tbl>
      <w:tblPr>
        <w:tblW w:w="5045" w:type="pct"/>
        <w:tblInd w:w="-90" w:type="dxa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463"/>
        <w:gridCol w:w="1373"/>
        <w:gridCol w:w="1454"/>
        <w:gridCol w:w="1351"/>
        <w:gridCol w:w="1530"/>
      </w:tblGrid>
      <w:tr w:rsidR="009D1936" w:rsidRPr="009D1936" w14:paraId="541E07B4" w14:textId="77777777" w:rsidTr="00573C5B">
        <w:trPr>
          <w:cantSplit/>
          <w:trHeight w:val="717"/>
          <w:tblHeader/>
        </w:trPr>
        <w:tc>
          <w:tcPr>
            <w:tcW w:w="2194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089417E" w14:textId="77777777" w:rsidR="006D46F2" w:rsidRPr="00746371" w:rsidRDefault="006D46F2" w:rsidP="00637507">
            <w:pPr>
              <w:spacing w:before="40" w:after="40" w:line="240" w:lineRule="auto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CA26BDE" w14:textId="77777777" w:rsidR="006D46F2" w:rsidRPr="00746371" w:rsidRDefault="006D46F2" w:rsidP="00637507">
            <w:pPr>
              <w:spacing w:before="40" w:after="40" w:line="240" w:lineRule="auto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746371">
              <w:rPr>
                <w:rFonts w:ascii="Arial" w:hAnsi="Arial" w:cs="Arial"/>
                <w:b/>
              </w:rPr>
              <w:t>Very difficult</w:t>
            </w: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E110F78" w14:textId="77777777" w:rsidR="006D46F2" w:rsidRPr="00746371" w:rsidRDefault="006D46F2" w:rsidP="00637507">
            <w:pPr>
              <w:spacing w:before="40" w:after="40" w:line="240" w:lineRule="auto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746371">
              <w:rPr>
                <w:rFonts w:ascii="Arial" w:hAnsi="Arial" w:cs="Arial"/>
                <w:b/>
              </w:rPr>
              <w:t>Somewhat</w:t>
            </w:r>
            <w:r w:rsidR="00637507" w:rsidRPr="00746371">
              <w:rPr>
                <w:rFonts w:ascii="Arial" w:hAnsi="Arial" w:cs="Arial"/>
                <w:b/>
              </w:rPr>
              <w:t xml:space="preserve"> </w:t>
            </w:r>
            <w:r w:rsidRPr="00746371">
              <w:rPr>
                <w:rFonts w:ascii="Arial" w:hAnsi="Arial" w:cs="Arial"/>
                <w:b/>
              </w:rPr>
              <w:t>difficult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F8B570B" w14:textId="77777777" w:rsidR="006D46F2" w:rsidRPr="00746371" w:rsidRDefault="006D46F2" w:rsidP="00637507">
            <w:pPr>
              <w:spacing w:before="40" w:after="40" w:line="240" w:lineRule="auto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746371">
              <w:rPr>
                <w:rFonts w:ascii="Arial" w:hAnsi="Arial" w:cs="Arial"/>
                <w:b/>
              </w:rPr>
              <w:t>Somewhat easy</w:t>
            </w:r>
          </w:p>
        </w:tc>
        <w:tc>
          <w:tcPr>
            <w:tcW w:w="752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F9722C7" w14:textId="77777777" w:rsidR="006D46F2" w:rsidRPr="00746371" w:rsidRDefault="006D46F2" w:rsidP="00637507">
            <w:pPr>
              <w:spacing w:before="40" w:after="40" w:line="240" w:lineRule="auto"/>
              <w:ind w:right="-115"/>
              <w:jc w:val="center"/>
              <w:rPr>
                <w:rFonts w:ascii="Arial" w:hAnsi="Arial" w:cs="Arial"/>
                <w:b/>
              </w:rPr>
            </w:pPr>
            <w:r w:rsidRPr="00746371">
              <w:rPr>
                <w:rFonts w:ascii="Arial" w:hAnsi="Arial" w:cs="Arial"/>
                <w:b/>
              </w:rPr>
              <w:t>Very easy</w:t>
            </w:r>
          </w:p>
        </w:tc>
      </w:tr>
      <w:tr w:rsidR="006D46F2" w:rsidRPr="00573F0B" w14:paraId="281B04E3" w14:textId="77777777" w:rsidTr="00573C5B">
        <w:trPr>
          <w:cantSplit/>
          <w:trHeight w:val="692"/>
        </w:trPr>
        <w:tc>
          <w:tcPr>
            <w:tcW w:w="2194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F1A754F" w14:textId="1D250C7B" w:rsidR="006D46F2" w:rsidRPr="00344FAD" w:rsidRDefault="006D46F2" w:rsidP="00573C5B">
            <w:pPr>
              <w:pStyle w:val="ListParagraph"/>
              <w:numPr>
                <w:ilvl w:val="0"/>
                <w:numId w:val="1"/>
              </w:numPr>
              <w:spacing w:before="100" w:after="100" w:line="240" w:lineRule="auto"/>
              <w:ind w:left="360"/>
              <w:contextualSpacing w:val="0"/>
              <w:rPr>
                <w:rFonts w:ascii="Arial" w:hAnsi="Arial" w:cs="Arial"/>
              </w:rPr>
            </w:pPr>
            <w:r w:rsidRPr="00344FAD">
              <w:rPr>
                <w:rFonts w:ascii="Arial" w:hAnsi="Arial" w:cs="Arial"/>
              </w:rPr>
              <w:t>How difficult is it to prepare the injection device and medication for use?</w:t>
            </w:r>
          </w:p>
        </w:tc>
        <w:tc>
          <w:tcPr>
            <w:tcW w:w="675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5132746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715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AD67E85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64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1C0A934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752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7281785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  <w:tr w:rsidR="006D46F2" w:rsidRPr="00573F0B" w14:paraId="0A1598A0" w14:textId="77777777" w:rsidTr="00573C5B">
        <w:trPr>
          <w:cantSplit/>
          <w:trHeight w:val="432"/>
        </w:trPr>
        <w:tc>
          <w:tcPr>
            <w:tcW w:w="219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hideMark/>
          </w:tcPr>
          <w:p w14:paraId="2F973B74" w14:textId="77777777" w:rsidR="006D46F2" w:rsidRPr="00344FAD" w:rsidRDefault="006D46F2" w:rsidP="009D1936">
            <w:pPr>
              <w:pStyle w:val="ListParagraph"/>
              <w:numPr>
                <w:ilvl w:val="0"/>
                <w:numId w:val="1"/>
              </w:numPr>
              <w:spacing w:before="100" w:after="100" w:line="240" w:lineRule="auto"/>
              <w:ind w:left="360"/>
              <w:contextualSpacing w:val="0"/>
              <w:rPr>
                <w:rFonts w:ascii="Arial" w:hAnsi="Arial" w:cs="Arial"/>
              </w:rPr>
            </w:pPr>
            <w:r w:rsidRPr="00344FAD">
              <w:rPr>
                <w:rFonts w:ascii="Arial" w:hAnsi="Arial" w:cs="Arial"/>
              </w:rPr>
              <w:t>How difficult is it to fit the injection into your routine?</w:t>
            </w:r>
          </w:p>
        </w:tc>
        <w:tc>
          <w:tcPr>
            <w:tcW w:w="67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7D09373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71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7B59976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CCD3949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75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81B4AE9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  <w:tr w:rsidR="006D46F2" w:rsidRPr="00573F0B" w14:paraId="1BA22DDC" w14:textId="77777777" w:rsidTr="00573C5B">
        <w:trPr>
          <w:cantSplit/>
          <w:trHeight w:val="683"/>
        </w:trPr>
        <w:tc>
          <w:tcPr>
            <w:tcW w:w="2194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98CECA4" w14:textId="77777777" w:rsidR="006D46F2" w:rsidRPr="00344FAD" w:rsidRDefault="006D46F2" w:rsidP="009D1936">
            <w:pPr>
              <w:pStyle w:val="ListParagraph"/>
              <w:numPr>
                <w:ilvl w:val="0"/>
                <w:numId w:val="1"/>
              </w:numPr>
              <w:spacing w:before="100" w:after="100" w:line="240" w:lineRule="auto"/>
              <w:ind w:left="360"/>
              <w:contextualSpacing w:val="0"/>
              <w:rPr>
                <w:rFonts w:ascii="Arial" w:hAnsi="Arial" w:cs="Arial"/>
              </w:rPr>
            </w:pPr>
            <w:r w:rsidRPr="00344FAD">
              <w:rPr>
                <w:rFonts w:ascii="Arial" w:hAnsi="Arial" w:cs="Arial"/>
              </w:rPr>
              <w:t>How difficult is it to bring the injection device with you when it is necessary to inject away from home?</w:t>
            </w:r>
          </w:p>
        </w:tc>
        <w:tc>
          <w:tcPr>
            <w:tcW w:w="675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E5F4A76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715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8B86683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64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5417AAA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752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0BCC1C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  <w:tr w:rsidR="009D1936" w:rsidRPr="009D1936" w14:paraId="15732F7F" w14:textId="77777777" w:rsidTr="00573C5B">
        <w:trPr>
          <w:cantSplit/>
          <w:trHeight w:val="717"/>
          <w:tblHeader/>
        </w:trPr>
        <w:tc>
          <w:tcPr>
            <w:tcW w:w="2194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7C602C0" w14:textId="77777777" w:rsidR="006D46F2" w:rsidRPr="009D1936" w:rsidRDefault="006D46F2" w:rsidP="00637507">
            <w:pPr>
              <w:spacing w:before="40" w:after="40" w:line="240" w:lineRule="auto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2645192" w14:textId="77777777" w:rsidR="006D46F2" w:rsidRPr="00E107A1" w:rsidRDefault="006D46F2" w:rsidP="00637507">
            <w:pPr>
              <w:spacing w:before="40" w:after="40" w:line="240" w:lineRule="auto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E107A1">
              <w:rPr>
                <w:rFonts w:ascii="Arial" w:hAnsi="Arial" w:cs="Arial"/>
                <w:b/>
              </w:rPr>
              <w:t>Not at all confident</w:t>
            </w: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D9A355E" w14:textId="77777777" w:rsidR="006D46F2" w:rsidRPr="00E107A1" w:rsidRDefault="006D46F2" w:rsidP="00637507">
            <w:pPr>
              <w:spacing w:before="40" w:after="40" w:line="240" w:lineRule="auto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E107A1">
              <w:rPr>
                <w:rFonts w:ascii="Arial" w:hAnsi="Arial" w:cs="Arial"/>
                <w:b/>
              </w:rPr>
              <w:t>Somewhat confident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FFE1D22" w14:textId="77777777" w:rsidR="006D46F2" w:rsidRPr="00E107A1" w:rsidRDefault="006D46F2" w:rsidP="00637507">
            <w:pPr>
              <w:spacing w:before="40" w:after="40" w:line="240" w:lineRule="auto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E107A1">
              <w:rPr>
                <w:rFonts w:ascii="Arial" w:hAnsi="Arial" w:cs="Arial"/>
                <w:b/>
              </w:rPr>
              <w:t>Very confident</w:t>
            </w:r>
          </w:p>
        </w:tc>
        <w:tc>
          <w:tcPr>
            <w:tcW w:w="752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2B06DDB" w14:textId="77777777" w:rsidR="006D46F2" w:rsidRPr="00E107A1" w:rsidRDefault="006D46F2" w:rsidP="00637507">
            <w:pPr>
              <w:spacing w:before="40" w:after="40" w:line="240" w:lineRule="auto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E107A1">
              <w:rPr>
                <w:rFonts w:ascii="Arial" w:hAnsi="Arial" w:cs="Arial"/>
                <w:b/>
              </w:rPr>
              <w:t>Completely confident</w:t>
            </w:r>
          </w:p>
        </w:tc>
      </w:tr>
      <w:tr w:rsidR="006D46F2" w:rsidRPr="00573F0B" w14:paraId="1FA0CB85" w14:textId="77777777" w:rsidTr="00573C5B">
        <w:trPr>
          <w:cantSplit/>
          <w:trHeight w:val="422"/>
        </w:trPr>
        <w:tc>
          <w:tcPr>
            <w:tcW w:w="2194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hideMark/>
          </w:tcPr>
          <w:p w14:paraId="7EF1D2CE" w14:textId="77777777" w:rsidR="006D46F2" w:rsidRPr="00344FAD" w:rsidRDefault="006D46F2" w:rsidP="009D1936">
            <w:pPr>
              <w:pStyle w:val="ListParagraph"/>
              <w:numPr>
                <w:ilvl w:val="0"/>
                <w:numId w:val="1"/>
              </w:numPr>
              <w:spacing w:before="100" w:after="100" w:line="240" w:lineRule="auto"/>
              <w:ind w:left="360"/>
              <w:contextualSpacing w:val="0"/>
              <w:rPr>
                <w:rFonts w:ascii="Arial" w:hAnsi="Arial" w:cs="Arial"/>
              </w:rPr>
            </w:pPr>
            <w:r w:rsidRPr="00344FAD">
              <w:rPr>
                <w:rFonts w:ascii="Arial" w:hAnsi="Arial" w:cs="Arial"/>
              </w:rPr>
              <w:t xml:space="preserve">How confident are you that the injection device provides the correct dose of medication every time? </w:t>
            </w:r>
          </w:p>
        </w:tc>
        <w:tc>
          <w:tcPr>
            <w:tcW w:w="675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E312778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715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EC3D92B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64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A6F37C4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752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7BB1852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  <w:tr w:rsidR="006D46F2" w:rsidRPr="00573F0B" w14:paraId="03D149FC" w14:textId="77777777" w:rsidTr="00573C5B">
        <w:trPr>
          <w:cantSplit/>
          <w:trHeight w:val="368"/>
        </w:trPr>
        <w:tc>
          <w:tcPr>
            <w:tcW w:w="2194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6AC7CF6" w14:textId="77777777" w:rsidR="006D46F2" w:rsidRPr="00344FAD" w:rsidRDefault="006D46F2" w:rsidP="007102A0">
            <w:pPr>
              <w:pStyle w:val="ListParagraph"/>
              <w:numPr>
                <w:ilvl w:val="0"/>
                <w:numId w:val="1"/>
              </w:numPr>
              <w:spacing w:before="100" w:after="100" w:line="240" w:lineRule="auto"/>
              <w:ind w:left="360"/>
              <w:contextualSpacing w:val="0"/>
              <w:rPr>
                <w:rFonts w:ascii="Arial" w:hAnsi="Arial" w:cs="Arial"/>
              </w:rPr>
            </w:pPr>
            <w:r w:rsidRPr="00344FAD">
              <w:rPr>
                <w:rFonts w:ascii="Arial" w:hAnsi="Arial" w:cs="Arial"/>
              </w:rPr>
              <w:t xml:space="preserve">How confident are you that you are using the injection device correctly? </w:t>
            </w:r>
          </w:p>
        </w:tc>
        <w:tc>
          <w:tcPr>
            <w:tcW w:w="675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242ECCA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715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82F24C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64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696438B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752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AA2819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  <w:tr w:rsidR="009D1936" w:rsidRPr="009D1936" w14:paraId="4FB5E09A" w14:textId="77777777" w:rsidTr="00573C5B">
        <w:trPr>
          <w:cantSplit/>
          <w:trHeight w:val="717"/>
          <w:tblHeader/>
        </w:trPr>
        <w:tc>
          <w:tcPr>
            <w:tcW w:w="2194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F10089D" w14:textId="77777777" w:rsidR="006D46F2" w:rsidRPr="00E107A1" w:rsidRDefault="006D46F2" w:rsidP="00637507">
            <w:pPr>
              <w:spacing w:before="40" w:after="40" w:line="240" w:lineRule="auto"/>
              <w:rPr>
                <w:rFonts w:ascii="Arial" w:hAnsi="Arial" w:cs="Arial"/>
              </w:rPr>
            </w:pP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5272E1F" w14:textId="77777777" w:rsidR="006D46F2" w:rsidRPr="00E107A1" w:rsidRDefault="006D46F2" w:rsidP="00637507">
            <w:pPr>
              <w:spacing w:before="40" w:after="40" w:line="240" w:lineRule="auto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E107A1">
              <w:rPr>
                <w:rFonts w:ascii="Arial" w:hAnsi="Arial" w:cs="Arial"/>
                <w:b/>
              </w:rPr>
              <w:t>Very dissatisfied</w:t>
            </w: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B215937" w14:textId="77777777" w:rsidR="006D46F2" w:rsidRPr="00E107A1" w:rsidRDefault="006D46F2" w:rsidP="00637507">
            <w:pPr>
              <w:spacing w:before="40" w:after="40" w:line="240" w:lineRule="auto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E107A1">
              <w:rPr>
                <w:rFonts w:ascii="Arial" w:hAnsi="Arial" w:cs="Arial"/>
                <w:b/>
              </w:rPr>
              <w:t>Somewhat dissatisfied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96879DB" w14:textId="77777777" w:rsidR="006D46F2" w:rsidRPr="00E107A1" w:rsidRDefault="006D46F2" w:rsidP="00637507">
            <w:pPr>
              <w:spacing w:before="40" w:after="40" w:line="240" w:lineRule="auto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E107A1">
              <w:rPr>
                <w:rFonts w:ascii="Arial" w:hAnsi="Arial" w:cs="Arial"/>
                <w:b/>
              </w:rPr>
              <w:t>Somewhat satisfied</w:t>
            </w:r>
          </w:p>
        </w:tc>
        <w:tc>
          <w:tcPr>
            <w:tcW w:w="752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817AF88" w14:textId="77777777" w:rsidR="006D46F2" w:rsidRPr="00E107A1" w:rsidRDefault="006D46F2" w:rsidP="00637507">
            <w:pPr>
              <w:spacing w:before="40" w:after="40" w:line="240" w:lineRule="auto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E107A1">
              <w:rPr>
                <w:rFonts w:ascii="Arial" w:hAnsi="Arial" w:cs="Arial"/>
                <w:b/>
              </w:rPr>
              <w:t>Very satisfied</w:t>
            </w:r>
          </w:p>
        </w:tc>
      </w:tr>
      <w:tr w:rsidR="006D46F2" w:rsidRPr="00573F0B" w14:paraId="51BE423E" w14:textId="77777777" w:rsidTr="00573C5B">
        <w:trPr>
          <w:cantSplit/>
          <w:trHeight w:val="170"/>
        </w:trPr>
        <w:tc>
          <w:tcPr>
            <w:tcW w:w="2194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hideMark/>
          </w:tcPr>
          <w:p w14:paraId="0F7658E1" w14:textId="3B06CA1A" w:rsidR="006D46F2" w:rsidRPr="00344FAD" w:rsidRDefault="006D46F2" w:rsidP="00607D69">
            <w:pPr>
              <w:pStyle w:val="ListParagraph"/>
              <w:numPr>
                <w:ilvl w:val="0"/>
                <w:numId w:val="1"/>
              </w:numPr>
              <w:spacing w:before="100" w:after="100" w:line="240" w:lineRule="auto"/>
              <w:ind w:left="360"/>
              <w:contextualSpacing w:val="0"/>
              <w:rPr>
                <w:rFonts w:ascii="Arial" w:hAnsi="Arial" w:cs="Arial"/>
              </w:rPr>
            </w:pPr>
            <w:r w:rsidRPr="00344FAD">
              <w:rPr>
                <w:rFonts w:ascii="Arial" w:hAnsi="Arial" w:cs="Arial"/>
              </w:rPr>
              <w:t>How satisfied are you with the size of</w:t>
            </w:r>
            <w:r w:rsidR="00607D69">
              <w:rPr>
                <w:rFonts w:ascii="Arial" w:hAnsi="Arial" w:cs="Arial"/>
              </w:rPr>
              <w:br/>
            </w:r>
            <w:r w:rsidRPr="00344FAD">
              <w:rPr>
                <w:rFonts w:ascii="Arial" w:hAnsi="Arial" w:cs="Arial"/>
              </w:rPr>
              <w:t>the needle?</w:t>
            </w:r>
          </w:p>
        </w:tc>
        <w:tc>
          <w:tcPr>
            <w:tcW w:w="675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A3C568D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715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7D13C83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64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10B268A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752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3D23169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  <w:tr w:rsidR="006D46F2" w:rsidRPr="00573F0B" w14:paraId="66F8F92E" w14:textId="77777777" w:rsidTr="00573C5B">
        <w:trPr>
          <w:cantSplit/>
          <w:trHeight w:val="638"/>
        </w:trPr>
        <w:tc>
          <w:tcPr>
            <w:tcW w:w="2194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B00133D" w14:textId="0E842A0E" w:rsidR="006D46F2" w:rsidRPr="00344FAD" w:rsidRDefault="006D46F2" w:rsidP="009D1936">
            <w:pPr>
              <w:pStyle w:val="ListParagraph"/>
              <w:numPr>
                <w:ilvl w:val="0"/>
                <w:numId w:val="1"/>
              </w:numPr>
              <w:spacing w:before="100" w:after="100" w:line="240" w:lineRule="auto"/>
              <w:ind w:left="360"/>
              <w:contextualSpacing w:val="0"/>
              <w:rPr>
                <w:rFonts w:ascii="Arial" w:hAnsi="Arial" w:cs="Arial"/>
              </w:rPr>
            </w:pPr>
            <w:r w:rsidRPr="00344FAD">
              <w:rPr>
                <w:rFonts w:ascii="Arial" w:hAnsi="Arial" w:cs="Arial"/>
              </w:rPr>
              <w:t xml:space="preserve">How satisfied are you with the time it takes to prepare and inject each dose </w:t>
            </w:r>
            <w:r w:rsidR="00607D69">
              <w:rPr>
                <w:rFonts w:ascii="Arial" w:hAnsi="Arial" w:cs="Arial"/>
              </w:rPr>
              <w:br/>
            </w:r>
            <w:r w:rsidRPr="00344FAD">
              <w:rPr>
                <w:rFonts w:ascii="Arial" w:hAnsi="Arial" w:cs="Arial"/>
              </w:rPr>
              <w:t>of medication?</w:t>
            </w:r>
          </w:p>
        </w:tc>
        <w:tc>
          <w:tcPr>
            <w:tcW w:w="675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EECAB4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715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E31012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64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4EC2A41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752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1DBD6E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  <w:tr w:rsidR="009D1936" w:rsidRPr="009D1936" w14:paraId="3D2FCF16" w14:textId="77777777" w:rsidTr="00573C5B">
        <w:trPr>
          <w:cantSplit/>
          <w:trHeight w:val="620"/>
          <w:tblHeader/>
        </w:trPr>
        <w:tc>
          <w:tcPr>
            <w:tcW w:w="2194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87C39D7" w14:textId="77777777" w:rsidR="006D46F2" w:rsidRPr="00785425" w:rsidRDefault="006D46F2" w:rsidP="00637507">
            <w:pPr>
              <w:spacing w:before="40" w:after="40" w:line="240" w:lineRule="auto"/>
              <w:rPr>
                <w:rFonts w:ascii="Arial" w:hAnsi="Arial" w:cs="Arial"/>
              </w:rPr>
            </w:pP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0C3EF08" w14:textId="77777777" w:rsidR="006D46F2" w:rsidRPr="00785425" w:rsidRDefault="006D46F2" w:rsidP="00637507">
            <w:pPr>
              <w:spacing w:before="40" w:after="40" w:line="240" w:lineRule="auto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785425">
              <w:rPr>
                <w:rFonts w:ascii="Arial" w:hAnsi="Arial" w:cs="Arial"/>
                <w:b/>
              </w:rPr>
              <w:t>Strongly disagree</w:t>
            </w: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7B5DE8D" w14:textId="77777777" w:rsidR="006D46F2" w:rsidRPr="00785425" w:rsidRDefault="006D46F2" w:rsidP="00637507">
            <w:pPr>
              <w:spacing w:before="40" w:after="40" w:line="240" w:lineRule="auto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785425">
              <w:rPr>
                <w:rFonts w:ascii="Arial" w:hAnsi="Arial" w:cs="Arial"/>
                <w:b/>
              </w:rPr>
              <w:t>Disagree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7277620" w14:textId="77777777" w:rsidR="006D46F2" w:rsidRPr="00785425" w:rsidRDefault="006D46F2" w:rsidP="00637507">
            <w:pPr>
              <w:spacing w:before="40" w:after="40" w:line="240" w:lineRule="auto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785425">
              <w:rPr>
                <w:rFonts w:ascii="Arial" w:hAnsi="Arial" w:cs="Arial"/>
                <w:b/>
              </w:rPr>
              <w:t>Agree</w:t>
            </w:r>
          </w:p>
        </w:tc>
        <w:tc>
          <w:tcPr>
            <w:tcW w:w="752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FEB9E96" w14:textId="77777777" w:rsidR="006D46F2" w:rsidRPr="00785425" w:rsidRDefault="006D46F2" w:rsidP="00637507">
            <w:pPr>
              <w:spacing w:before="40" w:after="40" w:line="240" w:lineRule="auto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785425">
              <w:rPr>
                <w:rFonts w:ascii="Arial" w:hAnsi="Arial" w:cs="Arial"/>
                <w:b/>
              </w:rPr>
              <w:t>Strongly agree</w:t>
            </w:r>
          </w:p>
        </w:tc>
      </w:tr>
      <w:tr w:rsidR="006D46F2" w:rsidRPr="00573F0B" w14:paraId="2B1C957B" w14:textId="77777777" w:rsidTr="00573C5B">
        <w:trPr>
          <w:cantSplit/>
          <w:trHeight w:val="557"/>
        </w:trPr>
        <w:tc>
          <w:tcPr>
            <w:tcW w:w="2194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hideMark/>
          </w:tcPr>
          <w:p w14:paraId="6E285CBA" w14:textId="02888D83" w:rsidR="006D46F2" w:rsidRPr="00344FAD" w:rsidRDefault="006D46F2" w:rsidP="009D1936">
            <w:pPr>
              <w:pStyle w:val="ListParagraph"/>
              <w:numPr>
                <w:ilvl w:val="0"/>
                <w:numId w:val="1"/>
              </w:numPr>
              <w:spacing w:before="100" w:after="100" w:line="240" w:lineRule="auto"/>
              <w:ind w:left="360"/>
              <w:contextualSpacing w:val="0"/>
              <w:rPr>
                <w:rFonts w:ascii="Arial" w:hAnsi="Arial" w:cs="Arial"/>
              </w:rPr>
            </w:pPr>
            <w:r w:rsidRPr="00344FAD">
              <w:rPr>
                <w:rFonts w:ascii="Arial" w:hAnsi="Arial" w:cs="Arial"/>
              </w:rPr>
              <w:t xml:space="preserve">Overall, I am satisfied with the </w:t>
            </w:r>
            <w:r w:rsidR="00C879F7">
              <w:rPr>
                <w:rFonts w:ascii="Arial" w:hAnsi="Arial" w:cs="Arial"/>
              </w:rPr>
              <w:br/>
            </w:r>
            <w:r w:rsidRPr="00344FAD">
              <w:rPr>
                <w:rFonts w:ascii="Arial" w:hAnsi="Arial" w:cs="Arial"/>
              </w:rPr>
              <w:t>injection device.</w:t>
            </w:r>
          </w:p>
        </w:tc>
        <w:tc>
          <w:tcPr>
            <w:tcW w:w="675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7A2E54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715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3500F93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64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1726A0B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752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D5B1AB5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  <w:tr w:rsidR="006D46F2" w:rsidRPr="00573F0B" w14:paraId="108A22AE" w14:textId="77777777" w:rsidTr="00573C5B">
        <w:trPr>
          <w:cantSplit/>
          <w:trHeight w:val="495"/>
        </w:trPr>
        <w:tc>
          <w:tcPr>
            <w:tcW w:w="219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hideMark/>
          </w:tcPr>
          <w:p w14:paraId="029F4FC0" w14:textId="4BA99449" w:rsidR="006D46F2" w:rsidRPr="00344FAD" w:rsidRDefault="006D46F2" w:rsidP="009D1936">
            <w:pPr>
              <w:pStyle w:val="ListParagraph"/>
              <w:numPr>
                <w:ilvl w:val="0"/>
                <w:numId w:val="1"/>
              </w:numPr>
              <w:spacing w:before="100" w:after="100" w:line="240" w:lineRule="auto"/>
              <w:ind w:left="360"/>
              <w:contextualSpacing w:val="0"/>
              <w:rPr>
                <w:rFonts w:ascii="Arial" w:hAnsi="Arial" w:cs="Arial"/>
              </w:rPr>
            </w:pPr>
            <w:r w:rsidRPr="00344FAD">
              <w:rPr>
                <w:rFonts w:ascii="Arial" w:hAnsi="Arial" w:cs="Arial"/>
              </w:rPr>
              <w:t xml:space="preserve">Overall, it is easy to use the </w:t>
            </w:r>
            <w:r w:rsidR="00C879F7">
              <w:rPr>
                <w:rFonts w:ascii="Arial" w:hAnsi="Arial" w:cs="Arial"/>
              </w:rPr>
              <w:br/>
            </w:r>
            <w:r w:rsidRPr="00344FAD">
              <w:rPr>
                <w:rFonts w:ascii="Arial" w:hAnsi="Arial" w:cs="Arial"/>
              </w:rPr>
              <w:t>injection device.</w:t>
            </w:r>
          </w:p>
        </w:tc>
        <w:tc>
          <w:tcPr>
            <w:tcW w:w="67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4C337D7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71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0420AB3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0A14C78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75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6FF7076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  <w:tr w:rsidR="006D46F2" w:rsidRPr="00573F0B" w14:paraId="6F99F482" w14:textId="77777777" w:rsidTr="00573C5B">
        <w:trPr>
          <w:cantSplit/>
          <w:trHeight w:val="512"/>
        </w:trPr>
        <w:tc>
          <w:tcPr>
            <w:tcW w:w="2194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E612F73" w14:textId="77777777" w:rsidR="006D46F2" w:rsidRPr="00344FAD" w:rsidRDefault="006D46F2" w:rsidP="009D1936">
            <w:pPr>
              <w:pStyle w:val="ListParagraph"/>
              <w:numPr>
                <w:ilvl w:val="0"/>
                <w:numId w:val="1"/>
              </w:numPr>
              <w:spacing w:before="100" w:after="100" w:line="240" w:lineRule="auto"/>
              <w:ind w:left="360"/>
              <w:contextualSpacing w:val="0"/>
              <w:rPr>
                <w:rFonts w:ascii="Arial" w:hAnsi="Arial" w:cs="Arial"/>
              </w:rPr>
            </w:pPr>
            <w:r w:rsidRPr="00344FAD">
              <w:rPr>
                <w:rFonts w:ascii="Arial" w:hAnsi="Arial" w:cs="Arial"/>
              </w:rPr>
              <w:t>Overall, it is convenient to use the injection device.</w:t>
            </w:r>
          </w:p>
        </w:tc>
        <w:tc>
          <w:tcPr>
            <w:tcW w:w="675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661823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715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4B8A386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664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6616FC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  <w:tc>
          <w:tcPr>
            <w:tcW w:w="752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8C8A15" w14:textId="77777777" w:rsidR="006D46F2" w:rsidRPr="00573F0B" w:rsidRDefault="006D46F2" w:rsidP="00637507">
            <w:pPr>
              <w:pStyle w:val="Footnote"/>
              <w:spacing w:before="40" w:after="4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73F0B">
              <w:rPr>
                <w:rFonts w:ascii="Arial" w:hAnsi="Arial" w:cs="Arial"/>
                <w:sz w:val="36"/>
                <w:szCs w:val="36"/>
              </w:rPr>
              <w:sym w:font="Wingdings 2" w:char="F0A3"/>
            </w:r>
          </w:p>
        </w:tc>
      </w:tr>
    </w:tbl>
    <w:p w14:paraId="004617DE" w14:textId="77777777" w:rsidR="007A0214" w:rsidRPr="00785425" w:rsidRDefault="007A0214" w:rsidP="00E6750F">
      <w:pPr>
        <w:spacing w:before="0" w:after="0" w:line="240" w:lineRule="auto"/>
        <w:rPr>
          <w:sz w:val="10"/>
          <w:szCs w:val="10"/>
        </w:rPr>
      </w:pPr>
    </w:p>
    <w:sectPr w:rsidR="007A0214" w:rsidRPr="00785425" w:rsidSect="00D7032A">
      <w:footerReference w:type="default" r:id="rId8"/>
      <w:pgSz w:w="12240" w:h="15840"/>
      <w:pgMar w:top="1080" w:right="1080" w:bottom="1080" w:left="108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58A0CC" w14:textId="77777777" w:rsidR="003B4C8A" w:rsidRDefault="003B4C8A" w:rsidP="00637507">
      <w:pPr>
        <w:spacing w:before="0" w:after="0" w:line="240" w:lineRule="auto"/>
      </w:pPr>
      <w:r>
        <w:separator/>
      </w:r>
    </w:p>
  </w:endnote>
  <w:endnote w:type="continuationSeparator" w:id="0">
    <w:p w14:paraId="77639CE3" w14:textId="77777777" w:rsidR="003B4C8A" w:rsidRDefault="003B4C8A" w:rsidP="0063750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D400DE" w14:textId="1F8D8AED" w:rsidR="00F57F56" w:rsidRPr="00F57F56" w:rsidRDefault="00F57F56" w:rsidP="00F57F56">
    <w:pPr>
      <w:pStyle w:val="Footer"/>
      <w:jc w:val="center"/>
      <w:rPr>
        <w:sz w:val="20"/>
        <w:szCs w:val="20"/>
      </w:rPr>
    </w:pPr>
    <w:r w:rsidRPr="00F57F56">
      <w:rPr>
        <w:sz w:val="20"/>
        <w:szCs w:val="20"/>
      </w:rPr>
      <w:t>Copyright © 2016 Eli Lilly and Company</w:t>
    </w:r>
  </w:p>
  <w:p w14:paraId="1EE71C75" w14:textId="32B23AE3" w:rsidR="00F355B1" w:rsidRPr="00F57F56" w:rsidRDefault="00F57F56" w:rsidP="00F57F56">
    <w:pPr>
      <w:pStyle w:val="Footer"/>
      <w:jc w:val="center"/>
    </w:pPr>
    <w:r w:rsidRPr="00F57F56">
      <w:rPr>
        <w:sz w:val="20"/>
        <w:szCs w:val="20"/>
      </w:rPr>
      <w:t xml:space="preserve">The Diabetes Injection Device </w:t>
    </w:r>
    <w:r>
      <w:rPr>
        <w:sz w:val="20"/>
        <w:szCs w:val="20"/>
      </w:rPr>
      <w:t>Experience</w:t>
    </w:r>
    <w:r w:rsidRPr="00F57F56">
      <w:rPr>
        <w:sz w:val="20"/>
        <w:szCs w:val="20"/>
      </w:rPr>
      <w:t xml:space="preserve"> Questionnaire (DID-</w:t>
    </w:r>
    <w:r w:rsidR="004C5D02">
      <w:rPr>
        <w:sz w:val="20"/>
        <w:szCs w:val="20"/>
      </w:rPr>
      <w:t>E</w:t>
    </w:r>
    <w:r w:rsidRPr="00F57F56">
      <w:rPr>
        <w:sz w:val="20"/>
        <w:szCs w:val="20"/>
      </w:rPr>
      <w:t xml:space="preserve">Q) is copyrighted by Eli Lilly and Company.  </w:t>
    </w:r>
    <w:r w:rsidR="00060C4D">
      <w:rPr>
        <w:sz w:val="20"/>
        <w:szCs w:val="20"/>
      </w:rPr>
      <w:br/>
    </w:r>
    <w:r w:rsidRPr="00F57F56">
      <w:rPr>
        <w:sz w:val="20"/>
        <w:szCs w:val="20"/>
      </w:rPr>
      <w:t xml:space="preserve">For permission </w:t>
    </w:r>
    <w:r w:rsidR="009E40B1">
      <w:rPr>
        <w:sz w:val="20"/>
        <w:szCs w:val="20"/>
      </w:rPr>
      <w:t xml:space="preserve">to reproduce or use the </w:t>
    </w:r>
    <w:r w:rsidRPr="00F57F56">
      <w:rPr>
        <w:sz w:val="20"/>
        <w:szCs w:val="20"/>
      </w:rPr>
      <w:t>DID-</w:t>
    </w:r>
    <w:r>
      <w:rPr>
        <w:sz w:val="20"/>
        <w:szCs w:val="20"/>
      </w:rPr>
      <w:t>E</w:t>
    </w:r>
    <w:r w:rsidRPr="00F57F56">
      <w:rPr>
        <w:sz w:val="20"/>
        <w:szCs w:val="20"/>
      </w:rPr>
      <w:t>Q, please contact copyright@lilly.com.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4C8CE" w14:textId="77777777" w:rsidR="003B4C8A" w:rsidRDefault="003B4C8A" w:rsidP="00637507">
      <w:pPr>
        <w:spacing w:before="0" w:after="0" w:line="240" w:lineRule="auto"/>
      </w:pPr>
      <w:r>
        <w:separator/>
      </w:r>
    </w:p>
  </w:footnote>
  <w:footnote w:type="continuationSeparator" w:id="0">
    <w:p w14:paraId="23345735" w14:textId="77777777" w:rsidR="003B4C8A" w:rsidRDefault="003B4C8A" w:rsidP="0063750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496583"/>
    <w:multiLevelType w:val="hybridMultilevel"/>
    <w:tmpl w:val="8DBE1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B04344"/>
    <w:multiLevelType w:val="hybridMultilevel"/>
    <w:tmpl w:val="8DBE1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6F2"/>
    <w:rsid w:val="00043B5B"/>
    <w:rsid w:val="00060C4D"/>
    <w:rsid w:val="00086DE1"/>
    <w:rsid w:val="00105DC8"/>
    <w:rsid w:val="00115732"/>
    <w:rsid w:val="001E7082"/>
    <w:rsid w:val="0027293E"/>
    <w:rsid w:val="0029458D"/>
    <w:rsid w:val="002B6197"/>
    <w:rsid w:val="00331BDA"/>
    <w:rsid w:val="00344FAD"/>
    <w:rsid w:val="003B4C8A"/>
    <w:rsid w:val="003F10D7"/>
    <w:rsid w:val="003F2CF6"/>
    <w:rsid w:val="004C5D02"/>
    <w:rsid w:val="00573C5B"/>
    <w:rsid w:val="00573F0B"/>
    <w:rsid w:val="00576C8C"/>
    <w:rsid w:val="00607D69"/>
    <w:rsid w:val="00637507"/>
    <w:rsid w:val="006425E8"/>
    <w:rsid w:val="00660245"/>
    <w:rsid w:val="006D46F2"/>
    <w:rsid w:val="007102A0"/>
    <w:rsid w:val="007451C0"/>
    <w:rsid w:val="00746371"/>
    <w:rsid w:val="00785425"/>
    <w:rsid w:val="007A0214"/>
    <w:rsid w:val="00834D0F"/>
    <w:rsid w:val="009154F1"/>
    <w:rsid w:val="0093274B"/>
    <w:rsid w:val="00964CF4"/>
    <w:rsid w:val="009C07E0"/>
    <w:rsid w:val="009D1936"/>
    <w:rsid w:val="009E40B1"/>
    <w:rsid w:val="00AE5F7A"/>
    <w:rsid w:val="00AE6BD0"/>
    <w:rsid w:val="00BE25BE"/>
    <w:rsid w:val="00C3135D"/>
    <w:rsid w:val="00C879F7"/>
    <w:rsid w:val="00C93EFE"/>
    <w:rsid w:val="00C95FA7"/>
    <w:rsid w:val="00CA6D59"/>
    <w:rsid w:val="00CB7734"/>
    <w:rsid w:val="00D7032A"/>
    <w:rsid w:val="00D9259C"/>
    <w:rsid w:val="00DC1523"/>
    <w:rsid w:val="00E107A1"/>
    <w:rsid w:val="00E6750F"/>
    <w:rsid w:val="00F355B1"/>
    <w:rsid w:val="00F57F56"/>
    <w:rsid w:val="00F8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5D63323B"/>
  <w15:docId w15:val="{BE05CF77-03E8-4786-A416-53E19258E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46F2"/>
    <w:pPr>
      <w:spacing w:before="60" w:after="60" w:line="264" w:lineRule="auto"/>
    </w:pPr>
    <w:rPr>
      <w:rFonts w:ascii="Calibri Light" w:hAnsi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46F2"/>
    <w:pPr>
      <w:spacing w:before="0" w:after="160" w:line="256" w:lineRule="auto"/>
      <w:ind w:left="720"/>
      <w:contextualSpacing/>
    </w:pPr>
    <w:rPr>
      <w:rFonts w:asciiTheme="minorHAnsi" w:hAnsiTheme="minorHAnsi"/>
    </w:rPr>
  </w:style>
  <w:style w:type="paragraph" w:customStyle="1" w:styleId="Footnote">
    <w:name w:val="Footnote"/>
    <w:basedOn w:val="Normal"/>
    <w:rsid w:val="006D46F2"/>
    <w:pPr>
      <w:spacing w:line="240" w:lineRule="auto"/>
      <w:ind w:left="86" w:hanging="86"/>
    </w:pPr>
    <w:rPr>
      <w:rFonts w:ascii="Times New Roman" w:eastAsia="Times New Roman" w:hAnsi="Times New Roman" w:cs="Times New Roman"/>
      <w:sz w:val="18"/>
      <w:szCs w:val="24"/>
    </w:rPr>
  </w:style>
  <w:style w:type="paragraph" w:styleId="Header">
    <w:name w:val="header"/>
    <w:basedOn w:val="Normal"/>
    <w:link w:val="HeaderChar"/>
    <w:uiPriority w:val="99"/>
    <w:unhideWhenUsed/>
    <w:rsid w:val="0063750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507"/>
    <w:rPr>
      <w:rFonts w:ascii="Calibri Light" w:hAnsi="Calibri Light"/>
    </w:rPr>
  </w:style>
  <w:style w:type="paragraph" w:styleId="Footer">
    <w:name w:val="footer"/>
    <w:basedOn w:val="Normal"/>
    <w:link w:val="FooterChar"/>
    <w:uiPriority w:val="99"/>
    <w:unhideWhenUsed/>
    <w:rsid w:val="0063750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507"/>
    <w:rPr>
      <w:rFonts w:ascii="Calibri Light" w:hAnsi="Calibri Light"/>
    </w:rPr>
  </w:style>
  <w:style w:type="character" w:styleId="CommentReference">
    <w:name w:val="annotation reference"/>
    <w:basedOn w:val="DefaultParagraphFont"/>
    <w:uiPriority w:val="99"/>
    <w:semiHidden/>
    <w:unhideWhenUsed/>
    <w:rsid w:val="006425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25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25E8"/>
    <w:rPr>
      <w:rFonts w:ascii="Calibri Light" w:hAnsi="Calibri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25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25E8"/>
    <w:rPr>
      <w:rFonts w:ascii="Calibri Light" w:hAnsi="Calibri Light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25E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5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9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71BF2-03E1-4C1E-BD5E-5162081E5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Eli Lilly and Company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Tiebout, Amara</dc:creator>
  <cp:lastModifiedBy>Amara Tiebout</cp:lastModifiedBy>
  <cp:revision>2</cp:revision>
  <cp:lastPrinted>2016-10-07T13:49:00Z</cp:lastPrinted>
  <dcterms:created xsi:type="dcterms:W3CDTF">2018-08-28T18:57:00Z</dcterms:created>
  <dcterms:modified xsi:type="dcterms:W3CDTF">2018-08-28T18:57:00Z</dcterms:modified>
</cp:coreProperties>
</file>