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2F341" w14:textId="77777777" w:rsidR="00D40408" w:rsidRDefault="00D40408">
      <w:pPr>
        <w:pStyle w:val="BodyText"/>
        <w:spacing w:before="1"/>
        <w:rPr>
          <w:sz w:val="20"/>
        </w:rPr>
      </w:pPr>
    </w:p>
    <w:p w14:paraId="1EBADEAE" w14:textId="377AEA02" w:rsidR="00D40408" w:rsidRDefault="00331008" w:rsidP="00B44EF4">
      <w:pPr>
        <w:pStyle w:val="Heading1"/>
        <w:spacing w:before="90"/>
        <w:ind w:left="0"/>
      </w:pPr>
      <w:r>
        <w:t>SUPPLEMENTARY</w:t>
      </w:r>
      <w:r>
        <w:rPr>
          <w:spacing w:val="-2"/>
        </w:rPr>
        <w:t xml:space="preserve"> </w:t>
      </w:r>
      <w:r>
        <w:t>MATERIAL</w:t>
      </w:r>
    </w:p>
    <w:p w14:paraId="017010E4" w14:textId="77777777" w:rsidR="00CF78C0" w:rsidRPr="00886846" w:rsidRDefault="00CF78C0" w:rsidP="0097788F"/>
    <w:p w14:paraId="7428179F" w14:textId="77777777" w:rsidR="00D40408" w:rsidRDefault="00331008" w:rsidP="003E1DD1">
      <w:pPr>
        <w:pStyle w:val="Heading1"/>
        <w:numPr>
          <w:ilvl w:val="0"/>
          <w:numId w:val="10"/>
        </w:numPr>
      </w:pPr>
      <w:r>
        <w:t>SUPPLEMENTARY</w:t>
      </w:r>
      <w:r>
        <w:rPr>
          <w:spacing w:val="-2"/>
        </w:rPr>
        <w:t xml:space="preserve"> </w:t>
      </w:r>
      <w:r>
        <w:t>METHODS</w:t>
      </w:r>
    </w:p>
    <w:p w14:paraId="411F247A" w14:textId="77777777" w:rsidR="00D40408" w:rsidRPr="0097788F" w:rsidRDefault="00D40408">
      <w:pPr>
        <w:pStyle w:val="BodyText"/>
        <w:spacing w:before="2"/>
        <w:rPr>
          <w:b/>
          <w:szCs w:val="20"/>
        </w:rPr>
      </w:pPr>
    </w:p>
    <w:p w14:paraId="62C73482" w14:textId="77777777" w:rsidR="00D40408" w:rsidRPr="0028334E" w:rsidRDefault="00331008" w:rsidP="003E1DD1">
      <w:pPr>
        <w:pStyle w:val="Heading2"/>
        <w:numPr>
          <w:ilvl w:val="1"/>
          <w:numId w:val="10"/>
        </w:numPr>
      </w:pPr>
      <w:r w:rsidRPr="0028334E">
        <w:t>Targeted literature review</w:t>
      </w:r>
    </w:p>
    <w:p w14:paraId="0F36576A" w14:textId="77777777" w:rsidR="00D40408" w:rsidRDefault="00D40408" w:rsidP="0078642D">
      <w:pPr>
        <w:pStyle w:val="BodyText"/>
      </w:pPr>
    </w:p>
    <w:p w14:paraId="32C43E79" w14:textId="3CF5E329" w:rsidR="00D40408" w:rsidRPr="00FD6F25" w:rsidRDefault="00331008" w:rsidP="0078642D">
      <w:pPr>
        <w:pStyle w:val="BodyText"/>
      </w:pPr>
      <w:r w:rsidRPr="00FD6F25">
        <w:t xml:space="preserve">A targeted review of the literature published </w:t>
      </w:r>
      <w:r w:rsidR="00F53A3A" w:rsidRPr="00FD6F25">
        <w:t xml:space="preserve">in PubMed </w:t>
      </w:r>
      <w:r w:rsidRPr="00FD6F25">
        <w:t xml:space="preserve">between March 31, 2020, and May 31, </w:t>
      </w:r>
      <w:r w:rsidR="00AD6883" w:rsidRPr="00FD6F25">
        <w:t>2020</w:t>
      </w:r>
      <w:r w:rsidR="00F53A3A" w:rsidRPr="00FD6F25">
        <w:t>,</w:t>
      </w:r>
      <w:r w:rsidRPr="00FD6F25">
        <w:t xml:space="preserve"> was conducted. PubMed search terms included “novel coronavirus” or “COVID-19” and “signs” or “symptoms,” and results were limited to human research. Early access and pre-print manuscripts, as well as online grey literature, were also used to identify primary data sources. Additional seminal papers or websites were recommended by </w:t>
      </w:r>
      <w:r w:rsidR="00157D31" w:rsidRPr="00FD6F25">
        <w:t>sponsor</w:t>
      </w:r>
      <w:r w:rsidRPr="00FD6F25">
        <w:t xml:space="preserve"> staff with relevant expertise to further support this targeted review. Early access and pre-print manuscripts and online grey literature were also used to identify primary data sources. Additional seminal papers or websites were recommended by experts in infectious diseases. The frequency of each sign and symptom was documented and the literature was continuously monitored for emerging signs and symptoms. Given the novelty of coronavirus disease 2019 (COVID-19) and the relevant timescale, </w:t>
      </w:r>
      <w:r w:rsidR="00F53A3A" w:rsidRPr="00FD6F25">
        <w:t xml:space="preserve">it was not possible to perform </w:t>
      </w:r>
      <w:r w:rsidRPr="00FD6F25">
        <w:t xml:space="preserve">a conventional systematic review of peer-reviewed studies and meta-analyses. Given the rapid emergence of information supporting new signs and symptoms of infection with COVID-19 in both peer-reviewed and other sources, organization websites, </w:t>
      </w:r>
      <w:r w:rsidRPr="00FD6F25">
        <w:rPr>
          <w:i/>
        </w:rPr>
        <w:t>New England Journal of Medicine</w:t>
      </w:r>
      <w:r w:rsidR="00F53A3A" w:rsidRPr="00FD6F25">
        <w:rPr>
          <w:iCs/>
        </w:rPr>
        <w:t>,</w:t>
      </w:r>
      <w:r w:rsidRPr="00FD6F25">
        <w:rPr>
          <w:i/>
        </w:rPr>
        <w:t xml:space="preserve"> </w:t>
      </w:r>
      <w:r w:rsidRPr="00FD6F25">
        <w:t xml:space="preserve">and </w:t>
      </w:r>
      <w:r w:rsidRPr="00FD6F25">
        <w:rPr>
          <w:i/>
        </w:rPr>
        <w:t xml:space="preserve">The Lancet </w:t>
      </w:r>
      <w:r w:rsidRPr="00FD6F25">
        <w:t xml:space="preserve">were continually monitored to scan for signs and symptoms not previously identified </w:t>
      </w:r>
      <w:r w:rsidR="00F53A3A" w:rsidRPr="00FD6F25">
        <w:t>during</w:t>
      </w:r>
      <w:r w:rsidRPr="00FD6F25">
        <w:t xml:space="preserve"> the Symptoms of Coronavirus-19 (SIC) development process. Identified publications and data sources were reviewed in full and relevant data were extracted to identify </w:t>
      </w:r>
      <w:r w:rsidR="00F53A3A" w:rsidRPr="00FD6F25">
        <w:t xml:space="preserve">signs </w:t>
      </w:r>
      <w:r w:rsidRPr="00FD6F25">
        <w:t xml:space="preserve">and symptoms of COVID-19 according to body system. </w:t>
      </w:r>
      <w:r w:rsidR="00F53A3A" w:rsidRPr="00FD6F25">
        <w:t>Among all included sources, t</w:t>
      </w:r>
      <w:r w:rsidRPr="00FD6F25">
        <w:t xml:space="preserve">he </w:t>
      </w:r>
      <w:r w:rsidR="00F53A3A" w:rsidRPr="00FD6F25">
        <w:t xml:space="preserve">total </w:t>
      </w:r>
      <w:r w:rsidRPr="00FD6F25">
        <w:t>number</w:t>
      </w:r>
      <w:r w:rsidR="00F53A3A" w:rsidRPr="00FD6F25">
        <w:t xml:space="preserve"> </w:t>
      </w:r>
      <w:r w:rsidRPr="00FD6F25">
        <w:t xml:space="preserve">reporting </w:t>
      </w:r>
      <w:proofErr w:type="gramStart"/>
      <w:r w:rsidRPr="00FD6F25">
        <w:t>particular signs</w:t>
      </w:r>
      <w:proofErr w:type="gramEnd"/>
      <w:r w:rsidRPr="00FD6F25">
        <w:t xml:space="preserve"> and symptoms </w:t>
      </w:r>
      <w:r w:rsidR="00F53A3A" w:rsidRPr="00FD6F25">
        <w:t xml:space="preserve">was </w:t>
      </w:r>
      <w:r w:rsidRPr="00FD6F25">
        <w:t xml:space="preserve">calculated and used to rank the frequency of </w:t>
      </w:r>
      <w:r w:rsidR="001222AF" w:rsidRPr="00FD6F25">
        <w:t>each sign/symptom</w:t>
      </w:r>
      <w:r w:rsidRPr="00FD6F25">
        <w:t xml:space="preserve">. The </w:t>
      </w:r>
      <w:proofErr w:type="gramStart"/>
      <w:r w:rsidRPr="00FD6F25">
        <w:t>most commonly reported</w:t>
      </w:r>
      <w:proofErr w:type="gramEnd"/>
      <w:r w:rsidRPr="00FD6F25">
        <w:t xml:space="preserve"> signs and symptoms were used to develop the SIC for discussion with clinicians and evaluation with patients, caregivers</w:t>
      </w:r>
      <w:r w:rsidR="00F53A3A" w:rsidRPr="00FD6F25">
        <w:t>,</w:t>
      </w:r>
      <w:r w:rsidRPr="00FD6F25">
        <w:t xml:space="preserve"> and healthy volunteers.</w:t>
      </w:r>
    </w:p>
    <w:p w14:paraId="1BA37506" w14:textId="77777777" w:rsidR="00D40408" w:rsidRDefault="00D40408" w:rsidP="0078642D">
      <w:pPr>
        <w:pStyle w:val="BodyText"/>
        <w:rPr>
          <w:sz w:val="23"/>
        </w:rPr>
      </w:pPr>
    </w:p>
    <w:p w14:paraId="68CD1ED9" w14:textId="77777777" w:rsidR="00D40408" w:rsidRDefault="00331008" w:rsidP="003E1DD1">
      <w:pPr>
        <w:pStyle w:val="Heading2"/>
        <w:numPr>
          <w:ilvl w:val="1"/>
          <w:numId w:val="10"/>
        </w:numPr>
      </w:pPr>
      <w:r>
        <w:t>Clinician</w:t>
      </w:r>
      <w:r>
        <w:rPr>
          <w:spacing w:val="-5"/>
        </w:rPr>
        <w:t xml:space="preserve"> </w:t>
      </w:r>
      <w:r>
        <w:t>interviews</w:t>
      </w:r>
    </w:p>
    <w:p w14:paraId="20256977" w14:textId="77777777" w:rsidR="00D40408" w:rsidRDefault="00D40408" w:rsidP="0078642D">
      <w:pPr>
        <w:pStyle w:val="BodyText"/>
      </w:pPr>
    </w:p>
    <w:p w14:paraId="564BACA8" w14:textId="6FDD6863" w:rsidR="00D40408" w:rsidRPr="00FD6F25" w:rsidRDefault="00331008" w:rsidP="0078642D">
      <w:pPr>
        <w:pStyle w:val="BodyText"/>
      </w:pPr>
      <w:r w:rsidRPr="00FD6F25">
        <w:t xml:space="preserve">Following the targeted literature review, three clinicians routinely treating patients with COVID-19 participated in a qualitative interview. Interviews were designed to inform </w:t>
      </w:r>
      <w:r w:rsidR="00F53A3A" w:rsidRPr="00FD6F25">
        <w:t xml:space="preserve">the </w:t>
      </w:r>
      <w:r w:rsidRPr="00FD6F25">
        <w:t xml:space="preserve">development of the draft SIC by identifying signs and symptoms of COVID-19 for assessment. Additionally, clinicians were asked to describe </w:t>
      </w:r>
      <w:r w:rsidR="004E5A98" w:rsidRPr="00FD6F25">
        <w:t xml:space="preserve">the </w:t>
      </w:r>
      <w:r w:rsidRPr="00FD6F25">
        <w:t>initial presentation, progression, and resolution of illness, as well as the characteristics of the patients for whom they provide care.</w:t>
      </w:r>
    </w:p>
    <w:p w14:paraId="1F5FA54D" w14:textId="77777777" w:rsidR="00D40408" w:rsidRPr="00FD6F25" w:rsidRDefault="00D40408" w:rsidP="0078642D">
      <w:pPr>
        <w:pStyle w:val="BodyText"/>
      </w:pPr>
    </w:p>
    <w:p w14:paraId="2E293009" w14:textId="4A0AFA47" w:rsidR="00CF78C0" w:rsidRPr="00FD6F25" w:rsidRDefault="00331008" w:rsidP="0078642D">
      <w:pPr>
        <w:pStyle w:val="BodyText"/>
      </w:pPr>
      <w:r w:rsidRPr="00FD6F25">
        <w:t>A second qualitative interview was conducted with the same three clinicians to refine the initial draft SIC. This interview focused on gathering feedback related to the content and format of the draft instrument, including the most and least important items from a clinical perspective, as well as input on the questions and the response scale.</w:t>
      </w:r>
    </w:p>
    <w:p w14:paraId="56408CC2" w14:textId="77777777" w:rsidR="00D40408" w:rsidRDefault="00D40408" w:rsidP="0078642D">
      <w:pPr>
        <w:pStyle w:val="BodyText"/>
      </w:pPr>
    </w:p>
    <w:p w14:paraId="0564D355" w14:textId="77777777" w:rsidR="00D40408" w:rsidRDefault="00331008" w:rsidP="00B44EF4">
      <w:pPr>
        <w:pStyle w:val="Heading2"/>
        <w:numPr>
          <w:ilvl w:val="1"/>
          <w:numId w:val="10"/>
        </w:numPr>
      </w:pPr>
      <w:r>
        <w:t>Patient,</w:t>
      </w:r>
      <w:r>
        <w:rPr>
          <w:spacing w:val="-2"/>
        </w:rPr>
        <w:t xml:space="preserve"> </w:t>
      </w:r>
      <w:r>
        <w:t>caregiver,</w:t>
      </w:r>
      <w:r>
        <w:rPr>
          <w:spacing w:val="-2"/>
        </w:rPr>
        <w:t xml:space="preserve"> </w:t>
      </w:r>
      <w:r>
        <w:t>and</w:t>
      </w:r>
      <w:r>
        <w:rPr>
          <w:spacing w:val="-1"/>
        </w:rPr>
        <w:t xml:space="preserve"> </w:t>
      </w:r>
      <w:r>
        <w:t>healthy</w:t>
      </w:r>
      <w:r>
        <w:rPr>
          <w:spacing w:val="-5"/>
        </w:rPr>
        <w:t xml:space="preserve"> </w:t>
      </w:r>
      <w:r>
        <w:t>volunteer</w:t>
      </w:r>
      <w:r>
        <w:rPr>
          <w:spacing w:val="-1"/>
        </w:rPr>
        <w:t xml:space="preserve"> </w:t>
      </w:r>
      <w:r>
        <w:t>interviews</w:t>
      </w:r>
    </w:p>
    <w:p w14:paraId="080C2A17" w14:textId="77777777" w:rsidR="00D40408" w:rsidRPr="0078642D" w:rsidRDefault="00D40408" w:rsidP="0078642D">
      <w:pPr>
        <w:pStyle w:val="BodyText"/>
      </w:pPr>
    </w:p>
    <w:p w14:paraId="2D301B12" w14:textId="7AA4C7D3" w:rsidR="00D40408" w:rsidRPr="00FD6F25" w:rsidRDefault="00331008" w:rsidP="0078642D">
      <w:pPr>
        <w:pStyle w:val="BodyText"/>
      </w:pPr>
      <w:r w:rsidRPr="00FD6F25">
        <w:t>Three iterative rounds of combined concept elicitation/cognitive debriefing interviews with patients and caregivers were undertaken. Round one provided feedback on version 1.0, round two provided feedback on version 1.1</w:t>
      </w:r>
      <w:r w:rsidR="004E5A98" w:rsidRPr="00FD6F25">
        <w:t>,</w:t>
      </w:r>
      <w:r w:rsidRPr="00FD6F25">
        <w:t xml:space="preserve"> and round three provided feedback on version 1.2. </w:t>
      </w:r>
      <w:r w:rsidR="00AA097A">
        <w:t>A</w:t>
      </w:r>
      <w:r w:rsidR="00AA097A" w:rsidRPr="00FD6F25">
        <w:t xml:space="preserve"> paper version of the initial draft questionnaire was tested </w:t>
      </w:r>
      <w:r w:rsidR="00AA097A">
        <w:t xml:space="preserve">in </w:t>
      </w:r>
      <w:r w:rsidRPr="00FD6F25">
        <w:t xml:space="preserve">round one </w:t>
      </w:r>
      <w:r w:rsidR="00186196">
        <w:t>(n=1</w:t>
      </w:r>
      <w:r w:rsidR="00AD0B2F">
        <w:t>1</w:t>
      </w:r>
      <w:r w:rsidR="00186196">
        <w:t xml:space="preserve">) </w:t>
      </w:r>
      <w:r w:rsidRPr="00FD6F25">
        <w:t>and the first half of round two</w:t>
      </w:r>
      <w:r w:rsidR="00186196">
        <w:t xml:space="preserve"> (n=4)</w:t>
      </w:r>
      <w:r w:rsidRPr="00FD6F25">
        <w:t>; an electronic version of the SIC was tested in the remainder of round two</w:t>
      </w:r>
      <w:r w:rsidR="00472D93">
        <w:t xml:space="preserve"> (n=5)</w:t>
      </w:r>
      <w:r w:rsidRPr="00FD6F25">
        <w:t>, as well as round three</w:t>
      </w:r>
      <w:r w:rsidR="00472D93">
        <w:t xml:space="preserve"> (n=10)</w:t>
      </w:r>
      <w:r w:rsidRPr="00FD6F25">
        <w:t>.</w:t>
      </w:r>
    </w:p>
    <w:p w14:paraId="60717E9A" w14:textId="77777777" w:rsidR="00D40408" w:rsidRPr="0078642D" w:rsidRDefault="00D40408" w:rsidP="0078642D">
      <w:pPr>
        <w:pStyle w:val="BodyText"/>
      </w:pPr>
    </w:p>
    <w:p w14:paraId="528AAC0D" w14:textId="77777777" w:rsidR="00D40408" w:rsidRPr="00735CF0" w:rsidRDefault="00331008" w:rsidP="003E1DD1">
      <w:pPr>
        <w:pStyle w:val="Heading3"/>
      </w:pPr>
      <w:r w:rsidRPr="00735CF0">
        <w:t>Concept</w:t>
      </w:r>
      <w:r w:rsidRPr="003E1DD1">
        <w:t xml:space="preserve"> </w:t>
      </w:r>
      <w:r w:rsidRPr="00735CF0">
        <w:t>elicitation</w:t>
      </w:r>
      <w:r w:rsidRPr="003E1DD1">
        <w:t xml:space="preserve"> </w:t>
      </w:r>
      <w:r w:rsidRPr="00735CF0">
        <w:t>portion</w:t>
      </w:r>
      <w:r w:rsidRPr="003E1DD1">
        <w:t xml:space="preserve"> </w:t>
      </w:r>
      <w:r w:rsidRPr="00735CF0">
        <w:t>of</w:t>
      </w:r>
      <w:r w:rsidRPr="003E1DD1">
        <w:t xml:space="preserve"> </w:t>
      </w:r>
      <w:r w:rsidRPr="00735CF0">
        <w:t>the</w:t>
      </w:r>
      <w:r w:rsidRPr="003E1DD1">
        <w:t xml:space="preserve"> </w:t>
      </w:r>
      <w:r w:rsidRPr="00735CF0">
        <w:t>interview</w:t>
      </w:r>
    </w:p>
    <w:p w14:paraId="2CF754DA" w14:textId="77777777" w:rsidR="00D40408" w:rsidRPr="0078642D" w:rsidRDefault="00D40408" w:rsidP="0078642D">
      <w:pPr>
        <w:pStyle w:val="BodyText"/>
      </w:pPr>
    </w:p>
    <w:p w14:paraId="277EF8C7" w14:textId="1098A468" w:rsidR="00D40408" w:rsidRPr="00FD6F25" w:rsidRDefault="00331008" w:rsidP="0078642D">
      <w:pPr>
        <w:pStyle w:val="BodyText"/>
      </w:pPr>
      <w:r w:rsidRPr="00FD6F25">
        <w:t xml:space="preserve">Each of the interviews with patients and caregivers began with a study overview and general questions designed to identify the initial symptoms experienced by patients with COVID-19. Subsequent questions were designed to ensure that all symptoms were identified, </w:t>
      </w:r>
      <w:r w:rsidR="004E5A98" w:rsidRPr="00FD6F25">
        <w:t xml:space="preserve">to </w:t>
      </w:r>
      <w:r w:rsidRPr="00FD6F25">
        <w:t xml:space="preserve">better understand the experience and time </w:t>
      </w:r>
      <w:r w:rsidRPr="00FD6F25">
        <w:lastRenderedPageBreak/>
        <w:t>course of each symptom, and to explore the relative importance of these concepts to patients.</w:t>
      </w:r>
    </w:p>
    <w:p w14:paraId="6D7274C6" w14:textId="77777777" w:rsidR="00D40408" w:rsidRPr="0078642D" w:rsidRDefault="00D40408" w:rsidP="0078642D">
      <w:pPr>
        <w:pStyle w:val="BodyText"/>
      </w:pPr>
    </w:p>
    <w:p w14:paraId="5AF6BEF9" w14:textId="77777777" w:rsidR="00D40408" w:rsidRDefault="00331008" w:rsidP="003E1DD1">
      <w:pPr>
        <w:pStyle w:val="Heading3"/>
      </w:pPr>
      <w:r>
        <w:t>Cognitive</w:t>
      </w:r>
      <w:r>
        <w:rPr>
          <w:spacing w:val="-4"/>
        </w:rPr>
        <w:t xml:space="preserve"> </w:t>
      </w:r>
      <w:r>
        <w:t>debriefing</w:t>
      </w:r>
      <w:r>
        <w:rPr>
          <w:spacing w:val="-2"/>
        </w:rPr>
        <w:t xml:space="preserve"> </w:t>
      </w:r>
      <w:r>
        <w:t>portion</w:t>
      </w:r>
      <w:r>
        <w:rPr>
          <w:spacing w:val="-1"/>
        </w:rPr>
        <w:t xml:space="preserve"> </w:t>
      </w:r>
      <w:r>
        <w:t>of</w:t>
      </w:r>
      <w:r>
        <w:rPr>
          <w:spacing w:val="-2"/>
        </w:rPr>
        <w:t xml:space="preserve"> </w:t>
      </w:r>
      <w:r>
        <w:t>the</w:t>
      </w:r>
      <w:r>
        <w:rPr>
          <w:spacing w:val="-3"/>
        </w:rPr>
        <w:t xml:space="preserve"> </w:t>
      </w:r>
      <w:r>
        <w:t>interview</w:t>
      </w:r>
    </w:p>
    <w:p w14:paraId="470937CA" w14:textId="77777777" w:rsidR="00D40408" w:rsidRDefault="00D40408" w:rsidP="0078642D">
      <w:pPr>
        <w:pStyle w:val="BodyText"/>
      </w:pPr>
    </w:p>
    <w:p w14:paraId="47AE1859" w14:textId="6D02F675" w:rsidR="00D40408" w:rsidRPr="00FD6F25" w:rsidRDefault="00331008" w:rsidP="0078642D">
      <w:pPr>
        <w:pStyle w:val="BodyText"/>
      </w:pPr>
      <w:r w:rsidRPr="00FD6F25">
        <w:t xml:space="preserve">Cognitive debriefing focused on assessing and maximizing the ease of comprehension and completion of the SIC. During cognitive debriefing, participants were asked to describe their thinking as they reviewed each item in the draft SIC. Interviewers also posed follow-up questions designed to further elucidate the participants’ question-answering process, to identify any revisions </w:t>
      </w:r>
      <w:r w:rsidR="004E5A98" w:rsidRPr="00FD6F25">
        <w:t>that might</w:t>
      </w:r>
      <w:r w:rsidRPr="00FD6F25">
        <w:t xml:space="preserve"> improve patients’ and healthy adults’ understanding of the items (questions and response options), and to determine whether any concepts that are important from the patient perspective were missing from the questionnaire. Respondents were also asked to provide feedback on two global items addressing COVID-19 symptom severity and change, in addition to a surveillance item for use in vaccine clinical studies.</w:t>
      </w:r>
    </w:p>
    <w:p w14:paraId="379771A5" w14:textId="1EDC5A68" w:rsidR="00D40408" w:rsidRDefault="00D40408" w:rsidP="0078642D">
      <w:pPr>
        <w:pStyle w:val="BodyText"/>
        <w:rPr>
          <w:sz w:val="23"/>
        </w:rPr>
      </w:pPr>
    </w:p>
    <w:p w14:paraId="0685018E" w14:textId="77777777" w:rsidR="00CF78C0" w:rsidRDefault="00CF78C0" w:rsidP="0078642D">
      <w:pPr>
        <w:pStyle w:val="BodyText"/>
        <w:rPr>
          <w:sz w:val="23"/>
        </w:rPr>
      </w:pPr>
    </w:p>
    <w:p w14:paraId="47EF9E02" w14:textId="77777777" w:rsidR="00D40408" w:rsidRDefault="00331008" w:rsidP="003E1DD1">
      <w:pPr>
        <w:pStyle w:val="Heading2"/>
        <w:numPr>
          <w:ilvl w:val="1"/>
          <w:numId w:val="10"/>
        </w:numPr>
      </w:pPr>
      <w:r>
        <w:t>Sample</w:t>
      </w:r>
      <w:r>
        <w:rPr>
          <w:spacing w:val="-2"/>
        </w:rPr>
        <w:t xml:space="preserve"> </w:t>
      </w:r>
      <w:r>
        <w:t>Patient,</w:t>
      </w:r>
      <w:r>
        <w:rPr>
          <w:spacing w:val="-1"/>
        </w:rPr>
        <w:t xml:space="preserve"> </w:t>
      </w:r>
      <w:r>
        <w:t>Caregiver,</w:t>
      </w:r>
      <w:r>
        <w:rPr>
          <w:spacing w:val="-2"/>
        </w:rPr>
        <w:t xml:space="preserve"> </w:t>
      </w:r>
      <w:r>
        <w:t>and</w:t>
      </w:r>
      <w:r>
        <w:rPr>
          <w:spacing w:val="-1"/>
        </w:rPr>
        <w:t xml:space="preserve"> </w:t>
      </w:r>
      <w:r>
        <w:t>Healthy</w:t>
      </w:r>
      <w:r>
        <w:rPr>
          <w:spacing w:val="-5"/>
        </w:rPr>
        <w:t xml:space="preserve"> </w:t>
      </w:r>
      <w:r>
        <w:t>Volunteer</w:t>
      </w:r>
      <w:r>
        <w:rPr>
          <w:spacing w:val="-3"/>
        </w:rPr>
        <w:t xml:space="preserve"> </w:t>
      </w:r>
      <w:r>
        <w:t>Interview</w:t>
      </w:r>
      <w:r>
        <w:rPr>
          <w:spacing w:val="-3"/>
        </w:rPr>
        <w:t xml:space="preserve"> </w:t>
      </w:r>
      <w:r>
        <w:t>Questions</w:t>
      </w:r>
    </w:p>
    <w:p w14:paraId="4E8D8F1D" w14:textId="77777777" w:rsidR="00D40408" w:rsidRDefault="00D40408">
      <w:pPr>
        <w:pStyle w:val="BodyText"/>
        <w:spacing w:before="4"/>
        <w:rPr>
          <w:b/>
          <w:sz w:val="24"/>
        </w:rPr>
      </w:pPr>
    </w:p>
    <w:p w14:paraId="5E480801" w14:textId="1E92E4FD" w:rsidR="00D40408" w:rsidRPr="00587C18" w:rsidRDefault="00331008" w:rsidP="00587C18">
      <w:pPr>
        <w:pStyle w:val="Heading3"/>
        <w:rPr>
          <w:sz w:val="24"/>
        </w:rPr>
      </w:pPr>
      <w:r w:rsidRPr="009C43FD">
        <w:t>Concept</w:t>
      </w:r>
      <w:r w:rsidRPr="009C43FD">
        <w:rPr>
          <w:spacing w:val="-4"/>
        </w:rPr>
        <w:t xml:space="preserve"> </w:t>
      </w:r>
      <w:r w:rsidRPr="009C43FD">
        <w:t>elicitation</w:t>
      </w:r>
    </w:p>
    <w:p w14:paraId="0C67E954" w14:textId="77777777" w:rsidR="00D40408" w:rsidRPr="009C43FD" w:rsidRDefault="00331008">
      <w:pPr>
        <w:pStyle w:val="ListParagraph"/>
        <w:numPr>
          <w:ilvl w:val="0"/>
          <w:numId w:val="3"/>
        </w:numPr>
        <w:tabs>
          <w:tab w:val="left" w:pos="460"/>
          <w:tab w:val="left" w:pos="461"/>
        </w:tabs>
        <w:spacing w:before="0"/>
        <w:ind w:hanging="361"/>
      </w:pPr>
      <w:r w:rsidRPr="009C43FD">
        <w:t>When</w:t>
      </w:r>
      <w:r w:rsidRPr="009C43FD">
        <w:rPr>
          <w:spacing w:val="-2"/>
        </w:rPr>
        <w:t xml:space="preserve"> </w:t>
      </w:r>
      <w:r w:rsidRPr="009C43FD">
        <w:t>did</w:t>
      </w:r>
      <w:r w:rsidRPr="009C43FD">
        <w:rPr>
          <w:spacing w:val="-1"/>
        </w:rPr>
        <w:t xml:space="preserve"> </w:t>
      </w:r>
      <w:r w:rsidRPr="009C43FD">
        <w:t>you</w:t>
      </w:r>
      <w:r w:rsidRPr="009C43FD">
        <w:rPr>
          <w:spacing w:val="-2"/>
        </w:rPr>
        <w:t xml:space="preserve"> </w:t>
      </w:r>
      <w:r w:rsidRPr="009C43FD">
        <w:t>first start</w:t>
      </w:r>
      <w:r w:rsidRPr="009C43FD">
        <w:rPr>
          <w:spacing w:val="-4"/>
        </w:rPr>
        <w:t xml:space="preserve"> </w:t>
      </w:r>
      <w:r w:rsidRPr="009C43FD">
        <w:t>experiencing</w:t>
      </w:r>
      <w:r w:rsidRPr="009C43FD">
        <w:rPr>
          <w:spacing w:val="-4"/>
        </w:rPr>
        <w:t xml:space="preserve"> </w:t>
      </w:r>
      <w:r w:rsidRPr="009C43FD">
        <w:t>symptoms</w:t>
      </w:r>
      <w:r w:rsidRPr="009C43FD">
        <w:rPr>
          <w:spacing w:val="-2"/>
        </w:rPr>
        <w:t xml:space="preserve"> </w:t>
      </w:r>
      <w:r w:rsidRPr="009C43FD">
        <w:t>of</w:t>
      </w:r>
      <w:r w:rsidRPr="009C43FD">
        <w:rPr>
          <w:spacing w:val="-1"/>
        </w:rPr>
        <w:t xml:space="preserve"> </w:t>
      </w:r>
      <w:r w:rsidRPr="009C43FD">
        <w:t>COVID-19?</w:t>
      </w:r>
    </w:p>
    <w:p w14:paraId="096F02A0" w14:textId="77777777" w:rsidR="00D40408" w:rsidRPr="009C43FD" w:rsidRDefault="00331008">
      <w:pPr>
        <w:pStyle w:val="ListParagraph"/>
        <w:numPr>
          <w:ilvl w:val="1"/>
          <w:numId w:val="3"/>
        </w:numPr>
        <w:tabs>
          <w:tab w:val="left" w:pos="1181"/>
        </w:tabs>
        <w:spacing w:before="118"/>
        <w:ind w:hanging="361"/>
      </w:pPr>
      <w:r w:rsidRPr="009C43FD">
        <w:t>What</w:t>
      </w:r>
      <w:r w:rsidRPr="009C43FD">
        <w:rPr>
          <w:spacing w:val="-3"/>
        </w:rPr>
        <w:t xml:space="preserve"> </w:t>
      </w:r>
      <w:r w:rsidRPr="009C43FD">
        <w:t>did</w:t>
      </w:r>
      <w:r w:rsidRPr="009C43FD">
        <w:rPr>
          <w:spacing w:val="-2"/>
        </w:rPr>
        <w:t xml:space="preserve"> </w:t>
      </w:r>
      <w:r w:rsidRPr="009C43FD">
        <w:t>you notice</w:t>
      </w:r>
      <w:r w:rsidRPr="009C43FD">
        <w:rPr>
          <w:spacing w:val="-2"/>
        </w:rPr>
        <w:t xml:space="preserve"> </w:t>
      </w:r>
      <w:r w:rsidRPr="009C43FD">
        <w:t>first?</w:t>
      </w:r>
    </w:p>
    <w:p w14:paraId="02C47611" w14:textId="6EC04478" w:rsidR="00D40408" w:rsidRPr="009C43FD" w:rsidRDefault="00331008">
      <w:pPr>
        <w:pStyle w:val="ListParagraph"/>
        <w:numPr>
          <w:ilvl w:val="1"/>
          <w:numId w:val="3"/>
        </w:numPr>
        <w:tabs>
          <w:tab w:val="left" w:pos="1181"/>
        </w:tabs>
        <w:spacing w:before="101"/>
        <w:ind w:hanging="361"/>
      </w:pPr>
      <w:r w:rsidRPr="009C43FD">
        <w:t>How</w:t>
      </w:r>
      <w:r w:rsidRPr="009C43FD">
        <w:rPr>
          <w:spacing w:val="-3"/>
        </w:rPr>
        <w:t xml:space="preserve"> </w:t>
      </w:r>
      <w:r w:rsidRPr="009C43FD">
        <w:t>did</w:t>
      </w:r>
      <w:r w:rsidRPr="009C43FD">
        <w:rPr>
          <w:spacing w:val="-1"/>
        </w:rPr>
        <w:t xml:space="preserve"> </w:t>
      </w:r>
      <w:r w:rsidRPr="009C43FD">
        <w:t>things</w:t>
      </w:r>
      <w:r w:rsidRPr="009C43FD">
        <w:rPr>
          <w:spacing w:val="-2"/>
        </w:rPr>
        <w:t xml:space="preserve"> </w:t>
      </w:r>
      <w:r w:rsidRPr="009C43FD">
        <w:t>change</w:t>
      </w:r>
      <w:r w:rsidRPr="009C43FD">
        <w:rPr>
          <w:spacing w:val="-3"/>
        </w:rPr>
        <w:t xml:space="preserve"> </w:t>
      </w:r>
      <w:r w:rsidRPr="009C43FD">
        <w:t>from there?</w:t>
      </w:r>
    </w:p>
    <w:p w14:paraId="109E19BC" w14:textId="502F5294" w:rsidR="008B2486" w:rsidRPr="009C43FD" w:rsidRDefault="008B2486" w:rsidP="00794A3B">
      <w:pPr>
        <w:pStyle w:val="ListParagraph"/>
        <w:numPr>
          <w:ilvl w:val="0"/>
          <w:numId w:val="3"/>
        </w:numPr>
        <w:tabs>
          <w:tab w:val="left" w:pos="1181"/>
        </w:tabs>
        <w:spacing w:before="101"/>
      </w:pPr>
      <w:r w:rsidRPr="009C43FD">
        <w:t>What symptoms have been the most bothersome to you? Why?</w:t>
      </w:r>
    </w:p>
    <w:p w14:paraId="45F217A8" w14:textId="77777777" w:rsidR="00D40408" w:rsidRPr="009C43FD" w:rsidRDefault="00331008">
      <w:pPr>
        <w:pStyle w:val="ListParagraph"/>
        <w:numPr>
          <w:ilvl w:val="0"/>
          <w:numId w:val="3"/>
        </w:numPr>
        <w:tabs>
          <w:tab w:val="left" w:pos="460"/>
          <w:tab w:val="left" w:pos="461"/>
        </w:tabs>
        <w:spacing w:before="104"/>
        <w:ind w:hanging="361"/>
      </w:pPr>
      <w:r w:rsidRPr="009C43FD">
        <w:t>Did</w:t>
      </w:r>
      <w:r w:rsidRPr="009C43FD">
        <w:rPr>
          <w:spacing w:val="-1"/>
        </w:rPr>
        <w:t xml:space="preserve"> </w:t>
      </w:r>
      <w:r w:rsidRPr="009C43FD">
        <w:t>you</w:t>
      </w:r>
      <w:r w:rsidRPr="009C43FD">
        <w:rPr>
          <w:spacing w:val="-1"/>
        </w:rPr>
        <w:t xml:space="preserve"> </w:t>
      </w:r>
      <w:r w:rsidRPr="009C43FD">
        <w:t>seek</w:t>
      </w:r>
      <w:r w:rsidRPr="009C43FD">
        <w:rPr>
          <w:spacing w:val="-4"/>
        </w:rPr>
        <w:t xml:space="preserve"> </w:t>
      </w:r>
      <w:r w:rsidRPr="009C43FD">
        <w:t>medical</w:t>
      </w:r>
      <w:r w:rsidRPr="009C43FD">
        <w:rPr>
          <w:spacing w:val="-3"/>
        </w:rPr>
        <w:t xml:space="preserve"> </w:t>
      </w:r>
      <w:r w:rsidRPr="009C43FD">
        <w:t>care</w:t>
      </w:r>
      <w:r w:rsidRPr="009C43FD">
        <w:rPr>
          <w:spacing w:val="-3"/>
        </w:rPr>
        <w:t xml:space="preserve"> </w:t>
      </w:r>
      <w:r w:rsidRPr="009C43FD">
        <w:t>for</w:t>
      </w:r>
      <w:r w:rsidRPr="009C43FD">
        <w:rPr>
          <w:spacing w:val="-1"/>
        </w:rPr>
        <w:t xml:space="preserve"> </w:t>
      </w:r>
      <w:r w:rsidRPr="009C43FD">
        <w:t>your COVID-19</w:t>
      </w:r>
      <w:r w:rsidRPr="009C43FD">
        <w:rPr>
          <w:spacing w:val="-1"/>
        </w:rPr>
        <w:t xml:space="preserve"> </w:t>
      </w:r>
      <w:r w:rsidRPr="009C43FD">
        <w:t>symptoms?</w:t>
      </w:r>
    </w:p>
    <w:p w14:paraId="73826BAF" w14:textId="77777777" w:rsidR="00D40408" w:rsidRPr="009C43FD" w:rsidRDefault="00331008">
      <w:pPr>
        <w:pStyle w:val="ListParagraph"/>
        <w:numPr>
          <w:ilvl w:val="1"/>
          <w:numId w:val="3"/>
        </w:numPr>
        <w:tabs>
          <w:tab w:val="left" w:pos="1181"/>
        </w:tabs>
        <w:spacing w:before="118"/>
        <w:ind w:hanging="361"/>
      </w:pPr>
      <w:r w:rsidRPr="009C43FD">
        <w:t>What</w:t>
      </w:r>
      <w:r w:rsidRPr="009C43FD">
        <w:rPr>
          <w:spacing w:val="-3"/>
        </w:rPr>
        <w:t xml:space="preserve"> </w:t>
      </w:r>
      <w:r w:rsidRPr="009C43FD">
        <w:t>symptoms</w:t>
      </w:r>
      <w:r w:rsidRPr="009C43FD">
        <w:rPr>
          <w:spacing w:val="-1"/>
        </w:rPr>
        <w:t xml:space="preserve"> </w:t>
      </w:r>
      <w:r w:rsidRPr="009C43FD">
        <w:t>were you</w:t>
      </w:r>
      <w:r w:rsidRPr="009C43FD">
        <w:rPr>
          <w:spacing w:val="-3"/>
        </w:rPr>
        <w:t xml:space="preserve"> </w:t>
      </w:r>
      <w:r w:rsidRPr="009C43FD">
        <w:t>experiencing</w:t>
      </w:r>
      <w:r w:rsidRPr="009C43FD">
        <w:rPr>
          <w:spacing w:val="-3"/>
        </w:rPr>
        <w:t xml:space="preserve"> </w:t>
      </w:r>
      <w:r w:rsidRPr="009C43FD">
        <w:t>at</w:t>
      </w:r>
      <w:r w:rsidRPr="009C43FD">
        <w:rPr>
          <w:spacing w:val="-3"/>
        </w:rPr>
        <w:t xml:space="preserve"> </w:t>
      </w:r>
      <w:r w:rsidRPr="009C43FD">
        <w:t>that</w:t>
      </w:r>
      <w:r w:rsidRPr="009C43FD">
        <w:rPr>
          <w:spacing w:val="1"/>
        </w:rPr>
        <w:t xml:space="preserve"> </w:t>
      </w:r>
      <w:r w:rsidRPr="009C43FD">
        <w:t>time?</w:t>
      </w:r>
    </w:p>
    <w:p w14:paraId="0B9E2DA1" w14:textId="7C475CB3" w:rsidR="00CF78C0" w:rsidRPr="009C43FD" w:rsidRDefault="00331008">
      <w:pPr>
        <w:pStyle w:val="ListParagraph"/>
        <w:numPr>
          <w:ilvl w:val="1"/>
          <w:numId w:val="3"/>
        </w:numPr>
        <w:tabs>
          <w:tab w:val="left" w:pos="1181"/>
        </w:tabs>
        <w:spacing w:before="80"/>
        <w:ind w:hanging="361"/>
      </w:pPr>
      <w:r w:rsidRPr="009C43FD">
        <w:t>Was</w:t>
      </w:r>
      <w:r w:rsidRPr="009C43FD">
        <w:rPr>
          <w:spacing w:val="-3"/>
        </w:rPr>
        <w:t xml:space="preserve"> </w:t>
      </w:r>
      <w:r w:rsidRPr="009C43FD">
        <w:t>there</w:t>
      </w:r>
      <w:r w:rsidRPr="009C43FD">
        <w:rPr>
          <w:spacing w:val="-1"/>
        </w:rPr>
        <w:t xml:space="preserve"> </w:t>
      </w:r>
      <w:r w:rsidRPr="009C43FD">
        <w:t>a</w:t>
      </w:r>
      <w:r w:rsidRPr="009C43FD">
        <w:rPr>
          <w:spacing w:val="-2"/>
        </w:rPr>
        <w:t xml:space="preserve"> </w:t>
      </w:r>
      <w:r w:rsidRPr="009C43FD">
        <w:t>specific</w:t>
      </w:r>
      <w:r w:rsidRPr="009C43FD">
        <w:rPr>
          <w:spacing w:val="-3"/>
        </w:rPr>
        <w:t xml:space="preserve"> </w:t>
      </w:r>
      <w:r w:rsidRPr="009C43FD">
        <w:t>symptom for which</w:t>
      </w:r>
      <w:r w:rsidRPr="009C43FD">
        <w:rPr>
          <w:spacing w:val="-1"/>
        </w:rPr>
        <w:t xml:space="preserve"> </w:t>
      </w:r>
      <w:r w:rsidRPr="009C43FD">
        <w:t>you</w:t>
      </w:r>
      <w:r w:rsidRPr="009C43FD">
        <w:rPr>
          <w:spacing w:val="-1"/>
        </w:rPr>
        <w:t xml:space="preserve"> </w:t>
      </w:r>
      <w:r w:rsidRPr="009C43FD">
        <w:t>decided to</w:t>
      </w:r>
      <w:r w:rsidRPr="009C43FD">
        <w:rPr>
          <w:spacing w:val="-1"/>
        </w:rPr>
        <w:t xml:space="preserve"> </w:t>
      </w:r>
      <w:r w:rsidRPr="009C43FD">
        <w:t>seek</w:t>
      </w:r>
      <w:r w:rsidRPr="009C43FD">
        <w:rPr>
          <w:spacing w:val="-3"/>
        </w:rPr>
        <w:t xml:space="preserve"> </w:t>
      </w:r>
      <w:r w:rsidRPr="009C43FD">
        <w:t>care?</w:t>
      </w:r>
    </w:p>
    <w:p w14:paraId="017A6408" w14:textId="4692DFBD" w:rsidR="00D40408" w:rsidRPr="009C43FD" w:rsidRDefault="00331008">
      <w:pPr>
        <w:pStyle w:val="ListParagraph"/>
        <w:numPr>
          <w:ilvl w:val="1"/>
          <w:numId w:val="3"/>
        </w:numPr>
        <w:tabs>
          <w:tab w:val="left" w:pos="1181"/>
        </w:tabs>
        <w:spacing w:before="80"/>
        <w:ind w:hanging="361"/>
      </w:pPr>
      <w:r w:rsidRPr="009C43FD">
        <w:t>What</w:t>
      </w:r>
      <w:r w:rsidRPr="009C43FD">
        <w:rPr>
          <w:spacing w:val="-3"/>
        </w:rPr>
        <w:t xml:space="preserve"> </w:t>
      </w:r>
      <w:r w:rsidRPr="009C43FD">
        <w:t>treatment</w:t>
      </w:r>
      <w:r w:rsidRPr="009C43FD">
        <w:rPr>
          <w:spacing w:val="-3"/>
        </w:rPr>
        <w:t xml:space="preserve"> </w:t>
      </w:r>
      <w:r w:rsidRPr="009C43FD">
        <w:t>did</w:t>
      </w:r>
      <w:r w:rsidRPr="009C43FD">
        <w:rPr>
          <w:spacing w:val="-3"/>
        </w:rPr>
        <w:t xml:space="preserve"> </w:t>
      </w:r>
      <w:r w:rsidRPr="009C43FD">
        <w:t>you</w:t>
      </w:r>
      <w:r w:rsidRPr="009C43FD">
        <w:rPr>
          <w:spacing w:val="-1"/>
        </w:rPr>
        <w:t xml:space="preserve"> </w:t>
      </w:r>
      <w:r w:rsidRPr="009C43FD">
        <w:t>receive?</w:t>
      </w:r>
      <w:r w:rsidRPr="009C43FD">
        <w:rPr>
          <w:spacing w:val="-1"/>
        </w:rPr>
        <w:t xml:space="preserve"> </w:t>
      </w:r>
      <w:r w:rsidRPr="009C43FD">
        <w:t>What were</w:t>
      </w:r>
      <w:r w:rsidRPr="009C43FD">
        <w:rPr>
          <w:spacing w:val="-2"/>
        </w:rPr>
        <w:t xml:space="preserve"> </w:t>
      </w:r>
      <w:r w:rsidRPr="009C43FD">
        <w:t>the</w:t>
      </w:r>
      <w:r w:rsidRPr="009C43FD">
        <w:rPr>
          <w:spacing w:val="-3"/>
        </w:rPr>
        <w:t xml:space="preserve"> </w:t>
      </w:r>
      <w:r w:rsidRPr="009C43FD">
        <w:t>recommendations?</w:t>
      </w:r>
      <w:r w:rsidRPr="009C43FD">
        <w:rPr>
          <w:spacing w:val="-1"/>
        </w:rPr>
        <w:t xml:space="preserve"> </w:t>
      </w:r>
      <w:r w:rsidRPr="009C43FD">
        <w:t>What</w:t>
      </w:r>
      <w:r w:rsidRPr="009C43FD">
        <w:rPr>
          <w:spacing w:val="1"/>
        </w:rPr>
        <w:t xml:space="preserve"> </w:t>
      </w:r>
      <w:r w:rsidRPr="009C43FD">
        <w:t>did</w:t>
      </w:r>
      <w:r w:rsidRPr="009C43FD">
        <w:rPr>
          <w:spacing w:val="-1"/>
        </w:rPr>
        <w:t xml:space="preserve"> </w:t>
      </w:r>
      <w:r w:rsidRPr="009C43FD">
        <w:t>you</w:t>
      </w:r>
      <w:r w:rsidRPr="009C43FD">
        <w:rPr>
          <w:spacing w:val="-4"/>
        </w:rPr>
        <w:t xml:space="preserve"> </w:t>
      </w:r>
      <w:r w:rsidRPr="009C43FD">
        <w:t>try?</w:t>
      </w:r>
    </w:p>
    <w:p w14:paraId="4F5C3237" w14:textId="77777777" w:rsidR="00D40408" w:rsidRPr="009C43FD" w:rsidRDefault="00331008">
      <w:pPr>
        <w:pStyle w:val="ListParagraph"/>
        <w:numPr>
          <w:ilvl w:val="1"/>
          <w:numId w:val="3"/>
        </w:numPr>
        <w:tabs>
          <w:tab w:val="left" w:pos="1181"/>
        </w:tabs>
        <w:spacing w:before="101"/>
        <w:ind w:hanging="361"/>
      </w:pPr>
      <w:r w:rsidRPr="009C43FD">
        <w:t>Did</w:t>
      </w:r>
      <w:r w:rsidRPr="009C43FD">
        <w:rPr>
          <w:spacing w:val="-2"/>
        </w:rPr>
        <w:t xml:space="preserve"> </w:t>
      </w:r>
      <w:r w:rsidRPr="009C43FD">
        <w:t>that help?</w:t>
      </w:r>
      <w:r w:rsidRPr="009C43FD">
        <w:rPr>
          <w:spacing w:val="54"/>
        </w:rPr>
        <w:t xml:space="preserve"> </w:t>
      </w:r>
      <w:r w:rsidRPr="009C43FD">
        <w:t>What</w:t>
      </w:r>
      <w:r w:rsidRPr="009C43FD">
        <w:rPr>
          <w:spacing w:val="-3"/>
        </w:rPr>
        <w:t xml:space="preserve"> </w:t>
      </w:r>
      <w:r w:rsidRPr="009C43FD">
        <w:t>happened</w:t>
      </w:r>
      <w:r w:rsidRPr="009C43FD">
        <w:rPr>
          <w:spacing w:val="-1"/>
        </w:rPr>
        <w:t xml:space="preserve"> </w:t>
      </w:r>
      <w:r w:rsidRPr="009C43FD">
        <w:t>from there?</w:t>
      </w:r>
    </w:p>
    <w:p w14:paraId="1EFF4160" w14:textId="77777777" w:rsidR="00D40408" w:rsidRPr="009C43FD" w:rsidRDefault="00331008">
      <w:pPr>
        <w:pStyle w:val="ListParagraph"/>
        <w:numPr>
          <w:ilvl w:val="0"/>
          <w:numId w:val="3"/>
        </w:numPr>
        <w:tabs>
          <w:tab w:val="left" w:pos="460"/>
          <w:tab w:val="left" w:pos="461"/>
        </w:tabs>
        <w:spacing w:before="104"/>
        <w:ind w:hanging="361"/>
      </w:pPr>
      <w:r w:rsidRPr="009C43FD">
        <w:t>&lt;once</w:t>
      </w:r>
      <w:r w:rsidRPr="009C43FD">
        <w:rPr>
          <w:spacing w:val="-4"/>
        </w:rPr>
        <w:t xml:space="preserve"> </w:t>
      </w:r>
      <w:r w:rsidRPr="009C43FD">
        <w:t>interview</w:t>
      </w:r>
      <w:r w:rsidRPr="009C43FD">
        <w:rPr>
          <w:spacing w:val="-1"/>
        </w:rPr>
        <w:t xml:space="preserve"> </w:t>
      </w:r>
      <w:r w:rsidRPr="009C43FD">
        <w:t>had</w:t>
      </w:r>
      <w:r w:rsidRPr="009C43FD">
        <w:rPr>
          <w:spacing w:val="-2"/>
        </w:rPr>
        <w:t xml:space="preserve"> </w:t>
      </w:r>
      <w:r w:rsidRPr="009C43FD">
        <w:t>a</w:t>
      </w:r>
      <w:r w:rsidRPr="009C43FD">
        <w:rPr>
          <w:spacing w:val="-3"/>
        </w:rPr>
        <w:t xml:space="preserve"> </w:t>
      </w:r>
      <w:r w:rsidRPr="009C43FD">
        <w:t>complete</w:t>
      </w:r>
      <w:r w:rsidRPr="009C43FD">
        <w:rPr>
          <w:spacing w:val="-1"/>
        </w:rPr>
        <w:t xml:space="preserve"> </w:t>
      </w:r>
      <w:r w:rsidRPr="009C43FD">
        <w:t>list</w:t>
      </w:r>
      <w:r w:rsidRPr="009C43FD">
        <w:rPr>
          <w:spacing w:val="-1"/>
        </w:rPr>
        <w:t xml:space="preserve"> </w:t>
      </w:r>
      <w:r w:rsidRPr="009C43FD">
        <w:t>of</w:t>
      </w:r>
      <w:r w:rsidRPr="009C43FD">
        <w:rPr>
          <w:spacing w:val="-1"/>
        </w:rPr>
        <w:t xml:space="preserve"> </w:t>
      </w:r>
      <w:r w:rsidRPr="009C43FD">
        <w:t>spontaneously</w:t>
      </w:r>
      <w:r w:rsidRPr="009C43FD">
        <w:rPr>
          <w:spacing w:val="-5"/>
        </w:rPr>
        <w:t xml:space="preserve"> </w:t>
      </w:r>
      <w:r w:rsidRPr="009C43FD">
        <w:t>reported</w:t>
      </w:r>
      <w:r w:rsidRPr="009C43FD">
        <w:rPr>
          <w:spacing w:val="-3"/>
        </w:rPr>
        <w:t xml:space="preserve"> </w:t>
      </w:r>
      <w:r w:rsidRPr="009C43FD">
        <w:t>symptoms&gt;</w:t>
      </w:r>
    </w:p>
    <w:p w14:paraId="417BB333" w14:textId="77777777" w:rsidR="00D40408" w:rsidRPr="009C43FD" w:rsidRDefault="00331008">
      <w:pPr>
        <w:pStyle w:val="ListParagraph"/>
        <w:numPr>
          <w:ilvl w:val="1"/>
          <w:numId w:val="3"/>
        </w:numPr>
        <w:tabs>
          <w:tab w:val="left" w:pos="1181"/>
        </w:tabs>
        <w:spacing w:before="118"/>
        <w:ind w:hanging="361"/>
      </w:pPr>
      <w:r w:rsidRPr="009C43FD">
        <w:t>How</w:t>
      </w:r>
      <w:r w:rsidRPr="009C43FD">
        <w:rPr>
          <w:spacing w:val="-2"/>
        </w:rPr>
        <w:t xml:space="preserve"> </w:t>
      </w:r>
      <w:r w:rsidRPr="009C43FD">
        <w:t>did</w:t>
      </w:r>
      <w:r w:rsidRPr="009C43FD">
        <w:rPr>
          <w:spacing w:val="-1"/>
        </w:rPr>
        <w:t xml:space="preserve"> </w:t>
      </w:r>
      <w:r w:rsidRPr="009C43FD">
        <w:t>your</w:t>
      </w:r>
      <w:r w:rsidRPr="009C43FD">
        <w:rPr>
          <w:spacing w:val="-1"/>
        </w:rPr>
        <w:t xml:space="preserve"> </w:t>
      </w:r>
      <w:r w:rsidRPr="009C43FD">
        <w:t>[</w:t>
      </w:r>
      <w:r w:rsidRPr="009C43FD">
        <w:rPr>
          <w:i/>
        </w:rPr>
        <w:t>symptom</w:t>
      </w:r>
      <w:r w:rsidRPr="009C43FD">
        <w:t>]</w:t>
      </w:r>
      <w:r w:rsidRPr="009C43FD">
        <w:rPr>
          <w:spacing w:val="-1"/>
        </w:rPr>
        <w:t xml:space="preserve"> </w:t>
      </w:r>
      <w:r w:rsidRPr="009C43FD">
        <w:t>change</w:t>
      </w:r>
      <w:r w:rsidRPr="009C43FD">
        <w:rPr>
          <w:spacing w:val="-1"/>
        </w:rPr>
        <w:t xml:space="preserve"> </w:t>
      </w:r>
      <w:r w:rsidRPr="009C43FD">
        <w:t>over</w:t>
      </w:r>
      <w:r w:rsidRPr="009C43FD">
        <w:rPr>
          <w:spacing w:val="-3"/>
        </w:rPr>
        <w:t xml:space="preserve"> </w:t>
      </w:r>
      <w:r w:rsidRPr="009C43FD">
        <w:t>time?</w:t>
      </w:r>
    </w:p>
    <w:p w14:paraId="419695A0" w14:textId="77777777" w:rsidR="00D40408" w:rsidRPr="009C43FD" w:rsidRDefault="00331008">
      <w:pPr>
        <w:pStyle w:val="ListParagraph"/>
        <w:numPr>
          <w:ilvl w:val="1"/>
          <w:numId w:val="3"/>
        </w:numPr>
        <w:tabs>
          <w:tab w:val="left" w:pos="1181"/>
        </w:tabs>
        <w:spacing w:before="101"/>
        <w:ind w:hanging="361"/>
      </w:pPr>
      <w:r w:rsidRPr="009C43FD">
        <w:t>How</w:t>
      </w:r>
      <w:r w:rsidRPr="009C43FD">
        <w:rPr>
          <w:spacing w:val="-3"/>
        </w:rPr>
        <w:t xml:space="preserve"> </w:t>
      </w:r>
      <w:r w:rsidRPr="009C43FD">
        <w:t>would</w:t>
      </w:r>
      <w:r w:rsidRPr="009C43FD">
        <w:rPr>
          <w:spacing w:val="-1"/>
        </w:rPr>
        <w:t xml:space="preserve"> </w:t>
      </w:r>
      <w:r w:rsidRPr="009C43FD">
        <w:t>you</w:t>
      </w:r>
      <w:r w:rsidRPr="009C43FD">
        <w:rPr>
          <w:spacing w:val="-1"/>
        </w:rPr>
        <w:t xml:space="preserve"> </w:t>
      </w:r>
      <w:r w:rsidRPr="009C43FD">
        <w:t>describe</w:t>
      </w:r>
      <w:r w:rsidRPr="009C43FD">
        <w:rPr>
          <w:spacing w:val="-1"/>
        </w:rPr>
        <w:t xml:space="preserve"> </w:t>
      </w:r>
      <w:r w:rsidRPr="009C43FD">
        <w:t>your</w:t>
      </w:r>
      <w:r w:rsidRPr="009C43FD">
        <w:rPr>
          <w:spacing w:val="-2"/>
        </w:rPr>
        <w:t xml:space="preserve"> </w:t>
      </w:r>
      <w:r w:rsidRPr="009C43FD">
        <w:t>[</w:t>
      </w:r>
      <w:r w:rsidRPr="009C43FD">
        <w:rPr>
          <w:i/>
        </w:rPr>
        <w:t>symptom</w:t>
      </w:r>
      <w:r w:rsidRPr="009C43FD">
        <w:t>]</w:t>
      </w:r>
      <w:r w:rsidRPr="009C43FD">
        <w:rPr>
          <w:spacing w:val="-1"/>
        </w:rPr>
        <w:t xml:space="preserve"> </w:t>
      </w:r>
      <w:r w:rsidRPr="009C43FD">
        <w:t>at its</w:t>
      </w:r>
      <w:r w:rsidRPr="009C43FD">
        <w:rPr>
          <w:spacing w:val="-1"/>
        </w:rPr>
        <w:t xml:space="preserve"> </w:t>
      </w:r>
      <w:r w:rsidRPr="009C43FD">
        <w:t>worst?</w:t>
      </w:r>
    </w:p>
    <w:p w14:paraId="48F6FCC2" w14:textId="76A7F6F0" w:rsidR="00D40408" w:rsidRDefault="00331008">
      <w:pPr>
        <w:pStyle w:val="ListParagraph"/>
        <w:numPr>
          <w:ilvl w:val="1"/>
          <w:numId w:val="3"/>
        </w:numPr>
        <w:tabs>
          <w:tab w:val="left" w:pos="1181"/>
        </w:tabs>
        <w:spacing w:before="105"/>
        <w:ind w:hanging="361"/>
      </w:pPr>
      <w:r w:rsidRPr="009C43FD">
        <w:t>How</w:t>
      </w:r>
      <w:r w:rsidRPr="009C43FD">
        <w:rPr>
          <w:spacing w:val="-3"/>
        </w:rPr>
        <w:t xml:space="preserve"> </w:t>
      </w:r>
      <w:r w:rsidRPr="009C43FD">
        <w:t>frequently</w:t>
      </w:r>
      <w:r w:rsidRPr="009C43FD">
        <w:rPr>
          <w:spacing w:val="-1"/>
        </w:rPr>
        <w:t xml:space="preserve"> </w:t>
      </w:r>
      <w:r w:rsidRPr="009C43FD">
        <w:t>did</w:t>
      </w:r>
      <w:r w:rsidRPr="009C43FD">
        <w:rPr>
          <w:spacing w:val="-1"/>
        </w:rPr>
        <w:t xml:space="preserve"> </w:t>
      </w:r>
      <w:r w:rsidRPr="009C43FD">
        <w:t>you</w:t>
      </w:r>
      <w:r w:rsidRPr="009C43FD">
        <w:rPr>
          <w:spacing w:val="-1"/>
        </w:rPr>
        <w:t xml:space="preserve"> </w:t>
      </w:r>
      <w:r w:rsidRPr="009C43FD">
        <w:t>experience</w:t>
      </w:r>
      <w:r w:rsidRPr="009C43FD">
        <w:rPr>
          <w:spacing w:val="-1"/>
        </w:rPr>
        <w:t xml:space="preserve"> </w:t>
      </w:r>
      <w:r w:rsidRPr="009C43FD">
        <w:t>this</w:t>
      </w:r>
      <w:r w:rsidRPr="009C43FD">
        <w:rPr>
          <w:spacing w:val="-3"/>
        </w:rPr>
        <w:t xml:space="preserve"> </w:t>
      </w:r>
      <w:r w:rsidRPr="009C43FD">
        <w:t>symptom?</w:t>
      </w:r>
    </w:p>
    <w:p w14:paraId="0BE8CA87" w14:textId="1EFD95C4" w:rsidR="009C43FD" w:rsidRDefault="009C43FD" w:rsidP="009C43FD">
      <w:pPr>
        <w:pStyle w:val="ListParagraph"/>
        <w:numPr>
          <w:ilvl w:val="1"/>
          <w:numId w:val="3"/>
        </w:numPr>
        <w:tabs>
          <w:tab w:val="left" w:pos="1181"/>
        </w:tabs>
        <w:spacing w:before="105"/>
      </w:pPr>
      <w:r>
        <w:t>When did your [</w:t>
      </w:r>
      <w:r w:rsidRPr="00587C18">
        <w:rPr>
          <w:i/>
          <w:iCs/>
        </w:rPr>
        <w:t>symptom</w:t>
      </w:r>
      <w:r>
        <w:t>] start to improve?</w:t>
      </w:r>
    </w:p>
    <w:p w14:paraId="24B94C1A" w14:textId="1EA0DA49" w:rsidR="009C43FD" w:rsidRPr="009C43FD" w:rsidRDefault="009C43FD" w:rsidP="009C43FD">
      <w:pPr>
        <w:pStyle w:val="ListParagraph"/>
        <w:numPr>
          <w:ilvl w:val="1"/>
          <w:numId w:val="3"/>
        </w:numPr>
        <w:tabs>
          <w:tab w:val="left" w:pos="1181"/>
        </w:tabs>
        <w:spacing w:before="105"/>
        <w:ind w:hanging="361"/>
      </w:pPr>
      <w:r>
        <w:t>Please describe the course of improvement as well as any setbacks in your recovery from your [</w:t>
      </w:r>
      <w:r w:rsidRPr="00587C18">
        <w:rPr>
          <w:i/>
          <w:iCs/>
        </w:rPr>
        <w:t>symptom</w:t>
      </w:r>
      <w:r>
        <w:t>].</w:t>
      </w:r>
    </w:p>
    <w:p w14:paraId="464B6BF4" w14:textId="77777777" w:rsidR="00D40408" w:rsidRPr="009C43FD" w:rsidRDefault="00D40408">
      <w:pPr>
        <w:pStyle w:val="BodyText"/>
        <w:rPr>
          <w:sz w:val="26"/>
        </w:rPr>
      </w:pPr>
    </w:p>
    <w:p w14:paraId="02392BBB" w14:textId="046770CA" w:rsidR="00D40408" w:rsidRPr="00587C18" w:rsidRDefault="00331008" w:rsidP="00587C18">
      <w:pPr>
        <w:pStyle w:val="Heading3"/>
        <w:rPr>
          <w:sz w:val="24"/>
        </w:rPr>
      </w:pPr>
      <w:r w:rsidRPr="009C43FD">
        <w:t>Cognitive</w:t>
      </w:r>
      <w:r w:rsidRPr="009C43FD">
        <w:rPr>
          <w:spacing w:val="-4"/>
        </w:rPr>
        <w:t xml:space="preserve"> </w:t>
      </w:r>
      <w:r w:rsidRPr="009C43FD">
        <w:t>debriefing</w:t>
      </w:r>
    </w:p>
    <w:p w14:paraId="664F4FF1" w14:textId="77777777" w:rsidR="00D40408" w:rsidRPr="009C43FD" w:rsidRDefault="00331008">
      <w:pPr>
        <w:pStyle w:val="ListParagraph"/>
        <w:numPr>
          <w:ilvl w:val="0"/>
          <w:numId w:val="2"/>
        </w:numPr>
        <w:tabs>
          <w:tab w:val="left" w:pos="820"/>
          <w:tab w:val="left" w:pos="821"/>
        </w:tabs>
        <w:spacing w:before="1"/>
        <w:ind w:hanging="361"/>
      </w:pPr>
      <w:r w:rsidRPr="009C43FD">
        <w:t>In</w:t>
      </w:r>
      <w:r w:rsidRPr="009C43FD">
        <w:rPr>
          <w:spacing w:val="-1"/>
        </w:rPr>
        <w:t xml:space="preserve"> </w:t>
      </w:r>
      <w:r w:rsidRPr="009C43FD">
        <w:t>your</w:t>
      </w:r>
      <w:r w:rsidRPr="009C43FD">
        <w:rPr>
          <w:spacing w:val="-1"/>
        </w:rPr>
        <w:t xml:space="preserve"> </w:t>
      </w:r>
      <w:r w:rsidRPr="009C43FD">
        <w:t>own words,</w:t>
      </w:r>
      <w:r w:rsidRPr="009C43FD">
        <w:rPr>
          <w:spacing w:val="-1"/>
        </w:rPr>
        <w:t xml:space="preserve"> </w:t>
      </w:r>
      <w:r w:rsidRPr="009C43FD">
        <w:t>what are these</w:t>
      </w:r>
      <w:r w:rsidRPr="009C43FD">
        <w:rPr>
          <w:spacing w:val="-3"/>
        </w:rPr>
        <w:t xml:space="preserve"> </w:t>
      </w:r>
      <w:r w:rsidRPr="009C43FD">
        <w:t>instructions</w:t>
      </w:r>
      <w:r w:rsidRPr="009C43FD">
        <w:rPr>
          <w:spacing w:val="-2"/>
        </w:rPr>
        <w:t xml:space="preserve"> </w:t>
      </w:r>
      <w:r w:rsidRPr="009C43FD">
        <w:t>asking</w:t>
      </w:r>
      <w:r w:rsidRPr="009C43FD">
        <w:rPr>
          <w:spacing w:val="-4"/>
        </w:rPr>
        <w:t xml:space="preserve"> </w:t>
      </w:r>
      <w:r w:rsidRPr="009C43FD">
        <w:t>you</w:t>
      </w:r>
      <w:r w:rsidRPr="009C43FD">
        <w:rPr>
          <w:spacing w:val="-1"/>
        </w:rPr>
        <w:t xml:space="preserve"> </w:t>
      </w:r>
      <w:r w:rsidRPr="009C43FD">
        <w:t>to</w:t>
      </w:r>
      <w:r w:rsidRPr="009C43FD">
        <w:rPr>
          <w:spacing w:val="-3"/>
        </w:rPr>
        <w:t xml:space="preserve"> </w:t>
      </w:r>
      <w:r w:rsidRPr="009C43FD">
        <w:t>do?</w:t>
      </w:r>
    </w:p>
    <w:p w14:paraId="0BBAB470" w14:textId="77777777" w:rsidR="00D40408" w:rsidRPr="009C43FD" w:rsidRDefault="00331008">
      <w:pPr>
        <w:pStyle w:val="ListParagraph"/>
        <w:numPr>
          <w:ilvl w:val="0"/>
          <w:numId w:val="2"/>
        </w:numPr>
        <w:tabs>
          <w:tab w:val="left" w:pos="820"/>
          <w:tab w:val="left" w:pos="821"/>
        </w:tabs>
        <w:ind w:hanging="361"/>
      </w:pPr>
      <w:r w:rsidRPr="009C43FD">
        <w:t>How</w:t>
      </w:r>
      <w:r w:rsidRPr="009C43FD">
        <w:rPr>
          <w:spacing w:val="-2"/>
        </w:rPr>
        <w:t xml:space="preserve"> </w:t>
      </w:r>
      <w:r w:rsidRPr="009C43FD">
        <w:t>could</w:t>
      </w:r>
      <w:r w:rsidRPr="009C43FD">
        <w:rPr>
          <w:spacing w:val="-2"/>
        </w:rPr>
        <w:t xml:space="preserve"> </w:t>
      </w:r>
      <w:r w:rsidRPr="009C43FD">
        <w:t>we</w:t>
      </w:r>
      <w:r w:rsidRPr="009C43FD">
        <w:rPr>
          <w:spacing w:val="-2"/>
        </w:rPr>
        <w:t xml:space="preserve"> </w:t>
      </w:r>
      <w:r w:rsidRPr="009C43FD">
        <w:t>make</w:t>
      </w:r>
      <w:r w:rsidRPr="009C43FD">
        <w:rPr>
          <w:spacing w:val="-3"/>
        </w:rPr>
        <w:t xml:space="preserve"> </w:t>
      </w:r>
      <w:r w:rsidRPr="009C43FD">
        <w:t>these</w:t>
      </w:r>
      <w:r w:rsidRPr="009C43FD">
        <w:rPr>
          <w:spacing w:val="-1"/>
        </w:rPr>
        <w:t xml:space="preserve"> </w:t>
      </w:r>
      <w:r w:rsidRPr="009C43FD">
        <w:t>instructions</w:t>
      </w:r>
      <w:r w:rsidRPr="009C43FD">
        <w:rPr>
          <w:spacing w:val="-1"/>
        </w:rPr>
        <w:t xml:space="preserve"> </w:t>
      </w:r>
      <w:r w:rsidRPr="009C43FD">
        <w:t>clearer?</w:t>
      </w:r>
    </w:p>
    <w:p w14:paraId="14A8D5AD" w14:textId="77777777" w:rsidR="00D40408" w:rsidRPr="009C43FD" w:rsidRDefault="00331008">
      <w:pPr>
        <w:pStyle w:val="ListParagraph"/>
        <w:numPr>
          <w:ilvl w:val="0"/>
          <w:numId w:val="2"/>
        </w:numPr>
        <w:tabs>
          <w:tab w:val="left" w:pos="820"/>
          <w:tab w:val="left" w:pos="821"/>
        </w:tabs>
        <w:spacing w:before="120"/>
        <w:ind w:hanging="361"/>
      </w:pPr>
      <w:r w:rsidRPr="009C43FD">
        <w:t>What</w:t>
      </w:r>
      <w:r w:rsidRPr="009C43FD">
        <w:rPr>
          <w:spacing w:val="-4"/>
        </w:rPr>
        <w:t xml:space="preserve"> </w:t>
      </w:r>
      <w:r w:rsidRPr="009C43FD">
        <w:t>does</w:t>
      </w:r>
      <w:r w:rsidRPr="009C43FD">
        <w:rPr>
          <w:spacing w:val="-1"/>
        </w:rPr>
        <w:t xml:space="preserve"> </w:t>
      </w:r>
      <w:r w:rsidRPr="009C43FD">
        <w:t>the</w:t>
      </w:r>
      <w:r w:rsidRPr="009C43FD">
        <w:rPr>
          <w:spacing w:val="-1"/>
        </w:rPr>
        <w:t xml:space="preserve"> </w:t>
      </w:r>
      <w:r w:rsidRPr="009C43FD">
        <w:t>term [insert</w:t>
      </w:r>
      <w:r w:rsidRPr="009C43FD">
        <w:rPr>
          <w:spacing w:val="-3"/>
        </w:rPr>
        <w:t xml:space="preserve"> </w:t>
      </w:r>
      <w:r w:rsidRPr="009C43FD">
        <w:t>symptom]</w:t>
      </w:r>
      <w:r w:rsidRPr="009C43FD">
        <w:rPr>
          <w:spacing w:val="-3"/>
        </w:rPr>
        <w:t xml:space="preserve"> </w:t>
      </w:r>
      <w:r w:rsidRPr="009C43FD">
        <w:t>mean</w:t>
      </w:r>
      <w:r w:rsidRPr="009C43FD">
        <w:rPr>
          <w:spacing w:val="-1"/>
        </w:rPr>
        <w:t xml:space="preserve"> </w:t>
      </w:r>
      <w:r w:rsidRPr="009C43FD">
        <w:t>to</w:t>
      </w:r>
      <w:r w:rsidRPr="009C43FD">
        <w:rPr>
          <w:spacing w:val="-1"/>
        </w:rPr>
        <w:t xml:space="preserve"> </w:t>
      </w:r>
      <w:r w:rsidRPr="009C43FD">
        <w:t>you?</w:t>
      </w:r>
    </w:p>
    <w:p w14:paraId="2C1A0F09" w14:textId="77777777" w:rsidR="00D40408" w:rsidRPr="009C43FD" w:rsidRDefault="00331008">
      <w:pPr>
        <w:pStyle w:val="ListParagraph"/>
        <w:numPr>
          <w:ilvl w:val="0"/>
          <w:numId w:val="2"/>
        </w:numPr>
        <w:tabs>
          <w:tab w:val="left" w:pos="820"/>
          <w:tab w:val="left" w:pos="821"/>
        </w:tabs>
        <w:ind w:hanging="361"/>
      </w:pPr>
      <w:r w:rsidRPr="009C43FD">
        <w:t>How</w:t>
      </w:r>
      <w:r w:rsidRPr="009C43FD">
        <w:rPr>
          <w:spacing w:val="-2"/>
        </w:rPr>
        <w:t xml:space="preserve"> </w:t>
      </w:r>
      <w:r w:rsidRPr="009C43FD">
        <w:t>could</w:t>
      </w:r>
      <w:r w:rsidRPr="009C43FD">
        <w:rPr>
          <w:spacing w:val="-1"/>
        </w:rPr>
        <w:t xml:space="preserve"> </w:t>
      </w:r>
      <w:r w:rsidRPr="009C43FD">
        <w:t>we</w:t>
      </w:r>
      <w:r w:rsidRPr="009C43FD">
        <w:rPr>
          <w:spacing w:val="-2"/>
        </w:rPr>
        <w:t xml:space="preserve"> </w:t>
      </w:r>
      <w:r w:rsidRPr="009C43FD">
        <w:t>make</w:t>
      </w:r>
      <w:r w:rsidRPr="009C43FD">
        <w:rPr>
          <w:spacing w:val="-2"/>
        </w:rPr>
        <w:t xml:space="preserve"> </w:t>
      </w:r>
      <w:r w:rsidRPr="009C43FD">
        <w:t>this</w:t>
      </w:r>
      <w:r w:rsidRPr="009C43FD">
        <w:rPr>
          <w:spacing w:val="-1"/>
        </w:rPr>
        <w:t xml:space="preserve"> </w:t>
      </w:r>
      <w:r w:rsidRPr="009C43FD">
        <w:t>item</w:t>
      </w:r>
      <w:r w:rsidRPr="009C43FD">
        <w:rPr>
          <w:spacing w:val="1"/>
        </w:rPr>
        <w:t xml:space="preserve"> </w:t>
      </w:r>
      <w:r w:rsidRPr="009C43FD">
        <w:t>easier</w:t>
      </w:r>
      <w:r w:rsidRPr="009C43FD">
        <w:rPr>
          <w:spacing w:val="-3"/>
        </w:rPr>
        <w:t xml:space="preserve"> </w:t>
      </w:r>
      <w:r w:rsidRPr="009C43FD">
        <w:t>to</w:t>
      </w:r>
      <w:r w:rsidRPr="009C43FD">
        <w:rPr>
          <w:spacing w:val="-1"/>
        </w:rPr>
        <w:t xml:space="preserve"> </w:t>
      </w:r>
      <w:r w:rsidRPr="009C43FD">
        <w:t>understand?</w:t>
      </w:r>
    </w:p>
    <w:p w14:paraId="7EBFA727" w14:textId="644AF1A6" w:rsidR="00D40408" w:rsidRPr="009C43FD" w:rsidRDefault="00331008">
      <w:pPr>
        <w:pStyle w:val="ListParagraph"/>
        <w:numPr>
          <w:ilvl w:val="0"/>
          <w:numId w:val="2"/>
        </w:numPr>
        <w:tabs>
          <w:tab w:val="left" w:pos="820"/>
          <w:tab w:val="left" w:pos="821"/>
        </w:tabs>
        <w:ind w:right="476"/>
      </w:pPr>
      <w:r w:rsidRPr="009C43FD">
        <w:t xml:space="preserve">If you DO NOT have a particular </w:t>
      </w:r>
      <w:r w:rsidR="001222AF" w:rsidRPr="009C43FD">
        <w:t>symptom,</w:t>
      </w:r>
      <w:r w:rsidRPr="009C43FD">
        <w:t xml:space="preserve"> how do you respond to the question? [</w:t>
      </w:r>
      <w:r w:rsidRPr="009C43FD">
        <w:rPr>
          <w:i/>
        </w:rPr>
        <w:t>test skip</w:t>
      </w:r>
      <w:r w:rsidR="00DD3573" w:rsidRPr="009C43FD">
        <w:rPr>
          <w:i/>
        </w:rPr>
        <w:t xml:space="preserve"> </w:t>
      </w:r>
      <w:r w:rsidRPr="009C43FD">
        <w:rPr>
          <w:i/>
          <w:spacing w:val="-52"/>
        </w:rPr>
        <w:t xml:space="preserve"> </w:t>
      </w:r>
      <w:r w:rsidR="00DD3573" w:rsidRPr="009C43FD">
        <w:rPr>
          <w:i/>
          <w:spacing w:val="-52"/>
        </w:rPr>
        <w:t xml:space="preserve"> </w:t>
      </w:r>
      <w:r w:rsidRPr="009C43FD">
        <w:rPr>
          <w:i/>
        </w:rPr>
        <w:t>pattern</w:t>
      </w:r>
      <w:r w:rsidRPr="009C43FD">
        <w:t>]</w:t>
      </w:r>
    </w:p>
    <w:p w14:paraId="197C9009" w14:textId="6680DE72" w:rsidR="00D40408" w:rsidRPr="009C43FD" w:rsidRDefault="00331008">
      <w:pPr>
        <w:pStyle w:val="ListParagraph"/>
        <w:numPr>
          <w:ilvl w:val="0"/>
          <w:numId w:val="2"/>
        </w:numPr>
        <w:tabs>
          <w:tab w:val="left" w:pos="820"/>
          <w:tab w:val="left" w:pos="821"/>
        </w:tabs>
        <w:ind w:hanging="361"/>
      </w:pPr>
      <w:r w:rsidRPr="009C43FD">
        <w:t>How</w:t>
      </w:r>
      <w:r w:rsidRPr="009C43FD">
        <w:rPr>
          <w:spacing w:val="-2"/>
        </w:rPr>
        <w:t xml:space="preserve"> </w:t>
      </w:r>
      <w:r w:rsidRPr="009C43FD">
        <w:t>did you</w:t>
      </w:r>
      <w:r w:rsidRPr="009C43FD">
        <w:rPr>
          <w:spacing w:val="-3"/>
        </w:rPr>
        <w:t xml:space="preserve"> </w:t>
      </w:r>
      <w:r w:rsidRPr="009C43FD">
        <w:t>choose</w:t>
      </w:r>
      <w:r w:rsidRPr="009C43FD">
        <w:rPr>
          <w:spacing w:val="-1"/>
        </w:rPr>
        <w:t xml:space="preserve"> </w:t>
      </w:r>
      <w:r w:rsidRPr="009C43FD">
        <w:t>your answer</w:t>
      </w:r>
      <w:r w:rsidRPr="009C43FD">
        <w:rPr>
          <w:spacing w:val="-2"/>
        </w:rPr>
        <w:t xml:space="preserve"> </w:t>
      </w:r>
      <w:r w:rsidRPr="009C43FD">
        <w:t>for</w:t>
      </w:r>
      <w:r w:rsidRPr="009C43FD">
        <w:rPr>
          <w:spacing w:val="-2"/>
        </w:rPr>
        <w:t xml:space="preserve"> </w:t>
      </w:r>
      <w:r w:rsidRPr="009C43FD">
        <w:t>this</w:t>
      </w:r>
      <w:r w:rsidRPr="009C43FD">
        <w:rPr>
          <w:spacing w:val="-1"/>
        </w:rPr>
        <w:t xml:space="preserve"> </w:t>
      </w:r>
      <w:r w:rsidRPr="009C43FD">
        <w:t>item?</w:t>
      </w:r>
      <w:r w:rsidRPr="009C43FD">
        <w:rPr>
          <w:spacing w:val="1"/>
        </w:rPr>
        <w:t xml:space="preserve"> </w:t>
      </w:r>
      <w:r w:rsidRPr="009C43FD">
        <w:t>(</w:t>
      </w:r>
      <w:r w:rsidR="001222AF" w:rsidRPr="009C43FD">
        <w:t>W</w:t>
      </w:r>
      <w:r w:rsidRPr="009C43FD">
        <w:t>hy</w:t>
      </w:r>
      <w:r w:rsidRPr="009C43FD">
        <w:rPr>
          <w:spacing w:val="-3"/>
        </w:rPr>
        <w:t xml:space="preserve"> </w:t>
      </w:r>
      <w:proofErr w:type="gramStart"/>
      <w:r w:rsidR="001222AF" w:rsidRPr="009C43FD">
        <w:rPr>
          <w:spacing w:val="-3"/>
        </w:rPr>
        <w:t>was</w:t>
      </w:r>
      <w:proofErr w:type="gramEnd"/>
      <w:r w:rsidR="001222AF" w:rsidRPr="009C43FD">
        <w:rPr>
          <w:spacing w:val="-3"/>
        </w:rPr>
        <w:t xml:space="preserve"> the </w:t>
      </w:r>
      <w:r w:rsidRPr="009C43FD">
        <w:t>selected</w:t>
      </w:r>
      <w:r w:rsidRPr="009C43FD">
        <w:rPr>
          <w:spacing w:val="-2"/>
        </w:rPr>
        <w:t xml:space="preserve"> </w:t>
      </w:r>
      <w:r w:rsidRPr="009C43FD">
        <w:t>rating</w:t>
      </w:r>
      <w:r w:rsidR="001222AF" w:rsidRPr="009C43FD">
        <w:t xml:space="preserve"> chosen?</w:t>
      </w:r>
      <w:r w:rsidRPr="009C43FD">
        <w:t>)</w:t>
      </w:r>
    </w:p>
    <w:p w14:paraId="5AAE6F54" w14:textId="0A6C50D8" w:rsidR="00D40408" w:rsidRDefault="00331008">
      <w:pPr>
        <w:pStyle w:val="ListParagraph"/>
        <w:numPr>
          <w:ilvl w:val="0"/>
          <w:numId w:val="2"/>
        </w:numPr>
        <w:tabs>
          <w:tab w:val="left" w:pos="820"/>
          <w:tab w:val="left" w:pos="821"/>
        </w:tabs>
        <w:ind w:hanging="361"/>
      </w:pPr>
      <w:r w:rsidRPr="009C43FD">
        <w:t>What</w:t>
      </w:r>
      <w:r w:rsidRPr="009C43FD">
        <w:rPr>
          <w:spacing w:val="-3"/>
        </w:rPr>
        <w:t xml:space="preserve"> </w:t>
      </w:r>
      <w:r w:rsidRPr="009C43FD">
        <w:t>was your</w:t>
      </w:r>
      <w:r w:rsidRPr="009C43FD">
        <w:rPr>
          <w:spacing w:val="-3"/>
        </w:rPr>
        <w:t xml:space="preserve"> </w:t>
      </w:r>
      <w:r w:rsidRPr="009C43FD">
        <w:t>[</w:t>
      </w:r>
      <w:r w:rsidRPr="009C43FD">
        <w:rPr>
          <w:i/>
        </w:rPr>
        <w:t>symptom</w:t>
      </w:r>
      <w:r w:rsidRPr="009C43FD">
        <w:t>]</w:t>
      </w:r>
      <w:r w:rsidRPr="009C43FD">
        <w:rPr>
          <w:spacing w:val="-2"/>
        </w:rPr>
        <w:t xml:space="preserve"> </w:t>
      </w:r>
      <w:r w:rsidRPr="009C43FD">
        <w:t>like when</w:t>
      </w:r>
      <w:r w:rsidRPr="009C43FD">
        <w:rPr>
          <w:spacing w:val="-1"/>
        </w:rPr>
        <w:t xml:space="preserve"> </w:t>
      </w:r>
      <w:r w:rsidRPr="009C43FD">
        <w:t>you were</w:t>
      </w:r>
      <w:r w:rsidRPr="009C43FD">
        <w:rPr>
          <w:spacing w:val="-3"/>
        </w:rPr>
        <w:t xml:space="preserve"> </w:t>
      </w:r>
      <w:r w:rsidRPr="009C43FD">
        <w:t>feeling the worst?</w:t>
      </w:r>
    </w:p>
    <w:p w14:paraId="78663293" w14:textId="05DD936A" w:rsidR="009C43FD" w:rsidRPr="009C43FD" w:rsidRDefault="009C43FD" w:rsidP="009C43FD">
      <w:pPr>
        <w:pStyle w:val="ListParagraph"/>
        <w:numPr>
          <w:ilvl w:val="0"/>
          <w:numId w:val="2"/>
        </w:numPr>
        <w:tabs>
          <w:tab w:val="left" w:pos="820"/>
          <w:tab w:val="left" w:pos="821"/>
        </w:tabs>
        <w:ind w:hanging="361"/>
      </w:pPr>
      <w:r w:rsidRPr="009C43FD">
        <w:t>What answer would you have chosen when your [</w:t>
      </w:r>
      <w:r w:rsidRPr="00587C18">
        <w:rPr>
          <w:i/>
          <w:iCs/>
        </w:rPr>
        <w:t>symptom</w:t>
      </w:r>
      <w:r w:rsidRPr="009C43FD">
        <w:t xml:space="preserve">] first started? </w:t>
      </w:r>
    </w:p>
    <w:p w14:paraId="6B64F5B0" w14:textId="77777777" w:rsidR="00D40408" w:rsidRDefault="00D40408">
      <w:pPr>
        <w:pStyle w:val="BodyText"/>
        <w:spacing w:before="8"/>
        <w:rPr>
          <w:sz w:val="24"/>
        </w:rPr>
      </w:pPr>
    </w:p>
    <w:p w14:paraId="194BD9D4" w14:textId="77777777" w:rsidR="00347DE8" w:rsidRDefault="00347DE8" w:rsidP="0078642D">
      <w:pPr>
        <w:pStyle w:val="Heading1"/>
        <w:numPr>
          <w:ilvl w:val="0"/>
          <w:numId w:val="10"/>
        </w:numPr>
        <w:jc w:val="left"/>
        <w:sectPr w:rsidR="00347DE8">
          <w:footerReference w:type="default" r:id="rId8"/>
          <w:pgSz w:w="11910" w:h="16840"/>
          <w:pgMar w:top="1340" w:right="1320" w:bottom="1220" w:left="1340" w:header="0" w:footer="1022" w:gutter="0"/>
          <w:cols w:space="720"/>
        </w:sectPr>
      </w:pPr>
    </w:p>
    <w:p w14:paraId="1B326304" w14:textId="77777777" w:rsidR="00D40408" w:rsidRDefault="00331008" w:rsidP="003E1DD1">
      <w:pPr>
        <w:pStyle w:val="Heading1"/>
        <w:numPr>
          <w:ilvl w:val="0"/>
          <w:numId w:val="10"/>
        </w:numPr>
        <w:jc w:val="left"/>
      </w:pPr>
      <w:r>
        <w:lastRenderedPageBreak/>
        <w:t>SUPPLEMENTARY</w:t>
      </w:r>
      <w:r>
        <w:rPr>
          <w:spacing w:val="-2"/>
        </w:rPr>
        <w:t xml:space="preserve"> </w:t>
      </w:r>
      <w:r>
        <w:t>RESULTS</w:t>
      </w:r>
    </w:p>
    <w:p w14:paraId="770D5084" w14:textId="77777777" w:rsidR="00D40408" w:rsidRDefault="00D40408">
      <w:pPr>
        <w:pStyle w:val="BodyText"/>
        <w:spacing w:before="2"/>
        <w:rPr>
          <w:b/>
          <w:sz w:val="24"/>
        </w:rPr>
      </w:pPr>
    </w:p>
    <w:p w14:paraId="54D6BD68" w14:textId="0382C639" w:rsidR="00D40408" w:rsidRDefault="00331008" w:rsidP="003E1DD1">
      <w:pPr>
        <w:pStyle w:val="Heading2"/>
        <w:numPr>
          <w:ilvl w:val="1"/>
          <w:numId w:val="10"/>
        </w:numPr>
      </w:pPr>
      <w:r>
        <w:t>Targeted</w:t>
      </w:r>
      <w:r>
        <w:rPr>
          <w:spacing w:val="-3"/>
        </w:rPr>
        <w:t xml:space="preserve"> </w:t>
      </w:r>
      <w:r>
        <w:t>literature</w:t>
      </w:r>
      <w:r>
        <w:rPr>
          <w:spacing w:val="-2"/>
        </w:rPr>
        <w:t xml:space="preserve"> </w:t>
      </w:r>
      <w:r>
        <w:t>review</w:t>
      </w:r>
    </w:p>
    <w:p w14:paraId="4D2D1686" w14:textId="77777777" w:rsidR="00D40408" w:rsidRDefault="00D40408" w:rsidP="00794A3B">
      <w:pPr>
        <w:pStyle w:val="BodyText"/>
        <w:spacing w:before="2"/>
        <w:rPr>
          <w:b/>
          <w:sz w:val="24"/>
        </w:rPr>
      </w:pPr>
    </w:p>
    <w:p w14:paraId="55C5E10E" w14:textId="49079895" w:rsidR="00D40408" w:rsidRDefault="00331008" w:rsidP="00FD6F25">
      <w:pPr>
        <w:pStyle w:val="BodyText"/>
      </w:pPr>
      <w:r>
        <w:t>In total, 39 sources of information related to COVID-19 were selected for full-text review (30 in</w:t>
      </w:r>
      <w:r>
        <w:rPr>
          <w:spacing w:val="1"/>
        </w:rPr>
        <w:t xml:space="preserve"> </w:t>
      </w:r>
      <w:r>
        <w:t>PubMed, nine in the grey literature</w:t>
      </w:r>
      <w:r w:rsidR="00424277">
        <w:t xml:space="preserve"> [</w:t>
      </w:r>
      <w:r>
        <w:t>newspaper articles, websites</w:t>
      </w:r>
      <w:r w:rsidR="00424277">
        <w:t>,</w:t>
      </w:r>
      <w:r>
        <w:t xml:space="preserve"> online video presentations,</w:t>
      </w:r>
      <w:r w:rsidR="00424277">
        <w:t xml:space="preserve"> and</w:t>
      </w:r>
      <w:r>
        <w:rPr>
          <w:spacing w:val="1"/>
        </w:rPr>
        <w:t xml:space="preserve"> </w:t>
      </w:r>
      <w:r>
        <w:t>disease-specific screeners</w:t>
      </w:r>
      <w:r w:rsidR="00424277">
        <w:t>]</w:t>
      </w:r>
      <w:r>
        <w:t xml:space="preserve">). A subscription-only clinical resource database, </w:t>
      </w:r>
      <w:r>
        <w:rPr>
          <w:i/>
        </w:rPr>
        <w:t>UpToDate</w:t>
      </w:r>
      <w:r>
        <w:t>, was also</w:t>
      </w:r>
      <w:r>
        <w:rPr>
          <w:spacing w:val="1"/>
        </w:rPr>
        <w:t xml:space="preserve"> </w:t>
      </w:r>
      <w:r>
        <w:t>explored to identify/confirm emergent data. Relevant data were extracted from the full-text papers,</w:t>
      </w:r>
      <w:r>
        <w:rPr>
          <w:spacing w:val="1"/>
        </w:rPr>
        <w:t xml:space="preserve"> </w:t>
      </w:r>
      <w:r>
        <w:t>websites, and video</w:t>
      </w:r>
      <w:r w:rsidR="001947D0">
        <w:t xml:space="preserve"> presentations</w:t>
      </w:r>
      <w:r>
        <w:t xml:space="preserve">. Additional papers (n = 7) </w:t>
      </w:r>
      <w:r w:rsidR="001947D0">
        <w:t xml:space="preserve">were </w:t>
      </w:r>
      <w:r>
        <w:t>reviewed to help characterize the disease and provide</w:t>
      </w:r>
      <w:r>
        <w:rPr>
          <w:spacing w:val="-52"/>
        </w:rPr>
        <w:t xml:space="preserve"> </w:t>
      </w:r>
      <w:r>
        <w:t xml:space="preserve">background. Additional papers (n = 6) and websites were evaluated </w:t>
      </w:r>
      <w:r w:rsidR="001947D0">
        <w:t>throughout</w:t>
      </w:r>
      <w:r>
        <w:t xml:space="preserve"> the project to</w:t>
      </w:r>
      <w:r>
        <w:rPr>
          <w:spacing w:val="-52"/>
        </w:rPr>
        <w:t xml:space="preserve"> </w:t>
      </w:r>
      <w:r>
        <w:t xml:space="preserve">confirm </w:t>
      </w:r>
      <w:r w:rsidR="001947D0">
        <w:t xml:space="preserve">the </w:t>
      </w:r>
      <w:r>
        <w:t>inclusion of</w:t>
      </w:r>
      <w:r>
        <w:rPr>
          <w:spacing w:val="-2"/>
        </w:rPr>
        <w:t xml:space="preserve"> </w:t>
      </w:r>
      <w:r>
        <w:t>the most</w:t>
      </w:r>
      <w:r>
        <w:rPr>
          <w:spacing w:val="1"/>
        </w:rPr>
        <w:t xml:space="preserve"> </w:t>
      </w:r>
      <w:r>
        <w:t>salient</w:t>
      </w:r>
      <w:r>
        <w:rPr>
          <w:spacing w:val="1"/>
        </w:rPr>
        <w:t xml:space="preserve"> </w:t>
      </w:r>
      <w:r>
        <w:t>sources.</w:t>
      </w:r>
    </w:p>
    <w:p w14:paraId="58D5D32C" w14:textId="71401386" w:rsidR="00D40408" w:rsidRDefault="00D40408">
      <w:pPr>
        <w:pStyle w:val="BodyText"/>
        <w:spacing w:before="9"/>
      </w:pPr>
    </w:p>
    <w:p w14:paraId="4239FD9B" w14:textId="77777777" w:rsidR="00CF78C0" w:rsidRDefault="00CF78C0">
      <w:pPr>
        <w:pStyle w:val="BodyText"/>
        <w:spacing w:before="9"/>
      </w:pPr>
    </w:p>
    <w:p w14:paraId="1E1332E7" w14:textId="1A382C70" w:rsidR="00D40408" w:rsidRDefault="00331008" w:rsidP="00B44EF4">
      <w:pPr>
        <w:pStyle w:val="Heading2"/>
        <w:numPr>
          <w:ilvl w:val="1"/>
          <w:numId w:val="10"/>
        </w:numPr>
      </w:pPr>
      <w:r>
        <w:t>Patient,</w:t>
      </w:r>
      <w:r>
        <w:rPr>
          <w:spacing w:val="-3"/>
        </w:rPr>
        <w:t xml:space="preserve"> </w:t>
      </w:r>
      <w:r>
        <w:t>caregiver</w:t>
      </w:r>
      <w:r w:rsidR="001947D0">
        <w:t>,</w:t>
      </w:r>
      <w:r>
        <w:rPr>
          <w:spacing w:val="-2"/>
        </w:rPr>
        <w:t xml:space="preserve"> </w:t>
      </w:r>
      <w:r>
        <w:t>and</w:t>
      </w:r>
      <w:r>
        <w:rPr>
          <w:spacing w:val="-2"/>
        </w:rPr>
        <w:t xml:space="preserve"> </w:t>
      </w:r>
      <w:r>
        <w:t>healthy</w:t>
      </w:r>
      <w:r>
        <w:rPr>
          <w:spacing w:val="-2"/>
        </w:rPr>
        <w:t xml:space="preserve"> </w:t>
      </w:r>
      <w:r>
        <w:t>volunteer</w:t>
      </w:r>
      <w:r>
        <w:rPr>
          <w:spacing w:val="-3"/>
        </w:rPr>
        <w:t xml:space="preserve"> </w:t>
      </w:r>
      <w:r>
        <w:t>interviews</w:t>
      </w:r>
    </w:p>
    <w:p w14:paraId="61947B51" w14:textId="77777777" w:rsidR="00D40408" w:rsidRDefault="00D40408">
      <w:pPr>
        <w:pStyle w:val="BodyText"/>
        <w:spacing w:before="4"/>
        <w:rPr>
          <w:b/>
          <w:sz w:val="24"/>
        </w:rPr>
      </w:pPr>
    </w:p>
    <w:p w14:paraId="184BC37F" w14:textId="77777777" w:rsidR="00D40408" w:rsidRDefault="00331008" w:rsidP="00B44EF4">
      <w:pPr>
        <w:pStyle w:val="Heading3"/>
      </w:pPr>
      <w:r>
        <w:t>Caregiver</w:t>
      </w:r>
      <w:r>
        <w:rPr>
          <w:spacing w:val="-2"/>
        </w:rPr>
        <w:t xml:space="preserve"> </w:t>
      </w:r>
      <w:r>
        <w:t>interviews</w:t>
      </w:r>
    </w:p>
    <w:p w14:paraId="2D979649" w14:textId="77777777" w:rsidR="00D40408" w:rsidRDefault="00D40408">
      <w:pPr>
        <w:pStyle w:val="BodyText"/>
        <w:spacing w:before="1"/>
        <w:rPr>
          <w:sz w:val="24"/>
        </w:rPr>
      </w:pPr>
    </w:p>
    <w:p w14:paraId="79B01A99" w14:textId="69BB2BBC" w:rsidR="00D40408" w:rsidRDefault="00331008" w:rsidP="00FD6F25">
      <w:pPr>
        <w:pStyle w:val="BodyText"/>
      </w:pPr>
      <w:r w:rsidRPr="001947D0">
        <w:t>Three caregivers of patients with COVID-19 who participated in an interview agreed to be contacted to complete an interview. Two were spouses and one was a parent of the patients for whom they provided care. Two had tested positive for COVID-19 and shared their own experiences with infection, although the interview focused on the person for whom they provided care.</w:t>
      </w:r>
      <w:r w:rsidR="00760786" w:rsidRPr="001947D0">
        <w:t xml:space="preserve"> T</w:t>
      </w:r>
      <w:r w:rsidRPr="001947D0">
        <w:t>her</w:t>
      </w:r>
      <w:r w:rsidR="001846CB" w:rsidRPr="001947D0">
        <w:t xml:space="preserve">e </w:t>
      </w:r>
      <w:r w:rsidRPr="001947D0">
        <w:t>was general agreement between symptoms reported by caregivers and the person for whom they provided care. All three caregivers reported observing shortness of breath, and one reported specifically being told by the patient’s physician to watch for shortness of breath. Two of the</w:t>
      </w:r>
      <w:r w:rsidR="008D185F" w:rsidRPr="001947D0">
        <w:t xml:space="preserve"> </w:t>
      </w:r>
      <w:r w:rsidRPr="001947D0">
        <w:t>caregivers noted the patients’ reluctance to complain or tell his or her care provider about difficulty breathing. There was no instance of a caregiver being aware of or reporting a symptom not reported by the patient. However, caregivers did describe signs of illness that may have caused more concern to them than the patient, particularly when the patient was described as unlikely to complain.</w:t>
      </w:r>
    </w:p>
    <w:p w14:paraId="4C89C7FA" w14:textId="77777777" w:rsidR="00A10DFD" w:rsidRPr="001947D0" w:rsidRDefault="00A10DFD" w:rsidP="00FD6F25">
      <w:pPr>
        <w:pStyle w:val="BodyText"/>
      </w:pPr>
    </w:p>
    <w:p w14:paraId="0003340B" w14:textId="76210FDA" w:rsidR="00D40408" w:rsidRDefault="00D40408">
      <w:pPr>
        <w:pStyle w:val="BodyText"/>
        <w:rPr>
          <w:sz w:val="23"/>
        </w:rPr>
      </w:pPr>
    </w:p>
    <w:p w14:paraId="15F0396E" w14:textId="70EA6657" w:rsidR="00D40408" w:rsidRDefault="00331008" w:rsidP="00B44EF4">
      <w:pPr>
        <w:pStyle w:val="Heading3"/>
      </w:pPr>
      <w:r>
        <w:t>Cognitive</w:t>
      </w:r>
      <w:r>
        <w:rPr>
          <w:spacing w:val="-4"/>
        </w:rPr>
        <w:t xml:space="preserve"> </w:t>
      </w:r>
      <w:r>
        <w:t>debriefing</w:t>
      </w:r>
    </w:p>
    <w:p w14:paraId="3BD7E39D" w14:textId="77777777" w:rsidR="00D40408" w:rsidRDefault="00D40408">
      <w:pPr>
        <w:pStyle w:val="BodyText"/>
        <w:spacing w:before="4"/>
        <w:rPr>
          <w:sz w:val="24"/>
        </w:rPr>
      </w:pPr>
    </w:p>
    <w:p w14:paraId="6443DD9B" w14:textId="77777777" w:rsidR="00D40408" w:rsidRPr="00735CF0" w:rsidRDefault="00331008" w:rsidP="00B44EF4">
      <w:pPr>
        <w:pStyle w:val="Heading4"/>
      </w:pPr>
      <w:r w:rsidRPr="00735CF0">
        <w:t>Instrument</w:t>
      </w:r>
      <w:r w:rsidRPr="00735CF0">
        <w:rPr>
          <w:spacing w:val="-1"/>
        </w:rPr>
        <w:t xml:space="preserve"> </w:t>
      </w:r>
      <w:r w:rsidRPr="00735CF0">
        <w:t>title</w:t>
      </w:r>
    </w:p>
    <w:p w14:paraId="1A99641E" w14:textId="77777777" w:rsidR="00D40408" w:rsidRDefault="00D40408">
      <w:pPr>
        <w:pStyle w:val="BodyText"/>
        <w:spacing w:before="1"/>
        <w:rPr>
          <w:i/>
          <w:sz w:val="24"/>
        </w:rPr>
      </w:pPr>
    </w:p>
    <w:p w14:paraId="09A2A074" w14:textId="66C44967" w:rsidR="00D40408" w:rsidRDefault="00331008" w:rsidP="00FD6F25">
      <w:pPr>
        <w:pStyle w:val="BodyText"/>
      </w:pPr>
      <w:r>
        <w:t>The title of the questionnaire presented to participants in rounds one and two was “Symptoms of</w:t>
      </w:r>
      <w:r>
        <w:rPr>
          <w:spacing w:val="1"/>
        </w:rPr>
        <w:t xml:space="preserve"> </w:t>
      </w:r>
      <w:r>
        <w:t>Infection with COVID-19 (SIC).” All participants understood the title of the questionnaire. No</w:t>
      </w:r>
      <w:r>
        <w:rPr>
          <w:spacing w:val="1"/>
        </w:rPr>
        <w:t xml:space="preserve"> </w:t>
      </w:r>
      <w:r>
        <w:t>changes were made to the title between rounds one and two. Due to participant feedback and</w:t>
      </w:r>
      <w:r>
        <w:rPr>
          <w:spacing w:val="1"/>
        </w:rPr>
        <w:t xml:space="preserve"> </w:t>
      </w:r>
      <w:r>
        <w:t xml:space="preserve">discussions with </w:t>
      </w:r>
      <w:r w:rsidR="00157D31">
        <w:t>the sponsor</w:t>
      </w:r>
      <w:r>
        <w:t>, “COVID-19” was changed to “Coronavirus-19” for testing in round three.</w:t>
      </w:r>
      <w:r>
        <w:rPr>
          <w:spacing w:val="1"/>
        </w:rPr>
        <w:t xml:space="preserve"> </w:t>
      </w:r>
      <w:r>
        <w:t>All participants in round three understood the title of the questionnaire, “Symptoms of Infection with</w:t>
      </w:r>
      <w:r>
        <w:rPr>
          <w:spacing w:val="-52"/>
        </w:rPr>
        <w:t xml:space="preserve"> </w:t>
      </w:r>
      <w:r>
        <w:t>Coronavirus-19 (SIC).” This title was retained for the final version. No changes were made to the</w:t>
      </w:r>
      <w:r>
        <w:rPr>
          <w:spacing w:val="1"/>
        </w:rPr>
        <w:t xml:space="preserve"> </w:t>
      </w:r>
      <w:r>
        <w:t>instructions</w:t>
      </w:r>
      <w:r>
        <w:rPr>
          <w:spacing w:val="-1"/>
        </w:rPr>
        <w:t xml:space="preserve"> </w:t>
      </w:r>
      <w:r>
        <w:t>prior</w:t>
      </w:r>
      <w:r>
        <w:rPr>
          <w:spacing w:val="-2"/>
        </w:rPr>
        <w:t xml:space="preserve"> </w:t>
      </w:r>
      <w:r>
        <w:t>to finalization.</w:t>
      </w:r>
    </w:p>
    <w:p w14:paraId="6CFCE032" w14:textId="77777777" w:rsidR="00D40408" w:rsidRDefault="00D40408">
      <w:pPr>
        <w:pStyle w:val="BodyText"/>
        <w:spacing w:before="8"/>
        <w:rPr>
          <w:sz w:val="24"/>
        </w:rPr>
      </w:pPr>
    </w:p>
    <w:p w14:paraId="3C31E20A" w14:textId="77777777" w:rsidR="00D40408" w:rsidRPr="00735CF0" w:rsidRDefault="00331008" w:rsidP="00B44EF4">
      <w:pPr>
        <w:pStyle w:val="Heading4"/>
        <w:keepNext/>
      </w:pPr>
      <w:r w:rsidRPr="00735CF0">
        <w:t>Additional</w:t>
      </w:r>
      <w:r w:rsidRPr="00735CF0">
        <w:rPr>
          <w:spacing w:val="-2"/>
        </w:rPr>
        <w:t xml:space="preserve"> </w:t>
      </w:r>
      <w:r w:rsidRPr="00735CF0">
        <w:t>clinical</w:t>
      </w:r>
      <w:r w:rsidRPr="00735CF0">
        <w:rPr>
          <w:spacing w:val="-1"/>
        </w:rPr>
        <w:t xml:space="preserve"> </w:t>
      </w:r>
      <w:r w:rsidRPr="00735CF0">
        <w:t>signs</w:t>
      </w:r>
    </w:p>
    <w:p w14:paraId="60B9677B" w14:textId="77777777" w:rsidR="00D40408" w:rsidRDefault="00D40408">
      <w:pPr>
        <w:pStyle w:val="BodyText"/>
        <w:spacing w:before="1"/>
        <w:rPr>
          <w:i/>
          <w:sz w:val="24"/>
        </w:rPr>
      </w:pPr>
    </w:p>
    <w:p w14:paraId="43C3CF52" w14:textId="77777777" w:rsidR="00D40408" w:rsidRDefault="00331008" w:rsidP="00FD6F25">
      <w:pPr>
        <w:pStyle w:val="BodyText"/>
      </w:pPr>
      <w:r>
        <w:t xml:space="preserve">After cognitive debriefing of the SIC, round one </w:t>
      </w:r>
      <w:proofErr w:type="gramStart"/>
      <w:r>
        <w:t>participants</w:t>
      </w:r>
      <w:proofErr w:type="gramEnd"/>
      <w:r>
        <w:t xml:space="preserve"> were asked about four additional clinical</w:t>
      </w:r>
      <w:r>
        <w:rPr>
          <w:spacing w:val="1"/>
        </w:rPr>
        <w:t xml:space="preserve"> </w:t>
      </w:r>
      <w:r>
        <w:t>signs related to COVID-19 that might be assessed by patient report: swollen tonsils; enlarged lymph</w:t>
      </w:r>
      <w:r>
        <w:rPr>
          <w:spacing w:val="1"/>
        </w:rPr>
        <w:t xml:space="preserve"> </w:t>
      </w:r>
      <w:r>
        <w:t>nodes; bluish lips, face, or extremities; and the inability to be aroused from sleep. Most participants</w:t>
      </w:r>
      <w:r>
        <w:rPr>
          <w:spacing w:val="1"/>
        </w:rPr>
        <w:t xml:space="preserve"> </w:t>
      </w:r>
      <w:r>
        <w:t>thought these signs would be best assessed by a healthcare provider, not the patient. Consequently,</w:t>
      </w:r>
      <w:r>
        <w:rPr>
          <w:spacing w:val="1"/>
        </w:rPr>
        <w:t xml:space="preserve"> </w:t>
      </w:r>
      <w:r>
        <w:t>associated</w:t>
      </w:r>
      <w:r>
        <w:rPr>
          <w:spacing w:val="-3"/>
        </w:rPr>
        <w:t xml:space="preserve"> </w:t>
      </w:r>
      <w:r>
        <w:t>items were not</w:t>
      </w:r>
      <w:r>
        <w:rPr>
          <w:spacing w:val="1"/>
        </w:rPr>
        <w:t xml:space="preserve"> </w:t>
      </w:r>
      <w:r>
        <w:t>included in the SIC.</w:t>
      </w:r>
    </w:p>
    <w:p w14:paraId="40664287" w14:textId="77777777" w:rsidR="00CF78C0" w:rsidRDefault="00CF78C0">
      <w:pPr>
        <w:pStyle w:val="BodyText"/>
        <w:spacing w:before="11"/>
        <w:rPr>
          <w:sz w:val="24"/>
        </w:rPr>
        <w:sectPr w:rsidR="00CF78C0">
          <w:pgSz w:w="11910" w:h="16840"/>
          <w:pgMar w:top="1580" w:right="1320" w:bottom="1822" w:left="1340" w:header="0" w:footer="1022" w:gutter="0"/>
          <w:cols w:space="720"/>
        </w:sectPr>
      </w:pPr>
    </w:p>
    <w:p w14:paraId="48A68659" w14:textId="77777777" w:rsidR="00D40408" w:rsidRDefault="00D40408">
      <w:pPr>
        <w:pStyle w:val="BodyText"/>
        <w:spacing w:before="11"/>
        <w:rPr>
          <w:sz w:val="20"/>
        </w:rPr>
      </w:pPr>
    </w:p>
    <w:p w14:paraId="4FD8F52A" w14:textId="77777777" w:rsidR="00D40408" w:rsidRDefault="00331008" w:rsidP="00DD3772">
      <w:pPr>
        <w:pStyle w:val="Heading1"/>
      </w:pPr>
      <w:r>
        <w:t>Supplementary Table 1</w:t>
      </w:r>
      <w:r>
        <w:rPr>
          <w:i/>
        </w:rPr>
        <w:t xml:space="preserve">. </w:t>
      </w:r>
      <w:r>
        <w:t>Signs and Symptoms by Body Class, as Confirmed by</w:t>
      </w:r>
      <w:r>
        <w:rPr>
          <w:spacing w:val="-57"/>
        </w:rPr>
        <w:t xml:space="preserve"> </w:t>
      </w:r>
      <w:r>
        <w:t>Clinicians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8"/>
        <w:gridCol w:w="2069"/>
        <w:gridCol w:w="2072"/>
      </w:tblGrid>
      <w:tr w:rsidR="00D40408" w14:paraId="78117EEA" w14:textId="77777777">
        <w:trPr>
          <w:trHeight w:val="412"/>
        </w:trPr>
        <w:tc>
          <w:tcPr>
            <w:tcW w:w="4878" w:type="dxa"/>
          </w:tcPr>
          <w:p w14:paraId="514224E6" w14:textId="77777777" w:rsidR="00D40408" w:rsidRDefault="00331008">
            <w:pPr>
              <w:pStyle w:val="TableParagraph"/>
              <w:spacing w:before="159" w:line="233" w:lineRule="exact"/>
              <w:jc w:val="left"/>
              <w:rPr>
                <w:b/>
              </w:rPr>
            </w:pPr>
            <w:r>
              <w:rPr>
                <w:b/>
              </w:rPr>
              <w:t>Symptom, n</w:t>
            </w:r>
          </w:p>
        </w:tc>
        <w:tc>
          <w:tcPr>
            <w:tcW w:w="2069" w:type="dxa"/>
          </w:tcPr>
          <w:p w14:paraId="718E60D2" w14:textId="77777777" w:rsidR="00D40408" w:rsidRDefault="00331008">
            <w:pPr>
              <w:pStyle w:val="TableParagraph"/>
              <w:spacing w:before="159" w:line="233" w:lineRule="exact"/>
              <w:ind w:left="527" w:right="516"/>
              <w:rPr>
                <w:b/>
              </w:rPr>
            </w:pPr>
            <w:proofErr w:type="spellStart"/>
            <w:r>
              <w:rPr>
                <w:b/>
              </w:rPr>
              <w:t>Observed</w:t>
            </w:r>
            <w:r>
              <w:rPr>
                <w:b/>
                <w:vertAlign w:val="superscript"/>
              </w:rPr>
              <w:t>a</w:t>
            </w:r>
            <w:proofErr w:type="spellEnd"/>
          </w:p>
        </w:tc>
        <w:tc>
          <w:tcPr>
            <w:tcW w:w="2072" w:type="dxa"/>
          </w:tcPr>
          <w:p w14:paraId="7E254D40" w14:textId="77777777" w:rsidR="00D40408" w:rsidRDefault="00331008">
            <w:pPr>
              <w:pStyle w:val="TableParagraph"/>
              <w:spacing w:before="159" w:line="233" w:lineRule="exact"/>
              <w:ind w:left="463" w:right="454"/>
              <w:rPr>
                <w:b/>
              </w:rPr>
            </w:pPr>
            <w:proofErr w:type="spellStart"/>
            <w:r>
              <w:rPr>
                <w:b/>
              </w:rPr>
              <w:t>Confirmed</w:t>
            </w:r>
            <w:r>
              <w:rPr>
                <w:b/>
                <w:vertAlign w:val="superscript"/>
              </w:rPr>
              <w:t>b</w:t>
            </w:r>
            <w:proofErr w:type="spellEnd"/>
          </w:p>
        </w:tc>
      </w:tr>
      <w:tr w:rsidR="00D40408" w14:paraId="42D7C726" w14:textId="77777777">
        <w:trPr>
          <w:trHeight w:val="333"/>
        </w:trPr>
        <w:tc>
          <w:tcPr>
            <w:tcW w:w="4878" w:type="dxa"/>
          </w:tcPr>
          <w:p w14:paraId="523EE226" w14:textId="77777777" w:rsidR="00D40408" w:rsidRDefault="00331008">
            <w:pPr>
              <w:pStyle w:val="TableParagraph"/>
              <w:spacing w:before="41"/>
              <w:jc w:val="left"/>
              <w:rPr>
                <w:i/>
              </w:rPr>
            </w:pPr>
            <w:r>
              <w:rPr>
                <w:i/>
              </w:rPr>
              <w:t>Respiratory</w:t>
            </w:r>
          </w:p>
        </w:tc>
        <w:tc>
          <w:tcPr>
            <w:tcW w:w="2069" w:type="dxa"/>
          </w:tcPr>
          <w:p w14:paraId="5176B17B" w14:textId="77777777" w:rsidR="00D40408" w:rsidRDefault="00D40408">
            <w:pPr>
              <w:pStyle w:val="TableParagraph"/>
              <w:ind w:left="0"/>
              <w:jc w:val="left"/>
            </w:pPr>
          </w:p>
        </w:tc>
        <w:tc>
          <w:tcPr>
            <w:tcW w:w="2072" w:type="dxa"/>
          </w:tcPr>
          <w:p w14:paraId="5183A82E" w14:textId="77777777" w:rsidR="00D40408" w:rsidRDefault="00D40408">
            <w:pPr>
              <w:pStyle w:val="TableParagraph"/>
              <w:ind w:left="0"/>
              <w:jc w:val="left"/>
            </w:pPr>
          </w:p>
        </w:tc>
      </w:tr>
      <w:tr w:rsidR="00D40408" w14:paraId="0889BDB6" w14:textId="77777777">
        <w:trPr>
          <w:trHeight w:val="333"/>
        </w:trPr>
        <w:tc>
          <w:tcPr>
            <w:tcW w:w="4878" w:type="dxa"/>
          </w:tcPr>
          <w:p w14:paraId="6AFFDFDC" w14:textId="77777777" w:rsidR="00D40408" w:rsidRDefault="00331008">
            <w:pPr>
              <w:pStyle w:val="TableParagraph"/>
              <w:spacing w:before="41"/>
              <w:ind w:left="309"/>
              <w:jc w:val="left"/>
            </w:pPr>
            <w:r>
              <w:t>Cough</w:t>
            </w:r>
          </w:p>
        </w:tc>
        <w:tc>
          <w:tcPr>
            <w:tcW w:w="2069" w:type="dxa"/>
          </w:tcPr>
          <w:p w14:paraId="753BD9B4" w14:textId="77777777" w:rsidR="00D40408" w:rsidRDefault="00331008">
            <w:pPr>
              <w:pStyle w:val="TableParagraph"/>
              <w:spacing w:before="41"/>
              <w:ind w:left="13"/>
            </w:pPr>
            <w:r>
              <w:t>3</w:t>
            </w:r>
          </w:p>
        </w:tc>
        <w:tc>
          <w:tcPr>
            <w:tcW w:w="2072" w:type="dxa"/>
          </w:tcPr>
          <w:p w14:paraId="141BC60E" w14:textId="77777777" w:rsidR="00D40408" w:rsidRDefault="00331008">
            <w:pPr>
              <w:pStyle w:val="TableParagraph"/>
              <w:spacing w:before="41"/>
              <w:ind w:left="11"/>
            </w:pPr>
            <w:r>
              <w:t>0</w:t>
            </w:r>
          </w:p>
        </w:tc>
      </w:tr>
      <w:tr w:rsidR="00D40408" w14:paraId="3338E3C2" w14:textId="77777777">
        <w:trPr>
          <w:trHeight w:val="333"/>
        </w:trPr>
        <w:tc>
          <w:tcPr>
            <w:tcW w:w="4878" w:type="dxa"/>
          </w:tcPr>
          <w:p w14:paraId="273FB28E" w14:textId="77777777" w:rsidR="00D40408" w:rsidRDefault="00331008">
            <w:pPr>
              <w:pStyle w:val="TableParagraph"/>
              <w:spacing w:before="41"/>
              <w:ind w:left="309"/>
              <w:jc w:val="left"/>
            </w:pPr>
            <w:r>
              <w:rPr>
                <w:spacing w:val="-4"/>
              </w:rPr>
              <w:t>Shortness</w:t>
            </w:r>
            <w:r>
              <w:rPr>
                <w:spacing w:val="-9"/>
              </w:rPr>
              <w:t xml:space="preserve"> </w:t>
            </w:r>
            <w:r>
              <w:rPr>
                <w:spacing w:val="-3"/>
              </w:rPr>
              <w:t>of</w:t>
            </w:r>
            <w:r>
              <w:rPr>
                <w:spacing w:val="-9"/>
              </w:rPr>
              <w:t xml:space="preserve"> </w:t>
            </w:r>
            <w:r>
              <w:rPr>
                <w:spacing w:val="-3"/>
              </w:rPr>
              <w:t>breath</w:t>
            </w:r>
          </w:p>
        </w:tc>
        <w:tc>
          <w:tcPr>
            <w:tcW w:w="2069" w:type="dxa"/>
          </w:tcPr>
          <w:p w14:paraId="51B1B758" w14:textId="77777777" w:rsidR="00D40408" w:rsidRDefault="00331008">
            <w:pPr>
              <w:pStyle w:val="TableParagraph"/>
              <w:spacing w:before="41"/>
              <w:ind w:left="13"/>
            </w:pPr>
            <w:r>
              <w:t>3</w:t>
            </w:r>
          </w:p>
        </w:tc>
        <w:tc>
          <w:tcPr>
            <w:tcW w:w="2072" w:type="dxa"/>
          </w:tcPr>
          <w:p w14:paraId="29D388EE" w14:textId="77777777" w:rsidR="00D40408" w:rsidRDefault="00331008">
            <w:pPr>
              <w:pStyle w:val="TableParagraph"/>
              <w:spacing w:before="41"/>
              <w:ind w:left="11"/>
            </w:pPr>
            <w:r>
              <w:t>0</w:t>
            </w:r>
          </w:p>
        </w:tc>
      </w:tr>
      <w:tr w:rsidR="00D40408" w14:paraId="4D604C7F" w14:textId="77777777">
        <w:trPr>
          <w:trHeight w:val="333"/>
        </w:trPr>
        <w:tc>
          <w:tcPr>
            <w:tcW w:w="4878" w:type="dxa"/>
          </w:tcPr>
          <w:p w14:paraId="28866664" w14:textId="77777777" w:rsidR="00D40408" w:rsidRDefault="00331008">
            <w:pPr>
              <w:pStyle w:val="TableParagraph"/>
              <w:spacing w:before="41"/>
              <w:ind w:left="311"/>
              <w:jc w:val="left"/>
            </w:pPr>
            <w:r>
              <w:rPr>
                <w:spacing w:val="-4"/>
              </w:rPr>
              <w:t>Nasal</w:t>
            </w:r>
            <w:r>
              <w:rPr>
                <w:spacing w:val="-9"/>
              </w:rPr>
              <w:t xml:space="preserve"> </w:t>
            </w:r>
            <w:r>
              <w:rPr>
                <w:spacing w:val="-4"/>
              </w:rPr>
              <w:t>congestion</w:t>
            </w:r>
          </w:p>
        </w:tc>
        <w:tc>
          <w:tcPr>
            <w:tcW w:w="2069" w:type="dxa"/>
          </w:tcPr>
          <w:p w14:paraId="4712C6CC" w14:textId="77777777" w:rsidR="00D40408" w:rsidRDefault="00331008">
            <w:pPr>
              <w:pStyle w:val="TableParagraph"/>
              <w:spacing w:before="41"/>
              <w:ind w:left="13"/>
            </w:pPr>
            <w:r>
              <w:t>2</w:t>
            </w:r>
          </w:p>
        </w:tc>
        <w:tc>
          <w:tcPr>
            <w:tcW w:w="2072" w:type="dxa"/>
          </w:tcPr>
          <w:p w14:paraId="366149FD" w14:textId="77777777" w:rsidR="00D40408" w:rsidRDefault="00331008">
            <w:pPr>
              <w:pStyle w:val="TableParagraph"/>
              <w:spacing w:before="41"/>
              <w:ind w:left="11"/>
            </w:pPr>
            <w:r>
              <w:t>1</w:t>
            </w:r>
          </w:p>
        </w:tc>
      </w:tr>
      <w:tr w:rsidR="00D40408" w14:paraId="4C9F1AE6" w14:textId="77777777">
        <w:trPr>
          <w:trHeight w:val="333"/>
        </w:trPr>
        <w:tc>
          <w:tcPr>
            <w:tcW w:w="4878" w:type="dxa"/>
          </w:tcPr>
          <w:p w14:paraId="026378F6" w14:textId="77777777" w:rsidR="00D40408" w:rsidRDefault="00331008">
            <w:pPr>
              <w:pStyle w:val="TableParagraph"/>
              <w:spacing w:before="41"/>
              <w:ind w:left="309"/>
              <w:jc w:val="left"/>
            </w:pPr>
            <w:r>
              <w:rPr>
                <w:spacing w:val="-4"/>
              </w:rPr>
              <w:t>Chest</w:t>
            </w:r>
            <w:r>
              <w:rPr>
                <w:spacing w:val="-9"/>
              </w:rPr>
              <w:t xml:space="preserve"> </w:t>
            </w:r>
            <w:r>
              <w:rPr>
                <w:spacing w:val="-4"/>
              </w:rPr>
              <w:t>pain/pressure/tightness</w:t>
            </w:r>
          </w:p>
        </w:tc>
        <w:tc>
          <w:tcPr>
            <w:tcW w:w="2069" w:type="dxa"/>
          </w:tcPr>
          <w:p w14:paraId="3D241A28" w14:textId="77777777" w:rsidR="00D40408" w:rsidRDefault="00331008">
            <w:pPr>
              <w:pStyle w:val="TableParagraph"/>
              <w:spacing w:before="41"/>
              <w:ind w:left="13"/>
            </w:pPr>
            <w:r>
              <w:t>1</w:t>
            </w:r>
          </w:p>
        </w:tc>
        <w:tc>
          <w:tcPr>
            <w:tcW w:w="2072" w:type="dxa"/>
          </w:tcPr>
          <w:p w14:paraId="2D0C517E" w14:textId="77777777" w:rsidR="00D40408" w:rsidRDefault="00331008">
            <w:pPr>
              <w:pStyle w:val="TableParagraph"/>
              <w:spacing w:before="41"/>
              <w:ind w:left="11"/>
            </w:pPr>
            <w:r>
              <w:t>2</w:t>
            </w:r>
          </w:p>
        </w:tc>
      </w:tr>
      <w:tr w:rsidR="00D40408" w14:paraId="14C1AD5A" w14:textId="77777777">
        <w:trPr>
          <w:trHeight w:val="333"/>
        </w:trPr>
        <w:tc>
          <w:tcPr>
            <w:tcW w:w="4878" w:type="dxa"/>
          </w:tcPr>
          <w:p w14:paraId="0ED7D861" w14:textId="77777777" w:rsidR="00D40408" w:rsidRDefault="00331008">
            <w:pPr>
              <w:pStyle w:val="TableParagraph"/>
              <w:spacing w:before="41"/>
              <w:ind w:left="309"/>
              <w:jc w:val="left"/>
            </w:pPr>
            <w:r>
              <w:rPr>
                <w:spacing w:val="-3"/>
              </w:rPr>
              <w:t>Runny</w:t>
            </w:r>
            <w:r>
              <w:rPr>
                <w:spacing w:val="-10"/>
              </w:rPr>
              <w:t xml:space="preserve"> </w:t>
            </w:r>
            <w:r>
              <w:rPr>
                <w:spacing w:val="-3"/>
              </w:rPr>
              <w:t>nose</w:t>
            </w:r>
          </w:p>
        </w:tc>
        <w:tc>
          <w:tcPr>
            <w:tcW w:w="2069" w:type="dxa"/>
          </w:tcPr>
          <w:p w14:paraId="0994A728" w14:textId="77777777" w:rsidR="00D40408" w:rsidRDefault="00331008">
            <w:pPr>
              <w:pStyle w:val="TableParagraph"/>
              <w:spacing w:before="41"/>
              <w:ind w:left="13"/>
            </w:pPr>
            <w:r>
              <w:t>1</w:t>
            </w:r>
          </w:p>
        </w:tc>
        <w:tc>
          <w:tcPr>
            <w:tcW w:w="2072" w:type="dxa"/>
          </w:tcPr>
          <w:p w14:paraId="26DD5990" w14:textId="77777777" w:rsidR="00D40408" w:rsidRDefault="00331008">
            <w:pPr>
              <w:pStyle w:val="TableParagraph"/>
              <w:spacing w:before="41"/>
              <w:ind w:left="11"/>
            </w:pPr>
            <w:r>
              <w:t>2</w:t>
            </w:r>
          </w:p>
        </w:tc>
      </w:tr>
      <w:tr w:rsidR="00D40408" w14:paraId="1F94822A" w14:textId="77777777">
        <w:trPr>
          <w:trHeight w:val="333"/>
        </w:trPr>
        <w:tc>
          <w:tcPr>
            <w:tcW w:w="4878" w:type="dxa"/>
          </w:tcPr>
          <w:p w14:paraId="65240679" w14:textId="77777777" w:rsidR="00D40408" w:rsidRDefault="00331008">
            <w:pPr>
              <w:pStyle w:val="TableParagraph"/>
              <w:spacing w:before="41"/>
              <w:ind w:left="309"/>
              <w:jc w:val="left"/>
            </w:pPr>
            <w:r>
              <w:t>Sneezing</w:t>
            </w:r>
          </w:p>
        </w:tc>
        <w:tc>
          <w:tcPr>
            <w:tcW w:w="2069" w:type="dxa"/>
          </w:tcPr>
          <w:p w14:paraId="32193350" w14:textId="77777777" w:rsidR="00D40408" w:rsidRDefault="00331008">
            <w:pPr>
              <w:pStyle w:val="TableParagraph"/>
              <w:spacing w:before="41"/>
              <w:ind w:left="13"/>
            </w:pPr>
            <w:r>
              <w:t>1</w:t>
            </w:r>
          </w:p>
        </w:tc>
        <w:tc>
          <w:tcPr>
            <w:tcW w:w="2072" w:type="dxa"/>
          </w:tcPr>
          <w:p w14:paraId="0BD2585C" w14:textId="77777777" w:rsidR="00D40408" w:rsidRDefault="00331008">
            <w:pPr>
              <w:pStyle w:val="TableParagraph"/>
              <w:spacing w:before="41"/>
              <w:ind w:left="11"/>
            </w:pPr>
            <w:r>
              <w:t>2</w:t>
            </w:r>
          </w:p>
        </w:tc>
      </w:tr>
      <w:tr w:rsidR="00D40408" w14:paraId="588530C8" w14:textId="77777777">
        <w:trPr>
          <w:trHeight w:val="330"/>
        </w:trPr>
        <w:tc>
          <w:tcPr>
            <w:tcW w:w="4878" w:type="dxa"/>
          </w:tcPr>
          <w:p w14:paraId="1F523657" w14:textId="77777777" w:rsidR="00D40408" w:rsidRDefault="00331008">
            <w:pPr>
              <w:pStyle w:val="TableParagraph"/>
              <w:spacing w:before="41"/>
              <w:ind w:left="309"/>
              <w:jc w:val="left"/>
            </w:pPr>
            <w:r>
              <w:rPr>
                <w:spacing w:val="-3"/>
              </w:rPr>
              <w:t>Sore</w:t>
            </w:r>
            <w:r>
              <w:rPr>
                <w:spacing w:val="-9"/>
              </w:rPr>
              <w:t xml:space="preserve"> </w:t>
            </w:r>
            <w:r>
              <w:rPr>
                <w:spacing w:val="-3"/>
              </w:rPr>
              <w:t>throat</w:t>
            </w:r>
          </w:p>
        </w:tc>
        <w:tc>
          <w:tcPr>
            <w:tcW w:w="2069" w:type="dxa"/>
          </w:tcPr>
          <w:p w14:paraId="2FFB5A1C" w14:textId="77777777" w:rsidR="00D40408" w:rsidRDefault="00331008">
            <w:pPr>
              <w:pStyle w:val="TableParagraph"/>
              <w:spacing w:before="41"/>
              <w:ind w:left="13"/>
            </w:pPr>
            <w:r>
              <w:t>3</w:t>
            </w:r>
          </w:p>
        </w:tc>
        <w:tc>
          <w:tcPr>
            <w:tcW w:w="2072" w:type="dxa"/>
          </w:tcPr>
          <w:p w14:paraId="58BCA7FB" w14:textId="77777777" w:rsidR="00D40408" w:rsidRDefault="00331008">
            <w:pPr>
              <w:pStyle w:val="TableParagraph"/>
              <w:spacing w:before="41"/>
              <w:ind w:left="11"/>
            </w:pPr>
            <w:r>
              <w:t>0</w:t>
            </w:r>
          </w:p>
        </w:tc>
      </w:tr>
      <w:tr w:rsidR="00D40408" w14:paraId="633B3B5D" w14:textId="77777777">
        <w:trPr>
          <w:trHeight w:val="333"/>
        </w:trPr>
        <w:tc>
          <w:tcPr>
            <w:tcW w:w="4878" w:type="dxa"/>
          </w:tcPr>
          <w:p w14:paraId="08AD5861" w14:textId="77777777" w:rsidR="00D40408" w:rsidRDefault="00331008">
            <w:pPr>
              <w:pStyle w:val="TableParagraph"/>
              <w:spacing w:before="44"/>
              <w:ind w:left="309"/>
              <w:jc w:val="left"/>
            </w:pPr>
            <w:r>
              <w:rPr>
                <w:spacing w:val="-4"/>
              </w:rPr>
              <w:t>Throat</w:t>
            </w:r>
            <w:r>
              <w:rPr>
                <w:spacing w:val="-8"/>
              </w:rPr>
              <w:t xml:space="preserve"> </w:t>
            </w:r>
            <w:r>
              <w:rPr>
                <w:spacing w:val="-4"/>
              </w:rPr>
              <w:t>congestion</w:t>
            </w:r>
          </w:p>
        </w:tc>
        <w:tc>
          <w:tcPr>
            <w:tcW w:w="2069" w:type="dxa"/>
          </w:tcPr>
          <w:p w14:paraId="7D242E0B" w14:textId="77777777" w:rsidR="00D40408" w:rsidRDefault="00331008">
            <w:pPr>
              <w:pStyle w:val="TableParagraph"/>
              <w:spacing w:before="44"/>
              <w:ind w:left="13"/>
            </w:pPr>
            <w:r>
              <w:t>1</w:t>
            </w:r>
          </w:p>
        </w:tc>
        <w:tc>
          <w:tcPr>
            <w:tcW w:w="2072" w:type="dxa"/>
          </w:tcPr>
          <w:p w14:paraId="70074DA9" w14:textId="77777777" w:rsidR="00D40408" w:rsidRDefault="00331008">
            <w:pPr>
              <w:pStyle w:val="TableParagraph"/>
              <w:spacing w:before="44"/>
              <w:ind w:left="11"/>
            </w:pPr>
            <w:r>
              <w:t>2</w:t>
            </w:r>
          </w:p>
        </w:tc>
      </w:tr>
      <w:tr w:rsidR="00D40408" w14:paraId="45FA37F1" w14:textId="77777777">
        <w:trPr>
          <w:trHeight w:val="333"/>
        </w:trPr>
        <w:tc>
          <w:tcPr>
            <w:tcW w:w="4878" w:type="dxa"/>
          </w:tcPr>
          <w:p w14:paraId="72613912" w14:textId="77777777" w:rsidR="00D40408" w:rsidRDefault="00331008">
            <w:pPr>
              <w:pStyle w:val="TableParagraph"/>
              <w:spacing w:before="44"/>
              <w:ind w:left="309"/>
              <w:jc w:val="left"/>
            </w:pPr>
            <w:r>
              <w:t>Wheezing</w:t>
            </w:r>
          </w:p>
        </w:tc>
        <w:tc>
          <w:tcPr>
            <w:tcW w:w="2069" w:type="dxa"/>
          </w:tcPr>
          <w:p w14:paraId="16D76306" w14:textId="77777777" w:rsidR="00D40408" w:rsidRDefault="00331008">
            <w:pPr>
              <w:pStyle w:val="TableParagraph"/>
              <w:spacing w:before="44"/>
              <w:ind w:left="13"/>
            </w:pPr>
            <w:r>
              <w:t>1</w:t>
            </w:r>
          </w:p>
        </w:tc>
        <w:tc>
          <w:tcPr>
            <w:tcW w:w="2072" w:type="dxa"/>
          </w:tcPr>
          <w:p w14:paraId="5FFE9DD7" w14:textId="77777777" w:rsidR="00D40408" w:rsidRDefault="00331008">
            <w:pPr>
              <w:pStyle w:val="TableParagraph"/>
              <w:spacing w:before="44"/>
              <w:ind w:left="11"/>
            </w:pPr>
            <w:r>
              <w:t>2</w:t>
            </w:r>
          </w:p>
        </w:tc>
      </w:tr>
      <w:tr w:rsidR="00D40408" w14:paraId="6EC14024" w14:textId="77777777">
        <w:trPr>
          <w:trHeight w:val="333"/>
        </w:trPr>
        <w:tc>
          <w:tcPr>
            <w:tcW w:w="4878" w:type="dxa"/>
          </w:tcPr>
          <w:p w14:paraId="2B40F58A" w14:textId="77777777" w:rsidR="00D40408" w:rsidRDefault="00331008">
            <w:pPr>
              <w:pStyle w:val="TableParagraph"/>
              <w:spacing w:before="41"/>
              <w:ind w:left="309"/>
              <w:jc w:val="left"/>
            </w:pPr>
            <w:r>
              <w:rPr>
                <w:spacing w:val="-4"/>
              </w:rPr>
              <w:t>Coughing</w:t>
            </w:r>
            <w:r>
              <w:rPr>
                <w:spacing w:val="-7"/>
              </w:rPr>
              <w:t xml:space="preserve"> </w:t>
            </w:r>
            <w:r>
              <w:rPr>
                <w:spacing w:val="-3"/>
              </w:rPr>
              <w:t>up</w:t>
            </w:r>
            <w:r>
              <w:rPr>
                <w:spacing w:val="-9"/>
              </w:rPr>
              <w:t xml:space="preserve"> </w:t>
            </w:r>
            <w:r>
              <w:rPr>
                <w:spacing w:val="-3"/>
              </w:rPr>
              <w:t>blood</w:t>
            </w:r>
          </w:p>
        </w:tc>
        <w:tc>
          <w:tcPr>
            <w:tcW w:w="2069" w:type="dxa"/>
          </w:tcPr>
          <w:p w14:paraId="76187291" w14:textId="77777777" w:rsidR="00D40408" w:rsidRDefault="00331008">
            <w:pPr>
              <w:pStyle w:val="TableParagraph"/>
              <w:spacing w:before="41"/>
              <w:ind w:left="13"/>
            </w:pPr>
            <w:r>
              <w:t>0</w:t>
            </w:r>
          </w:p>
        </w:tc>
        <w:tc>
          <w:tcPr>
            <w:tcW w:w="2072" w:type="dxa"/>
          </w:tcPr>
          <w:p w14:paraId="22F010CD" w14:textId="77777777" w:rsidR="00D40408" w:rsidRDefault="00331008">
            <w:pPr>
              <w:pStyle w:val="TableParagraph"/>
              <w:spacing w:before="41"/>
              <w:ind w:left="11"/>
            </w:pPr>
            <w:r>
              <w:t>3</w:t>
            </w:r>
          </w:p>
        </w:tc>
      </w:tr>
      <w:tr w:rsidR="00D40408" w14:paraId="5AD0F587" w14:textId="77777777">
        <w:trPr>
          <w:trHeight w:val="333"/>
        </w:trPr>
        <w:tc>
          <w:tcPr>
            <w:tcW w:w="4878" w:type="dxa"/>
          </w:tcPr>
          <w:p w14:paraId="06C6A3B6" w14:textId="77777777" w:rsidR="00D40408" w:rsidRDefault="00331008">
            <w:pPr>
              <w:pStyle w:val="TableParagraph"/>
              <w:spacing w:before="41"/>
              <w:jc w:val="left"/>
              <w:rPr>
                <w:i/>
              </w:rPr>
            </w:pPr>
            <w:r>
              <w:rPr>
                <w:i/>
              </w:rPr>
              <w:t>Musculoskeletal</w:t>
            </w:r>
          </w:p>
        </w:tc>
        <w:tc>
          <w:tcPr>
            <w:tcW w:w="2069" w:type="dxa"/>
          </w:tcPr>
          <w:p w14:paraId="0D832FB2" w14:textId="77777777" w:rsidR="00D40408" w:rsidRDefault="00D40408">
            <w:pPr>
              <w:pStyle w:val="TableParagraph"/>
              <w:ind w:left="0"/>
              <w:jc w:val="left"/>
            </w:pPr>
          </w:p>
        </w:tc>
        <w:tc>
          <w:tcPr>
            <w:tcW w:w="2072" w:type="dxa"/>
          </w:tcPr>
          <w:p w14:paraId="7CC98A70" w14:textId="77777777" w:rsidR="00D40408" w:rsidRDefault="00D40408">
            <w:pPr>
              <w:pStyle w:val="TableParagraph"/>
              <w:ind w:left="0"/>
              <w:jc w:val="left"/>
            </w:pPr>
          </w:p>
        </w:tc>
      </w:tr>
      <w:tr w:rsidR="00D40408" w14:paraId="32699571" w14:textId="77777777">
        <w:trPr>
          <w:trHeight w:val="333"/>
        </w:trPr>
        <w:tc>
          <w:tcPr>
            <w:tcW w:w="4878" w:type="dxa"/>
          </w:tcPr>
          <w:p w14:paraId="1D682C37" w14:textId="77777777" w:rsidR="00D40408" w:rsidRDefault="00331008">
            <w:pPr>
              <w:pStyle w:val="TableParagraph"/>
              <w:spacing w:before="41"/>
              <w:ind w:left="309"/>
              <w:jc w:val="left"/>
            </w:pPr>
            <w:r>
              <w:rPr>
                <w:spacing w:val="-4"/>
              </w:rPr>
              <w:t>Muscle</w:t>
            </w:r>
            <w:r>
              <w:rPr>
                <w:spacing w:val="-10"/>
              </w:rPr>
              <w:t xml:space="preserve"> </w:t>
            </w:r>
            <w:r>
              <w:rPr>
                <w:spacing w:val="-3"/>
              </w:rPr>
              <w:t>pain</w:t>
            </w:r>
          </w:p>
        </w:tc>
        <w:tc>
          <w:tcPr>
            <w:tcW w:w="2069" w:type="dxa"/>
          </w:tcPr>
          <w:p w14:paraId="4074EA3C" w14:textId="77777777" w:rsidR="00D40408" w:rsidRDefault="00331008">
            <w:pPr>
              <w:pStyle w:val="TableParagraph"/>
              <w:spacing w:before="41"/>
              <w:ind w:left="13"/>
            </w:pPr>
            <w:r>
              <w:t>3</w:t>
            </w:r>
          </w:p>
        </w:tc>
        <w:tc>
          <w:tcPr>
            <w:tcW w:w="2072" w:type="dxa"/>
          </w:tcPr>
          <w:p w14:paraId="604AD8BC" w14:textId="77777777" w:rsidR="00D40408" w:rsidRDefault="00331008">
            <w:pPr>
              <w:pStyle w:val="TableParagraph"/>
              <w:spacing w:before="41"/>
              <w:ind w:left="11"/>
            </w:pPr>
            <w:r>
              <w:t>0</w:t>
            </w:r>
          </w:p>
        </w:tc>
      </w:tr>
      <w:tr w:rsidR="00D40408" w14:paraId="657A0207" w14:textId="77777777">
        <w:trPr>
          <w:trHeight w:val="333"/>
        </w:trPr>
        <w:tc>
          <w:tcPr>
            <w:tcW w:w="4878" w:type="dxa"/>
          </w:tcPr>
          <w:p w14:paraId="1796CE2B" w14:textId="77777777" w:rsidR="00D40408" w:rsidRDefault="00331008">
            <w:pPr>
              <w:pStyle w:val="TableParagraph"/>
              <w:spacing w:before="41"/>
              <w:ind w:left="309"/>
              <w:jc w:val="left"/>
            </w:pPr>
            <w:r>
              <w:rPr>
                <w:spacing w:val="-3"/>
              </w:rPr>
              <w:t>Joint</w:t>
            </w:r>
            <w:r>
              <w:rPr>
                <w:spacing w:val="-11"/>
              </w:rPr>
              <w:t xml:space="preserve"> </w:t>
            </w:r>
            <w:r>
              <w:rPr>
                <w:spacing w:val="-3"/>
              </w:rPr>
              <w:t>pain</w:t>
            </w:r>
          </w:p>
        </w:tc>
        <w:tc>
          <w:tcPr>
            <w:tcW w:w="2069" w:type="dxa"/>
          </w:tcPr>
          <w:p w14:paraId="0F70115B" w14:textId="77777777" w:rsidR="00D40408" w:rsidRDefault="00331008">
            <w:pPr>
              <w:pStyle w:val="TableParagraph"/>
              <w:spacing w:before="41"/>
              <w:ind w:left="13"/>
            </w:pPr>
            <w:r>
              <w:t>3</w:t>
            </w:r>
          </w:p>
        </w:tc>
        <w:tc>
          <w:tcPr>
            <w:tcW w:w="2072" w:type="dxa"/>
          </w:tcPr>
          <w:p w14:paraId="59567958" w14:textId="77777777" w:rsidR="00D40408" w:rsidRDefault="00331008">
            <w:pPr>
              <w:pStyle w:val="TableParagraph"/>
              <w:spacing w:before="41"/>
              <w:ind w:left="11"/>
            </w:pPr>
            <w:r>
              <w:t>0</w:t>
            </w:r>
          </w:p>
        </w:tc>
      </w:tr>
      <w:tr w:rsidR="00D40408" w14:paraId="54D6CB8F" w14:textId="77777777">
        <w:trPr>
          <w:trHeight w:val="333"/>
        </w:trPr>
        <w:tc>
          <w:tcPr>
            <w:tcW w:w="4878" w:type="dxa"/>
          </w:tcPr>
          <w:p w14:paraId="14ACB750" w14:textId="77777777" w:rsidR="00D40408" w:rsidRDefault="00331008">
            <w:pPr>
              <w:pStyle w:val="TableParagraph"/>
              <w:spacing w:before="41"/>
              <w:ind w:left="309"/>
              <w:jc w:val="left"/>
            </w:pPr>
            <w:r>
              <w:t>Weakness</w:t>
            </w:r>
          </w:p>
        </w:tc>
        <w:tc>
          <w:tcPr>
            <w:tcW w:w="2069" w:type="dxa"/>
          </w:tcPr>
          <w:p w14:paraId="410139B3" w14:textId="77777777" w:rsidR="00D40408" w:rsidRDefault="00331008">
            <w:pPr>
              <w:pStyle w:val="TableParagraph"/>
              <w:spacing w:before="41"/>
              <w:ind w:left="13"/>
            </w:pPr>
            <w:r>
              <w:t>3</w:t>
            </w:r>
          </w:p>
        </w:tc>
        <w:tc>
          <w:tcPr>
            <w:tcW w:w="2072" w:type="dxa"/>
          </w:tcPr>
          <w:p w14:paraId="670F665C" w14:textId="77777777" w:rsidR="00D40408" w:rsidRDefault="00331008">
            <w:pPr>
              <w:pStyle w:val="TableParagraph"/>
              <w:spacing w:before="41"/>
              <w:ind w:left="11"/>
            </w:pPr>
            <w:r>
              <w:t>0</w:t>
            </w:r>
          </w:p>
        </w:tc>
      </w:tr>
      <w:tr w:rsidR="00D40408" w14:paraId="6D5445E9" w14:textId="77777777">
        <w:trPr>
          <w:trHeight w:val="333"/>
        </w:trPr>
        <w:tc>
          <w:tcPr>
            <w:tcW w:w="4878" w:type="dxa"/>
          </w:tcPr>
          <w:p w14:paraId="4F4C1B9E" w14:textId="77777777" w:rsidR="00D40408" w:rsidRDefault="00331008">
            <w:pPr>
              <w:pStyle w:val="TableParagraph"/>
              <w:spacing w:before="41"/>
              <w:jc w:val="left"/>
              <w:rPr>
                <w:i/>
              </w:rPr>
            </w:pPr>
            <w:r>
              <w:rPr>
                <w:i/>
              </w:rPr>
              <w:t>Neurological</w:t>
            </w:r>
          </w:p>
        </w:tc>
        <w:tc>
          <w:tcPr>
            <w:tcW w:w="2069" w:type="dxa"/>
          </w:tcPr>
          <w:p w14:paraId="35CC611A" w14:textId="77777777" w:rsidR="00D40408" w:rsidRDefault="00D40408">
            <w:pPr>
              <w:pStyle w:val="TableParagraph"/>
              <w:ind w:left="0"/>
              <w:jc w:val="left"/>
            </w:pPr>
          </w:p>
        </w:tc>
        <w:tc>
          <w:tcPr>
            <w:tcW w:w="2072" w:type="dxa"/>
          </w:tcPr>
          <w:p w14:paraId="7CB60114" w14:textId="77777777" w:rsidR="00D40408" w:rsidRDefault="00D40408">
            <w:pPr>
              <w:pStyle w:val="TableParagraph"/>
              <w:ind w:left="0"/>
              <w:jc w:val="left"/>
            </w:pPr>
          </w:p>
        </w:tc>
      </w:tr>
      <w:tr w:rsidR="00D40408" w14:paraId="0829E4E6" w14:textId="77777777">
        <w:trPr>
          <w:trHeight w:val="333"/>
        </w:trPr>
        <w:tc>
          <w:tcPr>
            <w:tcW w:w="4878" w:type="dxa"/>
          </w:tcPr>
          <w:p w14:paraId="550B0057" w14:textId="77777777" w:rsidR="00D40408" w:rsidRDefault="00331008">
            <w:pPr>
              <w:pStyle w:val="TableParagraph"/>
              <w:spacing w:before="42"/>
              <w:ind w:left="311"/>
              <w:jc w:val="left"/>
            </w:pPr>
            <w:r>
              <w:t>Headache</w:t>
            </w:r>
          </w:p>
        </w:tc>
        <w:tc>
          <w:tcPr>
            <w:tcW w:w="2069" w:type="dxa"/>
          </w:tcPr>
          <w:p w14:paraId="2218FDD2" w14:textId="77777777" w:rsidR="00D40408" w:rsidRDefault="00331008">
            <w:pPr>
              <w:pStyle w:val="TableParagraph"/>
              <w:spacing w:before="42"/>
              <w:ind w:left="13"/>
            </w:pPr>
            <w:r>
              <w:t>3</w:t>
            </w:r>
          </w:p>
        </w:tc>
        <w:tc>
          <w:tcPr>
            <w:tcW w:w="2072" w:type="dxa"/>
          </w:tcPr>
          <w:p w14:paraId="33CE3090" w14:textId="77777777" w:rsidR="00D40408" w:rsidRDefault="00331008">
            <w:pPr>
              <w:pStyle w:val="TableParagraph"/>
              <w:spacing w:before="42"/>
              <w:ind w:left="11"/>
            </w:pPr>
            <w:r>
              <w:t>0</w:t>
            </w:r>
          </w:p>
        </w:tc>
      </w:tr>
      <w:tr w:rsidR="00D40408" w14:paraId="77D014E5" w14:textId="77777777">
        <w:trPr>
          <w:trHeight w:val="333"/>
        </w:trPr>
        <w:tc>
          <w:tcPr>
            <w:tcW w:w="4878" w:type="dxa"/>
          </w:tcPr>
          <w:p w14:paraId="4A3F0433" w14:textId="77777777" w:rsidR="00D40408" w:rsidRDefault="00331008">
            <w:pPr>
              <w:pStyle w:val="TableParagraph"/>
              <w:spacing w:before="41"/>
              <w:ind w:left="309"/>
              <w:jc w:val="left"/>
            </w:pPr>
            <w:r>
              <w:rPr>
                <w:spacing w:val="-3"/>
              </w:rPr>
              <w:t>Loss</w:t>
            </w:r>
            <w:r>
              <w:rPr>
                <w:spacing w:val="-11"/>
              </w:rPr>
              <w:t xml:space="preserve"> </w:t>
            </w:r>
            <w:r>
              <w:rPr>
                <w:spacing w:val="-2"/>
              </w:rPr>
              <w:t>of</w:t>
            </w:r>
            <w:r>
              <w:rPr>
                <w:spacing w:val="-11"/>
              </w:rPr>
              <w:t xml:space="preserve"> </w:t>
            </w:r>
            <w:r>
              <w:rPr>
                <w:spacing w:val="-2"/>
              </w:rPr>
              <w:t>smell</w:t>
            </w:r>
          </w:p>
        </w:tc>
        <w:tc>
          <w:tcPr>
            <w:tcW w:w="2069" w:type="dxa"/>
          </w:tcPr>
          <w:p w14:paraId="6E90FEA7" w14:textId="77777777" w:rsidR="00D40408" w:rsidRDefault="00331008">
            <w:pPr>
              <w:pStyle w:val="TableParagraph"/>
              <w:spacing w:before="41"/>
              <w:ind w:left="13"/>
            </w:pPr>
            <w:r>
              <w:t>1</w:t>
            </w:r>
          </w:p>
        </w:tc>
        <w:tc>
          <w:tcPr>
            <w:tcW w:w="2072" w:type="dxa"/>
          </w:tcPr>
          <w:p w14:paraId="4B863C9C" w14:textId="77777777" w:rsidR="00D40408" w:rsidRDefault="00331008">
            <w:pPr>
              <w:pStyle w:val="TableParagraph"/>
              <w:spacing w:before="41"/>
              <w:ind w:left="11"/>
            </w:pPr>
            <w:r>
              <w:t>2</w:t>
            </w:r>
          </w:p>
        </w:tc>
      </w:tr>
      <w:tr w:rsidR="00D40408" w14:paraId="52D6AF46" w14:textId="77777777">
        <w:trPr>
          <w:trHeight w:val="330"/>
        </w:trPr>
        <w:tc>
          <w:tcPr>
            <w:tcW w:w="4878" w:type="dxa"/>
          </w:tcPr>
          <w:p w14:paraId="04BE886F" w14:textId="77777777" w:rsidR="00D40408" w:rsidRDefault="00331008">
            <w:pPr>
              <w:pStyle w:val="TableParagraph"/>
              <w:spacing w:before="41"/>
              <w:ind w:left="309"/>
              <w:jc w:val="left"/>
            </w:pPr>
            <w:r>
              <w:rPr>
                <w:spacing w:val="-3"/>
              </w:rPr>
              <w:t>Loss</w:t>
            </w:r>
            <w:r>
              <w:rPr>
                <w:spacing w:val="-11"/>
              </w:rPr>
              <w:t xml:space="preserve"> </w:t>
            </w:r>
            <w:r>
              <w:rPr>
                <w:spacing w:val="-3"/>
              </w:rPr>
              <w:t>of</w:t>
            </w:r>
            <w:r>
              <w:rPr>
                <w:spacing w:val="-10"/>
              </w:rPr>
              <w:t xml:space="preserve"> </w:t>
            </w:r>
            <w:r>
              <w:rPr>
                <w:spacing w:val="-2"/>
              </w:rPr>
              <w:t>taste</w:t>
            </w:r>
          </w:p>
        </w:tc>
        <w:tc>
          <w:tcPr>
            <w:tcW w:w="2069" w:type="dxa"/>
          </w:tcPr>
          <w:p w14:paraId="1C84CBE4" w14:textId="77777777" w:rsidR="00D40408" w:rsidRDefault="00331008">
            <w:pPr>
              <w:pStyle w:val="TableParagraph"/>
              <w:spacing w:before="41"/>
              <w:ind w:left="13"/>
            </w:pPr>
            <w:r>
              <w:t>1</w:t>
            </w:r>
          </w:p>
        </w:tc>
        <w:tc>
          <w:tcPr>
            <w:tcW w:w="2072" w:type="dxa"/>
          </w:tcPr>
          <w:p w14:paraId="2D8E9AD5" w14:textId="77777777" w:rsidR="00D40408" w:rsidRDefault="00331008">
            <w:pPr>
              <w:pStyle w:val="TableParagraph"/>
              <w:spacing w:before="41"/>
              <w:ind w:left="11"/>
            </w:pPr>
            <w:r>
              <w:t>2</w:t>
            </w:r>
          </w:p>
        </w:tc>
      </w:tr>
      <w:tr w:rsidR="00D40408" w14:paraId="29BE3E4E" w14:textId="77777777">
        <w:trPr>
          <w:trHeight w:val="333"/>
        </w:trPr>
        <w:tc>
          <w:tcPr>
            <w:tcW w:w="4878" w:type="dxa"/>
          </w:tcPr>
          <w:p w14:paraId="110EFEBA" w14:textId="77777777" w:rsidR="00D40408" w:rsidRDefault="00331008">
            <w:pPr>
              <w:pStyle w:val="TableParagraph"/>
              <w:spacing w:before="44"/>
              <w:ind w:left="309"/>
              <w:jc w:val="left"/>
            </w:pPr>
            <w:r>
              <w:t>Confusion</w:t>
            </w:r>
          </w:p>
        </w:tc>
        <w:tc>
          <w:tcPr>
            <w:tcW w:w="2069" w:type="dxa"/>
          </w:tcPr>
          <w:p w14:paraId="074EE770" w14:textId="77777777" w:rsidR="00D40408" w:rsidRDefault="00331008">
            <w:pPr>
              <w:pStyle w:val="TableParagraph"/>
              <w:spacing w:before="44"/>
              <w:ind w:left="13"/>
            </w:pPr>
            <w:r>
              <w:t>3</w:t>
            </w:r>
          </w:p>
        </w:tc>
        <w:tc>
          <w:tcPr>
            <w:tcW w:w="2072" w:type="dxa"/>
          </w:tcPr>
          <w:p w14:paraId="79115A33" w14:textId="77777777" w:rsidR="00D40408" w:rsidRDefault="00331008">
            <w:pPr>
              <w:pStyle w:val="TableParagraph"/>
              <w:spacing w:before="44"/>
              <w:ind w:left="11"/>
            </w:pPr>
            <w:r>
              <w:t>0</w:t>
            </w:r>
          </w:p>
        </w:tc>
      </w:tr>
      <w:tr w:rsidR="00D40408" w14:paraId="18F87F48" w14:textId="77777777">
        <w:trPr>
          <w:trHeight w:val="333"/>
        </w:trPr>
        <w:tc>
          <w:tcPr>
            <w:tcW w:w="4878" w:type="dxa"/>
          </w:tcPr>
          <w:p w14:paraId="0268FFD8" w14:textId="77777777" w:rsidR="00D40408" w:rsidRDefault="00331008">
            <w:pPr>
              <w:pStyle w:val="TableParagraph"/>
              <w:spacing w:before="44"/>
              <w:ind w:left="309"/>
              <w:jc w:val="left"/>
            </w:pPr>
            <w:r>
              <w:t>Fainting</w:t>
            </w:r>
          </w:p>
        </w:tc>
        <w:tc>
          <w:tcPr>
            <w:tcW w:w="2069" w:type="dxa"/>
          </w:tcPr>
          <w:p w14:paraId="112BBC37" w14:textId="77777777" w:rsidR="00D40408" w:rsidRDefault="00331008">
            <w:pPr>
              <w:pStyle w:val="TableParagraph"/>
              <w:spacing w:before="44"/>
              <w:ind w:left="13"/>
            </w:pPr>
            <w:r>
              <w:t>2</w:t>
            </w:r>
          </w:p>
        </w:tc>
        <w:tc>
          <w:tcPr>
            <w:tcW w:w="2072" w:type="dxa"/>
          </w:tcPr>
          <w:p w14:paraId="55E04D0B" w14:textId="77777777" w:rsidR="00D40408" w:rsidRDefault="00331008">
            <w:pPr>
              <w:pStyle w:val="TableParagraph"/>
              <w:spacing w:before="44"/>
              <w:ind w:left="11"/>
            </w:pPr>
            <w:r>
              <w:t>1</w:t>
            </w:r>
          </w:p>
        </w:tc>
      </w:tr>
      <w:tr w:rsidR="00D40408" w14:paraId="4B956924" w14:textId="77777777">
        <w:trPr>
          <w:trHeight w:val="333"/>
        </w:trPr>
        <w:tc>
          <w:tcPr>
            <w:tcW w:w="4878" w:type="dxa"/>
          </w:tcPr>
          <w:p w14:paraId="1037B04C" w14:textId="77777777" w:rsidR="00D40408" w:rsidRDefault="00331008">
            <w:pPr>
              <w:pStyle w:val="TableParagraph"/>
              <w:spacing w:before="41"/>
              <w:ind w:left="311"/>
              <w:jc w:val="left"/>
            </w:pPr>
            <w:r>
              <w:t>Dizziness</w:t>
            </w:r>
          </w:p>
        </w:tc>
        <w:tc>
          <w:tcPr>
            <w:tcW w:w="2069" w:type="dxa"/>
          </w:tcPr>
          <w:p w14:paraId="4372FD7F" w14:textId="77777777" w:rsidR="00D40408" w:rsidRDefault="00331008">
            <w:pPr>
              <w:pStyle w:val="TableParagraph"/>
              <w:spacing w:before="41"/>
              <w:ind w:left="13"/>
            </w:pPr>
            <w:r>
              <w:t>2</w:t>
            </w:r>
          </w:p>
        </w:tc>
        <w:tc>
          <w:tcPr>
            <w:tcW w:w="2072" w:type="dxa"/>
          </w:tcPr>
          <w:p w14:paraId="2D73B938" w14:textId="77777777" w:rsidR="00D40408" w:rsidRDefault="00331008">
            <w:pPr>
              <w:pStyle w:val="TableParagraph"/>
              <w:spacing w:before="41"/>
              <w:ind w:left="11"/>
            </w:pPr>
            <w:r>
              <w:t>1</w:t>
            </w:r>
          </w:p>
        </w:tc>
      </w:tr>
      <w:tr w:rsidR="00D40408" w14:paraId="63DE859F" w14:textId="77777777">
        <w:trPr>
          <w:trHeight w:val="333"/>
        </w:trPr>
        <w:tc>
          <w:tcPr>
            <w:tcW w:w="4878" w:type="dxa"/>
          </w:tcPr>
          <w:p w14:paraId="3DEF7514" w14:textId="77777777" w:rsidR="00D40408" w:rsidRDefault="00331008">
            <w:pPr>
              <w:pStyle w:val="TableParagraph"/>
              <w:spacing w:before="41"/>
              <w:ind w:left="311"/>
              <w:jc w:val="left"/>
            </w:pPr>
            <w:r>
              <w:rPr>
                <w:spacing w:val="-4"/>
              </w:rPr>
              <w:t>Inability</w:t>
            </w:r>
            <w:r>
              <w:rPr>
                <w:spacing w:val="-10"/>
              </w:rPr>
              <w:t xml:space="preserve"> </w:t>
            </w:r>
            <w:r>
              <w:rPr>
                <w:spacing w:val="-4"/>
              </w:rPr>
              <w:t>to</w:t>
            </w:r>
            <w:r>
              <w:rPr>
                <w:spacing w:val="-10"/>
              </w:rPr>
              <w:t xml:space="preserve"> </w:t>
            </w:r>
            <w:r>
              <w:rPr>
                <w:spacing w:val="-3"/>
              </w:rPr>
              <w:t>arouse</w:t>
            </w:r>
          </w:p>
        </w:tc>
        <w:tc>
          <w:tcPr>
            <w:tcW w:w="2069" w:type="dxa"/>
          </w:tcPr>
          <w:p w14:paraId="266B426E" w14:textId="77777777" w:rsidR="00D40408" w:rsidRDefault="00331008">
            <w:pPr>
              <w:pStyle w:val="TableParagraph"/>
              <w:spacing w:before="41"/>
              <w:ind w:left="13"/>
            </w:pPr>
            <w:r>
              <w:t>1</w:t>
            </w:r>
          </w:p>
        </w:tc>
        <w:tc>
          <w:tcPr>
            <w:tcW w:w="2072" w:type="dxa"/>
          </w:tcPr>
          <w:p w14:paraId="7BE03858" w14:textId="77777777" w:rsidR="00D40408" w:rsidRDefault="00331008">
            <w:pPr>
              <w:pStyle w:val="TableParagraph"/>
              <w:spacing w:before="41"/>
              <w:ind w:left="11"/>
            </w:pPr>
            <w:r>
              <w:t>2</w:t>
            </w:r>
          </w:p>
        </w:tc>
      </w:tr>
      <w:tr w:rsidR="00D40408" w14:paraId="0F3AE448" w14:textId="77777777">
        <w:trPr>
          <w:trHeight w:val="333"/>
        </w:trPr>
        <w:tc>
          <w:tcPr>
            <w:tcW w:w="4878" w:type="dxa"/>
          </w:tcPr>
          <w:p w14:paraId="6AB91620" w14:textId="77777777" w:rsidR="00D40408" w:rsidRDefault="00331008">
            <w:pPr>
              <w:pStyle w:val="TableParagraph"/>
              <w:spacing w:before="41"/>
              <w:jc w:val="left"/>
              <w:rPr>
                <w:i/>
              </w:rPr>
            </w:pPr>
            <w:r>
              <w:rPr>
                <w:i/>
              </w:rPr>
              <w:t>Constitutional</w:t>
            </w:r>
          </w:p>
        </w:tc>
        <w:tc>
          <w:tcPr>
            <w:tcW w:w="2069" w:type="dxa"/>
          </w:tcPr>
          <w:p w14:paraId="5992C302" w14:textId="77777777" w:rsidR="00D40408" w:rsidRDefault="00D40408">
            <w:pPr>
              <w:pStyle w:val="TableParagraph"/>
              <w:ind w:left="0"/>
              <w:jc w:val="left"/>
            </w:pPr>
          </w:p>
        </w:tc>
        <w:tc>
          <w:tcPr>
            <w:tcW w:w="2072" w:type="dxa"/>
          </w:tcPr>
          <w:p w14:paraId="6E500774" w14:textId="77777777" w:rsidR="00D40408" w:rsidRDefault="00D40408">
            <w:pPr>
              <w:pStyle w:val="TableParagraph"/>
              <w:ind w:left="0"/>
              <w:jc w:val="left"/>
            </w:pPr>
          </w:p>
        </w:tc>
      </w:tr>
      <w:tr w:rsidR="00D40408" w14:paraId="40815060" w14:textId="77777777">
        <w:trPr>
          <w:trHeight w:val="333"/>
        </w:trPr>
        <w:tc>
          <w:tcPr>
            <w:tcW w:w="4878" w:type="dxa"/>
          </w:tcPr>
          <w:p w14:paraId="61544A70" w14:textId="77777777" w:rsidR="00D40408" w:rsidRDefault="00331008">
            <w:pPr>
              <w:pStyle w:val="TableParagraph"/>
              <w:spacing w:before="41"/>
              <w:ind w:left="309"/>
              <w:jc w:val="left"/>
            </w:pPr>
            <w:r>
              <w:t>Fatigue</w:t>
            </w:r>
          </w:p>
        </w:tc>
        <w:tc>
          <w:tcPr>
            <w:tcW w:w="2069" w:type="dxa"/>
          </w:tcPr>
          <w:p w14:paraId="79B891EF" w14:textId="77777777" w:rsidR="00D40408" w:rsidRDefault="00331008">
            <w:pPr>
              <w:pStyle w:val="TableParagraph"/>
              <w:spacing w:before="41"/>
              <w:ind w:left="13"/>
            </w:pPr>
            <w:r>
              <w:t>3</w:t>
            </w:r>
          </w:p>
        </w:tc>
        <w:tc>
          <w:tcPr>
            <w:tcW w:w="2072" w:type="dxa"/>
          </w:tcPr>
          <w:p w14:paraId="38C38991" w14:textId="77777777" w:rsidR="00D40408" w:rsidRDefault="00331008">
            <w:pPr>
              <w:pStyle w:val="TableParagraph"/>
              <w:spacing w:before="41"/>
              <w:ind w:left="11"/>
            </w:pPr>
            <w:r>
              <w:t>0</w:t>
            </w:r>
          </w:p>
        </w:tc>
      </w:tr>
      <w:tr w:rsidR="00D40408" w14:paraId="7ECBDC71" w14:textId="77777777">
        <w:trPr>
          <w:trHeight w:val="333"/>
        </w:trPr>
        <w:tc>
          <w:tcPr>
            <w:tcW w:w="4878" w:type="dxa"/>
          </w:tcPr>
          <w:p w14:paraId="3BF53E67" w14:textId="77777777" w:rsidR="00D40408" w:rsidRDefault="00331008">
            <w:pPr>
              <w:pStyle w:val="TableParagraph"/>
              <w:spacing w:before="41"/>
              <w:ind w:left="309"/>
              <w:jc w:val="left"/>
            </w:pPr>
            <w:r>
              <w:rPr>
                <w:spacing w:val="-4"/>
              </w:rPr>
              <w:t>Feeling</w:t>
            </w:r>
            <w:r>
              <w:rPr>
                <w:spacing w:val="-7"/>
              </w:rPr>
              <w:t xml:space="preserve"> </w:t>
            </w:r>
            <w:r>
              <w:rPr>
                <w:spacing w:val="-4"/>
              </w:rPr>
              <w:t>generally</w:t>
            </w:r>
            <w:r>
              <w:rPr>
                <w:spacing w:val="-10"/>
              </w:rPr>
              <w:t xml:space="preserve"> </w:t>
            </w:r>
            <w:r>
              <w:rPr>
                <w:spacing w:val="-4"/>
              </w:rPr>
              <w:t>unwell/rundown</w:t>
            </w:r>
          </w:p>
        </w:tc>
        <w:tc>
          <w:tcPr>
            <w:tcW w:w="2069" w:type="dxa"/>
          </w:tcPr>
          <w:p w14:paraId="4A67D2DA" w14:textId="77777777" w:rsidR="00D40408" w:rsidRDefault="00331008">
            <w:pPr>
              <w:pStyle w:val="TableParagraph"/>
              <w:spacing w:before="41"/>
              <w:ind w:left="13"/>
            </w:pPr>
            <w:r>
              <w:t>3</w:t>
            </w:r>
          </w:p>
        </w:tc>
        <w:tc>
          <w:tcPr>
            <w:tcW w:w="2072" w:type="dxa"/>
          </w:tcPr>
          <w:p w14:paraId="0C10E272" w14:textId="77777777" w:rsidR="00D40408" w:rsidRDefault="00331008">
            <w:pPr>
              <w:pStyle w:val="TableParagraph"/>
              <w:spacing w:before="41"/>
              <w:ind w:left="11"/>
            </w:pPr>
            <w:r>
              <w:t>0</w:t>
            </w:r>
          </w:p>
        </w:tc>
      </w:tr>
      <w:tr w:rsidR="00D40408" w14:paraId="218CCCFA" w14:textId="77777777">
        <w:trPr>
          <w:trHeight w:val="333"/>
        </w:trPr>
        <w:tc>
          <w:tcPr>
            <w:tcW w:w="4878" w:type="dxa"/>
          </w:tcPr>
          <w:p w14:paraId="6DD4E19F" w14:textId="77777777" w:rsidR="00D40408" w:rsidRDefault="00331008">
            <w:pPr>
              <w:pStyle w:val="TableParagraph"/>
              <w:spacing w:before="42"/>
              <w:ind w:left="309"/>
              <w:jc w:val="left"/>
            </w:pPr>
            <w:r>
              <w:t>Fever</w:t>
            </w:r>
          </w:p>
        </w:tc>
        <w:tc>
          <w:tcPr>
            <w:tcW w:w="2069" w:type="dxa"/>
          </w:tcPr>
          <w:p w14:paraId="1AE0734C" w14:textId="77777777" w:rsidR="00D40408" w:rsidRDefault="00331008">
            <w:pPr>
              <w:pStyle w:val="TableParagraph"/>
              <w:spacing w:before="42"/>
              <w:ind w:left="13"/>
            </w:pPr>
            <w:r>
              <w:t>3</w:t>
            </w:r>
          </w:p>
        </w:tc>
        <w:tc>
          <w:tcPr>
            <w:tcW w:w="2072" w:type="dxa"/>
          </w:tcPr>
          <w:p w14:paraId="2FB3D8B1" w14:textId="77777777" w:rsidR="00D40408" w:rsidRDefault="00331008">
            <w:pPr>
              <w:pStyle w:val="TableParagraph"/>
              <w:spacing w:before="42"/>
              <w:ind w:left="11"/>
            </w:pPr>
            <w:r>
              <w:t>0</w:t>
            </w:r>
          </w:p>
        </w:tc>
      </w:tr>
      <w:tr w:rsidR="00D40408" w14:paraId="4A29E62F" w14:textId="77777777">
        <w:trPr>
          <w:trHeight w:val="333"/>
        </w:trPr>
        <w:tc>
          <w:tcPr>
            <w:tcW w:w="4878" w:type="dxa"/>
          </w:tcPr>
          <w:p w14:paraId="31A06205" w14:textId="77777777" w:rsidR="00D40408" w:rsidRDefault="00331008">
            <w:pPr>
              <w:pStyle w:val="TableParagraph"/>
              <w:spacing w:before="41"/>
              <w:ind w:left="309"/>
              <w:jc w:val="left"/>
            </w:pPr>
            <w:r>
              <w:t>Chills</w:t>
            </w:r>
          </w:p>
        </w:tc>
        <w:tc>
          <w:tcPr>
            <w:tcW w:w="2069" w:type="dxa"/>
          </w:tcPr>
          <w:p w14:paraId="70DD336E" w14:textId="77777777" w:rsidR="00D40408" w:rsidRDefault="00331008">
            <w:pPr>
              <w:pStyle w:val="TableParagraph"/>
              <w:spacing w:before="41"/>
              <w:ind w:left="13"/>
            </w:pPr>
            <w:r>
              <w:t>2</w:t>
            </w:r>
          </w:p>
        </w:tc>
        <w:tc>
          <w:tcPr>
            <w:tcW w:w="2072" w:type="dxa"/>
          </w:tcPr>
          <w:p w14:paraId="710AE617" w14:textId="77777777" w:rsidR="00D40408" w:rsidRDefault="00331008">
            <w:pPr>
              <w:pStyle w:val="TableParagraph"/>
              <w:spacing w:before="41"/>
              <w:ind w:left="11"/>
            </w:pPr>
            <w:r>
              <w:t>1</w:t>
            </w:r>
          </w:p>
        </w:tc>
      </w:tr>
      <w:tr w:rsidR="00D40408" w14:paraId="3A5C7AC3" w14:textId="77777777">
        <w:trPr>
          <w:trHeight w:val="333"/>
        </w:trPr>
        <w:tc>
          <w:tcPr>
            <w:tcW w:w="4878" w:type="dxa"/>
          </w:tcPr>
          <w:p w14:paraId="44706D38" w14:textId="77777777" w:rsidR="00D40408" w:rsidRDefault="00331008">
            <w:pPr>
              <w:pStyle w:val="TableParagraph"/>
              <w:spacing w:before="41"/>
              <w:ind w:left="311"/>
              <w:jc w:val="left"/>
            </w:pPr>
            <w:r>
              <w:rPr>
                <w:spacing w:val="-4"/>
              </w:rPr>
              <w:t>Uncontrollable</w:t>
            </w:r>
            <w:r>
              <w:rPr>
                <w:spacing w:val="-10"/>
              </w:rPr>
              <w:t xml:space="preserve"> </w:t>
            </w:r>
            <w:r>
              <w:rPr>
                <w:spacing w:val="-4"/>
              </w:rPr>
              <w:t>body</w:t>
            </w:r>
            <w:r>
              <w:rPr>
                <w:spacing w:val="-7"/>
              </w:rPr>
              <w:t xml:space="preserve"> </w:t>
            </w:r>
            <w:r>
              <w:rPr>
                <w:spacing w:val="-4"/>
              </w:rPr>
              <w:t>shaking/shivers</w:t>
            </w:r>
          </w:p>
        </w:tc>
        <w:tc>
          <w:tcPr>
            <w:tcW w:w="2069" w:type="dxa"/>
          </w:tcPr>
          <w:p w14:paraId="281AD683" w14:textId="77777777" w:rsidR="00D40408" w:rsidRDefault="00331008">
            <w:pPr>
              <w:pStyle w:val="TableParagraph"/>
              <w:spacing w:before="41"/>
              <w:ind w:left="13"/>
            </w:pPr>
            <w:r>
              <w:t>1</w:t>
            </w:r>
          </w:p>
        </w:tc>
        <w:tc>
          <w:tcPr>
            <w:tcW w:w="2072" w:type="dxa"/>
          </w:tcPr>
          <w:p w14:paraId="28A418E9" w14:textId="77777777" w:rsidR="00D40408" w:rsidRDefault="00331008">
            <w:pPr>
              <w:pStyle w:val="TableParagraph"/>
              <w:spacing w:before="41"/>
              <w:ind w:left="11"/>
            </w:pPr>
            <w:r>
              <w:t>2</w:t>
            </w:r>
          </w:p>
        </w:tc>
      </w:tr>
      <w:tr w:rsidR="00D40408" w14:paraId="50F87A72" w14:textId="77777777">
        <w:trPr>
          <w:trHeight w:val="330"/>
        </w:trPr>
        <w:tc>
          <w:tcPr>
            <w:tcW w:w="4878" w:type="dxa"/>
          </w:tcPr>
          <w:p w14:paraId="08DE55B2" w14:textId="77777777" w:rsidR="00D40408" w:rsidRDefault="00331008">
            <w:pPr>
              <w:pStyle w:val="TableParagraph"/>
              <w:spacing w:before="41"/>
              <w:ind w:left="309"/>
              <w:jc w:val="left"/>
            </w:pPr>
            <w:r>
              <w:rPr>
                <w:spacing w:val="-3"/>
              </w:rPr>
              <w:t>Skin</w:t>
            </w:r>
            <w:r>
              <w:rPr>
                <w:spacing w:val="-11"/>
              </w:rPr>
              <w:t xml:space="preserve"> </w:t>
            </w:r>
            <w:r>
              <w:rPr>
                <w:spacing w:val="-2"/>
              </w:rPr>
              <w:t>rash</w:t>
            </w:r>
          </w:p>
        </w:tc>
        <w:tc>
          <w:tcPr>
            <w:tcW w:w="2069" w:type="dxa"/>
          </w:tcPr>
          <w:p w14:paraId="548A52BF" w14:textId="77777777" w:rsidR="00D40408" w:rsidRDefault="00331008">
            <w:pPr>
              <w:pStyle w:val="TableParagraph"/>
              <w:spacing w:before="41"/>
              <w:ind w:left="13"/>
            </w:pPr>
            <w:r>
              <w:t>2</w:t>
            </w:r>
          </w:p>
        </w:tc>
        <w:tc>
          <w:tcPr>
            <w:tcW w:w="2072" w:type="dxa"/>
          </w:tcPr>
          <w:p w14:paraId="5995555B" w14:textId="77777777" w:rsidR="00D40408" w:rsidRDefault="00331008">
            <w:pPr>
              <w:pStyle w:val="TableParagraph"/>
              <w:spacing w:before="41"/>
              <w:ind w:left="11"/>
            </w:pPr>
            <w:r>
              <w:t>1</w:t>
            </w:r>
          </w:p>
        </w:tc>
      </w:tr>
      <w:tr w:rsidR="00D40408" w14:paraId="46010922" w14:textId="77777777">
        <w:trPr>
          <w:trHeight w:val="333"/>
        </w:trPr>
        <w:tc>
          <w:tcPr>
            <w:tcW w:w="4878" w:type="dxa"/>
          </w:tcPr>
          <w:p w14:paraId="677E40F4" w14:textId="77777777" w:rsidR="00D40408" w:rsidRDefault="00331008">
            <w:pPr>
              <w:pStyle w:val="TableParagraph"/>
              <w:spacing w:before="44"/>
              <w:ind w:left="309"/>
              <w:jc w:val="left"/>
            </w:pPr>
            <w:r>
              <w:t>Conjunctivitis</w:t>
            </w:r>
          </w:p>
        </w:tc>
        <w:tc>
          <w:tcPr>
            <w:tcW w:w="2069" w:type="dxa"/>
          </w:tcPr>
          <w:p w14:paraId="718EACCD" w14:textId="77777777" w:rsidR="00D40408" w:rsidRDefault="00331008">
            <w:pPr>
              <w:pStyle w:val="TableParagraph"/>
              <w:spacing w:before="44"/>
              <w:ind w:left="13"/>
            </w:pPr>
            <w:r>
              <w:t>0</w:t>
            </w:r>
          </w:p>
        </w:tc>
        <w:tc>
          <w:tcPr>
            <w:tcW w:w="2072" w:type="dxa"/>
          </w:tcPr>
          <w:p w14:paraId="09881E5A" w14:textId="77777777" w:rsidR="00D40408" w:rsidRDefault="00331008">
            <w:pPr>
              <w:pStyle w:val="TableParagraph"/>
              <w:spacing w:before="44"/>
              <w:ind w:left="11"/>
            </w:pPr>
            <w:r>
              <w:t>3</w:t>
            </w:r>
          </w:p>
        </w:tc>
      </w:tr>
      <w:tr w:rsidR="00D40408" w14:paraId="3150BA6A" w14:textId="77777777">
        <w:trPr>
          <w:trHeight w:val="333"/>
        </w:trPr>
        <w:tc>
          <w:tcPr>
            <w:tcW w:w="4878" w:type="dxa"/>
          </w:tcPr>
          <w:p w14:paraId="30C83E29" w14:textId="77777777" w:rsidR="00D40408" w:rsidRDefault="00331008">
            <w:pPr>
              <w:pStyle w:val="TableParagraph"/>
              <w:spacing w:before="44"/>
              <w:ind w:left="309"/>
              <w:jc w:val="left"/>
            </w:pPr>
            <w:r>
              <w:rPr>
                <w:spacing w:val="-4"/>
              </w:rPr>
              <w:t>Bluish</w:t>
            </w:r>
            <w:r>
              <w:rPr>
                <w:spacing w:val="-8"/>
              </w:rPr>
              <w:t xml:space="preserve"> </w:t>
            </w:r>
            <w:r>
              <w:rPr>
                <w:spacing w:val="-4"/>
              </w:rPr>
              <w:t>lips/face/extremities</w:t>
            </w:r>
          </w:p>
        </w:tc>
        <w:tc>
          <w:tcPr>
            <w:tcW w:w="2069" w:type="dxa"/>
          </w:tcPr>
          <w:p w14:paraId="0D057873" w14:textId="77777777" w:rsidR="00D40408" w:rsidRDefault="00331008">
            <w:pPr>
              <w:pStyle w:val="TableParagraph"/>
              <w:spacing w:before="44"/>
              <w:ind w:left="13"/>
            </w:pPr>
            <w:r>
              <w:t>0</w:t>
            </w:r>
          </w:p>
        </w:tc>
        <w:tc>
          <w:tcPr>
            <w:tcW w:w="2072" w:type="dxa"/>
          </w:tcPr>
          <w:p w14:paraId="25EA872E" w14:textId="77777777" w:rsidR="00D40408" w:rsidRDefault="00331008">
            <w:pPr>
              <w:pStyle w:val="TableParagraph"/>
              <w:spacing w:before="44"/>
              <w:ind w:left="11"/>
            </w:pPr>
            <w:r>
              <w:t>3</w:t>
            </w:r>
          </w:p>
        </w:tc>
      </w:tr>
      <w:tr w:rsidR="00D40408" w14:paraId="5996B0BD" w14:textId="77777777">
        <w:trPr>
          <w:trHeight w:val="333"/>
        </w:trPr>
        <w:tc>
          <w:tcPr>
            <w:tcW w:w="4878" w:type="dxa"/>
          </w:tcPr>
          <w:p w14:paraId="010C5206" w14:textId="77777777" w:rsidR="00D40408" w:rsidRDefault="00331008">
            <w:pPr>
              <w:pStyle w:val="TableParagraph"/>
              <w:spacing w:before="41"/>
              <w:ind w:left="309"/>
              <w:jc w:val="left"/>
            </w:pPr>
            <w:r>
              <w:rPr>
                <w:spacing w:val="-4"/>
              </w:rPr>
              <w:t>Swollen</w:t>
            </w:r>
            <w:r>
              <w:rPr>
                <w:spacing w:val="-8"/>
              </w:rPr>
              <w:t xml:space="preserve"> </w:t>
            </w:r>
            <w:r>
              <w:rPr>
                <w:spacing w:val="-4"/>
              </w:rPr>
              <w:t>tonsils</w:t>
            </w:r>
          </w:p>
        </w:tc>
        <w:tc>
          <w:tcPr>
            <w:tcW w:w="2069" w:type="dxa"/>
          </w:tcPr>
          <w:p w14:paraId="50B357AB" w14:textId="77777777" w:rsidR="00D40408" w:rsidRDefault="00331008">
            <w:pPr>
              <w:pStyle w:val="TableParagraph"/>
              <w:spacing w:before="41"/>
              <w:ind w:left="13"/>
            </w:pPr>
            <w:r>
              <w:t>1</w:t>
            </w:r>
          </w:p>
        </w:tc>
        <w:tc>
          <w:tcPr>
            <w:tcW w:w="2072" w:type="dxa"/>
          </w:tcPr>
          <w:p w14:paraId="0B370A66" w14:textId="77777777" w:rsidR="00D40408" w:rsidRDefault="00331008">
            <w:pPr>
              <w:pStyle w:val="TableParagraph"/>
              <w:spacing w:before="41"/>
              <w:ind w:left="11"/>
            </w:pPr>
            <w:r>
              <w:t>2</w:t>
            </w:r>
          </w:p>
        </w:tc>
      </w:tr>
      <w:tr w:rsidR="00D40408" w14:paraId="7DC0E277" w14:textId="77777777">
        <w:trPr>
          <w:trHeight w:val="333"/>
        </w:trPr>
        <w:tc>
          <w:tcPr>
            <w:tcW w:w="4878" w:type="dxa"/>
          </w:tcPr>
          <w:p w14:paraId="050719A8" w14:textId="77777777" w:rsidR="00D40408" w:rsidRDefault="00331008">
            <w:pPr>
              <w:pStyle w:val="TableParagraph"/>
              <w:spacing w:before="41"/>
              <w:ind w:left="309"/>
              <w:jc w:val="left"/>
            </w:pPr>
            <w:r>
              <w:rPr>
                <w:spacing w:val="-4"/>
              </w:rPr>
              <w:t>Enlarged</w:t>
            </w:r>
            <w:r>
              <w:rPr>
                <w:spacing w:val="-10"/>
              </w:rPr>
              <w:t xml:space="preserve"> </w:t>
            </w:r>
            <w:r>
              <w:rPr>
                <w:spacing w:val="-3"/>
              </w:rPr>
              <w:t>lymph</w:t>
            </w:r>
            <w:r>
              <w:rPr>
                <w:spacing w:val="-10"/>
              </w:rPr>
              <w:t xml:space="preserve"> </w:t>
            </w:r>
            <w:r>
              <w:rPr>
                <w:spacing w:val="-3"/>
              </w:rPr>
              <w:t>nodes</w:t>
            </w:r>
          </w:p>
        </w:tc>
        <w:tc>
          <w:tcPr>
            <w:tcW w:w="2069" w:type="dxa"/>
          </w:tcPr>
          <w:p w14:paraId="7C6FF115" w14:textId="77777777" w:rsidR="00D40408" w:rsidRDefault="00331008">
            <w:pPr>
              <w:pStyle w:val="TableParagraph"/>
              <w:spacing w:before="41"/>
              <w:ind w:left="13"/>
            </w:pPr>
            <w:r>
              <w:t>1</w:t>
            </w:r>
          </w:p>
        </w:tc>
        <w:tc>
          <w:tcPr>
            <w:tcW w:w="2072" w:type="dxa"/>
          </w:tcPr>
          <w:p w14:paraId="6D80B587" w14:textId="77777777" w:rsidR="00D40408" w:rsidRDefault="00331008">
            <w:pPr>
              <w:pStyle w:val="TableParagraph"/>
              <w:spacing w:before="41"/>
              <w:ind w:left="11"/>
            </w:pPr>
            <w:r>
              <w:t>2</w:t>
            </w:r>
          </w:p>
        </w:tc>
      </w:tr>
      <w:tr w:rsidR="00204A1C" w14:paraId="055E9CC7" w14:textId="77777777">
        <w:trPr>
          <w:trHeight w:val="333"/>
        </w:trPr>
        <w:tc>
          <w:tcPr>
            <w:tcW w:w="4878" w:type="dxa"/>
          </w:tcPr>
          <w:p w14:paraId="30728603" w14:textId="481F32CE" w:rsidR="00204A1C" w:rsidRDefault="00204A1C" w:rsidP="00204A1C">
            <w:pPr>
              <w:pStyle w:val="TableParagraph"/>
              <w:spacing w:before="41"/>
              <w:ind w:left="101"/>
              <w:jc w:val="left"/>
              <w:rPr>
                <w:spacing w:val="-4"/>
              </w:rPr>
            </w:pPr>
            <w:r>
              <w:rPr>
                <w:i/>
              </w:rPr>
              <w:t>Gastrointestinal</w:t>
            </w:r>
          </w:p>
        </w:tc>
        <w:tc>
          <w:tcPr>
            <w:tcW w:w="2069" w:type="dxa"/>
          </w:tcPr>
          <w:p w14:paraId="348BE02E" w14:textId="77777777" w:rsidR="00204A1C" w:rsidRDefault="00204A1C" w:rsidP="00204A1C">
            <w:pPr>
              <w:pStyle w:val="TableParagraph"/>
              <w:spacing w:before="41"/>
              <w:ind w:left="13"/>
            </w:pPr>
          </w:p>
        </w:tc>
        <w:tc>
          <w:tcPr>
            <w:tcW w:w="2072" w:type="dxa"/>
          </w:tcPr>
          <w:p w14:paraId="75241C4D" w14:textId="77777777" w:rsidR="00204A1C" w:rsidRDefault="00204A1C" w:rsidP="00204A1C">
            <w:pPr>
              <w:pStyle w:val="TableParagraph"/>
              <w:spacing w:before="41"/>
              <w:ind w:left="11"/>
            </w:pPr>
          </w:p>
        </w:tc>
      </w:tr>
      <w:tr w:rsidR="00204A1C" w14:paraId="6AADE509" w14:textId="77777777">
        <w:trPr>
          <w:trHeight w:val="333"/>
        </w:trPr>
        <w:tc>
          <w:tcPr>
            <w:tcW w:w="4878" w:type="dxa"/>
          </w:tcPr>
          <w:p w14:paraId="6B15F258" w14:textId="6FECE54B" w:rsidR="00204A1C" w:rsidRDefault="00204A1C" w:rsidP="00204A1C">
            <w:pPr>
              <w:pStyle w:val="TableParagraph"/>
              <w:spacing w:before="41"/>
              <w:ind w:left="309"/>
              <w:jc w:val="left"/>
              <w:rPr>
                <w:spacing w:val="-4"/>
              </w:rPr>
            </w:pPr>
            <w:r>
              <w:rPr>
                <w:spacing w:val="-3"/>
              </w:rPr>
              <w:t>Loss</w:t>
            </w:r>
            <w:r>
              <w:rPr>
                <w:spacing w:val="-10"/>
              </w:rPr>
              <w:t xml:space="preserve"> </w:t>
            </w:r>
            <w:r>
              <w:rPr>
                <w:spacing w:val="-3"/>
              </w:rPr>
              <w:t>of</w:t>
            </w:r>
            <w:r>
              <w:rPr>
                <w:spacing w:val="-10"/>
              </w:rPr>
              <w:t xml:space="preserve"> </w:t>
            </w:r>
            <w:r>
              <w:rPr>
                <w:spacing w:val="-3"/>
              </w:rPr>
              <w:t>appetite</w:t>
            </w:r>
          </w:p>
        </w:tc>
        <w:tc>
          <w:tcPr>
            <w:tcW w:w="2069" w:type="dxa"/>
          </w:tcPr>
          <w:p w14:paraId="43FF0F62" w14:textId="6E2573FE" w:rsidR="00204A1C" w:rsidRDefault="00204A1C" w:rsidP="00204A1C">
            <w:pPr>
              <w:pStyle w:val="TableParagraph"/>
              <w:spacing w:before="41"/>
              <w:ind w:left="13"/>
            </w:pPr>
            <w:r>
              <w:t>2</w:t>
            </w:r>
          </w:p>
        </w:tc>
        <w:tc>
          <w:tcPr>
            <w:tcW w:w="2072" w:type="dxa"/>
          </w:tcPr>
          <w:p w14:paraId="2AFDEE5B" w14:textId="2DDFB9F5" w:rsidR="00204A1C" w:rsidRDefault="00204A1C" w:rsidP="00204A1C">
            <w:pPr>
              <w:pStyle w:val="TableParagraph"/>
              <w:spacing w:before="41"/>
              <w:ind w:left="11"/>
            </w:pPr>
            <w:r>
              <w:t>1</w:t>
            </w:r>
          </w:p>
        </w:tc>
      </w:tr>
      <w:tr w:rsidR="00204A1C" w14:paraId="52D61D80" w14:textId="77777777">
        <w:trPr>
          <w:trHeight w:val="333"/>
        </w:trPr>
        <w:tc>
          <w:tcPr>
            <w:tcW w:w="4878" w:type="dxa"/>
          </w:tcPr>
          <w:p w14:paraId="4A968335" w14:textId="7AEDA805" w:rsidR="00204A1C" w:rsidRDefault="00204A1C" w:rsidP="00204A1C">
            <w:pPr>
              <w:pStyle w:val="TableParagraph"/>
              <w:spacing w:before="41"/>
              <w:ind w:left="309"/>
              <w:jc w:val="left"/>
              <w:rPr>
                <w:spacing w:val="-4"/>
              </w:rPr>
            </w:pPr>
            <w:r>
              <w:lastRenderedPageBreak/>
              <w:t>Diarrhea</w:t>
            </w:r>
          </w:p>
        </w:tc>
        <w:tc>
          <w:tcPr>
            <w:tcW w:w="2069" w:type="dxa"/>
          </w:tcPr>
          <w:p w14:paraId="0B34623F" w14:textId="0A53B49E" w:rsidR="00204A1C" w:rsidRDefault="00204A1C" w:rsidP="00204A1C">
            <w:pPr>
              <w:pStyle w:val="TableParagraph"/>
              <w:spacing w:before="41"/>
              <w:ind w:left="13"/>
            </w:pPr>
            <w:r>
              <w:t>2</w:t>
            </w:r>
          </w:p>
        </w:tc>
        <w:tc>
          <w:tcPr>
            <w:tcW w:w="2072" w:type="dxa"/>
          </w:tcPr>
          <w:p w14:paraId="73A9C421" w14:textId="4844BAFC" w:rsidR="00204A1C" w:rsidRDefault="00204A1C" w:rsidP="00204A1C">
            <w:pPr>
              <w:pStyle w:val="TableParagraph"/>
              <w:spacing w:before="41"/>
              <w:ind w:left="11"/>
            </w:pPr>
            <w:r>
              <w:t>1</w:t>
            </w:r>
          </w:p>
        </w:tc>
      </w:tr>
      <w:tr w:rsidR="00204A1C" w14:paraId="23993C55" w14:textId="77777777">
        <w:trPr>
          <w:trHeight w:val="333"/>
        </w:trPr>
        <w:tc>
          <w:tcPr>
            <w:tcW w:w="4878" w:type="dxa"/>
          </w:tcPr>
          <w:p w14:paraId="6397ACEA" w14:textId="0FC6281F" w:rsidR="00204A1C" w:rsidRDefault="00204A1C" w:rsidP="00204A1C">
            <w:pPr>
              <w:pStyle w:val="TableParagraph"/>
              <w:spacing w:before="41"/>
              <w:ind w:left="309"/>
              <w:jc w:val="left"/>
              <w:rPr>
                <w:spacing w:val="-4"/>
              </w:rPr>
            </w:pPr>
            <w:r>
              <w:t>Nausea</w:t>
            </w:r>
          </w:p>
        </w:tc>
        <w:tc>
          <w:tcPr>
            <w:tcW w:w="2069" w:type="dxa"/>
          </w:tcPr>
          <w:p w14:paraId="4CD18651" w14:textId="3FFDE72E" w:rsidR="00204A1C" w:rsidRDefault="00204A1C" w:rsidP="00204A1C">
            <w:pPr>
              <w:pStyle w:val="TableParagraph"/>
              <w:spacing w:before="41"/>
              <w:ind w:left="13"/>
            </w:pPr>
            <w:r>
              <w:t>1</w:t>
            </w:r>
          </w:p>
        </w:tc>
        <w:tc>
          <w:tcPr>
            <w:tcW w:w="2072" w:type="dxa"/>
          </w:tcPr>
          <w:p w14:paraId="1D1AAE31" w14:textId="0A9AB937" w:rsidR="00204A1C" w:rsidRDefault="00204A1C" w:rsidP="00204A1C">
            <w:pPr>
              <w:pStyle w:val="TableParagraph"/>
              <w:spacing w:before="41"/>
              <w:ind w:left="11"/>
            </w:pPr>
            <w:r>
              <w:t>2</w:t>
            </w:r>
          </w:p>
        </w:tc>
      </w:tr>
      <w:tr w:rsidR="00204A1C" w14:paraId="391CDC4E" w14:textId="77777777">
        <w:trPr>
          <w:trHeight w:val="333"/>
        </w:trPr>
        <w:tc>
          <w:tcPr>
            <w:tcW w:w="4878" w:type="dxa"/>
          </w:tcPr>
          <w:p w14:paraId="189EA450" w14:textId="6CC01CDD" w:rsidR="00204A1C" w:rsidRDefault="00204A1C" w:rsidP="00204A1C">
            <w:pPr>
              <w:pStyle w:val="TableParagraph"/>
              <w:spacing w:before="41"/>
              <w:ind w:left="309"/>
              <w:jc w:val="left"/>
              <w:rPr>
                <w:spacing w:val="-4"/>
              </w:rPr>
            </w:pPr>
            <w:r>
              <w:rPr>
                <w:spacing w:val="-4"/>
              </w:rPr>
              <w:t>Abdominal</w:t>
            </w:r>
            <w:r>
              <w:rPr>
                <w:spacing w:val="-10"/>
              </w:rPr>
              <w:t xml:space="preserve"> </w:t>
            </w:r>
            <w:r>
              <w:rPr>
                <w:spacing w:val="-3"/>
              </w:rPr>
              <w:t>pain</w:t>
            </w:r>
          </w:p>
        </w:tc>
        <w:tc>
          <w:tcPr>
            <w:tcW w:w="2069" w:type="dxa"/>
          </w:tcPr>
          <w:p w14:paraId="191247EA" w14:textId="212038BB" w:rsidR="00204A1C" w:rsidRDefault="00204A1C" w:rsidP="00204A1C">
            <w:pPr>
              <w:pStyle w:val="TableParagraph"/>
              <w:spacing w:before="41"/>
              <w:ind w:left="13"/>
            </w:pPr>
            <w:r>
              <w:t>0</w:t>
            </w:r>
          </w:p>
        </w:tc>
        <w:tc>
          <w:tcPr>
            <w:tcW w:w="2072" w:type="dxa"/>
          </w:tcPr>
          <w:p w14:paraId="6D5D8DFC" w14:textId="6C2D2DE1" w:rsidR="00204A1C" w:rsidRDefault="00204A1C" w:rsidP="00204A1C">
            <w:pPr>
              <w:pStyle w:val="TableParagraph"/>
              <w:spacing w:before="41"/>
              <w:ind w:left="11"/>
            </w:pPr>
            <w:r>
              <w:t>3</w:t>
            </w:r>
          </w:p>
        </w:tc>
      </w:tr>
      <w:tr w:rsidR="00204A1C" w14:paraId="1BF62DC3" w14:textId="77777777">
        <w:trPr>
          <w:trHeight w:val="333"/>
        </w:trPr>
        <w:tc>
          <w:tcPr>
            <w:tcW w:w="4878" w:type="dxa"/>
          </w:tcPr>
          <w:p w14:paraId="333C4114" w14:textId="1C4609AD" w:rsidR="00204A1C" w:rsidRDefault="00204A1C" w:rsidP="00204A1C">
            <w:pPr>
              <w:pStyle w:val="TableParagraph"/>
              <w:spacing w:before="41"/>
              <w:ind w:left="309"/>
              <w:jc w:val="left"/>
              <w:rPr>
                <w:spacing w:val="-4"/>
              </w:rPr>
            </w:pPr>
            <w:r>
              <w:t>Vomiting</w:t>
            </w:r>
          </w:p>
        </w:tc>
        <w:tc>
          <w:tcPr>
            <w:tcW w:w="2069" w:type="dxa"/>
          </w:tcPr>
          <w:p w14:paraId="29997701" w14:textId="45EDEBEB" w:rsidR="00204A1C" w:rsidRDefault="00204A1C" w:rsidP="00204A1C">
            <w:pPr>
              <w:pStyle w:val="TableParagraph"/>
              <w:spacing w:before="41"/>
              <w:ind w:left="13"/>
            </w:pPr>
            <w:r>
              <w:t>0</w:t>
            </w:r>
          </w:p>
        </w:tc>
        <w:tc>
          <w:tcPr>
            <w:tcW w:w="2072" w:type="dxa"/>
          </w:tcPr>
          <w:p w14:paraId="7F7739ED" w14:textId="53806771" w:rsidR="00204A1C" w:rsidRDefault="00204A1C" w:rsidP="00204A1C">
            <w:pPr>
              <w:pStyle w:val="TableParagraph"/>
              <w:spacing w:before="41"/>
              <w:ind w:left="11"/>
            </w:pPr>
            <w:r>
              <w:t>3</w:t>
            </w:r>
          </w:p>
        </w:tc>
      </w:tr>
      <w:tr w:rsidR="00204A1C" w14:paraId="7344ADEB" w14:textId="77777777">
        <w:trPr>
          <w:trHeight w:val="333"/>
        </w:trPr>
        <w:tc>
          <w:tcPr>
            <w:tcW w:w="4878" w:type="dxa"/>
          </w:tcPr>
          <w:p w14:paraId="1411D304" w14:textId="000D486D" w:rsidR="00204A1C" w:rsidRDefault="00204A1C" w:rsidP="00204A1C">
            <w:pPr>
              <w:pStyle w:val="TableParagraph"/>
              <w:spacing w:before="41"/>
              <w:ind w:left="101"/>
              <w:jc w:val="left"/>
              <w:rPr>
                <w:spacing w:val="-4"/>
              </w:rPr>
            </w:pPr>
            <w:r>
              <w:rPr>
                <w:i/>
              </w:rPr>
              <w:t>Cardiovascular</w:t>
            </w:r>
          </w:p>
        </w:tc>
        <w:tc>
          <w:tcPr>
            <w:tcW w:w="2069" w:type="dxa"/>
          </w:tcPr>
          <w:p w14:paraId="0AD904F1" w14:textId="77777777" w:rsidR="00204A1C" w:rsidRDefault="00204A1C" w:rsidP="00204A1C">
            <w:pPr>
              <w:pStyle w:val="TableParagraph"/>
              <w:spacing w:before="41"/>
              <w:ind w:left="13"/>
            </w:pPr>
          </w:p>
        </w:tc>
        <w:tc>
          <w:tcPr>
            <w:tcW w:w="2072" w:type="dxa"/>
          </w:tcPr>
          <w:p w14:paraId="429F45C7" w14:textId="77777777" w:rsidR="00204A1C" w:rsidRDefault="00204A1C" w:rsidP="00204A1C">
            <w:pPr>
              <w:pStyle w:val="TableParagraph"/>
              <w:spacing w:before="41"/>
              <w:ind w:left="11"/>
            </w:pPr>
          </w:p>
        </w:tc>
      </w:tr>
      <w:tr w:rsidR="00204A1C" w14:paraId="5187B2DC" w14:textId="77777777">
        <w:trPr>
          <w:trHeight w:val="333"/>
        </w:trPr>
        <w:tc>
          <w:tcPr>
            <w:tcW w:w="4878" w:type="dxa"/>
          </w:tcPr>
          <w:p w14:paraId="75870796" w14:textId="18A02011" w:rsidR="00204A1C" w:rsidRDefault="00204A1C" w:rsidP="00204A1C">
            <w:pPr>
              <w:pStyle w:val="TableParagraph"/>
              <w:spacing w:before="41"/>
              <w:ind w:left="309"/>
              <w:jc w:val="left"/>
              <w:rPr>
                <w:spacing w:val="-4"/>
              </w:rPr>
            </w:pPr>
            <w:r>
              <w:rPr>
                <w:spacing w:val="-3"/>
              </w:rPr>
              <w:t>Feet</w:t>
            </w:r>
            <w:r>
              <w:rPr>
                <w:spacing w:val="-8"/>
              </w:rPr>
              <w:t xml:space="preserve"> </w:t>
            </w:r>
            <w:r>
              <w:rPr>
                <w:spacing w:val="-3"/>
              </w:rPr>
              <w:t>or</w:t>
            </w:r>
            <w:r>
              <w:rPr>
                <w:spacing w:val="-10"/>
              </w:rPr>
              <w:t xml:space="preserve"> </w:t>
            </w:r>
            <w:r>
              <w:rPr>
                <w:spacing w:val="-3"/>
              </w:rPr>
              <w:t>toes</w:t>
            </w:r>
            <w:r>
              <w:rPr>
                <w:spacing w:val="-10"/>
              </w:rPr>
              <w:t xml:space="preserve"> </w:t>
            </w:r>
            <w:r>
              <w:rPr>
                <w:spacing w:val="-3"/>
              </w:rPr>
              <w:t>look</w:t>
            </w:r>
            <w:r>
              <w:rPr>
                <w:spacing w:val="-10"/>
              </w:rPr>
              <w:t xml:space="preserve"> </w:t>
            </w:r>
            <w:r>
              <w:rPr>
                <w:spacing w:val="-3"/>
              </w:rPr>
              <w:t>bruised</w:t>
            </w:r>
          </w:p>
        </w:tc>
        <w:tc>
          <w:tcPr>
            <w:tcW w:w="2069" w:type="dxa"/>
          </w:tcPr>
          <w:p w14:paraId="583B076B" w14:textId="51FAF4EF" w:rsidR="00204A1C" w:rsidRDefault="00204A1C" w:rsidP="00204A1C">
            <w:pPr>
              <w:pStyle w:val="TableParagraph"/>
              <w:spacing w:before="41"/>
              <w:ind w:left="13"/>
            </w:pPr>
            <w:r>
              <w:t>1</w:t>
            </w:r>
          </w:p>
        </w:tc>
        <w:tc>
          <w:tcPr>
            <w:tcW w:w="2072" w:type="dxa"/>
          </w:tcPr>
          <w:p w14:paraId="6B986C82" w14:textId="23934445" w:rsidR="00204A1C" w:rsidRDefault="00204A1C" w:rsidP="00204A1C">
            <w:pPr>
              <w:pStyle w:val="TableParagraph"/>
              <w:spacing w:before="41"/>
              <w:ind w:left="11"/>
            </w:pPr>
            <w:r>
              <w:t>2</w:t>
            </w:r>
          </w:p>
        </w:tc>
      </w:tr>
    </w:tbl>
    <w:p w14:paraId="6BBCFB1F" w14:textId="77777777" w:rsidR="00D40408" w:rsidRDefault="00D40408">
      <w:pPr>
        <w:sectPr w:rsidR="00D40408">
          <w:pgSz w:w="11910" w:h="16840"/>
          <w:pgMar w:top="1580" w:right="1320" w:bottom="1822" w:left="1340" w:header="0" w:footer="1022" w:gutter="0"/>
          <w:cols w:space="720"/>
        </w:sectPr>
      </w:pPr>
    </w:p>
    <w:p w14:paraId="4FADB00A" w14:textId="1E4269CC" w:rsidR="00D40408" w:rsidRDefault="00331008">
      <w:pPr>
        <w:pStyle w:val="BodyText"/>
        <w:spacing w:before="121"/>
        <w:ind w:left="100"/>
      </w:pPr>
      <w:proofErr w:type="spellStart"/>
      <w:r>
        <w:rPr>
          <w:vertAlign w:val="superscript"/>
        </w:rPr>
        <w:t>a</w:t>
      </w:r>
      <w:r>
        <w:t>Observed</w:t>
      </w:r>
      <w:proofErr w:type="spellEnd"/>
      <w:r>
        <w:rPr>
          <w:spacing w:val="-1"/>
        </w:rPr>
        <w:t xml:space="preserve"> </w:t>
      </w:r>
      <w:r>
        <w:t>=</w:t>
      </w:r>
      <w:r>
        <w:rPr>
          <w:spacing w:val="-1"/>
        </w:rPr>
        <w:t xml:space="preserve"> </w:t>
      </w:r>
      <w:r w:rsidR="007153C3">
        <w:rPr>
          <w:spacing w:val="-1"/>
        </w:rPr>
        <w:t xml:space="preserve">sign/symptom </w:t>
      </w:r>
      <w:r>
        <w:t>observed</w:t>
      </w:r>
      <w:r>
        <w:rPr>
          <w:spacing w:val="-4"/>
        </w:rPr>
        <w:t xml:space="preserve"> </w:t>
      </w:r>
      <w:r>
        <w:t>directly</w:t>
      </w:r>
      <w:r>
        <w:rPr>
          <w:spacing w:val="-4"/>
        </w:rPr>
        <w:t xml:space="preserve"> </w:t>
      </w:r>
      <w:r w:rsidR="00137524">
        <w:t xml:space="preserve">during treatment of patients under care of </w:t>
      </w:r>
      <w:r w:rsidR="00A57870">
        <w:t>the reporting clinician</w:t>
      </w:r>
      <w:r>
        <w:t>.</w:t>
      </w:r>
    </w:p>
    <w:p w14:paraId="554747E6" w14:textId="634B7875" w:rsidR="00D40408" w:rsidRDefault="00331008">
      <w:pPr>
        <w:pStyle w:val="BodyText"/>
        <w:spacing w:before="121"/>
        <w:ind w:left="100"/>
      </w:pPr>
      <w:proofErr w:type="spellStart"/>
      <w:r>
        <w:rPr>
          <w:vertAlign w:val="superscript"/>
        </w:rPr>
        <w:t>b</w:t>
      </w:r>
      <w:r>
        <w:t>Confirmed</w:t>
      </w:r>
      <w:proofErr w:type="spellEnd"/>
      <w:r>
        <w:rPr>
          <w:spacing w:val="-3"/>
        </w:rPr>
        <w:t xml:space="preserve"> </w:t>
      </w:r>
      <w:r>
        <w:t>=</w:t>
      </w:r>
      <w:r>
        <w:rPr>
          <w:spacing w:val="-5"/>
        </w:rPr>
        <w:t xml:space="preserve"> </w:t>
      </w:r>
      <w:r w:rsidR="00BF1250">
        <w:rPr>
          <w:spacing w:val="-5"/>
        </w:rPr>
        <w:t xml:space="preserve">sign/symptom not directly observed, but clinician was </w:t>
      </w:r>
      <w:r>
        <w:t>familiar</w:t>
      </w:r>
      <w:r>
        <w:rPr>
          <w:spacing w:val="-2"/>
        </w:rPr>
        <w:t xml:space="preserve"> </w:t>
      </w:r>
      <w:r>
        <w:t>with</w:t>
      </w:r>
      <w:r>
        <w:rPr>
          <w:spacing w:val="-6"/>
        </w:rPr>
        <w:t xml:space="preserve"> </w:t>
      </w:r>
      <w:r w:rsidR="00E527E1">
        <w:rPr>
          <w:spacing w:val="-6"/>
        </w:rPr>
        <w:t>the sign/</w:t>
      </w:r>
      <w:r>
        <w:t>symptom</w:t>
      </w:r>
      <w:r>
        <w:rPr>
          <w:spacing w:val="-2"/>
        </w:rPr>
        <w:t xml:space="preserve"> </w:t>
      </w:r>
      <w:r>
        <w:t>from</w:t>
      </w:r>
      <w:r>
        <w:rPr>
          <w:spacing w:val="-1"/>
        </w:rPr>
        <w:t xml:space="preserve"> </w:t>
      </w:r>
      <w:r>
        <w:t>the</w:t>
      </w:r>
      <w:r>
        <w:rPr>
          <w:spacing w:val="-3"/>
        </w:rPr>
        <w:t xml:space="preserve"> </w:t>
      </w:r>
      <w:r>
        <w:t>literature</w:t>
      </w:r>
      <w:r>
        <w:rPr>
          <w:spacing w:val="-3"/>
        </w:rPr>
        <w:t xml:space="preserve"> </w:t>
      </w:r>
      <w:r>
        <w:t>or</w:t>
      </w:r>
      <w:r>
        <w:rPr>
          <w:spacing w:val="-1"/>
        </w:rPr>
        <w:t xml:space="preserve"> </w:t>
      </w:r>
      <w:r w:rsidR="00E527E1">
        <w:rPr>
          <w:spacing w:val="-1"/>
        </w:rPr>
        <w:t xml:space="preserve">through </w:t>
      </w:r>
      <w:r>
        <w:t>discussion</w:t>
      </w:r>
      <w:r>
        <w:rPr>
          <w:spacing w:val="-3"/>
        </w:rPr>
        <w:t xml:space="preserve"> </w:t>
      </w:r>
      <w:r>
        <w:t>with</w:t>
      </w:r>
      <w:r>
        <w:rPr>
          <w:spacing w:val="-3"/>
        </w:rPr>
        <w:t xml:space="preserve"> </w:t>
      </w:r>
      <w:r>
        <w:t>other</w:t>
      </w:r>
      <w:r>
        <w:rPr>
          <w:spacing w:val="-4"/>
        </w:rPr>
        <w:t xml:space="preserve"> </w:t>
      </w:r>
      <w:r>
        <w:t>treating</w:t>
      </w:r>
      <w:r>
        <w:rPr>
          <w:spacing w:val="-3"/>
        </w:rPr>
        <w:t xml:space="preserve"> </w:t>
      </w:r>
      <w:r>
        <w:t>clinicians.</w:t>
      </w:r>
    </w:p>
    <w:p w14:paraId="2A9E1B59" w14:textId="77777777" w:rsidR="00D40408" w:rsidRDefault="00D40408">
      <w:pPr>
        <w:sectPr w:rsidR="00D40408">
          <w:type w:val="continuous"/>
          <w:pgSz w:w="11910" w:h="16840"/>
          <w:pgMar w:top="1420" w:right="1320" w:bottom="1220" w:left="1340" w:header="0" w:footer="1022" w:gutter="0"/>
          <w:cols w:space="720"/>
        </w:sectPr>
      </w:pPr>
    </w:p>
    <w:p w14:paraId="0E8BE22D" w14:textId="77777777" w:rsidR="00D40408" w:rsidRDefault="00D40408">
      <w:pPr>
        <w:pStyle w:val="BodyText"/>
        <w:rPr>
          <w:sz w:val="20"/>
        </w:rPr>
      </w:pPr>
    </w:p>
    <w:p w14:paraId="27709EB5" w14:textId="77777777" w:rsidR="00D40408" w:rsidRDefault="00D40408">
      <w:pPr>
        <w:pStyle w:val="BodyText"/>
      </w:pPr>
    </w:p>
    <w:p w14:paraId="02A03D2B" w14:textId="6B262FBE" w:rsidR="00444AD4" w:rsidRDefault="00444AD4" w:rsidP="00DD3772">
      <w:pPr>
        <w:spacing w:before="94" w:line="482" w:lineRule="auto"/>
        <w:ind w:left="101" w:right="504"/>
        <w:outlineLvl w:val="0"/>
        <w:rPr>
          <w:b/>
          <w:sz w:val="24"/>
        </w:rPr>
      </w:pPr>
      <w:r>
        <w:rPr>
          <w:b/>
          <w:sz w:val="24"/>
        </w:rPr>
        <w:t>Supplementary</w:t>
      </w:r>
      <w:r>
        <w:rPr>
          <w:b/>
          <w:spacing w:val="-2"/>
          <w:sz w:val="24"/>
        </w:rPr>
        <w:t xml:space="preserve"> </w:t>
      </w:r>
      <w:r>
        <w:rPr>
          <w:b/>
          <w:sz w:val="24"/>
        </w:rPr>
        <w:t>Table</w:t>
      </w:r>
      <w:r>
        <w:rPr>
          <w:b/>
          <w:spacing w:val="-2"/>
          <w:sz w:val="24"/>
        </w:rPr>
        <w:t xml:space="preserve"> </w:t>
      </w:r>
      <w:r w:rsidR="00EF3F13">
        <w:rPr>
          <w:b/>
          <w:sz w:val="24"/>
        </w:rPr>
        <w:t>2</w:t>
      </w:r>
      <w:r>
        <w:rPr>
          <w:b/>
          <w:sz w:val="24"/>
        </w:rPr>
        <w:t>.</w:t>
      </w:r>
      <w:r>
        <w:rPr>
          <w:b/>
          <w:spacing w:val="-1"/>
          <w:sz w:val="24"/>
        </w:rPr>
        <w:t xml:space="preserve"> </w:t>
      </w:r>
      <w:r>
        <w:rPr>
          <w:b/>
          <w:sz w:val="24"/>
        </w:rPr>
        <w:t>Initial</w:t>
      </w:r>
      <w:r>
        <w:rPr>
          <w:b/>
          <w:spacing w:val="-2"/>
          <w:sz w:val="24"/>
        </w:rPr>
        <w:t xml:space="preserve"> </w:t>
      </w:r>
      <w:r>
        <w:rPr>
          <w:b/>
          <w:sz w:val="24"/>
        </w:rPr>
        <w:t>Symptoms</w:t>
      </w:r>
      <w:proofErr w:type="spellStart"/>
      <w:r>
        <w:rPr>
          <w:b/>
          <w:position w:val="8"/>
          <w:sz w:val="16"/>
        </w:rPr>
        <w:t>a</w:t>
      </w:r>
      <w:proofErr w:type="spellEnd"/>
      <w:r>
        <w:rPr>
          <w:b/>
          <w:spacing w:val="19"/>
          <w:position w:val="8"/>
          <w:sz w:val="16"/>
        </w:rPr>
        <w:t xml:space="preserve"> </w:t>
      </w:r>
      <w:r>
        <w:rPr>
          <w:b/>
          <w:sz w:val="24"/>
        </w:rPr>
        <w:t>Associated</w:t>
      </w:r>
      <w:r>
        <w:rPr>
          <w:b/>
          <w:spacing w:val="-1"/>
          <w:sz w:val="24"/>
        </w:rPr>
        <w:t xml:space="preserve"> </w:t>
      </w:r>
      <w:r>
        <w:rPr>
          <w:b/>
          <w:sz w:val="24"/>
        </w:rPr>
        <w:t>with</w:t>
      </w:r>
      <w:r>
        <w:rPr>
          <w:b/>
          <w:spacing w:val="-2"/>
          <w:sz w:val="24"/>
        </w:rPr>
        <w:t xml:space="preserve"> </w:t>
      </w:r>
      <w:r>
        <w:rPr>
          <w:b/>
          <w:sz w:val="24"/>
        </w:rPr>
        <w:t>First</w:t>
      </w:r>
      <w:r>
        <w:rPr>
          <w:b/>
          <w:spacing w:val="-3"/>
          <w:sz w:val="24"/>
        </w:rPr>
        <w:t xml:space="preserve"> </w:t>
      </w:r>
      <w:r>
        <w:rPr>
          <w:b/>
          <w:sz w:val="24"/>
        </w:rPr>
        <w:t>Disease</w:t>
      </w:r>
      <w:r>
        <w:rPr>
          <w:b/>
          <w:spacing w:val="-2"/>
          <w:sz w:val="24"/>
        </w:rPr>
        <w:t xml:space="preserve"> </w:t>
      </w:r>
      <w:r>
        <w:rPr>
          <w:b/>
          <w:sz w:val="24"/>
        </w:rPr>
        <w:t>Onset</w:t>
      </w:r>
      <w:r>
        <w:rPr>
          <w:b/>
          <w:spacing w:val="-57"/>
          <w:sz w:val="24"/>
        </w:rPr>
        <w:t xml:space="preserve"> </w:t>
      </w:r>
      <w:r>
        <w:rPr>
          <w:b/>
          <w:sz w:val="24"/>
        </w:rPr>
        <w:t>Reported</w:t>
      </w:r>
      <w:r>
        <w:rPr>
          <w:b/>
          <w:spacing w:val="-1"/>
          <w:sz w:val="24"/>
        </w:rPr>
        <w:t xml:space="preserve"> </w:t>
      </w:r>
      <w:r>
        <w:rPr>
          <w:b/>
          <w:sz w:val="24"/>
        </w:rPr>
        <w:t>by Patients</w:t>
      </w:r>
      <w:r>
        <w:rPr>
          <w:b/>
          <w:spacing w:val="2"/>
          <w:sz w:val="24"/>
        </w:rPr>
        <w:t xml:space="preserve"> </w:t>
      </w:r>
      <w:r>
        <w:rPr>
          <w:b/>
          <w:sz w:val="24"/>
        </w:rPr>
        <w:t>With COVID-19</w:t>
      </w:r>
      <w:r>
        <w:rPr>
          <w:b/>
          <w:spacing w:val="-1"/>
          <w:sz w:val="24"/>
        </w:rPr>
        <w:t xml:space="preserve"> </w:t>
      </w:r>
      <w:r>
        <w:rPr>
          <w:b/>
          <w:sz w:val="24"/>
        </w:rPr>
        <w:t>by Body System</w:t>
      </w:r>
      <w:r>
        <w:rPr>
          <w:b/>
          <w:spacing w:val="1"/>
          <w:sz w:val="24"/>
        </w:rPr>
        <w:t xml:space="preserve"> </w:t>
      </w:r>
      <w:r>
        <w:rPr>
          <w:b/>
          <w:sz w:val="24"/>
        </w:rPr>
        <w:t>(N</w:t>
      </w:r>
      <w:r>
        <w:rPr>
          <w:b/>
          <w:spacing w:val="-3"/>
          <w:sz w:val="24"/>
        </w:rPr>
        <w:t xml:space="preserve"> </w:t>
      </w:r>
      <w:r>
        <w:rPr>
          <w:b/>
          <w:sz w:val="24"/>
        </w:rPr>
        <w:t>= 24)</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3"/>
        <w:gridCol w:w="5235"/>
      </w:tblGrid>
      <w:tr w:rsidR="00444AD4" w14:paraId="2FB5E00D" w14:textId="77777777" w:rsidTr="00420DCB">
        <w:trPr>
          <w:trHeight w:val="251"/>
        </w:trPr>
        <w:tc>
          <w:tcPr>
            <w:tcW w:w="3783" w:type="dxa"/>
          </w:tcPr>
          <w:p w14:paraId="585748ED" w14:textId="77777777" w:rsidR="00444AD4" w:rsidRDefault="00444AD4" w:rsidP="00420DCB">
            <w:pPr>
              <w:pStyle w:val="TableParagraph"/>
              <w:spacing w:line="232" w:lineRule="exact"/>
              <w:jc w:val="left"/>
              <w:rPr>
                <w:b/>
              </w:rPr>
            </w:pPr>
            <w:r>
              <w:rPr>
                <w:b/>
              </w:rPr>
              <w:t>Symptom</w:t>
            </w:r>
          </w:p>
        </w:tc>
        <w:tc>
          <w:tcPr>
            <w:tcW w:w="5235" w:type="dxa"/>
          </w:tcPr>
          <w:p w14:paraId="27958FAE" w14:textId="77777777" w:rsidR="00444AD4" w:rsidRDefault="00444AD4" w:rsidP="00420DCB">
            <w:pPr>
              <w:pStyle w:val="TableParagraph"/>
              <w:spacing w:line="232" w:lineRule="exact"/>
              <w:ind w:left="1937" w:right="1932"/>
              <w:rPr>
                <w:b/>
              </w:rPr>
            </w:pPr>
            <w:r>
              <w:rPr>
                <w:b/>
              </w:rPr>
              <w:t>Total</w:t>
            </w:r>
            <w:r>
              <w:rPr>
                <w:b/>
                <w:spacing w:val="-2"/>
              </w:rPr>
              <w:t xml:space="preserve"> </w:t>
            </w:r>
            <w:r>
              <w:rPr>
                <w:b/>
              </w:rPr>
              <w:t>(N = 24)</w:t>
            </w:r>
          </w:p>
        </w:tc>
      </w:tr>
      <w:tr w:rsidR="00444AD4" w14:paraId="227BC3EE" w14:textId="77777777" w:rsidTr="00420DCB">
        <w:trPr>
          <w:trHeight w:val="254"/>
        </w:trPr>
        <w:tc>
          <w:tcPr>
            <w:tcW w:w="3783" w:type="dxa"/>
          </w:tcPr>
          <w:p w14:paraId="6F612464" w14:textId="77777777" w:rsidR="00444AD4" w:rsidRDefault="00444AD4" w:rsidP="00420DCB">
            <w:pPr>
              <w:pStyle w:val="TableParagraph"/>
              <w:spacing w:line="234" w:lineRule="exact"/>
              <w:jc w:val="left"/>
            </w:pPr>
            <w:r>
              <w:t>Fever</w:t>
            </w:r>
          </w:p>
        </w:tc>
        <w:tc>
          <w:tcPr>
            <w:tcW w:w="5235" w:type="dxa"/>
          </w:tcPr>
          <w:p w14:paraId="7CBE1014" w14:textId="77777777" w:rsidR="00444AD4" w:rsidRDefault="00444AD4" w:rsidP="00420DCB">
            <w:pPr>
              <w:pStyle w:val="TableParagraph"/>
              <w:spacing w:line="234" w:lineRule="exact"/>
              <w:ind w:left="1937" w:right="1929"/>
            </w:pPr>
            <w:r>
              <w:t>12</w:t>
            </w:r>
            <w:r>
              <w:rPr>
                <w:spacing w:val="-1"/>
              </w:rPr>
              <w:t xml:space="preserve"> </w:t>
            </w:r>
            <w:r>
              <w:t>(50.0)</w:t>
            </w:r>
          </w:p>
        </w:tc>
      </w:tr>
      <w:tr w:rsidR="00444AD4" w14:paraId="4EF4339C" w14:textId="77777777" w:rsidTr="00420DCB">
        <w:trPr>
          <w:trHeight w:val="251"/>
        </w:trPr>
        <w:tc>
          <w:tcPr>
            <w:tcW w:w="3783" w:type="dxa"/>
          </w:tcPr>
          <w:p w14:paraId="01185443" w14:textId="77777777" w:rsidR="00444AD4" w:rsidRDefault="00444AD4" w:rsidP="00420DCB">
            <w:pPr>
              <w:pStyle w:val="TableParagraph"/>
              <w:spacing w:line="232" w:lineRule="exact"/>
              <w:jc w:val="left"/>
            </w:pPr>
            <w:r>
              <w:t>Cough</w:t>
            </w:r>
          </w:p>
        </w:tc>
        <w:tc>
          <w:tcPr>
            <w:tcW w:w="5235" w:type="dxa"/>
          </w:tcPr>
          <w:p w14:paraId="1D6536CE" w14:textId="77777777" w:rsidR="00444AD4" w:rsidRDefault="00444AD4" w:rsidP="00420DCB">
            <w:pPr>
              <w:pStyle w:val="TableParagraph"/>
              <w:spacing w:line="232" w:lineRule="exact"/>
              <w:ind w:left="1937" w:right="1929"/>
            </w:pPr>
            <w:r>
              <w:t>12</w:t>
            </w:r>
            <w:r>
              <w:rPr>
                <w:spacing w:val="-1"/>
              </w:rPr>
              <w:t xml:space="preserve"> </w:t>
            </w:r>
            <w:r>
              <w:t>(50.0)</w:t>
            </w:r>
          </w:p>
        </w:tc>
      </w:tr>
      <w:tr w:rsidR="00444AD4" w14:paraId="68F5845D" w14:textId="77777777" w:rsidTr="00420DCB">
        <w:trPr>
          <w:trHeight w:val="253"/>
        </w:trPr>
        <w:tc>
          <w:tcPr>
            <w:tcW w:w="3783" w:type="dxa"/>
          </w:tcPr>
          <w:p w14:paraId="096CC48D" w14:textId="77777777" w:rsidR="00444AD4" w:rsidRDefault="00444AD4" w:rsidP="00420DCB">
            <w:pPr>
              <w:pStyle w:val="TableParagraph"/>
              <w:spacing w:line="234" w:lineRule="exact"/>
              <w:jc w:val="left"/>
            </w:pPr>
            <w:r>
              <w:t>Fatigue</w:t>
            </w:r>
          </w:p>
        </w:tc>
        <w:tc>
          <w:tcPr>
            <w:tcW w:w="5235" w:type="dxa"/>
          </w:tcPr>
          <w:p w14:paraId="2CBCFAFD" w14:textId="77777777" w:rsidR="00444AD4" w:rsidRDefault="00444AD4" w:rsidP="00420DCB">
            <w:pPr>
              <w:pStyle w:val="TableParagraph"/>
              <w:spacing w:line="234" w:lineRule="exact"/>
              <w:ind w:left="1937" w:right="1929"/>
            </w:pPr>
            <w:r>
              <w:t>9</w:t>
            </w:r>
            <w:r>
              <w:rPr>
                <w:spacing w:val="-1"/>
              </w:rPr>
              <w:t xml:space="preserve"> </w:t>
            </w:r>
            <w:r>
              <w:t>(37.5)</w:t>
            </w:r>
          </w:p>
        </w:tc>
      </w:tr>
      <w:tr w:rsidR="00444AD4" w14:paraId="300E794F" w14:textId="77777777" w:rsidTr="00420DCB">
        <w:trPr>
          <w:trHeight w:val="254"/>
        </w:trPr>
        <w:tc>
          <w:tcPr>
            <w:tcW w:w="3783" w:type="dxa"/>
          </w:tcPr>
          <w:p w14:paraId="2DE3D66D" w14:textId="77777777" w:rsidR="00444AD4" w:rsidRDefault="00444AD4" w:rsidP="00420DCB">
            <w:pPr>
              <w:pStyle w:val="TableParagraph"/>
              <w:spacing w:line="234" w:lineRule="exact"/>
              <w:jc w:val="left"/>
            </w:pPr>
            <w:r>
              <w:t>Headache</w:t>
            </w:r>
          </w:p>
        </w:tc>
        <w:tc>
          <w:tcPr>
            <w:tcW w:w="5235" w:type="dxa"/>
          </w:tcPr>
          <w:p w14:paraId="18A5E9FE" w14:textId="77777777" w:rsidR="00444AD4" w:rsidRDefault="00444AD4" w:rsidP="00420DCB">
            <w:pPr>
              <w:pStyle w:val="TableParagraph"/>
              <w:spacing w:line="234" w:lineRule="exact"/>
              <w:ind w:left="1937" w:right="1929"/>
            </w:pPr>
            <w:r>
              <w:t>6</w:t>
            </w:r>
            <w:r>
              <w:rPr>
                <w:spacing w:val="-1"/>
              </w:rPr>
              <w:t xml:space="preserve"> </w:t>
            </w:r>
            <w:r>
              <w:t>(25.0)</w:t>
            </w:r>
          </w:p>
        </w:tc>
      </w:tr>
      <w:tr w:rsidR="00444AD4" w14:paraId="376C842A" w14:textId="77777777" w:rsidTr="00420DCB">
        <w:trPr>
          <w:trHeight w:val="251"/>
        </w:trPr>
        <w:tc>
          <w:tcPr>
            <w:tcW w:w="3783" w:type="dxa"/>
          </w:tcPr>
          <w:p w14:paraId="3650A2D7" w14:textId="77777777" w:rsidR="00444AD4" w:rsidRDefault="00444AD4" w:rsidP="00420DCB">
            <w:pPr>
              <w:pStyle w:val="TableParagraph"/>
              <w:spacing w:line="232" w:lineRule="exact"/>
              <w:jc w:val="left"/>
            </w:pPr>
            <w:r>
              <w:t>Muscle</w:t>
            </w:r>
            <w:r>
              <w:rPr>
                <w:spacing w:val="-2"/>
              </w:rPr>
              <w:t xml:space="preserve"> </w:t>
            </w:r>
            <w:r>
              <w:t>aches and</w:t>
            </w:r>
            <w:r>
              <w:rPr>
                <w:spacing w:val="-3"/>
              </w:rPr>
              <w:t xml:space="preserve"> </w:t>
            </w:r>
            <w:r>
              <w:t>pain</w:t>
            </w:r>
          </w:p>
        </w:tc>
        <w:tc>
          <w:tcPr>
            <w:tcW w:w="5235" w:type="dxa"/>
          </w:tcPr>
          <w:p w14:paraId="4E83F576" w14:textId="77777777" w:rsidR="00444AD4" w:rsidRDefault="00444AD4" w:rsidP="00420DCB">
            <w:pPr>
              <w:pStyle w:val="TableParagraph"/>
              <w:spacing w:line="232" w:lineRule="exact"/>
              <w:ind w:left="1937" w:right="1929"/>
            </w:pPr>
            <w:r>
              <w:t>6</w:t>
            </w:r>
            <w:r>
              <w:rPr>
                <w:spacing w:val="-1"/>
              </w:rPr>
              <w:t xml:space="preserve"> </w:t>
            </w:r>
            <w:r>
              <w:t>(25.0)</w:t>
            </w:r>
          </w:p>
        </w:tc>
      </w:tr>
      <w:tr w:rsidR="00444AD4" w14:paraId="3F012522" w14:textId="77777777" w:rsidTr="00420DCB">
        <w:trPr>
          <w:trHeight w:val="254"/>
        </w:trPr>
        <w:tc>
          <w:tcPr>
            <w:tcW w:w="3783" w:type="dxa"/>
          </w:tcPr>
          <w:p w14:paraId="5916FFFF" w14:textId="77777777" w:rsidR="00444AD4" w:rsidRDefault="00444AD4" w:rsidP="00420DCB">
            <w:pPr>
              <w:pStyle w:val="TableParagraph"/>
              <w:spacing w:line="234" w:lineRule="exact"/>
              <w:jc w:val="left"/>
            </w:pPr>
            <w:r>
              <w:t>Feeling</w:t>
            </w:r>
            <w:r>
              <w:rPr>
                <w:spacing w:val="-2"/>
              </w:rPr>
              <w:t xml:space="preserve"> </w:t>
            </w:r>
            <w:r>
              <w:t>unwell</w:t>
            </w:r>
          </w:p>
        </w:tc>
        <w:tc>
          <w:tcPr>
            <w:tcW w:w="5235" w:type="dxa"/>
          </w:tcPr>
          <w:p w14:paraId="6267B114" w14:textId="77777777" w:rsidR="00444AD4" w:rsidRDefault="00444AD4" w:rsidP="00420DCB">
            <w:pPr>
              <w:pStyle w:val="TableParagraph"/>
              <w:spacing w:line="234" w:lineRule="exact"/>
              <w:ind w:left="1937" w:right="1929"/>
            </w:pPr>
            <w:r>
              <w:t>6</w:t>
            </w:r>
            <w:r>
              <w:rPr>
                <w:spacing w:val="-1"/>
              </w:rPr>
              <w:t xml:space="preserve"> </w:t>
            </w:r>
            <w:r>
              <w:t>(25.0)</w:t>
            </w:r>
          </w:p>
        </w:tc>
      </w:tr>
      <w:tr w:rsidR="00444AD4" w14:paraId="7858FF7D" w14:textId="77777777" w:rsidTr="00420DCB">
        <w:trPr>
          <w:trHeight w:val="251"/>
        </w:trPr>
        <w:tc>
          <w:tcPr>
            <w:tcW w:w="3783" w:type="dxa"/>
          </w:tcPr>
          <w:p w14:paraId="29FA4D2A" w14:textId="77777777" w:rsidR="00444AD4" w:rsidRDefault="00444AD4" w:rsidP="00420DCB">
            <w:pPr>
              <w:pStyle w:val="TableParagraph"/>
              <w:spacing w:line="232" w:lineRule="exact"/>
              <w:jc w:val="left"/>
            </w:pPr>
            <w:r>
              <w:t>Runny nose</w:t>
            </w:r>
          </w:p>
        </w:tc>
        <w:tc>
          <w:tcPr>
            <w:tcW w:w="5235" w:type="dxa"/>
          </w:tcPr>
          <w:p w14:paraId="026F0680" w14:textId="77777777" w:rsidR="00444AD4" w:rsidRDefault="00444AD4" w:rsidP="00420DCB">
            <w:pPr>
              <w:pStyle w:val="TableParagraph"/>
              <w:spacing w:line="232" w:lineRule="exact"/>
              <w:ind w:left="1937" w:right="1929"/>
            </w:pPr>
            <w:r>
              <w:t>4</w:t>
            </w:r>
            <w:r>
              <w:rPr>
                <w:spacing w:val="-1"/>
              </w:rPr>
              <w:t xml:space="preserve"> </w:t>
            </w:r>
            <w:r>
              <w:t>(16.7)</w:t>
            </w:r>
          </w:p>
        </w:tc>
      </w:tr>
      <w:tr w:rsidR="00444AD4" w14:paraId="5554470A" w14:textId="77777777" w:rsidTr="00420DCB">
        <w:trPr>
          <w:trHeight w:val="254"/>
        </w:trPr>
        <w:tc>
          <w:tcPr>
            <w:tcW w:w="3783" w:type="dxa"/>
          </w:tcPr>
          <w:p w14:paraId="094E57F3" w14:textId="77777777" w:rsidR="00444AD4" w:rsidRDefault="00444AD4" w:rsidP="00420DCB">
            <w:pPr>
              <w:pStyle w:val="TableParagraph"/>
              <w:spacing w:line="235" w:lineRule="exact"/>
              <w:jc w:val="left"/>
            </w:pPr>
            <w:r>
              <w:t>Chills</w:t>
            </w:r>
          </w:p>
        </w:tc>
        <w:tc>
          <w:tcPr>
            <w:tcW w:w="5235" w:type="dxa"/>
          </w:tcPr>
          <w:p w14:paraId="1D90C14C" w14:textId="77777777" w:rsidR="00444AD4" w:rsidRDefault="00444AD4" w:rsidP="00420DCB">
            <w:pPr>
              <w:pStyle w:val="TableParagraph"/>
              <w:spacing w:line="235" w:lineRule="exact"/>
              <w:ind w:left="1937" w:right="1929"/>
            </w:pPr>
            <w:r>
              <w:t>3</w:t>
            </w:r>
            <w:r>
              <w:rPr>
                <w:spacing w:val="-1"/>
              </w:rPr>
              <w:t xml:space="preserve"> </w:t>
            </w:r>
            <w:r>
              <w:t>(12.5)</w:t>
            </w:r>
          </w:p>
        </w:tc>
      </w:tr>
      <w:tr w:rsidR="00444AD4" w14:paraId="0210B355" w14:textId="77777777" w:rsidTr="00420DCB">
        <w:trPr>
          <w:trHeight w:val="251"/>
        </w:trPr>
        <w:tc>
          <w:tcPr>
            <w:tcW w:w="3783" w:type="dxa"/>
          </w:tcPr>
          <w:p w14:paraId="1D3640F2" w14:textId="77777777" w:rsidR="00444AD4" w:rsidRDefault="00444AD4" w:rsidP="00420DCB">
            <w:pPr>
              <w:pStyle w:val="TableParagraph"/>
              <w:spacing w:line="232" w:lineRule="exact"/>
              <w:jc w:val="left"/>
            </w:pPr>
            <w:r>
              <w:t>Sore</w:t>
            </w:r>
            <w:r>
              <w:rPr>
                <w:spacing w:val="-2"/>
              </w:rPr>
              <w:t xml:space="preserve"> </w:t>
            </w:r>
            <w:r>
              <w:t>throat</w:t>
            </w:r>
          </w:p>
        </w:tc>
        <w:tc>
          <w:tcPr>
            <w:tcW w:w="5235" w:type="dxa"/>
          </w:tcPr>
          <w:p w14:paraId="4566567C" w14:textId="77777777" w:rsidR="00444AD4" w:rsidRDefault="00444AD4" w:rsidP="00420DCB">
            <w:pPr>
              <w:pStyle w:val="TableParagraph"/>
              <w:spacing w:line="232" w:lineRule="exact"/>
              <w:ind w:left="1937" w:right="1929"/>
            </w:pPr>
            <w:r>
              <w:t>3</w:t>
            </w:r>
            <w:r>
              <w:rPr>
                <w:spacing w:val="-1"/>
              </w:rPr>
              <w:t xml:space="preserve"> </w:t>
            </w:r>
            <w:r>
              <w:t>(12.5)</w:t>
            </w:r>
          </w:p>
        </w:tc>
      </w:tr>
      <w:tr w:rsidR="00444AD4" w14:paraId="264DFC7A" w14:textId="77777777" w:rsidTr="00420DCB">
        <w:trPr>
          <w:trHeight w:val="254"/>
        </w:trPr>
        <w:tc>
          <w:tcPr>
            <w:tcW w:w="3783" w:type="dxa"/>
          </w:tcPr>
          <w:p w14:paraId="55BC8703" w14:textId="77777777" w:rsidR="00444AD4" w:rsidRDefault="00444AD4" w:rsidP="00420DCB">
            <w:pPr>
              <w:pStyle w:val="TableParagraph"/>
              <w:spacing w:line="234" w:lineRule="exact"/>
              <w:jc w:val="left"/>
            </w:pPr>
            <w:r>
              <w:t>Shortness</w:t>
            </w:r>
            <w:r>
              <w:rPr>
                <w:spacing w:val="-2"/>
              </w:rPr>
              <w:t xml:space="preserve"> </w:t>
            </w:r>
            <w:r>
              <w:t>of breath</w:t>
            </w:r>
          </w:p>
        </w:tc>
        <w:tc>
          <w:tcPr>
            <w:tcW w:w="5235" w:type="dxa"/>
          </w:tcPr>
          <w:p w14:paraId="3C9474B4" w14:textId="77777777" w:rsidR="00444AD4" w:rsidRDefault="00444AD4" w:rsidP="00420DCB">
            <w:pPr>
              <w:pStyle w:val="TableParagraph"/>
              <w:spacing w:line="234" w:lineRule="exact"/>
              <w:ind w:left="1937" w:right="1929"/>
            </w:pPr>
            <w:r>
              <w:t>3</w:t>
            </w:r>
            <w:r>
              <w:rPr>
                <w:spacing w:val="-1"/>
              </w:rPr>
              <w:t xml:space="preserve"> </w:t>
            </w:r>
            <w:r>
              <w:t>(12.5)</w:t>
            </w:r>
          </w:p>
        </w:tc>
      </w:tr>
      <w:tr w:rsidR="00444AD4" w14:paraId="6F5815F2" w14:textId="77777777" w:rsidTr="00420DCB">
        <w:trPr>
          <w:trHeight w:val="253"/>
        </w:trPr>
        <w:tc>
          <w:tcPr>
            <w:tcW w:w="3783" w:type="dxa"/>
          </w:tcPr>
          <w:p w14:paraId="18DB9B0E" w14:textId="77777777" w:rsidR="00444AD4" w:rsidRDefault="00444AD4" w:rsidP="00420DCB">
            <w:pPr>
              <w:pStyle w:val="TableParagraph"/>
              <w:spacing w:line="234" w:lineRule="exact"/>
              <w:jc w:val="left"/>
            </w:pPr>
            <w:r>
              <w:t>Nasal</w:t>
            </w:r>
            <w:r>
              <w:rPr>
                <w:spacing w:val="-2"/>
              </w:rPr>
              <w:t xml:space="preserve"> </w:t>
            </w:r>
            <w:r>
              <w:t>congestion</w:t>
            </w:r>
          </w:p>
        </w:tc>
        <w:tc>
          <w:tcPr>
            <w:tcW w:w="5235" w:type="dxa"/>
          </w:tcPr>
          <w:p w14:paraId="3BD82D8C" w14:textId="77777777" w:rsidR="00444AD4" w:rsidRDefault="00444AD4" w:rsidP="00420DCB">
            <w:pPr>
              <w:pStyle w:val="TableParagraph"/>
              <w:spacing w:line="234" w:lineRule="exact"/>
              <w:ind w:left="1937" w:right="1929"/>
            </w:pPr>
            <w:r>
              <w:t>3</w:t>
            </w:r>
            <w:r>
              <w:rPr>
                <w:spacing w:val="-1"/>
              </w:rPr>
              <w:t xml:space="preserve"> </w:t>
            </w:r>
            <w:r>
              <w:t>(12.5)</w:t>
            </w:r>
          </w:p>
        </w:tc>
      </w:tr>
      <w:tr w:rsidR="00444AD4" w14:paraId="5FA687B0" w14:textId="77777777" w:rsidTr="00420DCB">
        <w:trPr>
          <w:trHeight w:val="251"/>
        </w:trPr>
        <w:tc>
          <w:tcPr>
            <w:tcW w:w="3783" w:type="dxa"/>
          </w:tcPr>
          <w:p w14:paraId="214EC6B3" w14:textId="77777777" w:rsidR="00444AD4" w:rsidRDefault="00444AD4" w:rsidP="00420DCB">
            <w:pPr>
              <w:pStyle w:val="TableParagraph"/>
              <w:spacing w:line="232" w:lineRule="exact"/>
              <w:jc w:val="left"/>
            </w:pPr>
            <w:r>
              <w:t>Chest</w:t>
            </w:r>
            <w:r>
              <w:rPr>
                <w:spacing w:val="-4"/>
              </w:rPr>
              <w:t xml:space="preserve"> </w:t>
            </w:r>
            <w:r>
              <w:t>pain/pressure/tightness</w:t>
            </w:r>
          </w:p>
        </w:tc>
        <w:tc>
          <w:tcPr>
            <w:tcW w:w="5235" w:type="dxa"/>
          </w:tcPr>
          <w:p w14:paraId="66297626" w14:textId="77777777" w:rsidR="00444AD4" w:rsidRDefault="00444AD4" w:rsidP="00420DCB">
            <w:pPr>
              <w:pStyle w:val="TableParagraph"/>
              <w:spacing w:line="232" w:lineRule="exact"/>
              <w:ind w:left="1937" w:right="1929"/>
            </w:pPr>
            <w:r>
              <w:t>3</w:t>
            </w:r>
            <w:r>
              <w:rPr>
                <w:spacing w:val="-1"/>
              </w:rPr>
              <w:t xml:space="preserve"> </w:t>
            </w:r>
            <w:r>
              <w:t>(12.5)</w:t>
            </w:r>
          </w:p>
        </w:tc>
      </w:tr>
      <w:tr w:rsidR="00444AD4" w14:paraId="307ED522" w14:textId="77777777" w:rsidTr="00420DCB">
        <w:trPr>
          <w:trHeight w:val="253"/>
        </w:trPr>
        <w:tc>
          <w:tcPr>
            <w:tcW w:w="3783" w:type="dxa"/>
          </w:tcPr>
          <w:p w14:paraId="12B05CC2" w14:textId="77777777" w:rsidR="00444AD4" w:rsidRDefault="00444AD4" w:rsidP="00420DCB">
            <w:pPr>
              <w:pStyle w:val="TableParagraph"/>
              <w:spacing w:line="234" w:lineRule="exact"/>
              <w:jc w:val="left"/>
            </w:pPr>
            <w:r>
              <w:t>Weakness</w:t>
            </w:r>
          </w:p>
        </w:tc>
        <w:tc>
          <w:tcPr>
            <w:tcW w:w="5235" w:type="dxa"/>
          </w:tcPr>
          <w:p w14:paraId="12E32E95" w14:textId="77777777" w:rsidR="00444AD4" w:rsidRDefault="00444AD4" w:rsidP="00420DCB">
            <w:pPr>
              <w:pStyle w:val="TableParagraph"/>
              <w:spacing w:line="234" w:lineRule="exact"/>
              <w:ind w:left="1937" w:right="1929"/>
            </w:pPr>
            <w:r>
              <w:t>2</w:t>
            </w:r>
            <w:r>
              <w:rPr>
                <w:spacing w:val="-1"/>
              </w:rPr>
              <w:t xml:space="preserve"> </w:t>
            </w:r>
            <w:r>
              <w:t>(8.3)</w:t>
            </w:r>
          </w:p>
        </w:tc>
      </w:tr>
      <w:tr w:rsidR="00444AD4" w14:paraId="6323674B" w14:textId="77777777" w:rsidTr="00420DCB">
        <w:trPr>
          <w:trHeight w:val="251"/>
        </w:trPr>
        <w:tc>
          <w:tcPr>
            <w:tcW w:w="3783" w:type="dxa"/>
          </w:tcPr>
          <w:p w14:paraId="0CC34C60" w14:textId="77777777" w:rsidR="00444AD4" w:rsidRDefault="00444AD4" w:rsidP="00420DCB">
            <w:pPr>
              <w:pStyle w:val="TableParagraph"/>
              <w:spacing w:line="232" w:lineRule="exact"/>
              <w:jc w:val="left"/>
            </w:pPr>
            <w:r>
              <w:t>Trouble</w:t>
            </w:r>
            <w:r>
              <w:rPr>
                <w:spacing w:val="-1"/>
              </w:rPr>
              <w:t xml:space="preserve"> </w:t>
            </w:r>
            <w:r>
              <w:t>sleeping</w:t>
            </w:r>
          </w:p>
        </w:tc>
        <w:tc>
          <w:tcPr>
            <w:tcW w:w="5235" w:type="dxa"/>
          </w:tcPr>
          <w:p w14:paraId="3B55BC3E" w14:textId="77777777" w:rsidR="00444AD4" w:rsidRDefault="00444AD4" w:rsidP="00420DCB">
            <w:pPr>
              <w:pStyle w:val="TableParagraph"/>
              <w:spacing w:line="232" w:lineRule="exact"/>
              <w:ind w:left="1937" w:right="1929"/>
            </w:pPr>
            <w:r>
              <w:t>1</w:t>
            </w:r>
            <w:r>
              <w:rPr>
                <w:spacing w:val="-1"/>
              </w:rPr>
              <w:t xml:space="preserve"> </w:t>
            </w:r>
            <w:r>
              <w:t>(4.2)</w:t>
            </w:r>
          </w:p>
        </w:tc>
      </w:tr>
      <w:tr w:rsidR="00444AD4" w14:paraId="5F3C2CE1" w14:textId="77777777" w:rsidTr="00420DCB">
        <w:trPr>
          <w:trHeight w:val="253"/>
        </w:trPr>
        <w:tc>
          <w:tcPr>
            <w:tcW w:w="3783" w:type="dxa"/>
          </w:tcPr>
          <w:p w14:paraId="603EA11B" w14:textId="77777777" w:rsidR="00444AD4" w:rsidRDefault="00444AD4" w:rsidP="00420DCB">
            <w:pPr>
              <w:pStyle w:val="TableParagraph"/>
              <w:spacing w:line="234" w:lineRule="exact"/>
              <w:jc w:val="left"/>
            </w:pPr>
            <w:r>
              <w:t>Loss</w:t>
            </w:r>
            <w:r>
              <w:rPr>
                <w:spacing w:val="-1"/>
              </w:rPr>
              <w:t xml:space="preserve"> </w:t>
            </w:r>
            <w:r>
              <w:t>of appetite</w:t>
            </w:r>
          </w:p>
        </w:tc>
        <w:tc>
          <w:tcPr>
            <w:tcW w:w="5235" w:type="dxa"/>
          </w:tcPr>
          <w:p w14:paraId="5DB7621F" w14:textId="77777777" w:rsidR="00444AD4" w:rsidRDefault="00444AD4" w:rsidP="00420DCB">
            <w:pPr>
              <w:pStyle w:val="TableParagraph"/>
              <w:spacing w:line="234" w:lineRule="exact"/>
              <w:ind w:left="1937" w:right="1929"/>
            </w:pPr>
            <w:r>
              <w:t>1</w:t>
            </w:r>
            <w:r>
              <w:rPr>
                <w:spacing w:val="-1"/>
              </w:rPr>
              <w:t xml:space="preserve"> </w:t>
            </w:r>
            <w:r>
              <w:t>(4.2)</w:t>
            </w:r>
          </w:p>
        </w:tc>
      </w:tr>
      <w:tr w:rsidR="00444AD4" w14:paraId="7516BEA3" w14:textId="77777777" w:rsidTr="00420DCB">
        <w:trPr>
          <w:trHeight w:val="251"/>
        </w:trPr>
        <w:tc>
          <w:tcPr>
            <w:tcW w:w="3783" w:type="dxa"/>
          </w:tcPr>
          <w:p w14:paraId="2292A9FA" w14:textId="77777777" w:rsidR="00444AD4" w:rsidRDefault="00444AD4" w:rsidP="00420DCB">
            <w:pPr>
              <w:pStyle w:val="TableParagraph"/>
              <w:spacing w:line="232" w:lineRule="exact"/>
              <w:jc w:val="left"/>
            </w:pPr>
            <w:r>
              <w:t>Loss</w:t>
            </w:r>
            <w:r>
              <w:rPr>
                <w:spacing w:val="-1"/>
              </w:rPr>
              <w:t xml:space="preserve"> </w:t>
            </w:r>
            <w:r>
              <w:t>of</w:t>
            </w:r>
            <w:r>
              <w:rPr>
                <w:spacing w:val="-1"/>
              </w:rPr>
              <w:t xml:space="preserve"> </w:t>
            </w:r>
            <w:r>
              <w:t>smell</w:t>
            </w:r>
          </w:p>
        </w:tc>
        <w:tc>
          <w:tcPr>
            <w:tcW w:w="5235" w:type="dxa"/>
          </w:tcPr>
          <w:p w14:paraId="6F8FA76C" w14:textId="77777777" w:rsidR="00444AD4" w:rsidRDefault="00444AD4" w:rsidP="00420DCB">
            <w:pPr>
              <w:pStyle w:val="TableParagraph"/>
              <w:spacing w:line="232" w:lineRule="exact"/>
              <w:ind w:left="1937" w:right="1929"/>
            </w:pPr>
            <w:r>
              <w:t>1</w:t>
            </w:r>
            <w:r>
              <w:rPr>
                <w:spacing w:val="-1"/>
              </w:rPr>
              <w:t xml:space="preserve"> </w:t>
            </w:r>
            <w:r>
              <w:t>(4.2)</w:t>
            </w:r>
          </w:p>
        </w:tc>
      </w:tr>
      <w:tr w:rsidR="00444AD4" w14:paraId="7D01A46E" w14:textId="77777777" w:rsidTr="00420DCB">
        <w:trPr>
          <w:trHeight w:val="253"/>
        </w:trPr>
        <w:tc>
          <w:tcPr>
            <w:tcW w:w="3783" w:type="dxa"/>
          </w:tcPr>
          <w:p w14:paraId="049C5C58" w14:textId="77777777" w:rsidR="00444AD4" w:rsidRDefault="00444AD4" w:rsidP="00420DCB">
            <w:pPr>
              <w:pStyle w:val="TableParagraph"/>
              <w:spacing w:line="234" w:lineRule="exact"/>
              <w:jc w:val="left"/>
            </w:pPr>
            <w:r>
              <w:t>Nausea</w:t>
            </w:r>
          </w:p>
        </w:tc>
        <w:tc>
          <w:tcPr>
            <w:tcW w:w="5235" w:type="dxa"/>
          </w:tcPr>
          <w:p w14:paraId="7D8F4972" w14:textId="77777777" w:rsidR="00444AD4" w:rsidRDefault="00444AD4" w:rsidP="00420DCB">
            <w:pPr>
              <w:pStyle w:val="TableParagraph"/>
              <w:spacing w:line="234" w:lineRule="exact"/>
              <w:ind w:left="1937" w:right="1929"/>
            </w:pPr>
            <w:r>
              <w:t>1</w:t>
            </w:r>
            <w:r>
              <w:rPr>
                <w:spacing w:val="-1"/>
              </w:rPr>
              <w:t xml:space="preserve"> </w:t>
            </w:r>
            <w:r>
              <w:t>(4.2)</w:t>
            </w:r>
          </w:p>
        </w:tc>
      </w:tr>
    </w:tbl>
    <w:p w14:paraId="430E0047" w14:textId="77777777" w:rsidR="00444AD4" w:rsidRDefault="00444AD4" w:rsidP="00444AD4">
      <w:pPr>
        <w:pStyle w:val="BodyText"/>
        <w:spacing w:before="7"/>
        <w:rPr>
          <w:b/>
        </w:rPr>
      </w:pPr>
    </w:p>
    <w:p w14:paraId="46F7CB86" w14:textId="72733B36" w:rsidR="00444AD4" w:rsidRDefault="00444AD4" w:rsidP="004466BD">
      <w:pPr>
        <w:pStyle w:val="BodyText"/>
        <w:spacing w:before="1"/>
        <w:ind w:left="100" w:right="3372"/>
      </w:pPr>
      <w:proofErr w:type="spellStart"/>
      <w:r>
        <w:rPr>
          <w:vertAlign w:val="superscript"/>
        </w:rPr>
        <w:t>a</w:t>
      </w:r>
      <w:r>
        <w:t>Patients</w:t>
      </w:r>
      <w:proofErr w:type="spellEnd"/>
      <w:r>
        <w:t xml:space="preserve"> were asked to report their first three symptoms experienced.</w:t>
      </w:r>
      <w:r>
        <w:rPr>
          <w:spacing w:val="-52"/>
        </w:rPr>
        <w:t xml:space="preserve"> </w:t>
      </w:r>
      <w:r>
        <w:t>Abbreviation: COVID-19, coronavirus</w:t>
      </w:r>
      <w:r>
        <w:rPr>
          <w:spacing w:val="-1"/>
        </w:rPr>
        <w:t xml:space="preserve"> </w:t>
      </w:r>
      <w:r>
        <w:t>disease 2019.</w:t>
      </w:r>
    </w:p>
    <w:p w14:paraId="3EED0CFC" w14:textId="77777777" w:rsidR="00773BB7" w:rsidRDefault="00773BB7">
      <w:pPr>
        <w:pStyle w:val="Heading2"/>
        <w:spacing w:before="90"/>
        <w:sectPr w:rsidR="00773BB7" w:rsidSect="00773BB7">
          <w:footerReference w:type="default" r:id="rId9"/>
          <w:pgSz w:w="11910" w:h="16840"/>
          <w:pgMar w:top="960" w:right="1220" w:bottom="1340" w:left="1100" w:header="0" w:footer="1022" w:gutter="0"/>
          <w:cols w:space="720"/>
          <w:docGrid w:linePitch="299"/>
        </w:sectPr>
      </w:pPr>
    </w:p>
    <w:p w14:paraId="26854EBC" w14:textId="6B89FB0B" w:rsidR="00D40408" w:rsidRDefault="00331008" w:rsidP="00DD3772">
      <w:pPr>
        <w:pStyle w:val="Heading1"/>
      </w:pPr>
      <w:r>
        <w:lastRenderedPageBreak/>
        <w:t>Supplementary</w:t>
      </w:r>
      <w:r>
        <w:rPr>
          <w:spacing w:val="-2"/>
        </w:rPr>
        <w:t xml:space="preserve"> </w:t>
      </w:r>
      <w:r>
        <w:t>Table</w:t>
      </w:r>
      <w:r>
        <w:rPr>
          <w:spacing w:val="-1"/>
        </w:rPr>
        <w:t xml:space="preserve"> </w:t>
      </w:r>
      <w:r w:rsidR="00444AD4">
        <w:t>3</w:t>
      </w:r>
      <w:r>
        <w:t>.</w:t>
      </w:r>
      <w:r>
        <w:rPr>
          <w:spacing w:val="-1"/>
        </w:rPr>
        <w:t xml:space="preserve"> </w:t>
      </w:r>
      <w:r>
        <w:t>Representative</w:t>
      </w:r>
      <w:r>
        <w:rPr>
          <w:spacing w:val="-3"/>
        </w:rPr>
        <w:t xml:space="preserve"> </w:t>
      </w:r>
      <w:r w:rsidR="0018688E">
        <w:t>Descriptions</w:t>
      </w:r>
      <w:r w:rsidR="0018688E">
        <w:rPr>
          <w:spacing w:val="-2"/>
        </w:rPr>
        <w:t xml:space="preserve"> </w:t>
      </w:r>
      <w:r>
        <w:t>of</w:t>
      </w:r>
      <w:r>
        <w:rPr>
          <w:spacing w:val="-1"/>
        </w:rPr>
        <w:t xml:space="preserve"> </w:t>
      </w:r>
      <w:r w:rsidR="0018688E">
        <w:t>Patient</w:t>
      </w:r>
      <w:r w:rsidR="0018688E">
        <w:rPr>
          <w:spacing w:val="-1"/>
        </w:rPr>
        <w:t xml:space="preserve"> </w:t>
      </w:r>
      <w:r w:rsidR="0018688E">
        <w:t>Experience</w:t>
      </w:r>
      <w:r w:rsidR="0018688E">
        <w:rPr>
          <w:spacing w:val="-3"/>
        </w:rPr>
        <w:t xml:space="preserve"> </w:t>
      </w:r>
      <w:r>
        <w:t>of</w:t>
      </w:r>
      <w:r>
        <w:rPr>
          <w:spacing w:val="-2"/>
        </w:rPr>
        <w:t xml:space="preserve"> </w:t>
      </w:r>
      <w:r>
        <w:t>COVID-19</w:t>
      </w:r>
      <w:r>
        <w:rPr>
          <w:spacing w:val="-1"/>
        </w:rPr>
        <w:t xml:space="preserve"> </w:t>
      </w:r>
      <w:r w:rsidR="0018688E">
        <w:t>Symptoms</w:t>
      </w:r>
    </w:p>
    <w:p w14:paraId="632A58FD" w14:textId="77777777" w:rsidR="00D40408" w:rsidRDefault="00D40408">
      <w:pPr>
        <w:pStyle w:val="BodyText"/>
        <w:spacing w:before="1"/>
        <w:rPr>
          <w:b/>
          <w:sz w:val="24"/>
        </w:rPr>
      </w:pPr>
    </w:p>
    <w:tbl>
      <w:tblPr>
        <w:tblW w:w="960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1"/>
        <w:gridCol w:w="6374"/>
        <w:gridCol w:w="1440"/>
      </w:tblGrid>
      <w:tr w:rsidR="004D1DFC" w14:paraId="693FFB56" w14:textId="77777777" w:rsidTr="00794A3B">
        <w:trPr>
          <w:trHeight w:val="275"/>
        </w:trPr>
        <w:tc>
          <w:tcPr>
            <w:tcW w:w="1791" w:type="dxa"/>
          </w:tcPr>
          <w:p w14:paraId="6AA4C1D1" w14:textId="77777777" w:rsidR="004D1DFC" w:rsidRDefault="004D1DFC">
            <w:pPr>
              <w:pStyle w:val="TableParagraph"/>
              <w:spacing w:line="256" w:lineRule="exact"/>
              <w:jc w:val="left"/>
              <w:rPr>
                <w:b/>
                <w:sz w:val="24"/>
              </w:rPr>
            </w:pPr>
            <w:r>
              <w:rPr>
                <w:b/>
                <w:sz w:val="24"/>
              </w:rPr>
              <w:t>Body</w:t>
            </w:r>
            <w:r>
              <w:rPr>
                <w:b/>
                <w:spacing w:val="-1"/>
                <w:sz w:val="24"/>
              </w:rPr>
              <w:t xml:space="preserve"> </w:t>
            </w:r>
            <w:r>
              <w:rPr>
                <w:b/>
                <w:sz w:val="24"/>
              </w:rPr>
              <w:t>system</w:t>
            </w:r>
          </w:p>
        </w:tc>
        <w:tc>
          <w:tcPr>
            <w:tcW w:w="6374" w:type="dxa"/>
          </w:tcPr>
          <w:p w14:paraId="685037C4" w14:textId="77777777" w:rsidR="004D1DFC" w:rsidRDefault="004D1DFC" w:rsidP="004D1DFC">
            <w:pPr>
              <w:pStyle w:val="TableParagraph"/>
              <w:spacing w:line="256" w:lineRule="exact"/>
              <w:jc w:val="left"/>
              <w:rPr>
                <w:b/>
                <w:sz w:val="24"/>
              </w:rPr>
            </w:pPr>
            <w:r>
              <w:rPr>
                <w:b/>
                <w:sz w:val="24"/>
              </w:rPr>
              <w:t>Participant</w:t>
            </w:r>
            <w:r>
              <w:rPr>
                <w:b/>
                <w:spacing w:val="-3"/>
                <w:sz w:val="24"/>
              </w:rPr>
              <w:t xml:space="preserve"> </w:t>
            </w:r>
            <w:r>
              <w:rPr>
                <w:b/>
                <w:sz w:val="24"/>
              </w:rPr>
              <w:t>description</w:t>
            </w:r>
          </w:p>
        </w:tc>
        <w:tc>
          <w:tcPr>
            <w:tcW w:w="1440" w:type="dxa"/>
          </w:tcPr>
          <w:p w14:paraId="687846C6" w14:textId="77777777" w:rsidR="004D1DFC" w:rsidRDefault="004D1DFC">
            <w:pPr>
              <w:pStyle w:val="TableParagraph"/>
              <w:spacing w:line="256" w:lineRule="exact"/>
              <w:ind w:left="89" w:right="110"/>
              <w:rPr>
                <w:b/>
                <w:sz w:val="24"/>
              </w:rPr>
            </w:pPr>
            <w:r>
              <w:rPr>
                <w:b/>
                <w:sz w:val="24"/>
              </w:rPr>
              <w:t>Participant</w:t>
            </w:r>
            <w:r>
              <w:rPr>
                <w:b/>
                <w:spacing w:val="-2"/>
                <w:sz w:val="24"/>
              </w:rPr>
              <w:t xml:space="preserve"> </w:t>
            </w:r>
            <w:r>
              <w:rPr>
                <w:b/>
                <w:sz w:val="24"/>
              </w:rPr>
              <w:t>ID</w:t>
            </w:r>
          </w:p>
        </w:tc>
      </w:tr>
      <w:tr w:rsidR="004D1DFC" w14:paraId="09D693CF" w14:textId="77777777" w:rsidTr="00794A3B">
        <w:trPr>
          <w:trHeight w:val="1103"/>
        </w:trPr>
        <w:tc>
          <w:tcPr>
            <w:tcW w:w="1791" w:type="dxa"/>
          </w:tcPr>
          <w:p w14:paraId="5699F12D" w14:textId="77777777" w:rsidR="004D1DFC" w:rsidRDefault="004D1DFC">
            <w:pPr>
              <w:pStyle w:val="TableParagraph"/>
              <w:spacing w:line="275" w:lineRule="exact"/>
              <w:jc w:val="left"/>
              <w:rPr>
                <w:sz w:val="24"/>
              </w:rPr>
            </w:pPr>
            <w:r>
              <w:rPr>
                <w:sz w:val="24"/>
              </w:rPr>
              <w:t>Respiratory</w:t>
            </w:r>
          </w:p>
        </w:tc>
        <w:tc>
          <w:tcPr>
            <w:tcW w:w="6374" w:type="dxa"/>
          </w:tcPr>
          <w:p w14:paraId="4F598AED" w14:textId="77777777" w:rsidR="004D1DFC" w:rsidRDefault="004D1DFC" w:rsidP="00794A3B">
            <w:pPr>
              <w:pStyle w:val="TableParagraph"/>
              <w:spacing w:line="276" w:lineRule="exact"/>
              <w:ind w:left="144" w:right="144"/>
              <w:jc w:val="left"/>
              <w:rPr>
                <w:i/>
                <w:sz w:val="24"/>
              </w:rPr>
            </w:pPr>
            <w:r>
              <w:rPr>
                <w:i/>
                <w:sz w:val="24"/>
              </w:rPr>
              <w:t xml:space="preserve">“[Cough] was </w:t>
            </w:r>
            <w:proofErr w:type="gramStart"/>
            <w:r>
              <w:rPr>
                <w:i/>
                <w:sz w:val="24"/>
              </w:rPr>
              <w:t>really bad</w:t>
            </w:r>
            <w:proofErr w:type="gramEnd"/>
            <w:r>
              <w:rPr>
                <w:i/>
                <w:sz w:val="24"/>
              </w:rPr>
              <w:t xml:space="preserve">. It was… I </w:t>
            </w:r>
            <w:proofErr w:type="gramStart"/>
            <w:r>
              <w:rPr>
                <w:i/>
                <w:sz w:val="24"/>
              </w:rPr>
              <w:t>actually had</w:t>
            </w:r>
            <w:proofErr w:type="gramEnd"/>
            <w:r>
              <w:rPr>
                <w:i/>
                <w:sz w:val="24"/>
              </w:rPr>
              <w:t xml:space="preserve"> to</w:t>
            </w:r>
            <w:r>
              <w:rPr>
                <w:i/>
                <w:spacing w:val="-57"/>
                <w:sz w:val="24"/>
              </w:rPr>
              <w:t xml:space="preserve"> </w:t>
            </w:r>
            <w:r>
              <w:rPr>
                <w:i/>
                <w:sz w:val="24"/>
              </w:rPr>
              <w:t>hold my chest, the middle of my chest, just to cough.</w:t>
            </w:r>
            <w:r>
              <w:rPr>
                <w:i/>
                <w:spacing w:val="-58"/>
                <w:sz w:val="24"/>
              </w:rPr>
              <w:t xml:space="preserve"> </w:t>
            </w:r>
            <w:r>
              <w:rPr>
                <w:i/>
                <w:sz w:val="24"/>
              </w:rPr>
              <w:t>Because I was coughing so much, it started hurting</w:t>
            </w:r>
            <w:r>
              <w:rPr>
                <w:i/>
                <w:spacing w:val="1"/>
                <w:sz w:val="24"/>
              </w:rPr>
              <w:t xml:space="preserve"> </w:t>
            </w:r>
            <w:r>
              <w:rPr>
                <w:i/>
                <w:sz w:val="24"/>
              </w:rPr>
              <w:t>the</w:t>
            </w:r>
            <w:r>
              <w:rPr>
                <w:i/>
                <w:spacing w:val="-1"/>
                <w:sz w:val="24"/>
              </w:rPr>
              <w:t xml:space="preserve"> </w:t>
            </w:r>
            <w:r>
              <w:rPr>
                <w:i/>
                <w:sz w:val="24"/>
              </w:rPr>
              <w:t>internal parts</w:t>
            </w:r>
            <w:r>
              <w:rPr>
                <w:i/>
                <w:spacing w:val="-1"/>
                <w:sz w:val="24"/>
              </w:rPr>
              <w:t xml:space="preserve"> </w:t>
            </w:r>
            <w:r>
              <w:rPr>
                <w:i/>
                <w:sz w:val="24"/>
              </w:rPr>
              <w:t>of my</w:t>
            </w:r>
            <w:r>
              <w:rPr>
                <w:i/>
                <w:spacing w:val="-2"/>
                <w:sz w:val="24"/>
              </w:rPr>
              <w:t xml:space="preserve"> </w:t>
            </w:r>
            <w:r>
              <w:rPr>
                <w:i/>
                <w:sz w:val="24"/>
              </w:rPr>
              <w:t>body.”</w:t>
            </w:r>
          </w:p>
        </w:tc>
        <w:tc>
          <w:tcPr>
            <w:tcW w:w="1440" w:type="dxa"/>
          </w:tcPr>
          <w:p w14:paraId="39338DE0" w14:textId="77777777" w:rsidR="004D1DFC" w:rsidRDefault="004D1DFC">
            <w:pPr>
              <w:pStyle w:val="TableParagraph"/>
              <w:spacing w:line="275" w:lineRule="exact"/>
              <w:ind w:left="7"/>
              <w:rPr>
                <w:sz w:val="24"/>
              </w:rPr>
            </w:pPr>
            <w:r>
              <w:rPr>
                <w:sz w:val="24"/>
              </w:rPr>
              <w:t>5</w:t>
            </w:r>
          </w:p>
        </w:tc>
      </w:tr>
      <w:tr w:rsidR="004D1DFC" w14:paraId="3E91236A" w14:textId="77777777" w:rsidTr="00794A3B">
        <w:trPr>
          <w:trHeight w:val="828"/>
        </w:trPr>
        <w:tc>
          <w:tcPr>
            <w:tcW w:w="1791" w:type="dxa"/>
          </w:tcPr>
          <w:p w14:paraId="07F11FFA" w14:textId="77777777" w:rsidR="004D1DFC" w:rsidRDefault="004D1DFC">
            <w:pPr>
              <w:pStyle w:val="TableParagraph"/>
              <w:ind w:left="0"/>
              <w:jc w:val="left"/>
              <w:rPr>
                <w:sz w:val="24"/>
              </w:rPr>
            </w:pPr>
          </w:p>
        </w:tc>
        <w:tc>
          <w:tcPr>
            <w:tcW w:w="6374" w:type="dxa"/>
          </w:tcPr>
          <w:p w14:paraId="52B5CC45" w14:textId="77777777" w:rsidR="004D1DFC" w:rsidRDefault="004D1DFC" w:rsidP="00794A3B">
            <w:pPr>
              <w:pStyle w:val="TableParagraph"/>
              <w:spacing w:line="276" w:lineRule="exact"/>
              <w:ind w:left="144" w:right="144"/>
              <w:jc w:val="left"/>
              <w:rPr>
                <w:i/>
                <w:sz w:val="24"/>
              </w:rPr>
            </w:pPr>
            <w:r>
              <w:rPr>
                <w:i/>
                <w:sz w:val="24"/>
              </w:rPr>
              <w:t>“I</w:t>
            </w:r>
            <w:r>
              <w:rPr>
                <w:i/>
                <w:spacing w:val="-1"/>
                <w:sz w:val="24"/>
              </w:rPr>
              <w:t xml:space="preserve"> </w:t>
            </w:r>
            <w:r>
              <w:rPr>
                <w:i/>
                <w:sz w:val="24"/>
              </w:rPr>
              <w:t>had</w:t>
            </w:r>
            <w:r>
              <w:rPr>
                <w:i/>
                <w:spacing w:val="-2"/>
                <w:sz w:val="24"/>
              </w:rPr>
              <w:t xml:space="preserve"> </w:t>
            </w:r>
            <w:r>
              <w:rPr>
                <w:i/>
                <w:sz w:val="24"/>
              </w:rPr>
              <w:t>this</w:t>
            </w:r>
            <w:r>
              <w:rPr>
                <w:i/>
                <w:spacing w:val="-1"/>
                <w:sz w:val="24"/>
              </w:rPr>
              <w:t xml:space="preserve"> </w:t>
            </w:r>
            <w:r>
              <w:rPr>
                <w:i/>
                <w:sz w:val="24"/>
              </w:rPr>
              <w:t>pain</w:t>
            </w:r>
            <w:r>
              <w:rPr>
                <w:i/>
                <w:spacing w:val="-1"/>
                <w:sz w:val="24"/>
              </w:rPr>
              <w:t xml:space="preserve"> </w:t>
            </w:r>
            <w:r>
              <w:rPr>
                <w:i/>
                <w:sz w:val="24"/>
              </w:rPr>
              <w:t>in</w:t>
            </w:r>
            <w:r>
              <w:rPr>
                <w:i/>
                <w:spacing w:val="-1"/>
                <w:sz w:val="24"/>
              </w:rPr>
              <w:t xml:space="preserve"> </w:t>
            </w:r>
            <w:r>
              <w:rPr>
                <w:i/>
                <w:sz w:val="24"/>
              </w:rPr>
              <w:t>my</w:t>
            </w:r>
            <w:r>
              <w:rPr>
                <w:i/>
                <w:spacing w:val="-1"/>
                <w:sz w:val="24"/>
              </w:rPr>
              <w:t xml:space="preserve"> </w:t>
            </w:r>
            <w:r>
              <w:rPr>
                <w:i/>
                <w:sz w:val="24"/>
              </w:rPr>
              <w:t>chest.</w:t>
            </w:r>
            <w:r>
              <w:rPr>
                <w:i/>
                <w:spacing w:val="-2"/>
                <w:sz w:val="24"/>
              </w:rPr>
              <w:t xml:space="preserve"> </w:t>
            </w:r>
            <w:r>
              <w:rPr>
                <w:i/>
                <w:sz w:val="24"/>
              </w:rPr>
              <w:t>When I</w:t>
            </w:r>
            <w:r>
              <w:rPr>
                <w:i/>
                <w:spacing w:val="-1"/>
                <w:sz w:val="24"/>
              </w:rPr>
              <w:t xml:space="preserve"> </w:t>
            </w:r>
            <w:r>
              <w:rPr>
                <w:i/>
                <w:sz w:val="24"/>
              </w:rPr>
              <w:t>would</w:t>
            </w:r>
            <w:r>
              <w:rPr>
                <w:i/>
                <w:spacing w:val="-1"/>
                <w:sz w:val="24"/>
              </w:rPr>
              <w:t xml:space="preserve"> </w:t>
            </w:r>
            <w:r>
              <w:rPr>
                <w:i/>
                <w:sz w:val="24"/>
              </w:rPr>
              <w:t>take</w:t>
            </w:r>
            <w:r>
              <w:rPr>
                <w:i/>
                <w:spacing w:val="-1"/>
                <w:sz w:val="24"/>
              </w:rPr>
              <w:t xml:space="preserve"> </w:t>
            </w:r>
            <w:r>
              <w:rPr>
                <w:i/>
                <w:sz w:val="24"/>
              </w:rPr>
              <w:t>a</w:t>
            </w:r>
            <w:r>
              <w:rPr>
                <w:i/>
                <w:spacing w:val="-57"/>
                <w:sz w:val="24"/>
              </w:rPr>
              <w:t xml:space="preserve"> </w:t>
            </w:r>
            <w:r>
              <w:rPr>
                <w:i/>
                <w:sz w:val="24"/>
              </w:rPr>
              <w:t>deep breath, it would be this pain, like, my lungs</w:t>
            </w:r>
            <w:r>
              <w:rPr>
                <w:i/>
                <w:spacing w:val="1"/>
                <w:sz w:val="24"/>
              </w:rPr>
              <w:t xml:space="preserve"> </w:t>
            </w:r>
            <w:r>
              <w:rPr>
                <w:i/>
                <w:sz w:val="24"/>
              </w:rPr>
              <w:t>were</w:t>
            </w:r>
            <w:r>
              <w:rPr>
                <w:i/>
                <w:spacing w:val="-2"/>
                <w:sz w:val="24"/>
              </w:rPr>
              <w:t xml:space="preserve"> </w:t>
            </w:r>
            <w:r>
              <w:rPr>
                <w:i/>
                <w:sz w:val="24"/>
              </w:rPr>
              <w:t>just</w:t>
            </w:r>
            <w:r>
              <w:rPr>
                <w:i/>
                <w:spacing w:val="1"/>
                <w:sz w:val="24"/>
              </w:rPr>
              <w:t xml:space="preserve"> </w:t>
            </w:r>
            <w:r>
              <w:rPr>
                <w:i/>
                <w:sz w:val="24"/>
              </w:rPr>
              <w:t>hurting.”</w:t>
            </w:r>
          </w:p>
        </w:tc>
        <w:tc>
          <w:tcPr>
            <w:tcW w:w="1440" w:type="dxa"/>
          </w:tcPr>
          <w:p w14:paraId="236A42CB" w14:textId="77777777" w:rsidR="004D1DFC" w:rsidRDefault="004D1DFC">
            <w:pPr>
              <w:pStyle w:val="TableParagraph"/>
              <w:spacing w:line="275" w:lineRule="exact"/>
              <w:ind w:left="7"/>
              <w:rPr>
                <w:sz w:val="24"/>
              </w:rPr>
            </w:pPr>
            <w:r>
              <w:rPr>
                <w:sz w:val="24"/>
              </w:rPr>
              <w:t>4</w:t>
            </w:r>
          </w:p>
        </w:tc>
      </w:tr>
      <w:tr w:rsidR="004D1DFC" w14:paraId="6C47B60C" w14:textId="77777777" w:rsidTr="00794A3B">
        <w:trPr>
          <w:trHeight w:val="830"/>
        </w:trPr>
        <w:tc>
          <w:tcPr>
            <w:tcW w:w="1791" w:type="dxa"/>
          </w:tcPr>
          <w:p w14:paraId="61085FCA" w14:textId="77777777" w:rsidR="004D1DFC" w:rsidRDefault="004D1DFC">
            <w:pPr>
              <w:pStyle w:val="TableParagraph"/>
              <w:spacing w:before="1"/>
              <w:jc w:val="left"/>
              <w:rPr>
                <w:sz w:val="24"/>
              </w:rPr>
            </w:pPr>
            <w:r>
              <w:rPr>
                <w:sz w:val="24"/>
              </w:rPr>
              <w:t>Musculoskeletal</w:t>
            </w:r>
          </w:p>
        </w:tc>
        <w:tc>
          <w:tcPr>
            <w:tcW w:w="6374" w:type="dxa"/>
          </w:tcPr>
          <w:p w14:paraId="213CDD4B" w14:textId="77777777" w:rsidR="004D1DFC" w:rsidRDefault="004D1DFC" w:rsidP="00794A3B">
            <w:pPr>
              <w:pStyle w:val="TableParagraph"/>
              <w:spacing w:line="270" w:lineRule="atLeast"/>
              <w:ind w:left="144" w:right="144"/>
              <w:jc w:val="left"/>
              <w:rPr>
                <w:i/>
                <w:sz w:val="24"/>
              </w:rPr>
            </w:pPr>
            <w:r>
              <w:rPr>
                <w:i/>
                <w:sz w:val="24"/>
              </w:rPr>
              <w:t>“This has been over a month already and I still don’t</w:t>
            </w:r>
            <w:r>
              <w:rPr>
                <w:i/>
                <w:spacing w:val="-58"/>
                <w:sz w:val="24"/>
              </w:rPr>
              <w:t xml:space="preserve"> </w:t>
            </w:r>
            <w:r>
              <w:rPr>
                <w:i/>
                <w:sz w:val="24"/>
              </w:rPr>
              <w:t>feel like I have the strength back that I had before. It</w:t>
            </w:r>
            <w:r>
              <w:rPr>
                <w:i/>
                <w:spacing w:val="1"/>
                <w:sz w:val="24"/>
              </w:rPr>
              <w:t xml:space="preserve"> </w:t>
            </w:r>
            <w:r>
              <w:rPr>
                <w:i/>
                <w:sz w:val="24"/>
              </w:rPr>
              <w:t>really</w:t>
            </w:r>
            <w:r>
              <w:rPr>
                <w:i/>
                <w:spacing w:val="-2"/>
                <w:sz w:val="24"/>
              </w:rPr>
              <w:t xml:space="preserve"> </w:t>
            </w:r>
            <w:r>
              <w:rPr>
                <w:i/>
                <w:sz w:val="24"/>
              </w:rPr>
              <w:t>takes,</w:t>
            </w:r>
            <w:r>
              <w:rPr>
                <w:i/>
                <w:spacing w:val="-2"/>
                <w:sz w:val="24"/>
              </w:rPr>
              <w:t xml:space="preserve"> </w:t>
            </w:r>
            <w:r>
              <w:rPr>
                <w:i/>
                <w:sz w:val="24"/>
              </w:rPr>
              <w:t>it really</w:t>
            </w:r>
            <w:r>
              <w:rPr>
                <w:i/>
                <w:spacing w:val="-2"/>
                <w:sz w:val="24"/>
              </w:rPr>
              <w:t xml:space="preserve"> </w:t>
            </w:r>
            <w:r>
              <w:rPr>
                <w:i/>
                <w:sz w:val="24"/>
              </w:rPr>
              <w:t>takes</w:t>
            </w:r>
            <w:r>
              <w:rPr>
                <w:i/>
                <w:spacing w:val="-1"/>
                <w:sz w:val="24"/>
              </w:rPr>
              <w:t xml:space="preserve"> </w:t>
            </w:r>
            <w:r>
              <w:rPr>
                <w:i/>
                <w:sz w:val="24"/>
              </w:rPr>
              <w:t>your</w:t>
            </w:r>
            <w:r>
              <w:rPr>
                <w:i/>
                <w:spacing w:val="-1"/>
                <w:sz w:val="24"/>
              </w:rPr>
              <w:t xml:space="preserve"> </w:t>
            </w:r>
            <w:r>
              <w:rPr>
                <w:i/>
                <w:sz w:val="24"/>
              </w:rPr>
              <w:t>strength</w:t>
            </w:r>
            <w:r>
              <w:rPr>
                <w:i/>
                <w:spacing w:val="-1"/>
                <w:sz w:val="24"/>
              </w:rPr>
              <w:t xml:space="preserve"> </w:t>
            </w:r>
            <w:r>
              <w:rPr>
                <w:i/>
                <w:sz w:val="24"/>
              </w:rPr>
              <w:t>away.”</w:t>
            </w:r>
          </w:p>
        </w:tc>
        <w:tc>
          <w:tcPr>
            <w:tcW w:w="1440" w:type="dxa"/>
          </w:tcPr>
          <w:p w14:paraId="37023F6B" w14:textId="77777777" w:rsidR="004D1DFC" w:rsidRDefault="004D1DFC">
            <w:pPr>
              <w:pStyle w:val="TableParagraph"/>
              <w:spacing w:before="1"/>
              <w:ind w:left="89" w:right="82"/>
              <w:rPr>
                <w:sz w:val="24"/>
              </w:rPr>
            </w:pPr>
            <w:r>
              <w:rPr>
                <w:sz w:val="24"/>
              </w:rPr>
              <w:t>11</w:t>
            </w:r>
          </w:p>
        </w:tc>
      </w:tr>
      <w:tr w:rsidR="004D1DFC" w14:paraId="50835741" w14:textId="77777777" w:rsidTr="00794A3B">
        <w:trPr>
          <w:trHeight w:val="551"/>
        </w:trPr>
        <w:tc>
          <w:tcPr>
            <w:tcW w:w="1791" w:type="dxa"/>
          </w:tcPr>
          <w:p w14:paraId="161FE3D2" w14:textId="77777777" w:rsidR="004D1DFC" w:rsidRDefault="004D1DFC">
            <w:pPr>
              <w:pStyle w:val="TableParagraph"/>
              <w:ind w:left="0"/>
              <w:jc w:val="left"/>
              <w:rPr>
                <w:sz w:val="24"/>
              </w:rPr>
            </w:pPr>
          </w:p>
        </w:tc>
        <w:tc>
          <w:tcPr>
            <w:tcW w:w="6374" w:type="dxa"/>
          </w:tcPr>
          <w:p w14:paraId="51C1ADA6" w14:textId="77777777" w:rsidR="004D1DFC" w:rsidRDefault="004D1DFC" w:rsidP="00794A3B">
            <w:pPr>
              <w:pStyle w:val="TableParagraph"/>
              <w:spacing w:line="276" w:lineRule="exact"/>
              <w:ind w:left="144" w:right="144"/>
              <w:jc w:val="left"/>
              <w:rPr>
                <w:i/>
                <w:sz w:val="24"/>
              </w:rPr>
            </w:pPr>
            <w:r>
              <w:rPr>
                <w:i/>
                <w:sz w:val="24"/>
              </w:rPr>
              <w:t>“I had like muscle aches, joint aches, just lifeless that</w:t>
            </w:r>
            <w:r>
              <w:rPr>
                <w:i/>
                <w:spacing w:val="-57"/>
                <w:sz w:val="24"/>
              </w:rPr>
              <w:t xml:space="preserve"> </w:t>
            </w:r>
            <w:r>
              <w:rPr>
                <w:i/>
                <w:sz w:val="24"/>
              </w:rPr>
              <w:t>you</w:t>
            </w:r>
            <w:r>
              <w:rPr>
                <w:i/>
                <w:spacing w:val="-1"/>
                <w:sz w:val="24"/>
              </w:rPr>
              <w:t xml:space="preserve"> </w:t>
            </w:r>
            <w:r>
              <w:rPr>
                <w:i/>
                <w:sz w:val="24"/>
              </w:rPr>
              <w:t>can’t even really move</w:t>
            </w:r>
            <w:r>
              <w:rPr>
                <w:i/>
                <w:spacing w:val="-1"/>
                <w:sz w:val="24"/>
              </w:rPr>
              <w:t xml:space="preserve"> </w:t>
            </w:r>
            <w:r>
              <w:rPr>
                <w:i/>
                <w:sz w:val="24"/>
              </w:rPr>
              <w:t>around.”</w:t>
            </w:r>
          </w:p>
        </w:tc>
        <w:tc>
          <w:tcPr>
            <w:tcW w:w="1440" w:type="dxa"/>
          </w:tcPr>
          <w:p w14:paraId="0E2F880F" w14:textId="77777777" w:rsidR="004D1DFC" w:rsidRDefault="004D1DFC">
            <w:pPr>
              <w:pStyle w:val="TableParagraph"/>
              <w:spacing w:line="275" w:lineRule="exact"/>
              <w:ind w:left="7"/>
              <w:rPr>
                <w:sz w:val="24"/>
              </w:rPr>
            </w:pPr>
            <w:r>
              <w:rPr>
                <w:sz w:val="24"/>
              </w:rPr>
              <w:t>6</w:t>
            </w:r>
          </w:p>
        </w:tc>
      </w:tr>
      <w:tr w:rsidR="004D1DFC" w14:paraId="4CB571A3" w14:textId="77777777" w:rsidTr="00794A3B">
        <w:trPr>
          <w:trHeight w:val="2585"/>
        </w:trPr>
        <w:tc>
          <w:tcPr>
            <w:tcW w:w="1791" w:type="dxa"/>
          </w:tcPr>
          <w:p w14:paraId="59B72E1B" w14:textId="77777777" w:rsidR="004D1DFC" w:rsidRDefault="004D1DFC">
            <w:pPr>
              <w:pStyle w:val="TableParagraph"/>
              <w:spacing w:line="275" w:lineRule="exact"/>
              <w:jc w:val="left"/>
              <w:rPr>
                <w:sz w:val="24"/>
              </w:rPr>
            </w:pPr>
            <w:r>
              <w:rPr>
                <w:sz w:val="24"/>
              </w:rPr>
              <w:t>Neurological</w:t>
            </w:r>
          </w:p>
        </w:tc>
        <w:tc>
          <w:tcPr>
            <w:tcW w:w="6374" w:type="dxa"/>
          </w:tcPr>
          <w:p w14:paraId="7C7DAC1A" w14:textId="165C2B9B" w:rsidR="004D1DFC" w:rsidRDefault="004D1DFC" w:rsidP="00794A3B">
            <w:pPr>
              <w:pStyle w:val="TableParagraph"/>
              <w:ind w:left="144" w:right="144"/>
              <w:jc w:val="left"/>
              <w:rPr>
                <w:i/>
                <w:sz w:val="24"/>
              </w:rPr>
            </w:pPr>
            <w:r>
              <w:rPr>
                <w:i/>
                <w:sz w:val="24"/>
              </w:rPr>
              <w:t>“Sometimes it would be a simple word and I could</w:t>
            </w:r>
            <w:r>
              <w:rPr>
                <w:i/>
                <w:spacing w:val="1"/>
                <w:sz w:val="24"/>
              </w:rPr>
              <w:t xml:space="preserve"> </w:t>
            </w:r>
            <w:r>
              <w:rPr>
                <w:i/>
                <w:sz w:val="24"/>
              </w:rPr>
              <w:t>not</w:t>
            </w:r>
            <w:r>
              <w:rPr>
                <w:i/>
                <w:spacing w:val="-2"/>
                <w:sz w:val="24"/>
              </w:rPr>
              <w:t xml:space="preserve"> </w:t>
            </w:r>
            <w:r>
              <w:rPr>
                <w:i/>
                <w:sz w:val="24"/>
              </w:rPr>
              <w:t>remember</w:t>
            </w:r>
            <w:r>
              <w:rPr>
                <w:i/>
                <w:spacing w:val="-2"/>
                <w:sz w:val="24"/>
              </w:rPr>
              <w:t xml:space="preserve"> </w:t>
            </w:r>
            <w:r>
              <w:rPr>
                <w:i/>
                <w:sz w:val="24"/>
              </w:rPr>
              <w:t>it.</w:t>
            </w:r>
            <w:r>
              <w:rPr>
                <w:i/>
                <w:spacing w:val="-2"/>
                <w:sz w:val="24"/>
              </w:rPr>
              <w:t xml:space="preserve"> </w:t>
            </w:r>
            <w:r>
              <w:rPr>
                <w:i/>
                <w:sz w:val="24"/>
              </w:rPr>
              <w:t>And</w:t>
            </w:r>
            <w:r>
              <w:rPr>
                <w:i/>
                <w:spacing w:val="-1"/>
                <w:sz w:val="24"/>
              </w:rPr>
              <w:t xml:space="preserve"> </w:t>
            </w:r>
            <w:r>
              <w:rPr>
                <w:i/>
                <w:sz w:val="24"/>
              </w:rPr>
              <w:t>it</w:t>
            </w:r>
            <w:r>
              <w:rPr>
                <w:i/>
                <w:spacing w:val="-2"/>
                <w:sz w:val="24"/>
              </w:rPr>
              <w:t xml:space="preserve"> </w:t>
            </w:r>
            <w:r>
              <w:rPr>
                <w:i/>
                <w:sz w:val="24"/>
              </w:rPr>
              <w:t>really</w:t>
            </w:r>
            <w:r>
              <w:rPr>
                <w:i/>
                <w:spacing w:val="-3"/>
                <w:sz w:val="24"/>
              </w:rPr>
              <w:t xml:space="preserve"> </w:t>
            </w:r>
            <w:r>
              <w:rPr>
                <w:i/>
                <w:sz w:val="24"/>
              </w:rPr>
              <w:t>feels,</w:t>
            </w:r>
            <w:r>
              <w:rPr>
                <w:i/>
                <w:spacing w:val="-2"/>
                <w:sz w:val="24"/>
              </w:rPr>
              <w:t xml:space="preserve"> </w:t>
            </w:r>
            <w:r>
              <w:rPr>
                <w:i/>
                <w:sz w:val="24"/>
              </w:rPr>
              <w:t>like</w:t>
            </w:r>
            <w:r>
              <w:rPr>
                <w:i/>
                <w:spacing w:val="-3"/>
                <w:sz w:val="24"/>
              </w:rPr>
              <w:t xml:space="preserve"> </w:t>
            </w:r>
            <w:r>
              <w:rPr>
                <w:i/>
                <w:sz w:val="24"/>
              </w:rPr>
              <w:t>the</w:t>
            </w:r>
            <w:r>
              <w:rPr>
                <w:i/>
                <w:spacing w:val="-2"/>
                <w:sz w:val="24"/>
              </w:rPr>
              <w:t xml:space="preserve"> </w:t>
            </w:r>
            <w:r>
              <w:rPr>
                <w:i/>
                <w:sz w:val="24"/>
              </w:rPr>
              <w:t>only</w:t>
            </w:r>
            <w:r>
              <w:rPr>
                <w:i/>
                <w:spacing w:val="-1"/>
                <w:sz w:val="24"/>
              </w:rPr>
              <w:t xml:space="preserve"> </w:t>
            </w:r>
            <w:r>
              <w:rPr>
                <w:i/>
                <w:sz w:val="24"/>
              </w:rPr>
              <w:t>way</w:t>
            </w:r>
            <w:r>
              <w:rPr>
                <w:i/>
                <w:spacing w:val="-57"/>
                <w:sz w:val="24"/>
              </w:rPr>
              <w:t xml:space="preserve"> </w:t>
            </w:r>
            <w:r>
              <w:rPr>
                <w:i/>
                <w:sz w:val="24"/>
              </w:rPr>
              <w:t>I explained it to a friend of mine, it’s like when you</w:t>
            </w:r>
            <w:r>
              <w:rPr>
                <w:i/>
                <w:spacing w:val="1"/>
                <w:sz w:val="24"/>
              </w:rPr>
              <w:t xml:space="preserve"> </w:t>
            </w:r>
            <w:r>
              <w:rPr>
                <w:i/>
                <w:sz w:val="24"/>
              </w:rPr>
              <w:t>would say you’re brain dead. I’m having a weird</w:t>
            </w:r>
            <w:r>
              <w:rPr>
                <w:i/>
                <w:spacing w:val="1"/>
                <w:sz w:val="24"/>
              </w:rPr>
              <w:t xml:space="preserve"> </w:t>
            </w:r>
            <w:r>
              <w:rPr>
                <w:i/>
                <w:sz w:val="24"/>
              </w:rPr>
              <w:t>day, I’m brain dead today. It was like that constantly</w:t>
            </w:r>
            <w:r>
              <w:rPr>
                <w:i/>
                <w:spacing w:val="-57"/>
                <w:sz w:val="24"/>
              </w:rPr>
              <w:t xml:space="preserve"> </w:t>
            </w:r>
            <w:r>
              <w:rPr>
                <w:i/>
                <w:sz w:val="24"/>
              </w:rPr>
              <w:t xml:space="preserve">because you’d forget simple words. </w:t>
            </w:r>
            <w:proofErr w:type="gramStart"/>
            <w:r>
              <w:rPr>
                <w:i/>
                <w:sz w:val="24"/>
              </w:rPr>
              <w:t>So</w:t>
            </w:r>
            <w:proofErr w:type="gramEnd"/>
            <w:r>
              <w:rPr>
                <w:i/>
                <w:sz w:val="24"/>
              </w:rPr>
              <w:t xml:space="preserve"> to me, I was</w:t>
            </w:r>
            <w:r>
              <w:rPr>
                <w:i/>
                <w:spacing w:val="1"/>
                <w:sz w:val="24"/>
              </w:rPr>
              <w:t xml:space="preserve"> </w:t>
            </w:r>
            <w:r>
              <w:rPr>
                <w:i/>
                <w:sz w:val="24"/>
              </w:rPr>
              <w:t>like getting nervous because it was affecting my</w:t>
            </w:r>
            <w:r>
              <w:rPr>
                <w:i/>
                <w:spacing w:val="1"/>
                <w:sz w:val="24"/>
              </w:rPr>
              <w:t xml:space="preserve"> </w:t>
            </w:r>
            <w:r>
              <w:rPr>
                <w:i/>
                <w:sz w:val="24"/>
              </w:rPr>
              <w:t>brain.</w:t>
            </w:r>
            <w:r>
              <w:rPr>
                <w:i/>
                <w:spacing w:val="-1"/>
                <w:sz w:val="24"/>
              </w:rPr>
              <w:t xml:space="preserve"> </w:t>
            </w:r>
            <w:r>
              <w:rPr>
                <w:i/>
                <w:sz w:val="24"/>
              </w:rPr>
              <w:t>But then</w:t>
            </w:r>
            <w:r>
              <w:rPr>
                <w:i/>
                <w:spacing w:val="-1"/>
                <w:sz w:val="24"/>
              </w:rPr>
              <w:t xml:space="preserve"> </w:t>
            </w:r>
            <w:r>
              <w:rPr>
                <w:i/>
                <w:sz w:val="24"/>
              </w:rPr>
              <w:t>when I started</w:t>
            </w:r>
            <w:r>
              <w:rPr>
                <w:i/>
                <w:spacing w:val="-1"/>
                <w:sz w:val="24"/>
              </w:rPr>
              <w:t xml:space="preserve"> </w:t>
            </w:r>
            <w:r>
              <w:rPr>
                <w:i/>
                <w:sz w:val="24"/>
              </w:rPr>
              <w:t>reading about</w:t>
            </w:r>
            <w:r>
              <w:rPr>
                <w:i/>
                <w:spacing w:val="-1"/>
                <w:sz w:val="24"/>
              </w:rPr>
              <w:t xml:space="preserve"> </w:t>
            </w:r>
            <w:proofErr w:type="gramStart"/>
            <w:r>
              <w:rPr>
                <w:i/>
                <w:sz w:val="24"/>
              </w:rPr>
              <w:t>it</w:t>
            </w:r>
            <w:proofErr w:type="gramEnd"/>
            <w:r>
              <w:rPr>
                <w:i/>
                <w:sz w:val="24"/>
              </w:rPr>
              <w:t xml:space="preserve"> I was like, so other people feel this way so I know this is</w:t>
            </w:r>
            <w:r>
              <w:rPr>
                <w:i/>
                <w:spacing w:val="-58"/>
                <w:sz w:val="24"/>
              </w:rPr>
              <w:t xml:space="preserve"> </w:t>
            </w:r>
            <w:r>
              <w:rPr>
                <w:i/>
                <w:sz w:val="24"/>
              </w:rPr>
              <w:t>part</w:t>
            </w:r>
            <w:r>
              <w:rPr>
                <w:i/>
                <w:spacing w:val="-1"/>
                <w:sz w:val="24"/>
              </w:rPr>
              <w:t xml:space="preserve"> </w:t>
            </w:r>
            <w:r>
              <w:rPr>
                <w:i/>
                <w:sz w:val="24"/>
              </w:rPr>
              <w:t xml:space="preserve">of it. </w:t>
            </w:r>
            <w:proofErr w:type="gramStart"/>
            <w:r>
              <w:rPr>
                <w:i/>
                <w:sz w:val="24"/>
              </w:rPr>
              <w:t>So</w:t>
            </w:r>
            <w:proofErr w:type="gramEnd"/>
            <w:r>
              <w:rPr>
                <w:i/>
                <w:sz w:val="24"/>
              </w:rPr>
              <w:t xml:space="preserve"> it</w:t>
            </w:r>
            <w:r>
              <w:rPr>
                <w:i/>
                <w:spacing w:val="-1"/>
                <w:sz w:val="24"/>
              </w:rPr>
              <w:t xml:space="preserve"> </w:t>
            </w:r>
            <w:r>
              <w:rPr>
                <w:i/>
                <w:sz w:val="24"/>
              </w:rPr>
              <w:t>kind of made</w:t>
            </w:r>
            <w:r>
              <w:rPr>
                <w:i/>
                <w:spacing w:val="-1"/>
                <w:sz w:val="24"/>
              </w:rPr>
              <w:t xml:space="preserve"> </w:t>
            </w:r>
            <w:r>
              <w:rPr>
                <w:i/>
                <w:sz w:val="24"/>
              </w:rPr>
              <w:t>me</w:t>
            </w:r>
            <w:r>
              <w:rPr>
                <w:i/>
                <w:spacing w:val="-2"/>
                <w:sz w:val="24"/>
              </w:rPr>
              <w:t xml:space="preserve"> </w:t>
            </w:r>
            <w:r>
              <w:rPr>
                <w:i/>
                <w:sz w:val="24"/>
              </w:rPr>
              <w:t>feel</w:t>
            </w:r>
            <w:r>
              <w:rPr>
                <w:i/>
                <w:spacing w:val="-1"/>
                <w:sz w:val="24"/>
              </w:rPr>
              <w:t xml:space="preserve"> </w:t>
            </w:r>
            <w:r>
              <w:rPr>
                <w:i/>
                <w:sz w:val="24"/>
              </w:rPr>
              <w:t>better.”</w:t>
            </w:r>
          </w:p>
        </w:tc>
        <w:tc>
          <w:tcPr>
            <w:tcW w:w="1440" w:type="dxa"/>
          </w:tcPr>
          <w:p w14:paraId="7C406025" w14:textId="77777777" w:rsidR="004D1DFC" w:rsidRDefault="004D1DFC">
            <w:pPr>
              <w:pStyle w:val="TableParagraph"/>
              <w:spacing w:line="275" w:lineRule="exact"/>
              <w:ind w:left="7"/>
              <w:rPr>
                <w:sz w:val="24"/>
              </w:rPr>
            </w:pPr>
            <w:r>
              <w:rPr>
                <w:sz w:val="24"/>
              </w:rPr>
              <w:t>3</w:t>
            </w:r>
          </w:p>
        </w:tc>
      </w:tr>
      <w:tr w:rsidR="004D1DFC" w14:paraId="521C6896" w14:textId="77777777" w:rsidTr="00794A3B">
        <w:trPr>
          <w:trHeight w:val="552"/>
        </w:trPr>
        <w:tc>
          <w:tcPr>
            <w:tcW w:w="1791" w:type="dxa"/>
          </w:tcPr>
          <w:p w14:paraId="67D56057" w14:textId="77777777" w:rsidR="004D1DFC" w:rsidRDefault="004D1DFC">
            <w:pPr>
              <w:pStyle w:val="TableParagraph"/>
              <w:ind w:left="0"/>
              <w:jc w:val="left"/>
              <w:rPr>
                <w:sz w:val="24"/>
              </w:rPr>
            </w:pPr>
          </w:p>
        </w:tc>
        <w:tc>
          <w:tcPr>
            <w:tcW w:w="6374" w:type="dxa"/>
          </w:tcPr>
          <w:p w14:paraId="7CEFB7EE" w14:textId="77777777" w:rsidR="004D1DFC" w:rsidRDefault="004D1DFC" w:rsidP="00794A3B">
            <w:pPr>
              <w:pStyle w:val="TableParagraph"/>
              <w:spacing w:line="276" w:lineRule="exact"/>
              <w:ind w:left="144" w:right="144"/>
              <w:jc w:val="left"/>
              <w:rPr>
                <w:i/>
                <w:sz w:val="24"/>
              </w:rPr>
            </w:pPr>
            <w:r>
              <w:rPr>
                <w:i/>
                <w:sz w:val="24"/>
              </w:rPr>
              <w:t>“I got a different kind of headache. I got a headache</w:t>
            </w:r>
            <w:r>
              <w:rPr>
                <w:i/>
                <w:spacing w:val="-57"/>
                <w:sz w:val="24"/>
              </w:rPr>
              <w:t xml:space="preserve"> </w:t>
            </w:r>
            <w:r>
              <w:rPr>
                <w:i/>
                <w:sz w:val="24"/>
              </w:rPr>
              <w:t>that</w:t>
            </w:r>
            <w:r>
              <w:rPr>
                <w:i/>
                <w:spacing w:val="-1"/>
                <w:sz w:val="24"/>
              </w:rPr>
              <w:t xml:space="preserve"> </w:t>
            </w:r>
            <w:r>
              <w:rPr>
                <w:i/>
                <w:sz w:val="24"/>
              </w:rPr>
              <w:t>I felt</w:t>
            </w:r>
            <w:r>
              <w:rPr>
                <w:i/>
                <w:spacing w:val="-1"/>
                <w:sz w:val="24"/>
              </w:rPr>
              <w:t xml:space="preserve"> </w:t>
            </w:r>
            <w:r>
              <w:rPr>
                <w:i/>
                <w:sz w:val="24"/>
              </w:rPr>
              <w:t>like</w:t>
            </w:r>
            <w:r>
              <w:rPr>
                <w:i/>
                <w:spacing w:val="-1"/>
                <w:sz w:val="24"/>
              </w:rPr>
              <w:t xml:space="preserve"> </w:t>
            </w:r>
            <w:r>
              <w:rPr>
                <w:i/>
                <w:sz w:val="24"/>
              </w:rPr>
              <w:t>there</w:t>
            </w:r>
            <w:r>
              <w:rPr>
                <w:i/>
                <w:spacing w:val="-2"/>
                <w:sz w:val="24"/>
              </w:rPr>
              <w:t xml:space="preserve"> </w:t>
            </w:r>
            <w:r>
              <w:rPr>
                <w:i/>
                <w:sz w:val="24"/>
              </w:rPr>
              <w:t>was</w:t>
            </w:r>
            <w:r>
              <w:rPr>
                <w:i/>
                <w:spacing w:val="-1"/>
                <w:sz w:val="24"/>
              </w:rPr>
              <w:t xml:space="preserve"> </w:t>
            </w:r>
            <w:r>
              <w:rPr>
                <w:i/>
                <w:sz w:val="24"/>
              </w:rPr>
              <w:t>an anvil</w:t>
            </w:r>
            <w:r>
              <w:rPr>
                <w:i/>
                <w:spacing w:val="-1"/>
                <w:sz w:val="24"/>
              </w:rPr>
              <w:t xml:space="preserve"> </w:t>
            </w:r>
            <w:r>
              <w:rPr>
                <w:i/>
                <w:sz w:val="24"/>
              </w:rPr>
              <w:t>on my</w:t>
            </w:r>
            <w:r>
              <w:rPr>
                <w:i/>
                <w:spacing w:val="-2"/>
                <w:sz w:val="24"/>
              </w:rPr>
              <w:t xml:space="preserve"> </w:t>
            </w:r>
            <w:r>
              <w:rPr>
                <w:i/>
                <w:sz w:val="24"/>
              </w:rPr>
              <w:t>head.”</w:t>
            </w:r>
          </w:p>
        </w:tc>
        <w:tc>
          <w:tcPr>
            <w:tcW w:w="1440" w:type="dxa"/>
          </w:tcPr>
          <w:p w14:paraId="13703135" w14:textId="77777777" w:rsidR="004D1DFC" w:rsidRDefault="004D1DFC">
            <w:pPr>
              <w:pStyle w:val="TableParagraph"/>
              <w:spacing w:line="275" w:lineRule="exact"/>
              <w:ind w:left="7"/>
              <w:rPr>
                <w:sz w:val="24"/>
              </w:rPr>
            </w:pPr>
            <w:r>
              <w:rPr>
                <w:sz w:val="24"/>
              </w:rPr>
              <w:t>6</w:t>
            </w:r>
          </w:p>
        </w:tc>
      </w:tr>
      <w:tr w:rsidR="004D1DFC" w14:paraId="0C94B08B" w14:textId="77777777" w:rsidTr="00794A3B">
        <w:trPr>
          <w:trHeight w:val="920"/>
        </w:trPr>
        <w:tc>
          <w:tcPr>
            <w:tcW w:w="1791" w:type="dxa"/>
          </w:tcPr>
          <w:p w14:paraId="26E53463" w14:textId="77777777" w:rsidR="004D1DFC" w:rsidRDefault="004D1DFC">
            <w:pPr>
              <w:pStyle w:val="TableParagraph"/>
              <w:spacing w:line="275" w:lineRule="exact"/>
              <w:jc w:val="left"/>
              <w:rPr>
                <w:sz w:val="24"/>
              </w:rPr>
            </w:pPr>
            <w:r>
              <w:rPr>
                <w:sz w:val="24"/>
              </w:rPr>
              <w:t>Constitutional</w:t>
            </w:r>
          </w:p>
        </w:tc>
        <w:tc>
          <w:tcPr>
            <w:tcW w:w="6374" w:type="dxa"/>
          </w:tcPr>
          <w:p w14:paraId="18585385" w14:textId="77777777" w:rsidR="004D1DFC" w:rsidRDefault="004D1DFC" w:rsidP="00794A3B">
            <w:pPr>
              <w:pStyle w:val="TableParagraph"/>
              <w:spacing w:line="276" w:lineRule="exact"/>
              <w:ind w:left="144" w:right="144"/>
              <w:jc w:val="left"/>
              <w:rPr>
                <w:i/>
                <w:sz w:val="24"/>
              </w:rPr>
            </w:pPr>
            <w:r>
              <w:rPr>
                <w:i/>
                <w:sz w:val="24"/>
              </w:rPr>
              <w:t>“Well, the fatigue was immense. And I’m just starting</w:t>
            </w:r>
            <w:r>
              <w:rPr>
                <w:i/>
                <w:spacing w:val="-57"/>
                <w:sz w:val="24"/>
              </w:rPr>
              <w:t xml:space="preserve"> </w:t>
            </w:r>
            <w:r>
              <w:rPr>
                <w:i/>
                <w:sz w:val="24"/>
              </w:rPr>
              <w:t>now to get the energy back, so the fatigue was very,</w:t>
            </w:r>
            <w:r>
              <w:rPr>
                <w:i/>
                <w:spacing w:val="1"/>
                <w:sz w:val="24"/>
              </w:rPr>
              <w:t xml:space="preserve"> </w:t>
            </w:r>
            <w:r>
              <w:rPr>
                <w:i/>
                <w:sz w:val="24"/>
              </w:rPr>
              <w:t>very, very noticeable. I had no energy. I had</w:t>
            </w:r>
            <w:r>
              <w:rPr>
                <w:i/>
                <w:spacing w:val="1"/>
                <w:sz w:val="24"/>
              </w:rPr>
              <w:t xml:space="preserve"> </w:t>
            </w:r>
            <w:r>
              <w:rPr>
                <w:i/>
                <w:sz w:val="24"/>
              </w:rPr>
              <w:t>absolutely</w:t>
            </w:r>
            <w:r>
              <w:rPr>
                <w:i/>
                <w:spacing w:val="-2"/>
                <w:sz w:val="24"/>
              </w:rPr>
              <w:t xml:space="preserve"> </w:t>
            </w:r>
            <w:r>
              <w:rPr>
                <w:i/>
                <w:sz w:val="24"/>
              </w:rPr>
              <w:t>no energy.”</w:t>
            </w:r>
          </w:p>
        </w:tc>
        <w:tc>
          <w:tcPr>
            <w:tcW w:w="1440" w:type="dxa"/>
          </w:tcPr>
          <w:p w14:paraId="0F88C25A" w14:textId="77777777" w:rsidR="004D1DFC" w:rsidRDefault="004D1DFC">
            <w:pPr>
              <w:pStyle w:val="TableParagraph"/>
              <w:spacing w:line="275" w:lineRule="exact"/>
              <w:ind w:left="7"/>
              <w:rPr>
                <w:sz w:val="24"/>
              </w:rPr>
            </w:pPr>
            <w:r>
              <w:rPr>
                <w:sz w:val="24"/>
              </w:rPr>
              <w:t>9</w:t>
            </w:r>
          </w:p>
        </w:tc>
      </w:tr>
      <w:tr w:rsidR="004D1DFC" w14:paraId="710C9B68" w14:textId="77777777" w:rsidTr="00794A3B">
        <w:trPr>
          <w:trHeight w:val="1103"/>
        </w:trPr>
        <w:tc>
          <w:tcPr>
            <w:tcW w:w="1791" w:type="dxa"/>
          </w:tcPr>
          <w:p w14:paraId="1D2F9705" w14:textId="77777777" w:rsidR="004D1DFC" w:rsidRDefault="004D1DFC" w:rsidP="004D1DFC">
            <w:pPr>
              <w:pStyle w:val="TableParagraph"/>
              <w:spacing w:line="275" w:lineRule="exact"/>
              <w:jc w:val="left"/>
              <w:rPr>
                <w:sz w:val="24"/>
              </w:rPr>
            </w:pPr>
          </w:p>
        </w:tc>
        <w:tc>
          <w:tcPr>
            <w:tcW w:w="6374" w:type="dxa"/>
          </w:tcPr>
          <w:p w14:paraId="45C15B8E" w14:textId="00930E34" w:rsidR="004D1DFC" w:rsidRDefault="004D1DFC" w:rsidP="00794A3B">
            <w:pPr>
              <w:pStyle w:val="TableParagraph"/>
              <w:ind w:left="144" w:right="144"/>
              <w:jc w:val="left"/>
              <w:rPr>
                <w:i/>
                <w:sz w:val="24"/>
              </w:rPr>
            </w:pPr>
            <w:r>
              <w:rPr>
                <w:i/>
                <w:sz w:val="24"/>
              </w:rPr>
              <w:t>“There was heat in the house and everything, but I</w:t>
            </w:r>
            <w:r>
              <w:rPr>
                <w:i/>
                <w:spacing w:val="1"/>
                <w:sz w:val="24"/>
              </w:rPr>
              <w:t xml:space="preserve"> </w:t>
            </w:r>
            <w:r>
              <w:rPr>
                <w:i/>
                <w:sz w:val="24"/>
              </w:rPr>
              <w:t>was just catching chills. I was laying down to the</w:t>
            </w:r>
            <w:r>
              <w:rPr>
                <w:i/>
                <w:spacing w:val="1"/>
                <w:sz w:val="24"/>
              </w:rPr>
              <w:t xml:space="preserve"> </w:t>
            </w:r>
            <w:r>
              <w:rPr>
                <w:i/>
                <w:sz w:val="24"/>
              </w:rPr>
              <w:t>point where I had to wrap up with two blankets…</w:t>
            </w:r>
            <w:r>
              <w:rPr>
                <w:i/>
                <w:spacing w:val="1"/>
                <w:sz w:val="24"/>
              </w:rPr>
              <w:t xml:space="preserve"> </w:t>
            </w:r>
            <w:r>
              <w:rPr>
                <w:i/>
                <w:sz w:val="24"/>
              </w:rPr>
              <w:t>Goosebumps</w:t>
            </w:r>
            <w:r>
              <w:rPr>
                <w:i/>
                <w:spacing w:val="-3"/>
                <w:sz w:val="24"/>
              </w:rPr>
              <w:t xml:space="preserve"> </w:t>
            </w:r>
            <w:r>
              <w:rPr>
                <w:i/>
                <w:sz w:val="24"/>
              </w:rPr>
              <w:t>were</w:t>
            </w:r>
            <w:r>
              <w:rPr>
                <w:i/>
                <w:spacing w:val="-4"/>
                <w:sz w:val="24"/>
              </w:rPr>
              <w:t xml:space="preserve"> </w:t>
            </w:r>
            <w:r>
              <w:rPr>
                <w:i/>
                <w:sz w:val="24"/>
              </w:rPr>
              <w:t>coming</w:t>
            </w:r>
            <w:r>
              <w:rPr>
                <w:i/>
                <w:spacing w:val="-2"/>
                <w:sz w:val="24"/>
              </w:rPr>
              <w:t xml:space="preserve"> </w:t>
            </w:r>
            <w:r>
              <w:rPr>
                <w:i/>
                <w:sz w:val="24"/>
              </w:rPr>
              <w:t>all</w:t>
            </w:r>
            <w:r>
              <w:rPr>
                <w:i/>
                <w:spacing w:val="-2"/>
                <w:sz w:val="24"/>
              </w:rPr>
              <w:t xml:space="preserve"> </w:t>
            </w:r>
            <w:r>
              <w:rPr>
                <w:i/>
                <w:sz w:val="24"/>
              </w:rPr>
              <w:t>over</w:t>
            </w:r>
            <w:r>
              <w:rPr>
                <w:i/>
                <w:spacing w:val="-2"/>
                <w:sz w:val="24"/>
              </w:rPr>
              <w:t xml:space="preserve"> </w:t>
            </w:r>
            <w:r>
              <w:rPr>
                <w:i/>
                <w:sz w:val="24"/>
              </w:rPr>
              <w:t>my</w:t>
            </w:r>
            <w:r>
              <w:rPr>
                <w:i/>
                <w:spacing w:val="-4"/>
                <w:sz w:val="24"/>
              </w:rPr>
              <w:t xml:space="preserve"> </w:t>
            </w:r>
            <w:r>
              <w:rPr>
                <w:i/>
                <w:sz w:val="24"/>
              </w:rPr>
              <w:t>body,</w:t>
            </w:r>
            <w:r>
              <w:rPr>
                <w:i/>
                <w:spacing w:val="-2"/>
                <w:sz w:val="24"/>
              </w:rPr>
              <w:t xml:space="preserve"> </w:t>
            </w:r>
            <w:r>
              <w:rPr>
                <w:i/>
                <w:sz w:val="24"/>
              </w:rPr>
              <w:t>all</w:t>
            </w:r>
            <w:r>
              <w:rPr>
                <w:i/>
                <w:spacing w:val="-2"/>
                <w:sz w:val="24"/>
              </w:rPr>
              <w:t xml:space="preserve"> </w:t>
            </w:r>
            <w:r>
              <w:rPr>
                <w:i/>
                <w:sz w:val="24"/>
              </w:rPr>
              <w:t>over. It</w:t>
            </w:r>
            <w:r>
              <w:rPr>
                <w:i/>
                <w:spacing w:val="-2"/>
                <w:sz w:val="24"/>
              </w:rPr>
              <w:t xml:space="preserve"> </w:t>
            </w:r>
            <w:r>
              <w:rPr>
                <w:i/>
                <w:sz w:val="24"/>
              </w:rPr>
              <w:t>was</w:t>
            </w:r>
            <w:r>
              <w:rPr>
                <w:i/>
                <w:spacing w:val="-1"/>
                <w:sz w:val="24"/>
              </w:rPr>
              <w:t xml:space="preserve"> </w:t>
            </w:r>
            <w:r>
              <w:rPr>
                <w:i/>
                <w:sz w:val="24"/>
              </w:rPr>
              <w:t>very</w:t>
            </w:r>
            <w:r>
              <w:rPr>
                <w:i/>
                <w:spacing w:val="-2"/>
                <w:sz w:val="24"/>
              </w:rPr>
              <w:t xml:space="preserve"> </w:t>
            </w:r>
            <w:r>
              <w:rPr>
                <w:i/>
                <w:sz w:val="24"/>
              </w:rPr>
              <w:t>intense.”</w:t>
            </w:r>
          </w:p>
        </w:tc>
        <w:tc>
          <w:tcPr>
            <w:tcW w:w="1440" w:type="dxa"/>
          </w:tcPr>
          <w:p w14:paraId="25E22E07" w14:textId="014ADD17" w:rsidR="004D1DFC" w:rsidRDefault="004D1DFC" w:rsidP="004D1DFC">
            <w:pPr>
              <w:pStyle w:val="TableParagraph"/>
              <w:spacing w:line="275" w:lineRule="exact"/>
              <w:ind w:left="7"/>
              <w:rPr>
                <w:sz w:val="24"/>
              </w:rPr>
            </w:pPr>
            <w:r>
              <w:rPr>
                <w:sz w:val="24"/>
              </w:rPr>
              <w:t>2</w:t>
            </w:r>
          </w:p>
        </w:tc>
      </w:tr>
      <w:tr w:rsidR="001A0553" w14:paraId="30E2A14F" w14:textId="77777777" w:rsidTr="00794A3B">
        <w:trPr>
          <w:trHeight w:val="1103"/>
        </w:trPr>
        <w:tc>
          <w:tcPr>
            <w:tcW w:w="1791" w:type="dxa"/>
          </w:tcPr>
          <w:p w14:paraId="311E2D25" w14:textId="77777777" w:rsidR="001A0553" w:rsidRDefault="001A0553" w:rsidP="004D1DFC">
            <w:pPr>
              <w:pStyle w:val="TableParagraph"/>
              <w:spacing w:line="275" w:lineRule="exact"/>
              <w:jc w:val="left"/>
              <w:rPr>
                <w:sz w:val="24"/>
              </w:rPr>
            </w:pPr>
          </w:p>
        </w:tc>
        <w:tc>
          <w:tcPr>
            <w:tcW w:w="6374" w:type="dxa"/>
          </w:tcPr>
          <w:p w14:paraId="6DB6BBA8" w14:textId="0C6FC649" w:rsidR="001A0553" w:rsidRPr="001A0553" w:rsidRDefault="001A0553" w:rsidP="00794A3B">
            <w:pPr>
              <w:pStyle w:val="TableParagraph"/>
              <w:ind w:left="144" w:right="144"/>
              <w:jc w:val="left"/>
              <w:rPr>
                <w:i/>
                <w:sz w:val="24"/>
                <w:szCs w:val="24"/>
              </w:rPr>
            </w:pPr>
            <w:r>
              <w:rPr>
                <w:i/>
                <w:iCs/>
                <w:sz w:val="24"/>
                <w:szCs w:val="24"/>
              </w:rPr>
              <w:t>“</w:t>
            </w:r>
            <w:r w:rsidRPr="00B6040A">
              <w:rPr>
                <w:i/>
                <w:iCs/>
                <w:sz w:val="24"/>
                <w:szCs w:val="24"/>
              </w:rPr>
              <w:t xml:space="preserve">I developed, about early to mid-March, a feeling of a low-grade fever associated also with low-grade headaches, a cough, and I went without food or drink for 3 days. I just had no interest in food whatsoever. So those I think were…that's…when I wasn't eating, that seemed to be the first idea that maybe there's something really wrong here and my wife went…I took her to the ER because she also was not feeling well but this was a point in time when there </w:t>
            </w:r>
            <w:proofErr w:type="gramStart"/>
            <w:r w:rsidRPr="00B6040A">
              <w:rPr>
                <w:i/>
                <w:iCs/>
                <w:sz w:val="24"/>
                <w:szCs w:val="24"/>
              </w:rPr>
              <w:t>weren't</w:t>
            </w:r>
            <w:proofErr w:type="gramEnd"/>
            <w:r w:rsidRPr="00B6040A">
              <w:rPr>
                <w:i/>
                <w:iCs/>
                <w:sz w:val="24"/>
                <w:szCs w:val="24"/>
              </w:rPr>
              <w:t xml:space="preserve"> any real testing being done because nobody had enough test kits. </w:t>
            </w:r>
            <w:proofErr w:type="gramStart"/>
            <w:r w:rsidRPr="00B6040A">
              <w:rPr>
                <w:i/>
                <w:iCs/>
                <w:sz w:val="24"/>
                <w:szCs w:val="24"/>
              </w:rPr>
              <w:t>So</w:t>
            </w:r>
            <w:proofErr w:type="gramEnd"/>
            <w:r w:rsidRPr="00B6040A">
              <w:rPr>
                <w:i/>
                <w:iCs/>
                <w:sz w:val="24"/>
                <w:szCs w:val="24"/>
              </w:rPr>
              <w:t xml:space="preserve"> they sent her home and the following morning, the 23rd of March, I got a call from my doctor, my primary care physician and he told me very emphatically that I needed to get to the hospital</w:t>
            </w:r>
            <w:r>
              <w:rPr>
                <w:i/>
                <w:iCs/>
                <w:sz w:val="24"/>
                <w:szCs w:val="24"/>
              </w:rPr>
              <w:t>.”</w:t>
            </w:r>
          </w:p>
        </w:tc>
        <w:tc>
          <w:tcPr>
            <w:tcW w:w="1440" w:type="dxa"/>
          </w:tcPr>
          <w:p w14:paraId="164A065B" w14:textId="7403D734" w:rsidR="001A0553" w:rsidRDefault="00A46285" w:rsidP="004D1DFC">
            <w:pPr>
              <w:pStyle w:val="TableParagraph"/>
              <w:spacing w:line="275" w:lineRule="exact"/>
              <w:ind w:left="7"/>
              <w:rPr>
                <w:sz w:val="24"/>
              </w:rPr>
            </w:pPr>
            <w:r>
              <w:rPr>
                <w:sz w:val="24"/>
              </w:rPr>
              <w:t>6</w:t>
            </w:r>
          </w:p>
        </w:tc>
      </w:tr>
      <w:tr w:rsidR="004D1DFC" w14:paraId="75C2F628" w14:textId="77777777" w:rsidTr="00794A3B">
        <w:trPr>
          <w:trHeight w:val="713"/>
        </w:trPr>
        <w:tc>
          <w:tcPr>
            <w:tcW w:w="1791" w:type="dxa"/>
          </w:tcPr>
          <w:p w14:paraId="234B9CA7" w14:textId="30106D7C" w:rsidR="004D1DFC" w:rsidRDefault="004D1DFC" w:rsidP="004D1DFC">
            <w:pPr>
              <w:pStyle w:val="TableParagraph"/>
              <w:spacing w:line="275" w:lineRule="exact"/>
              <w:jc w:val="left"/>
              <w:rPr>
                <w:sz w:val="24"/>
              </w:rPr>
            </w:pPr>
            <w:r>
              <w:rPr>
                <w:sz w:val="24"/>
              </w:rPr>
              <w:t>Gastrointestinal</w:t>
            </w:r>
          </w:p>
        </w:tc>
        <w:tc>
          <w:tcPr>
            <w:tcW w:w="6374" w:type="dxa"/>
          </w:tcPr>
          <w:p w14:paraId="26C566AC" w14:textId="58336E25" w:rsidR="004D1DFC" w:rsidRDefault="004D1DFC" w:rsidP="00794A3B">
            <w:pPr>
              <w:pStyle w:val="TableParagraph"/>
              <w:ind w:left="144" w:right="144"/>
              <w:jc w:val="left"/>
              <w:rPr>
                <w:i/>
                <w:sz w:val="24"/>
              </w:rPr>
            </w:pPr>
            <w:r>
              <w:rPr>
                <w:i/>
                <w:sz w:val="24"/>
              </w:rPr>
              <w:t>“I just never got hungry. I just said to my wife, we’ll</w:t>
            </w:r>
            <w:r>
              <w:rPr>
                <w:i/>
                <w:spacing w:val="-57"/>
                <w:sz w:val="24"/>
              </w:rPr>
              <w:t xml:space="preserve"> </w:t>
            </w:r>
            <w:r>
              <w:rPr>
                <w:i/>
                <w:sz w:val="24"/>
              </w:rPr>
              <w:t>eat,</w:t>
            </w:r>
            <w:r>
              <w:rPr>
                <w:i/>
                <w:spacing w:val="-1"/>
                <w:sz w:val="24"/>
              </w:rPr>
              <w:t xml:space="preserve"> </w:t>
            </w:r>
            <w:r>
              <w:rPr>
                <w:i/>
                <w:sz w:val="24"/>
              </w:rPr>
              <w:t>because</w:t>
            </w:r>
            <w:r>
              <w:rPr>
                <w:i/>
                <w:spacing w:val="-1"/>
                <w:sz w:val="24"/>
              </w:rPr>
              <w:t xml:space="preserve"> </w:t>
            </w:r>
            <w:r>
              <w:rPr>
                <w:i/>
                <w:sz w:val="24"/>
              </w:rPr>
              <w:t>it’s time</w:t>
            </w:r>
            <w:r>
              <w:rPr>
                <w:i/>
                <w:spacing w:val="-1"/>
                <w:sz w:val="24"/>
              </w:rPr>
              <w:t xml:space="preserve"> </w:t>
            </w:r>
            <w:r>
              <w:rPr>
                <w:i/>
                <w:sz w:val="24"/>
              </w:rPr>
              <w:t>to eat, but I’m</w:t>
            </w:r>
            <w:r>
              <w:rPr>
                <w:i/>
                <w:spacing w:val="-2"/>
                <w:sz w:val="24"/>
              </w:rPr>
              <w:t xml:space="preserve"> </w:t>
            </w:r>
            <w:r>
              <w:rPr>
                <w:i/>
                <w:sz w:val="24"/>
              </w:rPr>
              <w:t xml:space="preserve">not </w:t>
            </w:r>
            <w:proofErr w:type="gramStart"/>
            <w:r>
              <w:rPr>
                <w:i/>
                <w:sz w:val="24"/>
              </w:rPr>
              <w:t>really</w:t>
            </w:r>
            <w:r>
              <w:rPr>
                <w:i/>
                <w:spacing w:val="-3"/>
                <w:sz w:val="24"/>
              </w:rPr>
              <w:t xml:space="preserve"> </w:t>
            </w:r>
            <w:r>
              <w:rPr>
                <w:i/>
                <w:sz w:val="24"/>
              </w:rPr>
              <w:t>hungry</w:t>
            </w:r>
            <w:proofErr w:type="gramEnd"/>
            <w:r>
              <w:rPr>
                <w:i/>
                <w:sz w:val="24"/>
              </w:rPr>
              <w:t>.”</w:t>
            </w:r>
          </w:p>
        </w:tc>
        <w:tc>
          <w:tcPr>
            <w:tcW w:w="1440" w:type="dxa"/>
          </w:tcPr>
          <w:p w14:paraId="7E008A34" w14:textId="39006643" w:rsidR="004D1DFC" w:rsidRDefault="004D1DFC" w:rsidP="004D1DFC">
            <w:pPr>
              <w:pStyle w:val="TableParagraph"/>
              <w:spacing w:line="275" w:lineRule="exact"/>
              <w:ind w:left="7"/>
              <w:rPr>
                <w:sz w:val="24"/>
              </w:rPr>
            </w:pPr>
            <w:r>
              <w:rPr>
                <w:sz w:val="24"/>
              </w:rPr>
              <w:t>14</w:t>
            </w:r>
          </w:p>
        </w:tc>
      </w:tr>
      <w:tr w:rsidR="004D1DFC" w14:paraId="4C9BAB0B" w14:textId="77777777" w:rsidTr="00794A3B">
        <w:trPr>
          <w:trHeight w:val="864"/>
        </w:trPr>
        <w:tc>
          <w:tcPr>
            <w:tcW w:w="1791" w:type="dxa"/>
          </w:tcPr>
          <w:p w14:paraId="55CC1D11" w14:textId="77777777" w:rsidR="004D1DFC" w:rsidRDefault="004D1DFC" w:rsidP="004D1DFC">
            <w:pPr>
              <w:pStyle w:val="TableParagraph"/>
              <w:spacing w:line="275" w:lineRule="exact"/>
              <w:jc w:val="left"/>
              <w:rPr>
                <w:sz w:val="24"/>
              </w:rPr>
            </w:pPr>
          </w:p>
        </w:tc>
        <w:tc>
          <w:tcPr>
            <w:tcW w:w="6374" w:type="dxa"/>
          </w:tcPr>
          <w:p w14:paraId="1283E6C7" w14:textId="5F5FE2AB" w:rsidR="004D1DFC" w:rsidRDefault="004D1DFC" w:rsidP="00794A3B">
            <w:pPr>
              <w:pStyle w:val="TableParagraph"/>
              <w:spacing w:line="276" w:lineRule="exact"/>
              <w:ind w:left="144" w:right="144"/>
              <w:jc w:val="left"/>
              <w:rPr>
                <w:i/>
                <w:sz w:val="24"/>
              </w:rPr>
            </w:pPr>
            <w:r>
              <w:rPr>
                <w:i/>
                <w:sz w:val="24"/>
              </w:rPr>
              <w:t xml:space="preserve">“I had </w:t>
            </w:r>
            <w:proofErr w:type="spellStart"/>
            <w:r>
              <w:rPr>
                <w:i/>
                <w:sz w:val="24"/>
              </w:rPr>
              <w:t>diarrhoea</w:t>
            </w:r>
            <w:proofErr w:type="spellEnd"/>
            <w:r>
              <w:rPr>
                <w:i/>
                <w:sz w:val="24"/>
              </w:rPr>
              <w:t>. I constantly stayed in the</w:t>
            </w:r>
            <w:r>
              <w:rPr>
                <w:i/>
                <w:spacing w:val="1"/>
                <w:sz w:val="24"/>
              </w:rPr>
              <w:t xml:space="preserve"> </w:t>
            </w:r>
            <w:r>
              <w:rPr>
                <w:i/>
                <w:sz w:val="24"/>
              </w:rPr>
              <w:t>bathroom… Or it just ran right through me, and I</w:t>
            </w:r>
            <w:r>
              <w:rPr>
                <w:i/>
                <w:spacing w:val="-58"/>
                <w:sz w:val="24"/>
              </w:rPr>
              <w:t xml:space="preserve"> </w:t>
            </w:r>
            <w:r>
              <w:rPr>
                <w:i/>
                <w:sz w:val="24"/>
              </w:rPr>
              <w:t>just had to go</w:t>
            </w:r>
            <w:r>
              <w:rPr>
                <w:i/>
                <w:spacing w:val="-1"/>
                <w:sz w:val="24"/>
              </w:rPr>
              <w:t xml:space="preserve"> </w:t>
            </w:r>
            <w:r>
              <w:rPr>
                <w:i/>
                <w:sz w:val="24"/>
              </w:rPr>
              <w:t>to the bathroom.”</w:t>
            </w:r>
          </w:p>
        </w:tc>
        <w:tc>
          <w:tcPr>
            <w:tcW w:w="1440" w:type="dxa"/>
          </w:tcPr>
          <w:p w14:paraId="69390C59" w14:textId="7C879B26" w:rsidR="004D1DFC" w:rsidRDefault="004D1DFC" w:rsidP="004D1DFC">
            <w:pPr>
              <w:pStyle w:val="TableParagraph"/>
              <w:spacing w:line="275" w:lineRule="exact"/>
              <w:ind w:left="7"/>
              <w:rPr>
                <w:sz w:val="24"/>
              </w:rPr>
            </w:pPr>
            <w:r>
              <w:rPr>
                <w:sz w:val="24"/>
              </w:rPr>
              <w:t>5</w:t>
            </w:r>
          </w:p>
        </w:tc>
      </w:tr>
      <w:tr w:rsidR="004D1DFC" w14:paraId="11D07E6C" w14:textId="77777777" w:rsidTr="00794A3B">
        <w:trPr>
          <w:trHeight w:val="864"/>
        </w:trPr>
        <w:tc>
          <w:tcPr>
            <w:tcW w:w="1791" w:type="dxa"/>
          </w:tcPr>
          <w:p w14:paraId="1D28C0DA" w14:textId="7958099F" w:rsidR="004D1DFC" w:rsidRDefault="004D1DFC" w:rsidP="004D1DFC">
            <w:pPr>
              <w:pStyle w:val="TableParagraph"/>
              <w:spacing w:line="275" w:lineRule="exact"/>
              <w:jc w:val="left"/>
              <w:rPr>
                <w:sz w:val="24"/>
              </w:rPr>
            </w:pPr>
            <w:r>
              <w:rPr>
                <w:sz w:val="24"/>
              </w:rPr>
              <w:t>Cardiovascular</w:t>
            </w:r>
          </w:p>
        </w:tc>
        <w:tc>
          <w:tcPr>
            <w:tcW w:w="6374" w:type="dxa"/>
          </w:tcPr>
          <w:p w14:paraId="3F7B385F" w14:textId="41760CAD" w:rsidR="004D1DFC" w:rsidRDefault="004D1DFC" w:rsidP="00794A3B">
            <w:pPr>
              <w:pStyle w:val="TableParagraph"/>
              <w:spacing w:line="276" w:lineRule="exact"/>
              <w:ind w:left="144" w:right="144"/>
              <w:jc w:val="left"/>
              <w:rPr>
                <w:i/>
                <w:sz w:val="24"/>
              </w:rPr>
            </w:pPr>
            <w:r>
              <w:rPr>
                <w:i/>
                <w:sz w:val="24"/>
              </w:rPr>
              <w:t>“Now</w:t>
            </w:r>
            <w:r>
              <w:rPr>
                <w:i/>
                <w:spacing w:val="-1"/>
                <w:sz w:val="24"/>
              </w:rPr>
              <w:t xml:space="preserve"> </w:t>
            </w:r>
            <w:r>
              <w:rPr>
                <w:i/>
                <w:sz w:val="24"/>
              </w:rPr>
              <w:t>that</w:t>
            </w:r>
            <w:r>
              <w:rPr>
                <w:i/>
                <w:spacing w:val="-1"/>
                <w:sz w:val="24"/>
              </w:rPr>
              <w:t xml:space="preserve"> </w:t>
            </w:r>
            <w:r>
              <w:rPr>
                <w:i/>
                <w:sz w:val="24"/>
              </w:rPr>
              <w:t>I’m</w:t>
            </w:r>
            <w:r>
              <w:rPr>
                <w:i/>
                <w:spacing w:val="-2"/>
                <w:sz w:val="24"/>
              </w:rPr>
              <w:t xml:space="preserve"> </w:t>
            </w:r>
            <w:r>
              <w:rPr>
                <w:i/>
                <w:sz w:val="24"/>
              </w:rPr>
              <w:t>thinking</w:t>
            </w:r>
            <w:r>
              <w:rPr>
                <w:i/>
                <w:spacing w:val="-1"/>
                <w:sz w:val="24"/>
              </w:rPr>
              <w:t xml:space="preserve"> </w:t>
            </w:r>
            <w:r>
              <w:rPr>
                <w:i/>
                <w:sz w:val="24"/>
              </w:rPr>
              <w:t>of</w:t>
            </w:r>
            <w:r>
              <w:rPr>
                <w:i/>
                <w:spacing w:val="-1"/>
                <w:sz w:val="24"/>
              </w:rPr>
              <w:t xml:space="preserve"> </w:t>
            </w:r>
            <w:r>
              <w:rPr>
                <w:i/>
                <w:sz w:val="24"/>
              </w:rPr>
              <w:t>that,</w:t>
            </w:r>
            <w:r>
              <w:rPr>
                <w:i/>
                <w:spacing w:val="-1"/>
                <w:sz w:val="24"/>
              </w:rPr>
              <w:t xml:space="preserve"> </w:t>
            </w:r>
            <w:r>
              <w:rPr>
                <w:i/>
                <w:sz w:val="24"/>
              </w:rPr>
              <w:t>my</w:t>
            </w:r>
            <w:r>
              <w:rPr>
                <w:i/>
                <w:spacing w:val="-2"/>
                <w:sz w:val="24"/>
              </w:rPr>
              <w:t xml:space="preserve"> </w:t>
            </w:r>
            <w:r>
              <w:rPr>
                <w:i/>
                <w:sz w:val="24"/>
              </w:rPr>
              <w:t>feet</w:t>
            </w:r>
            <w:r>
              <w:rPr>
                <w:i/>
                <w:spacing w:val="-1"/>
                <w:sz w:val="24"/>
              </w:rPr>
              <w:t xml:space="preserve"> </w:t>
            </w:r>
            <w:r>
              <w:rPr>
                <w:i/>
                <w:sz w:val="24"/>
              </w:rPr>
              <w:t>did like</w:t>
            </w:r>
            <w:r>
              <w:rPr>
                <w:i/>
                <w:spacing w:val="-2"/>
                <w:sz w:val="24"/>
              </w:rPr>
              <w:t xml:space="preserve"> </w:t>
            </w:r>
            <w:r>
              <w:rPr>
                <w:i/>
                <w:sz w:val="24"/>
              </w:rPr>
              <w:t>get</w:t>
            </w:r>
            <w:r>
              <w:rPr>
                <w:i/>
                <w:spacing w:val="1"/>
                <w:sz w:val="24"/>
              </w:rPr>
              <w:t xml:space="preserve"> </w:t>
            </w:r>
            <w:r>
              <w:rPr>
                <w:i/>
                <w:sz w:val="24"/>
              </w:rPr>
              <w:t>a</w:t>
            </w:r>
            <w:r>
              <w:rPr>
                <w:i/>
                <w:spacing w:val="-57"/>
                <w:sz w:val="24"/>
              </w:rPr>
              <w:t xml:space="preserve"> </w:t>
            </w:r>
            <w:r>
              <w:rPr>
                <w:i/>
                <w:sz w:val="24"/>
              </w:rPr>
              <w:t>little blue, like circulation a little bit, but it’s kind of</w:t>
            </w:r>
            <w:r>
              <w:rPr>
                <w:i/>
                <w:spacing w:val="-57"/>
                <w:sz w:val="24"/>
              </w:rPr>
              <w:t xml:space="preserve"> </w:t>
            </w:r>
            <w:r>
              <w:rPr>
                <w:i/>
                <w:sz w:val="24"/>
              </w:rPr>
              <w:t>subsiding</w:t>
            </w:r>
            <w:r>
              <w:rPr>
                <w:i/>
                <w:spacing w:val="-1"/>
                <w:sz w:val="24"/>
              </w:rPr>
              <w:t xml:space="preserve"> </w:t>
            </w:r>
            <w:r>
              <w:rPr>
                <w:i/>
                <w:sz w:val="24"/>
              </w:rPr>
              <w:t>now.”</w:t>
            </w:r>
          </w:p>
        </w:tc>
        <w:tc>
          <w:tcPr>
            <w:tcW w:w="1440" w:type="dxa"/>
          </w:tcPr>
          <w:p w14:paraId="752E71CB" w14:textId="68D122AF" w:rsidR="004D1DFC" w:rsidRDefault="004D1DFC" w:rsidP="004D1DFC">
            <w:pPr>
              <w:pStyle w:val="TableParagraph"/>
              <w:spacing w:line="275" w:lineRule="exact"/>
              <w:ind w:left="7"/>
              <w:rPr>
                <w:sz w:val="24"/>
              </w:rPr>
            </w:pPr>
            <w:r>
              <w:rPr>
                <w:sz w:val="24"/>
              </w:rPr>
              <w:t>3</w:t>
            </w:r>
          </w:p>
        </w:tc>
      </w:tr>
      <w:tr w:rsidR="004D1DFC" w14:paraId="7F98E552" w14:textId="77777777" w:rsidTr="00794A3B">
        <w:trPr>
          <w:trHeight w:val="720"/>
        </w:trPr>
        <w:tc>
          <w:tcPr>
            <w:tcW w:w="1791" w:type="dxa"/>
          </w:tcPr>
          <w:p w14:paraId="580FA6FE" w14:textId="77777777" w:rsidR="004D1DFC" w:rsidRDefault="004D1DFC" w:rsidP="004D1DFC">
            <w:pPr>
              <w:pStyle w:val="TableParagraph"/>
              <w:spacing w:line="275" w:lineRule="exact"/>
              <w:jc w:val="left"/>
              <w:rPr>
                <w:sz w:val="24"/>
              </w:rPr>
            </w:pPr>
          </w:p>
        </w:tc>
        <w:tc>
          <w:tcPr>
            <w:tcW w:w="6374" w:type="dxa"/>
          </w:tcPr>
          <w:p w14:paraId="6B8630D8" w14:textId="3A2C8B9C" w:rsidR="004D1DFC" w:rsidRDefault="004D1DFC" w:rsidP="00794A3B">
            <w:pPr>
              <w:pStyle w:val="TableParagraph"/>
              <w:spacing w:line="276" w:lineRule="exact"/>
              <w:ind w:left="144" w:right="144"/>
              <w:jc w:val="left"/>
              <w:rPr>
                <w:i/>
                <w:sz w:val="24"/>
              </w:rPr>
            </w:pPr>
            <w:r>
              <w:rPr>
                <w:i/>
                <w:sz w:val="24"/>
              </w:rPr>
              <w:t>“Well,</w:t>
            </w:r>
            <w:r>
              <w:rPr>
                <w:i/>
                <w:spacing w:val="-1"/>
                <w:sz w:val="24"/>
              </w:rPr>
              <w:t xml:space="preserve"> </w:t>
            </w:r>
            <w:r>
              <w:rPr>
                <w:i/>
                <w:sz w:val="24"/>
              </w:rPr>
              <w:t>my</w:t>
            </w:r>
            <w:r>
              <w:rPr>
                <w:i/>
                <w:spacing w:val="-3"/>
                <w:sz w:val="24"/>
              </w:rPr>
              <w:t xml:space="preserve"> </w:t>
            </w:r>
            <w:r>
              <w:rPr>
                <w:i/>
                <w:sz w:val="24"/>
              </w:rPr>
              <w:t>legs</w:t>
            </w:r>
            <w:r>
              <w:rPr>
                <w:i/>
                <w:spacing w:val="-1"/>
                <w:sz w:val="24"/>
              </w:rPr>
              <w:t xml:space="preserve"> </w:t>
            </w:r>
            <w:r>
              <w:rPr>
                <w:i/>
                <w:sz w:val="24"/>
              </w:rPr>
              <w:t>would</w:t>
            </w:r>
            <w:r>
              <w:rPr>
                <w:i/>
                <w:spacing w:val="-1"/>
                <w:sz w:val="24"/>
              </w:rPr>
              <w:t xml:space="preserve"> </w:t>
            </w:r>
            <w:r>
              <w:rPr>
                <w:i/>
                <w:sz w:val="24"/>
              </w:rPr>
              <w:t>hurt…</w:t>
            </w:r>
            <w:r>
              <w:rPr>
                <w:i/>
                <w:spacing w:val="-2"/>
                <w:sz w:val="24"/>
              </w:rPr>
              <w:t xml:space="preserve"> </w:t>
            </w:r>
            <w:r>
              <w:rPr>
                <w:i/>
                <w:sz w:val="24"/>
              </w:rPr>
              <w:t>My</w:t>
            </w:r>
            <w:r>
              <w:rPr>
                <w:i/>
                <w:spacing w:val="-3"/>
                <w:sz w:val="24"/>
              </w:rPr>
              <w:t xml:space="preserve"> </w:t>
            </w:r>
            <w:r>
              <w:rPr>
                <w:i/>
                <w:sz w:val="24"/>
              </w:rPr>
              <w:t>calves,</w:t>
            </w:r>
            <w:r>
              <w:rPr>
                <w:i/>
                <w:spacing w:val="-1"/>
                <w:sz w:val="24"/>
              </w:rPr>
              <w:t xml:space="preserve"> </w:t>
            </w:r>
            <w:r>
              <w:rPr>
                <w:i/>
                <w:sz w:val="24"/>
              </w:rPr>
              <w:t>like</w:t>
            </w:r>
            <w:r>
              <w:rPr>
                <w:i/>
                <w:spacing w:val="-2"/>
                <w:sz w:val="24"/>
              </w:rPr>
              <w:t xml:space="preserve"> </w:t>
            </w:r>
            <w:r>
              <w:rPr>
                <w:i/>
                <w:sz w:val="24"/>
              </w:rPr>
              <w:t>my</w:t>
            </w:r>
            <w:r>
              <w:rPr>
                <w:i/>
                <w:spacing w:val="-57"/>
                <w:sz w:val="24"/>
              </w:rPr>
              <w:t xml:space="preserve"> </w:t>
            </w:r>
            <w:r>
              <w:rPr>
                <w:i/>
                <w:sz w:val="24"/>
              </w:rPr>
              <w:t>lower</w:t>
            </w:r>
            <w:r>
              <w:rPr>
                <w:i/>
                <w:spacing w:val="-2"/>
                <w:sz w:val="24"/>
              </w:rPr>
              <w:t xml:space="preserve"> </w:t>
            </w:r>
            <w:r>
              <w:rPr>
                <w:i/>
                <w:sz w:val="24"/>
              </w:rPr>
              <w:t>legs, my</w:t>
            </w:r>
            <w:r>
              <w:rPr>
                <w:i/>
                <w:spacing w:val="-2"/>
                <w:sz w:val="24"/>
              </w:rPr>
              <w:t xml:space="preserve"> </w:t>
            </w:r>
            <w:r>
              <w:rPr>
                <w:i/>
                <w:sz w:val="24"/>
              </w:rPr>
              <w:t>calves…</w:t>
            </w:r>
            <w:r>
              <w:rPr>
                <w:i/>
                <w:spacing w:val="-2"/>
                <w:sz w:val="24"/>
              </w:rPr>
              <w:t xml:space="preserve"> </w:t>
            </w:r>
            <w:r>
              <w:rPr>
                <w:i/>
                <w:sz w:val="24"/>
              </w:rPr>
              <w:t>like</w:t>
            </w:r>
            <w:r>
              <w:rPr>
                <w:i/>
                <w:spacing w:val="-2"/>
                <w:sz w:val="24"/>
              </w:rPr>
              <w:t xml:space="preserve"> </w:t>
            </w:r>
            <w:r>
              <w:rPr>
                <w:i/>
                <w:sz w:val="24"/>
              </w:rPr>
              <w:t>a dull</w:t>
            </w:r>
            <w:r>
              <w:rPr>
                <w:i/>
                <w:spacing w:val="-1"/>
                <w:sz w:val="24"/>
              </w:rPr>
              <w:t xml:space="preserve"> </w:t>
            </w:r>
            <w:r>
              <w:rPr>
                <w:i/>
                <w:sz w:val="24"/>
              </w:rPr>
              <w:t>ache.”</w:t>
            </w:r>
          </w:p>
        </w:tc>
        <w:tc>
          <w:tcPr>
            <w:tcW w:w="1440" w:type="dxa"/>
          </w:tcPr>
          <w:p w14:paraId="160CAEC1" w14:textId="59F4B90F" w:rsidR="004D1DFC" w:rsidRDefault="004D1DFC" w:rsidP="004D1DFC">
            <w:pPr>
              <w:pStyle w:val="TableParagraph"/>
              <w:spacing w:line="275" w:lineRule="exact"/>
              <w:ind w:left="7"/>
              <w:rPr>
                <w:sz w:val="24"/>
              </w:rPr>
            </w:pPr>
            <w:r>
              <w:rPr>
                <w:sz w:val="24"/>
              </w:rPr>
              <w:t>8</w:t>
            </w:r>
          </w:p>
        </w:tc>
      </w:tr>
    </w:tbl>
    <w:p w14:paraId="6A14B36F" w14:textId="77777777" w:rsidR="00D40408" w:rsidRDefault="00D40408">
      <w:pPr>
        <w:pStyle w:val="BodyText"/>
        <w:spacing w:before="3"/>
        <w:rPr>
          <w:b/>
          <w:sz w:val="16"/>
        </w:rPr>
      </w:pPr>
    </w:p>
    <w:p w14:paraId="373499B8" w14:textId="77777777" w:rsidR="00D40408" w:rsidRDefault="00331008">
      <w:pPr>
        <w:spacing w:before="90"/>
        <w:ind w:left="100"/>
        <w:rPr>
          <w:sz w:val="24"/>
        </w:rPr>
      </w:pPr>
      <w:r>
        <w:rPr>
          <w:sz w:val="24"/>
        </w:rPr>
        <w:t>Abbreviation:</w:t>
      </w:r>
      <w:r>
        <w:rPr>
          <w:spacing w:val="-2"/>
          <w:sz w:val="24"/>
        </w:rPr>
        <w:t xml:space="preserve"> </w:t>
      </w:r>
      <w:r>
        <w:rPr>
          <w:sz w:val="24"/>
        </w:rPr>
        <w:t>COVID-19,</w:t>
      </w:r>
      <w:r>
        <w:rPr>
          <w:spacing w:val="-1"/>
          <w:sz w:val="24"/>
        </w:rPr>
        <w:t xml:space="preserve"> </w:t>
      </w:r>
      <w:r>
        <w:rPr>
          <w:sz w:val="24"/>
        </w:rPr>
        <w:t>coronavirus</w:t>
      </w:r>
      <w:r>
        <w:rPr>
          <w:spacing w:val="-1"/>
          <w:sz w:val="24"/>
        </w:rPr>
        <w:t xml:space="preserve"> </w:t>
      </w:r>
      <w:r>
        <w:rPr>
          <w:sz w:val="24"/>
        </w:rPr>
        <w:t>disease</w:t>
      </w:r>
      <w:r>
        <w:rPr>
          <w:spacing w:val="-2"/>
          <w:sz w:val="24"/>
        </w:rPr>
        <w:t xml:space="preserve"> </w:t>
      </w:r>
      <w:r>
        <w:rPr>
          <w:sz w:val="24"/>
        </w:rPr>
        <w:t>2019.</w:t>
      </w:r>
    </w:p>
    <w:p w14:paraId="77F9ED00" w14:textId="77777777" w:rsidR="00D40408" w:rsidRDefault="00D40408">
      <w:pPr>
        <w:rPr>
          <w:sz w:val="24"/>
        </w:rPr>
        <w:sectPr w:rsidR="00D40408" w:rsidSect="00794A3B">
          <w:pgSz w:w="11910" w:h="16840"/>
          <w:pgMar w:top="960" w:right="1220" w:bottom="1340" w:left="1100" w:header="0" w:footer="1022" w:gutter="0"/>
          <w:cols w:space="720"/>
          <w:docGrid w:linePitch="299"/>
        </w:sectPr>
      </w:pPr>
    </w:p>
    <w:p w14:paraId="4A060BF1" w14:textId="47BAB9B4" w:rsidR="00D40408" w:rsidRDefault="00331008" w:rsidP="00DD3772">
      <w:pPr>
        <w:pStyle w:val="Heading1"/>
      </w:pPr>
      <w:r>
        <w:lastRenderedPageBreak/>
        <w:t>Supplementary</w:t>
      </w:r>
      <w:r>
        <w:rPr>
          <w:spacing w:val="-3"/>
        </w:rPr>
        <w:t xml:space="preserve"> </w:t>
      </w:r>
      <w:r>
        <w:t>Table</w:t>
      </w:r>
      <w:r>
        <w:rPr>
          <w:spacing w:val="-2"/>
        </w:rPr>
        <w:t xml:space="preserve"> </w:t>
      </w:r>
      <w:r w:rsidR="00444AD4">
        <w:t>4</w:t>
      </w:r>
      <w:r>
        <w:t>.</w:t>
      </w:r>
      <w:r>
        <w:rPr>
          <w:spacing w:val="-2"/>
        </w:rPr>
        <w:t xml:space="preserve"> </w:t>
      </w:r>
      <w:r>
        <w:t>Representative</w:t>
      </w:r>
      <w:r>
        <w:rPr>
          <w:spacing w:val="-4"/>
        </w:rPr>
        <w:t xml:space="preserve"> </w:t>
      </w:r>
      <w:r w:rsidR="004466BD">
        <w:t>Descriptions</w:t>
      </w:r>
      <w:r w:rsidR="004466BD">
        <w:rPr>
          <w:spacing w:val="-2"/>
        </w:rPr>
        <w:t xml:space="preserve"> </w:t>
      </w:r>
      <w:r>
        <w:t>of</w:t>
      </w:r>
      <w:r>
        <w:rPr>
          <w:spacing w:val="-2"/>
        </w:rPr>
        <w:t xml:space="preserve"> </w:t>
      </w:r>
      <w:r>
        <w:t>the</w:t>
      </w:r>
      <w:r>
        <w:rPr>
          <w:spacing w:val="-3"/>
        </w:rPr>
        <w:t xml:space="preserve"> </w:t>
      </w:r>
      <w:r w:rsidR="004466BD">
        <w:t>Cognitive</w:t>
      </w:r>
      <w:r w:rsidR="004466BD">
        <w:rPr>
          <w:spacing w:val="-3"/>
        </w:rPr>
        <w:t xml:space="preserve"> </w:t>
      </w:r>
      <w:r w:rsidR="004466BD">
        <w:t>Debriefing</w:t>
      </w:r>
    </w:p>
    <w:p w14:paraId="6504E89A" w14:textId="77777777" w:rsidR="00D40408" w:rsidRDefault="00D40408">
      <w:pPr>
        <w:pStyle w:val="BodyText"/>
        <w:spacing w:before="1"/>
        <w:rPr>
          <w:b/>
          <w:sz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6289"/>
        <w:gridCol w:w="1715"/>
      </w:tblGrid>
      <w:tr w:rsidR="00D40408" w14:paraId="3368E672" w14:textId="77777777">
        <w:trPr>
          <w:trHeight w:val="275"/>
        </w:trPr>
        <w:tc>
          <w:tcPr>
            <w:tcW w:w="1351" w:type="dxa"/>
          </w:tcPr>
          <w:p w14:paraId="085C43CD" w14:textId="77777777" w:rsidR="00D40408" w:rsidRDefault="00331008">
            <w:pPr>
              <w:pStyle w:val="TableParagraph"/>
              <w:spacing w:line="256" w:lineRule="exact"/>
              <w:jc w:val="left"/>
              <w:rPr>
                <w:b/>
                <w:sz w:val="24"/>
              </w:rPr>
            </w:pPr>
            <w:r>
              <w:rPr>
                <w:b/>
                <w:sz w:val="24"/>
              </w:rPr>
              <w:t>Element</w:t>
            </w:r>
          </w:p>
        </w:tc>
        <w:tc>
          <w:tcPr>
            <w:tcW w:w="6289" w:type="dxa"/>
          </w:tcPr>
          <w:p w14:paraId="56A1B982" w14:textId="77777777" w:rsidR="00D40408" w:rsidRDefault="00331008">
            <w:pPr>
              <w:pStyle w:val="TableParagraph"/>
              <w:spacing w:line="256" w:lineRule="exact"/>
              <w:jc w:val="left"/>
              <w:rPr>
                <w:b/>
                <w:sz w:val="24"/>
              </w:rPr>
            </w:pPr>
            <w:r>
              <w:rPr>
                <w:b/>
                <w:sz w:val="24"/>
              </w:rPr>
              <w:t>Participant</w:t>
            </w:r>
            <w:r>
              <w:rPr>
                <w:b/>
                <w:spacing w:val="-3"/>
                <w:sz w:val="24"/>
              </w:rPr>
              <w:t xml:space="preserve"> </w:t>
            </w:r>
            <w:r>
              <w:rPr>
                <w:b/>
                <w:sz w:val="24"/>
              </w:rPr>
              <w:t>description</w:t>
            </w:r>
          </w:p>
        </w:tc>
        <w:tc>
          <w:tcPr>
            <w:tcW w:w="1715" w:type="dxa"/>
          </w:tcPr>
          <w:p w14:paraId="1556863F" w14:textId="77777777" w:rsidR="00D40408" w:rsidRDefault="00331008">
            <w:pPr>
              <w:pStyle w:val="TableParagraph"/>
              <w:spacing w:line="256" w:lineRule="exact"/>
              <w:ind w:left="89" w:right="90"/>
              <w:rPr>
                <w:b/>
                <w:sz w:val="24"/>
              </w:rPr>
            </w:pPr>
            <w:r>
              <w:rPr>
                <w:b/>
                <w:sz w:val="24"/>
              </w:rPr>
              <w:t>Participant</w:t>
            </w:r>
            <w:r>
              <w:rPr>
                <w:b/>
                <w:spacing w:val="-2"/>
                <w:sz w:val="24"/>
              </w:rPr>
              <w:t xml:space="preserve"> </w:t>
            </w:r>
            <w:r>
              <w:rPr>
                <w:b/>
                <w:sz w:val="24"/>
              </w:rPr>
              <w:t>ID</w:t>
            </w:r>
          </w:p>
        </w:tc>
      </w:tr>
      <w:tr w:rsidR="00D40408" w14:paraId="53270C1A" w14:textId="77777777">
        <w:trPr>
          <w:trHeight w:val="827"/>
        </w:trPr>
        <w:tc>
          <w:tcPr>
            <w:tcW w:w="1351" w:type="dxa"/>
          </w:tcPr>
          <w:p w14:paraId="5A5D68CC" w14:textId="77777777" w:rsidR="00D40408" w:rsidRDefault="00331008">
            <w:pPr>
              <w:pStyle w:val="TableParagraph"/>
              <w:spacing w:line="275" w:lineRule="exact"/>
              <w:jc w:val="left"/>
              <w:rPr>
                <w:sz w:val="24"/>
              </w:rPr>
            </w:pPr>
            <w:r>
              <w:rPr>
                <w:sz w:val="24"/>
              </w:rPr>
              <w:t>Instructions</w:t>
            </w:r>
          </w:p>
        </w:tc>
        <w:tc>
          <w:tcPr>
            <w:tcW w:w="6289" w:type="dxa"/>
          </w:tcPr>
          <w:p w14:paraId="6E1CF5C1" w14:textId="1166283E" w:rsidR="00D40408" w:rsidRDefault="00331008" w:rsidP="00794A3B">
            <w:pPr>
              <w:pStyle w:val="TableParagraph"/>
              <w:ind w:left="144" w:right="144"/>
              <w:jc w:val="left"/>
              <w:rPr>
                <w:i/>
                <w:sz w:val="24"/>
              </w:rPr>
            </w:pPr>
            <w:r>
              <w:rPr>
                <w:i/>
                <w:sz w:val="24"/>
              </w:rPr>
              <w:t>“</w:t>
            </w:r>
            <w:proofErr w:type="gramStart"/>
            <w:r>
              <w:rPr>
                <w:i/>
                <w:sz w:val="24"/>
              </w:rPr>
              <w:t>Yes</w:t>
            </w:r>
            <w:proofErr w:type="gramEnd"/>
            <w:r>
              <w:rPr>
                <w:i/>
                <w:sz w:val="24"/>
              </w:rPr>
              <w:t xml:space="preserve"> if you have experienced the symptom, and no if you have</w:t>
            </w:r>
            <w:r>
              <w:rPr>
                <w:i/>
                <w:spacing w:val="-58"/>
                <w:sz w:val="24"/>
              </w:rPr>
              <w:t xml:space="preserve"> </w:t>
            </w:r>
            <w:r>
              <w:rPr>
                <w:i/>
                <w:sz w:val="24"/>
              </w:rPr>
              <w:t>not</w:t>
            </w:r>
            <w:r>
              <w:rPr>
                <w:i/>
                <w:spacing w:val="-1"/>
                <w:sz w:val="24"/>
              </w:rPr>
              <w:t xml:space="preserve"> </w:t>
            </w:r>
            <w:r>
              <w:rPr>
                <w:i/>
                <w:sz w:val="24"/>
              </w:rPr>
              <w:t>experienced</w:t>
            </w:r>
            <w:r>
              <w:rPr>
                <w:i/>
                <w:spacing w:val="-1"/>
                <w:sz w:val="24"/>
              </w:rPr>
              <w:t xml:space="preserve"> </w:t>
            </w:r>
            <w:r>
              <w:rPr>
                <w:i/>
                <w:sz w:val="24"/>
              </w:rPr>
              <w:t>in</w:t>
            </w:r>
            <w:r>
              <w:rPr>
                <w:i/>
                <w:spacing w:val="-1"/>
                <w:sz w:val="24"/>
              </w:rPr>
              <w:t xml:space="preserve"> </w:t>
            </w:r>
            <w:r>
              <w:rPr>
                <w:i/>
                <w:sz w:val="24"/>
              </w:rPr>
              <w:t>the</w:t>
            </w:r>
            <w:r>
              <w:rPr>
                <w:i/>
                <w:spacing w:val="-2"/>
                <w:sz w:val="24"/>
              </w:rPr>
              <w:t xml:space="preserve"> </w:t>
            </w:r>
            <w:r>
              <w:rPr>
                <w:i/>
                <w:sz w:val="24"/>
              </w:rPr>
              <w:t>last</w:t>
            </w:r>
            <w:r>
              <w:rPr>
                <w:i/>
                <w:spacing w:val="-2"/>
                <w:sz w:val="24"/>
              </w:rPr>
              <w:t xml:space="preserve"> </w:t>
            </w:r>
            <w:r>
              <w:rPr>
                <w:i/>
                <w:sz w:val="24"/>
              </w:rPr>
              <w:t>24</w:t>
            </w:r>
            <w:r>
              <w:rPr>
                <w:i/>
                <w:spacing w:val="-1"/>
                <w:sz w:val="24"/>
              </w:rPr>
              <w:t xml:space="preserve"> </w:t>
            </w:r>
            <w:r>
              <w:rPr>
                <w:i/>
                <w:sz w:val="24"/>
              </w:rPr>
              <w:t>hours…</w:t>
            </w:r>
            <w:r>
              <w:rPr>
                <w:i/>
                <w:spacing w:val="-1"/>
                <w:sz w:val="24"/>
              </w:rPr>
              <w:t xml:space="preserve"> </w:t>
            </w:r>
            <w:r>
              <w:rPr>
                <w:i/>
                <w:sz w:val="24"/>
              </w:rPr>
              <w:t>Select</w:t>
            </w:r>
            <w:r>
              <w:rPr>
                <w:i/>
                <w:spacing w:val="-1"/>
                <w:sz w:val="24"/>
              </w:rPr>
              <w:t xml:space="preserve"> </w:t>
            </w:r>
            <w:r>
              <w:rPr>
                <w:i/>
                <w:sz w:val="24"/>
              </w:rPr>
              <w:t>a</w:t>
            </w:r>
            <w:r>
              <w:rPr>
                <w:i/>
                <w:spacing w:val="-1"/>
                <w:sz w:val="24"/>
              </w:rPr>
              <w:t xml:space="preserve"> </w:t>
            </w:r>
            <w:r>
              <w:rPr>
                <w:i/>
                <w:sz w:val="24"/>
              </w:rPr>
              <w:t>rating.</w:t>
            </w:r>
            <w:r>
              <w:rPr>
                <w:i/>
                <w:spacing w:val="-1"/>
                <w:sz w:val="24"/>
              </w:rPr>
              <w:t xml:space="preserve"> </w:t>
            </w:r>
            <w:r>
              <w:rPr>
                <w:i/>
                <w:sz w:val="24"/>
              </w:rPr>
              <w:t>Yes,</w:t>
            </w:r>
            <w:r w:rsidR="007B1651">
              <w:rPr>
                <w:i/>
                <w:sz w:val="24"/>
              </w:rPr>
              <w:t xml:space="preserve"> </w:t>
            </w:r>
            <w:r>
              <w:rPr>
                <w:i/>
                <w:sz w:val="24"/>
              </w:rPr>
              <w:t>that’s</w:t>
            </w:r>
            <w:r>
              <w:rPr>
                <w:i/>
                <w:spacing w:val="-2"/>
                <w:sz w:val="24"/>
              </w:rPr>
              <w:t xml:space="preserve"> </w:t>
            </w:r>
            <w:r>
              <w:rPr>
                <w:i/>
                <w:sz w:val="24"/>
              </w:rPr>
              <w:t>very</w:t>
            </w:r>
            <w:r>
              <w:rPr>
                <w:i/>
                <w:spacing w:val="-2"/>
                <w:sz w:val="24"/>
              </w:rPr>
              <w:t xml:space="preserve"> </w:t>
            </w:r>
            <w:r>
              <w:rPr>
                <w:i/>
                <w:sz w:val="24"/>
              </w:rPr>
              <w:t>clear.”</w:t>
            </w:r>
          </w:p>
        </w:tc>
        <w:tc>
          <w:tcPr>
            <w:tcW w:w="1715" w:type="dxa"/>
          </w:tcPr>
          <w:p w14:paraId="680CEE83" w14:textId="77777777" w:rsidR="00D40408" w:rsidRDefault="00331008">
            <w:pPr>
              <w:pStyle w:val="TableParagraph"/>
              <w:spacing w:line="275" w:lineRule="exact"/>
              <w:ind w:left="9"/>
              <w:rPr>
                <w:sz w:val="24"/>
              </w:rPr>
            </w:pPr>
            <w:r>
              <w:rPr>
                <w:sz w:val="24"/>
              </w:rPr>
              <w:t>7</w:t>
            </w:r>
          </w:p>
        </w:tc>
      </w:tr>
      <w:tr w:rsidR="00D40408" w14:paraId="1AAE2ADE" w14:textId="77777777">
        <w:trPr>
          <w:trHeight w:val="551"/>
        </w:trPr>
        <w:tc>
          <w:tcPr>
            <w:tcW w:w="1351" w:type="dxa"/>
          </w:tcPr>
          <w:p w14:paraId="1C082C98" w14:textId="77777777" w:rsidR="00D40408" w:rsidRDefault="00D40408">
            <w:pPr>
              <w:pStyle w:val="TableParagraph"/>
              <w:ind w:left="0"/>
              <w:jc w:val="left"/>
              <w:rPr>
                <w:sz w:val="24"/>
              </w:rPr>
            </w:pPr>
          </w:p>
        </w:tc>
        <w:tc>
          <w:tcPr>
            <w:tcW w:w="6289" w:type="dxa"/>
          </w:tcPr>
          <w:p w14:paraId="00A39352" w14:textId="77777777" w:rsidR="00D40408" w:rsidRDefault="00331008" w:rsidP="00794A3B">
            <w:pPr>
              <w:pStyle w:val="TableParagraph"/>
              <w:spacing w:line="276" w:lineRule="exact"/>
              <w:ind w:left="144" w:right="144"/>
              <w:jc w:val="left"/>
              <w:rPr>
                <w:i/>
                <w:sz w:val="24"/>
              </w:rPr>
            </w:pPr>
            <w:r>
              <w:rPr>
                <w:i/>
                <w:sz w:val="24"/>
              </w:rPr>
              <w:t>“It’s</w:t>
            </w:r>
            <w:r>
              <w:rPr>
                <w:i/>
                <w:spacing w:val="-2"/>
                <w:sz w:val="24"/>
              </w:rPr>
              <w:t xml:space="preserve"> </w:t>
            </w:r>
            <w:r>
              <w:rPr>
                <w:i/>
                <w:sz w:val="24"/>
              </w:rPr>
              <w:t>very</w:t>
            </w:r>
            <w:r>
              <w:rPr>
                <w:i/>
                <w:spacing w:val="-2"/>
                <w:sz w:val="24"/>
              </w:rPr>
              <w:t xml:space="preserve"> </w:t>
            </w:r>
            <w:r>
              <w:rPr>
                <w:i/>
                <w:sz w:val="24"/>
              </w:rPr>
              <w:t>clear</w:t>
            </w:r>
            <w:r>
              <w:rPr>
                <w:i/>
                <w:spacing w:val="-1"/>
                <w:sz w:val="24"/>
              </w:rPr>
              <w:t xml:space="preserve"> </w:t>
            </w:r>
            <w:r>
              <w:rPr>
                <w:i/>
                <w:sz w:val="24"/>
              </w:rPr>
              <w:t>to me.</w:t>
            </w:r>
            <w:r>
              <w:rPr>
                <w:i/>
                <w:spacing w:val="-1"/>
                <w:sz w:val="24"/>
              </w:rPr>
              <w:t xml:space="preserve"> </w:t>
            </w:r>
            <w:r>
              <w:rPr>
                <w:i/>
                <w:sz w:val="24"/>
              </w:rPr>
              <w:t>To</w:t>
            </w:r>
            <w:r>
              <w:rPr>
                <w:i/>
                <w:spacing w:val="1"/>
                <w:sz w:val="24"/>
              </w:rPr>
              <w:t xml:space="preserve"> </w:t>
            </w:r>
            <w:r>
              <w:rPr>
                <w:i/>
                <w:sz w:val="24"/>
              </w:rPr>
              <w:t>click</w:t>
            </w:r>
            <w:r>
              <w:rPr>
                <w:i/>
                <w:spacing w:val="-1"/>
                <w:sz w:val="24"/>
              </w:rPr>
              <w:t xml:space="preserve"> </w:t>
            </w:r>
            <w:r>
              <w:rPr>
                <w:i/>
                <w:sz w:val="24"/>
              </w:rPr>
              <w:t>on</w:t>
            </w:r>
            <w:r>
              <w:rPr>
                <w:i/>
                <w:spacing w:val="-1"/>
                <w:sz w:val="24"/>
              </w:rPr>
              <w:t xml:space="preserve"> </w:t>
            </w:r>
            <w:r>
              <w:rPr>
                <w:i/>
                <w:sz w:val="24"/>
              </w:rPr>
              <w:t>yes</w:t>
            </w:r>
            <w:r>
              <w:rPr>
                <w:i/>
                <w:spacing w:val="-2"/>
                <w:sz w:val="24"/>
              </w:rPr>
              <w:t xml:space="preserve"> </w:t>
            </w:r>
            <w:r>
              <w:rPr>
                <w:i/>
                <w:sz w:val="24"/>
              </w:rPr>
              <w:t>or</w:t>
            </w:r>
            <w:r>
              <w:rPr>
                <w:i/>
                <w:spacing w:val="-1"/>
                <w:sz w:val="24"/>
              </w:rPr>
              <w:t xml:space="preserve"> </w:t>
            </w:r>
            <w:r>
              <w:rPr>
                <w:i/>
                <w:sz w:val="24"/>
              </w:rPr>
              <w:t>no, whether</w:t>
            </w:r>
            <w:r>
              <w:rPr>
                <w:i/>
                <w:spacing w:val="-1"/>
                <w:sz w:val="24"/>
              </w:rPr>
              <w:t xml:space="preserve"> </w:t>
            </w:r>
            <w:r>
              <w:rPr>
                <w:i/>
                <w:sz w:val="24"/>
              </w:rPr>
              <w:t>I</w:t>
            </w:r>
            <w:r>
              <w:rPr>
                <w:i/>
                <w:spacing w:val="-2"/>
                <w:sz w:val="24"/>
              </w:rPr>
              <w:t xml:space="preserve"> </w:t>
            </w:r>
            <w:r>
              <w:rPr>
                <w:i/>
                <w:sz w:val="24"/>
              </w:rPr>
              <w:t>had a</w:t>
            </w:r>
            <w:r>
              <w:rPr>
                <w:i/>
                <w:spacing w:val="-57"/>
                <w:sz w:val="24"/>
              </w:rPr>
              <w:t xml:space="preserve"> </w:t>
            </w:r>
            <w:r>
              <w:rPr>
                <w:i/>
                <w:sz w:val="24"/>
              </w:rPr>
              <w:t>cough,</w:t>
            </w:r>
            <w:r>
              <w:rPr>
                <w:i/>
                <w:spacing w:val="-1"/>
                <w:sz w:val="24"/>
              </w:rPr>
              <w:t xml:space="preserve"> </w:t>
            </w:r>
            <w:r>
              <w:rPr>
                <w:i/>
                <w:sz w:val="24"/>
              </w:rPr>
              <w:t>describe how I was</w:t>
            </w:r>
            <w:r>
              <w:rPr>
                <w:i/>
                <w:spacing w:val="-1"/>
                <w:sz w:val="24"/>
              </w:rPr>
              <w:t xml:space="preserve"> </w:t>
            </w:r>
            <w:r>
              <w:rPr>
                <w:i/>
                <w:sz w:val="24"/>
              </w:rPr>
              <w:t>with my coronavirus.”</w:t>
            </w:r>
          </w:p>
        </w:tc>
        <w:tc>
          <w:tcPr>
            <w:tcW w:w="1715" w:type="dxa"/>
          </w:tcPr>
          <w:p w14:paraId="1E576AF0" w14:textId="77777777" w:rsidR="00D40408" w:rsidRDefault="00331008">
            <w:pPr>
              <w:pStyle w:val="TableParagraph"/>
              <w:spacing w:line="275" w:lineRule="exact"/>
              <w:ind w:left="9"/>
              <w:rPr>
                <w:sz w:val="24"/>
              </w:rPr>
            </w:pPr>
            <w:r>
              <w:rPr>
                <w:sz w:val="24"/>
              </w:rPr>
              <w:t>8</w:t>
            </w:r>
          </w:p>
        </w:tc>
      </w:tr>
      <w:tr w:rsidR="00D40408" w14:paraId="71ED11C1" w14:textId="77777777">
        <w:trPr>
          <w:trHeight w:val="829"/>
        </w:trPr>
        <w:tc>
          <w:tcPr>
            <w:tcW w:w="1351" w:type="dxa"/>
          </w:tcPr>
          <w:p w14:paraId="26AF5609" w14:textId="77777777" w:rsidR="00D40408" w:rsidRDefault="00331008">
            <w:pPr>
              <w:pStyle w:val="TableParagraph"/>
              <w:spacing w:before="1"/>
              <w:jc w:val="left"/>
              <w:rPr>
                <w:sz w:val="24"/>
              </w:rPr>
            </w:pPr>
            <w:r>
              <w:rPr>
                <w:sz w:val="24"/>
              </w:rPr>
              <w:t>Scale</w:t>
            </w:r>
          </w:p>
        </w:tc>
        <w:tc>
          <w:tcPr>
            <w:tcW w:w="6289" w:type="dxa"/>
          </w:tcPr>
          <w:p w14:paraId="2F846F20" w14:textId="77777777" w:rsidR="00D40408" w:rsidRDefault="00331008" w:rsidP="00794A3B">
            <w:pPr>
              <w:pStyle w:val="TableParagraph"/>
              <w:spacing w:line="270" w:lineRule="atLeast"/>
              <w:ind w:left="144" w:right="144"/>
              <w:jc w:val="left"/>
              <w:rPr>
                <w:i/>
                <w:sz w:val="24"/>
              </w:rPr>
            </w:pPr>
            <w:r>
              <w:rPr>
                <w:i/>
                <w:sz w:val="24"/>
              </w:rPr>
              <w:t>“That’s really the only way you could rate it, one to ten. It</w:t>
            </w:r>
            <w:r>
              <w:rPr>
                <w:i/>
                <w:spacing w:val="1"/>
                <w:sz w:val="24"/>
              </w:rPr>
              <w:t xml:space="preserve"> </w:t>
            </w:r>
            <w:r>
              <w:rPr>
                <w:i/>
                <w:sz w:val="24"/>
              </w:rPr>
              <w:t>couldn’t</w:t>
            </w:r>
            <w:r>
              <w:rPr>
                <w:i/>
                <w:spacing w:val="-2"/>
                <w:sz w:val="24"/>
              </w:rPr>
              <w:t xml:space="preserve"> </w:t>
            </w:r>
            <w:r>
              <w:rPr>
                <w:i/>
                <w:sz w:val="24"/>
              </w:rPr>
              <w:t>be</w:t>
            </w:r>
            <w:r>
              <w:rPr>
                <w:i/>
                <w:spacing w:val="-2"/>
                <w:sz w:val="24"/>
              </w:rPr>
              <w:t xml:space="preserve"> </w:t>
            </w:r>
            <w:r>
              <w:rPr>
                <w:i/>
                <w:sz w:val="24"/>
              </w:rPr>
              <w:t>mild,</w:t>
            </w:r>
            <w:r>
              <w:rPr>
                <w:i/>
                <w:spacing w:val="-2"/>
                <w:sz w:val="24"/>
              </w:rPr>
              <w:t xml:space="preserve"> </w:t>
            </w:r>
            <w:r>
              <w:rPr>
                <w:i/>
                <w:sz w:val="24"/>
              </w:rPr>
              <w:t>severe; one</w:t>
            </w:r>
            <w:r>
              <w:rPr>
                <w:i/>
                <w:spacing w:val="-2"/>
                <w:sz w:val="24"/>
              </w:rPr>
              <w:t xml:space="preserve"> </w:t>
            </w:r>
            <w:r>
              <w:rPr>
                <w:i/>
                <w:sz w:val="24"/>
              </w:rPr>
              <w:t>to</w:t>
            </w:r>
            <w:r>
              <w:rPr>
                <w:i/>
                <w:spacing w:val="-1"/>
                <w:sz w:val="24"/>
              </w:rPr>
              <w:t xml:space="preserve"> </w:t>
            </w:r>
            <w:r>
              <w:rPr>
                <w:i/>
                <w:sz w:val="24"/>
              </w:rPr>
              <w:t>ten</w:t>
            </w:r>
            <w:r>
              <w:rPr>
                <w:i/>
                <w:spacing w:val="-1"/>
                <w:sz w:val="24"/>
              </w:rPr>
              <w:t xml:space="preserve"> </w:t>
            </w:r>
            <w:r>
              <w:rPr>
                <w:i/>
                <w:sz w:val="24"/>
              </w:rPr>
              <w:t>is</w:t>
            </w:r>
            <w:r>
              <w:rPr>
                <w:i/>
                <w:spacing w:val="-1"/>
                <w:sz w:val="24"/>
              </w:rPr>
              <w:t xml:space="preserve"> </w:t>
            </w:r>
            <w:r>
              <w:rPr>
                <w:i/>
                <w:sz w:val="24"/>
              </w:rPr>
              <w:t>the</w:t>
            </w:r>
            <w:r>
              <w:rPr>
                <w:i/>
                <w:spacing w:val="-2"/>
                <w:sz w:val="24"/>
              </w:rPr>
              <w:t xml:space="preserve"> </w:t>
            </w:r>
            <w:r>
              <w:rPr>
                <w:i/>
                <w:sz w:val="24"/>
              </w:rPr>
              <w:t>better</w:t>
            </w:r>
            <w:r>
              <w:rPr>
                <w:i/>
                <w:spacing w:val="-2"/>
                <w:sz w:val="24"/>
              </w:rPr>
              <w:t xml:space="preserve"> </w:t>
            </w:r>
            <w:r>
              <w:rPr>
                <w:i/>
                <w:sz w:val="24"/>
              </w:rPr>
              <w:t>way.</w:t>
            </w:r>
            <w:r>
              <w:rPr>
                <w:i/>
                <w:spacing w:val="-1"/>
                <w:sz w:val="24"/>
              </w:rPr>
              <w:t xml:space="preserve"> </w:t>
            </w:r>
            <w:r>
              <w:rPr>
                <w:i/>
                <w:sz w:val="24"/>
              </w:rPr>
              <w:t>Because</w:t>
            </w:r>
            <w:r>
              <w:rPr>
                <w:i/>
                <w:spacing w:val="-57"/>
                <w:sz w:val="24"/>
              </w:rPr>
              <w:t xml:space="preserve"> </w:t>
            </w:r>
            <w:r>
              <w:rPr>
                <w:i/>
                <w:sz w:val="24"/>
              </w:rPr>
              <w:t>there’s</w:t>
            </w:r>
            <w:r>
              <w:rPr>
                <w:i/>
                <w:spacing w:val="-1"/>
                <w:sz w:val="24"/>
              </w:rPr>
              <w:t xml:space="preserve"> </w:t>
            </w:r>
            <w:r>
              <w:rPr>
                <w:i/>
                <w:sz w:val="24"/>
              </w:rPr>
              <w:t>more</w:t>
            </w:r>
            <w:r>
              <w:rPr>
                <w:i/>
                <w:spacing w:val="-1"/>
                <w:sz w:val="24"/>
              </w:rPr>
              <w:t xml:space="preserve"> </w:t>
            </w:r>
            <w:r>
              <w:rPr>
                <w:i/>
                <w:sz w:val="24"/>
              </w:rPr>
              <w:t>of a range.”</w:t>
            </w:r>
          </w:p>
        </w:tc>
        <w:tc>
          <w:tcPr>
            <w:tcW w:w="1715" w:type="dxa"/>
          </w:tcPr>
          <w:p w14:paraId="06A7E446" w14:textId="77777777" w:rsidR="00D40408" w:rsidRDefault="00331008">
            <w:pPr>
              <w:pStyle w:val="TableParagraph"/>
              <w:spacing w:before="1"/>
              <w:ind w:left="9"/>
              <w:rPr>
                <w:sz w:val="24"/>
              </w:rPr>
            </w:pPr>
            <w:r>
              <w:rPr>
                <w:sz w:val="24"/>
              </w:rPr>
              <w:t>8</w:t>
            </w:r>
          </w:p>
        </w:tc>
      </w:tr>
      <w:tr w:rsidR="00D40408" w14:paraId="653BDA57" w14:textId="77777777">
        <w:trPr>
          <w:trHeight w:val="828"/>
        </w:trPr>
        <w:tc>
          <w:tcPr>
            <w:tcW w:w="1351" w:type="dxa"/>
          </w:tcPr>
          <w:p w14:paraId="2ECF03C6" w14:textId="77777777" w:rsidR="00D40408" w:rsidRDefault="00D40408">
            <w:pPr>
              <w:pStyle w:val="TableParagraph"/>
              <w:ind w:left="0"/>
              <w:jc w:val="left"/>
              <w:rPr>
                <w:sz w:val="24"/>
              </w:rPr>
            </w:pPr>
          </w:p>
        </w:tc>
        <w:tc>
          <w:tcPr>
            <w:tcW w:w="6289" w:type="dxa"/>
          </w:tcPr>
          <w:p w14:paraId="1C7CBED8" w14:textId="17227FC8" w:rsidR="00D40408" w:rsidRDefault="00331008" w:rsidP="00794A3B">
            <w:pPr>
              <w:pStyle w:val="TableParagraph"/>
              <w:spacing w:line="275" w:lineRule="exact"/>
              <w:ind w:left="144" w:right="144"/>
              <w:jc w:val="left"/>
              <w:rPr>
                <w:i/>
                <w:sz w:val="24"/>
              </w:rPr>
            </w:pPr>
            <w:r>
              <w:rPr>
                <w:i/>
                <w:sz w:val="24"/>
              </w:rPr>
              <w:t>“You</w:t>
            </w:r>
            <w:r>
              <w:rPr>
                <w:i/>
                <w:spacing w:val="-2"/>
                <w:sz w:val="24"/>
              </w:rPr>
              <w:t xml:space="preserve"> </w:t>
            </w:r>
            <w:r>
              <w:rPr>
                <w:i/>
                <w:sz w:val="24"/>
              </w:rPr>
              <w:t>could</w:t>
            </w:r>
            <w:r>
              <w:rPr>
                <w:i/>
                <w:spacing w:val="-2"/>
                <w:sz w:val="24"/>
              </w:rPr>
              <w:t xml:space="preserve"> </w:t>
            </w:r>
            <w:r>
              <w:rPr>
                <w:i/>
                <w:sz w:val="24"/>
              </w:rPr>
              <w:t>say</w:t>
            </w:r>
            <w:r>
              <w:rPr>
                <w:i/>
                <w:spacing w:val="-3"/>
                <w:sz w:val="24"/>
              </w:rPr>
              <w:t xml:space="preserve"> </w:t>
            </w:r>
            <w:r>
              <w:rPr>
                <w:i/>
                <w:sz w:val="24"/>
              </w:rPr>
              <w:t>mild,</w:t>
            </w:r>
            <w:r>
              <w:rPr>
                <w:i/>
                <w:spacing w:val="-3"/>
                <w:sz w:val="24"/>
              </w:rPr>
              <w:t xml:space="preserve"> </w:t>
            </w:r>
            <w:r>
              <w:rPr>
                <w:i/>
                <w:sz w:val="24"/>
              </w:rPr>
              <w:t>moderate,</w:t>
            </w:r>
            <w:r>
              <w:rPr>
                <w:i/>
                <w:spacing w:val="-2"/>
                <w:sz w:val="24"/>
              </w:rPr>
              <w:t xml:space="preserve"> </w:t>
            </w:r>
            <w:r>
              <w:rPr>
                <w:i/>
                <w:sz w:val="24"/>
              </w:rPr>
              <w:t>severe,</w:t>
            </w:r>
            <w:r>
              <w:rPr>
                <w:i/>
                <w:spacing w:val="-2"/>
                <w:sz w:val="24"/>
              </w:rPr>
              <w:t xml:space="preserve"> </w:t>
            </w:r>
            <w:r>
              <w:rPr>
                <w:i/>
                <w:sz w:val="24"/>
              </w:rPr>
              <w:t>but</w:t>
            </w:r>
            <w:r>
              <w:rPr>
                <w:i/>
                <w:spacing w:val="-2"/>
                <w:sz w:val="24"/>
              </w:rPr>
              <w:t xml:space="preserve"> </w:t>
            </w:r>
            <w:r>
              <w:rPr>
                <w:i/>
                <w:sz w:val="24"/>
              </w:rPr>
              <w:t>that</w:t>
            </w:r>
            <w:r>
              <w:rPr>
                <w:i/>
                <w:spacing w:val="-2"/>
                <w:sz w:val="24"/>
              </w:rPr>
              <w:t xml:space="preserve"> </w:t>
            </w:r>
            <w:r>
              <w:rPr>
                <w:i/>
                <w:sz w:val="24"/>
              </w:rPr>
              <w:t>scale</w:t>
            </w:r>
            <w:r>
              <w:rPr>
                <w:i/>
                <w:spacing w:val="-2"/>
                <w:sz w:val="24"/>
              </w:rPr>
              <w:t xml:space="preserve"> </w:t>
            </w:r>
            <w:r>
              <w:rPr>
                <w:i/>
                <w:sz w:val="24"/>
              </w:rPr>
              <w:t>is</w:t>
            </w:r>
            <w:r>
              <w:rPr>
                <w:i/>
                <w:spacing w:val="-2"/>
                <w:sz w:val="24"/>
              </w:rPr>
              <w:t xml:space="preserve"> </w:t>
            </w:r>
            <w:r>
              <w:rPr>
                <w:i/>
                <w:sz w:val="24"/>
              </w:rPr>
              <w:t>way</w:t>
            </w:r>
            <w:r w:rsidR="007B1651">
              <w:rPr>
                <w:i/>
                <w:sz w:val="24"/>
              </w:rPr>
              <w:t xml:space="preserve"> </w:t>
            </w:r>
            <w:r>
              <w:rPr>
                <w:i/>
                <w:sz w:val="24"/>
              </w:rPr>
              <w:t>too</w:t>
            </w:r>
            <w:r>
              <w:rPr>
                <w:i/>
                <w:spacing w:val="-2"/>
                <w:sz w:val="24"/>
              </w:rPr>
              <w:t xml:space="preserve"> </w:t>
            </w:r>
            <w:r>
              <w:rPr>
                <w:i/>
                <w:sz w:val="24"/>
              </w:rPr>
              <w:t>vague.</w:t>
            </w:r>
            <w:r>
              <w:rPr>
                <w:i/>
                <w:spacing w:val="-1"/>
                <w:sz w:val="24"/>
              </w:rPr>
              <w:t xml:space="preserve"> </w:t>
            </w:r>
            <w:r>
              <w:rPr>
                <w:i/>
                <w:sz w:val="24"/>
              </w:rPr>
              <w:t>I</w:t>
            </w:r>
            <w:r>
              <w:rPr>
                <w:i/>
                <w:spacing w:val="-2"/>
                <w:sz w:val="24"/>
              </w:rPr>
              <w:t xml:space="preserve"> </w:t>
            </w:r>
            <w:r>
              <w:rPr>
                <w:i/>
                <w:sz w:val="24"/>
              </w:rPr>
              <w:t>think</w:t>
            </w:r>
            <w:r>
              <w:rPr>
                <w:i/>
                <w:spacing w:val="-2"/>
                <w:sz w:val="24"/>
              </w:rPr>
              <w:t xml:space="preserve"> </w:t>
            </w:r>
            <w:r>
              <w:rPr>
                <w:i/>
                <w:sz w:val="24"/>
              </w:rPr>
              <w:t>numerical</w:t>
            </w:r>
            <w:r>
              <w:rPr>
                <w:i/>
                <w:spacing w:val="-2"/>
                <w:sz w:val="24"/>
              </w:rPr>
              <w:t xml:space="preserve"> </w:t>
            </w:r>
            <w:r>
              <w:rPr>
                <w:i/>
                <w:sz w:val="24"/>
              </w:rPr>
              <w:t>is</w:t>
            </w:r>
            <w:r>
              <w:rPr>
                <w:i/>
                <w:spacing w:val="-1"/>
                <w:sz w:val="24"/>
              </w:rPr>
              <w:t xml:space="preserve"> </w:t>
            </w:r>
            <w:r>
              <w:rPr>
                <w:i/>
                <w:sz w:val="24"/>
              </w:rPr>
              <w:t>definitely</w:t>
            </w:r>
            <w:r>
              <w:rPr>
                <w:i/>
                <w:spacing w:val="-2"/>
                <w:sz w:val="24"/>
              </w:rPr>
              <w:t xml:space="preserve"> </w:t>
            </w:r>
            <w:r>
              <w:rPr>
                <w:i/>
                <w:sz w:val="24"/>
              </w:rPr>
              <w:t>a</w:t>
            </w:r>
            <w:r>
              <w:rPr>
                <w:i/>
                <w:spacing w:val="-1"/>
                <w:sz w:val="24"/>
              </w:rPr>
              <w:t xml:space="preserve"> </w:t>
            </w:r>
            <w:r>
              <w:rPr>
                <w:i/>
                <w:sz w:val="24"/>
              </w:rPr>
              <w:t>good</w:t>
            </w:r>
            <w:r>
              <w:rPr>
                <w:i/>
                <w:spacing w:val="-1"/>
                <w:sz w:val="24"/>
              </w:rPr>
              <w:t xml:space="preserve"> </w:t>
            </w:r>
            <w:r>
              <w:rPr>
                <w:i/>
                <w:sz w:val="24"/>
              </w:rPr>
              <w:t>way</w:t>
            </w:r>
            <w:r>
              <w:rPr>
                <w:i/>
                <w:spacing w:val="-3"/>
                <w:sz w:val="24"/>
              </w:rPr>
              <w:t xml:space="preserve"> </w:t>
            </w:r>
            <w:r>
              <w:rPr>
                <w:i/>
                <w:sz w:val="24"/>
              </w:rPr>
              <w:t>to</w:t>
            </w:r>
            <w:r>
              <w:rPr>
                <w:i/>
                <w:spacing w:val="-1"/>
                <w:sz w:val="24"/>
              </w:rPr>
              <w:t xml:space="preserve"> </w:t>
            </w:r>
            <w:r>
              <w:rPr>
                <w:i/>
                <w:sz w:val="24"/>
              </w:rPr>
              <w:t>weigh</w:t>
            </w:r>
            <w:r>
              <w:rPr>
                <w:i/>
                <w:spacing w:val="-57"/>
                <w:sz w:val="24"/>
              </w:rPr>
              <w:t xml:space="preserve"> </w:t>
            </w:r>
            <w:r>
              <w:rPr>
                <w:i/>
                <w:sz w:val="24"/>
              </w:rPr>
              <w:t>it.”</w:t>
            </w:r>
          </w:p>
        </w:tc>
        <w:tc>
          <w:tcPr>
            <w:tcW w:w="1715" w:type="dxa"/>
          </w:tcPr>
          <w:p w14:paraId="78B224D4" w14:textId="77777777" w:rsidR="00D40408" w:rsidRDefault="00331008">
            <w:pPr>
              <w:pStyle w:val="TableParagraph"/>
              <w:spacing w:line="275" w:lineRule="exact"/>
              <w:ind w:left="9"/>
              <w:rPr>
                <w:sz w:val="24"/>
              </w:rPr>
            </w:pPr>
            <w:r>
              <w:rPr>
                <w:sz w:val="24"/>
              </w:rPr>
              <w:t>4</w:t>
            </w:r>
          </w:p>
        </w:tc>
      </w:tr>
      <w:tr w:rsidR="00D40408" w14:paraId="3098C82F" w14:textId="77777777">
        <w:trPr>
          <w:trHeight w:val="827"/>
        </w:trPr>
        <w:tc>
          <w:tcPr>
            <w:tcW w:w="1351" w:type="dxa"/>
          </w:tcPr>
          <w:p w14:paraId="4434293A" w14:textId="77777777" w:rsidR="00D40408" w:rsidRDefault="00331008">
            <w:pPr>
              <w:pStyle w:val="TableParagraph"/>
              <w:spacing w:line="275" w:lineRule="exact"/>
              <w:jc w:val="left"/>
              <w:rPr>
                <w:sz w:val="24"/>
              </w:rPr>
            </w:pPr>
            <w:r>
              <w:rPr>
                <w:sz w:val="24"/>
              </w:rPr>
              <w:t>Recall</w:t>
            </w:r>
          </w:p>
        </w:tc>
        <w:tc>
          <w:tcPr>
            <w:tcW w:w="6289" w:type="dxa"/>
          </w:tcPr>
          <w:p w14:paraId="4939C084" w14:textId="218CEA68" w:rsidR="00D40408" w:rsidRDefault="00331008" w:rsidP="00794A3B">
            <w:pPr>
              <w:pStyle w:val="TableParagraph"/>
              <w:ind w:left="144" w:right="144"/>
              <w:jc w:val="left"/>
              <w:rPr>
                <w:i/>
                <w:sz w:val="24"/>
              </w:rPr>
            </w:pPr>
            <w:r>
              <w:rPr>
                <w:i/>
                <w:sz w:val="24"/>
              </w:rPr>
              <w:t>“Very</w:t>
            </w:r>
            <w:r>
              <w:rPr>
                <w:i/>
                <w:spacing w:val="-3"/>
                <w:sz w:val="24"/>
              </w:rPr>
              <w:t xml:space="preserve"> </w:t>
            </w:r>
            <w:r>
              <w:rPr>
                <w:i/>
                <w:sz w:val="24"/>
              </w:rPr>
              <w:t>easy…</w:t>
            </w:r>
            <w:r>
              <w:rPr>
                <w:i/>
                <w:spacing w:val="-2"/>
                <w:sz w:val="24"/>
              </w:rPr>
              <w:t xml:space="preserve"> </w:t>
            </w:r>
            <w:r>
              <w:rPr>
                <w:i/>
                <w:sz w:val="24"/>
              </w:rPr>
              <w:t>The</w:t>
            </w:r>
            <w:r>
              <w:rPr>
                <w:i/>
                <w:spacing w:val="-2"/>
                <w:sz w:val="24"/>
              </w:rPr>
              <w:t xml:space="preserve"> </w:t>
            </w:r>
            <w:r>
              <w:rPr>
                <w:i/>
                <w:sz w:val="24"/>
              </w:rPr>
              <w:t>24</w:t>
            </w:r>
            <w:r>
              <w:rPr>
                <w:i/>
                <w:spacing w:val="-2"/>
                <w:sz w:val="24"/>
              </w:rPr>
              <w:t xml:space="preserve"> </w:t>
            </w:r>
            <w:r>
              <w:rPr>
                <w:i/>
                <w:sz w:val="24"/>
              </w:rPr>
              <w:t>hours</w:t>
            </w:r>
            <w:r>
              <w:rPr>
                <w:i/>
                <w:spacing w:val="-2"/>
                <w:sz w:val="24"/>
              </w:rPr>
              <w:t xml:space="preserve"> </w:t>
            </w:r>
            <w:r>
              <w:rPr>
                <w:i/>
                <w:sz w:val="24"/>
              </w:rPr>
              <w:t>should</w:t>
            </w:r>
            <w:r>
              <w:rPr>
                <w:i/>
                <w:spacing w:val="-1"/>
                <w:sz w:val="24"/>
              </w:rPr>
              <w:t xml:space="preserve"> </w:t>
            </w:r>
            <w:r>
              <w:rPr>
                <w:i/>
                <w:sz w:val="24"/>
              </w:rPr>
              <w:t>make</w:t>
            </w:r>
            <w:r>
              <w:rPr>
                <w:i/>
                <w:spacing w:val="-3"/>
                <w:sz w:val="24"/>
              </w:rPr>
              <w:t xml:space="preserve"> </w:t>
            </w:r>
            <w:r>
              <w:rPr>
                <w:i/>
                <w:sz w:val="24"/>
              </w:rPr>
              <w:t>everything</w:t>
            </w:r>
            <w:r>
              <w:rPr>
                <w:i/>
                <w:spacing w:val="-1"/>
                <w:sz w:val="24"/>
              </w:rPr>
              <w:t xml:space="preserve"> </w:t>
            </w:r>
            <w:r>
              <w:rPr>
                <w:i/>
                <w:sz w:val="24"/>
              </w:rPr>
              <w:t>clear,</w:t>
            </w:r>
            <w:r>
              <w:rPr>
                <w:i/>
                <w:spacing w:val="-57"/>
                <w:sz w:val="24"/>
              </w:rPr>
              <w:t xml:space="preserve"> </w:t>
            </w:r>
            <w:r>
              <w:rPr>
                <w:i/>
                <w:sz w:val="24"/>
              </w:rPr>
              <w:t>because</w:t>
            </w:r>
            <w:r>
              <w:rPr>
                <w:i/>
                <w:spacing w:val="-2"/>
                <w:sz w:val="24"/>
              </w:rPr>
              <w:t xml:space="preserve"> </w:t>
            </w:r>
            <w:r>
              <w:rPr>
                <w:i/>
                <w:sz w:val="24"/>
              </w:rPr>
              <w:t>they’re</w:t>
            </w:r>
            <w:r>
              <w:rPr>
                <w:i/>
                <w:spacing w:val="-2"/>
                <w:sz w:val="24"/>
              </w:rPr>
              <w:t xml:space="preserve"> </w:t>
            </w:r>
            <w:r>
              <w:rPr>
                <w:i/>
                <w:sz w:val="24"/>
              </w:rPr>
              <w:t>not</w:t>
            </w:r>
            <w:r>
              <w:rPr>
                <w:i/>
                <w:spacing w:val="-1"/>
                <w:sz w:val="24"/>
              </w:rPr>
              <w:t xml:space="preserve"> </w:t>
            </w:r>
            <w:r>
              <w:rPr>
                <w:i/>
                <w:sz w:val="24"/>
              </w:rPr>
              <w:t>asking you</w:t>
            </w:r>
            <w:r>
              <w:rPr>
                <w:i/>
                <w:spacing w:val="-1"/>
                <w:sz w:val="24"/>
              </w:rPr>
              <w:t xml:space="preserve"> </w:t>
            </w:r>
            <w:r>
              <w:rPr>
                <w:i/>
                <w:sz w:val="24"/>
              </w:rPr>
              <w:t>for a long</w:t>
            </w:r>
            <w:r>
              <w:rPr>
                <w:i/>
                <w:spacing w:val="-1"/>
                <w:sz w:val="24"/>
              </w:rPr>
              <w:t xml:space="preserve"> </w:t>
            </w:r>
            <w:r>
              <w:rPr>
                <w:i/>
                <w:sz w:val="24"/>
              </w:rPr>
              <w:t>period of</w:t>
            </w:r>
            <w:r>
              <w:rPr>
                <w:i/>
                <w:spacing w:val="-1"/>
                <w:sz w:val="24"/>
              </w:rPr>
              <w:t xml:space="preserve"> </w:t>
            </w:r>
            <w:r>
              <w:rPr>
                <w:i/>
                <w:sz w:val="24"/>
              </w:rPr>
              <w:t>time.</w:t>
            </w:r>
            <w:r w:rsidR="007B1651">
              <w:rPr>
                <w:i/>
                <w:sz w:val="24"/>
              </w:rPr>
              <w:t xml:space="preserve"> </w:t>
            </w:r>
            <w:r>
              <w:rPr>
                <w:i/>
                <w:sz w:val="24"/>
              </w:rPr>
              <w:t>They’re</w:t>
            </w:r>
            <w:r>
              <w:rPr>
                <w:i/>
                <w:spacing w:val="-3"/>
                <w:sz w:val="24"/>
              </w:rPr>
              <w:t xml:space="preserve"> </w:t>
            </w:r>
            <w:r>
              <w:rPr>
                <w:i/>
                <w:sz w:val="24"/>
              </w:rPr>
              <w:t>just</w:t>
            </w:r>
            <w:r>
              <w:rPr>
                <w:i/>
                <w:spacing w:val="1"/>
                <w:sz w:val="24"/>
              </w:rPr>
              <w:t xml:space="preserve"> </w:t>
            </w:r>
            <w:r>
              <w:rPr>
                <w:i/>
                <w:sz w:val="24"/>
              </w:rPr>
              <w:t>asking you for the</w:t>
            </w:r>
            <w:r>
              <w:rPr>
                <w:i/>
                <w:spacing w:val="-1"/>
                <w:sz w:val="24"/>
              </w:rPr>
              <w:t xml:space="preserve"> </w:t>
            </w:r>
            <w:r>
              <w:rPr>
                <w:i/>
                <w:sz w:val="24"/>
              </w:rPr>
              <w:t>last</w:t>
            </w:r>
            <w:r>
              <w:rPr>
                <w:i/>
                <w:spacing w:val="1"/>
                <w:sz w:val="24"/>
              </w:rPr>
              <w:t xml:space="preserve"> </w:t>
            </w:r>
            <w:r>
              <w:rPr>
                <w:i/>
                <w:sz w:val="24"/>
              </w:rPr>
              <w:t>24 hours.”</w:t>
            </w:r>
          </w:p>
        </w:tc>
        <w:tc>
          <w:tcPr>
            <w:tcW w:w="1715" w:type="dxa"/>
          </w:tcPr>
          <w:p w14:paraId="479B6C5B" w14:textId="77777777" w:rsidR="00D40408" w:rsidRDefault="00331008">
            <w:pPr>
              <w:pStyle w:val="TableParagraph"/>
              <w:spacing w:line="275" w:lineRule="exact"/>
              <w:ind w:left="9"/>
              <w:rPr>
                <w:sz w:val="24"/>
              </w:rPr>
            </w:pPr>
            <w:r>
              <w:rPr>
                <w:sz w:val="24"/>
              </w:rPr>
              <w:t>5</w:t>
            </w:r>
          </w:p>
        </w:tc>
      </w:tr>
      <w:tr w:rsidR="00D40408" w14:paraId="27564B9E" w14:textId="77777777">
        <w:trPr>
          <w:trHeight w:val="551"/>
        </w:trPr>
        <w:tc>
          <w:tcPr>
            <w:tcW w:w="1351" w:type="dxa"/>
          </w:tcPr>
          <w:p w14:paraId="704486D7" w14:textId="77777777" w:rsidR="00D40408" w:rsidRDefault="00D40408">
            <w:pPr>
              <w:pStyle w:val="TableParagraph"/>
              <w:ind w:left="0"/>
              <w:jc w:val="left"/>
              <w:rPr>
                <w:sz w:val="24"/>
              </w:rPr>
            </w:pPr>
          </w:p>
        </w:tc>
        <w:tc>
          <w:tcPr>
            <w:tcW w:w="6289" w:type="dxa"/>
          </w:tcPr>
          <w:p w14:paraId="0FF5E929" w14:textId="77777777" w:rsidR="00D40408" w:rsidRDefault="00331008" w:rsidP="00794A3B">
            <w:pPr>
              <w:pStyle w:val="TableParagraph"/>
              <w:spacing w:line="276" w:lineRule="exact"/>
              <w:ind w:left="144" w:right="144"/>
              <w:jc w:val="left"/>
              <w:rPr>
                <w:i/>
                <w:sz w:val="24"/>
              </w:rPr>
            </w:pPr>
            <w:r>
              <w:rPr>
                <w:i/>
                <w:sz w:val="24"/>
              </w:rPr>
              <w:t>“If you asked my 24 days, I’m going to have to think it’s</w:t>
            </w:r>
            <w:r>
              <w:rPr>
                <w:i/>
                <w:spacing w:val="-57"/>
                <w:sz w:val="24"/>
              </w:rPr>
              <w:t xml:space="preserve"> </w:t>
            </w:r>
            <w:r>
              <w:rPr>
                <w:i/>
                <w:sz w:val="24"/>
              </w:rPr>
              <w:t>different.</w:t>
            </w:r>
            <w:r>
              <w:rPr>
                <w:i/>
                <w:spacing w:val="-1"/>
                <w:sz w:val="24"/>
              </w:rPr>
              <w:t xml:space="preserve"> </w:t>
            </w:r>
            <w:r>
              <w:rPr>
                <w:i/>
                <w:sz w:val="24"/>
              </w:rPr>
              <w:t>Twenty-four</w:t>
            </w:r>
            <w:r>
              <w:rPr>
                <w:i/>
                <w:spacing w:val="-1"/>
                <w:sz w:val="24"/>
              </w:rPr>
              <w:t xml:space="preserve"> </w:t>
            </w:r>
            <w:r>
              <w:rPr>
                <w:i/>
                <w:sz w:val="24"/>
              </w:rPr>
              <w:t>hours,</w:t>
            </w:r>
            <w:r>
              <w:rPr>
                <w:i/>
                <w:spacing w:val="-1"/>
                <w:sz w:val="24"/>
              </w:rPr>
              <w:t xml:space="preserve"> </w:t>
            </w:r>
            <w:r>
              <w:rPr>
                <w:i/>
                <w:sz w:val="24"/>
              </w:rPr>
              <w:t>no,</w:t>
            </w:r>
            <w:r>
              <w:rPr>
                <w:i/>
                <w:spacing w:val="-1"/>
                <w:sz w:val="24"/>
              </w:rPr>
              <w:t xml:space="preserve"> </w:t>
            </w:r>
            <w:r>
              <w:rPr>
                <w:i/>
                <w:sz w:val="24"/>
              </w:rPr>
              <w:t>that’s</w:t>
            </w:r>
            <w:r>
              <w:rPr>
                <w:i/>
                <w:spacing w:val="-1"/>
                <w:sz w:val="24"/>
              </w:rPr>
              <w:t xml:space="preserve"> </w:t>
            </w:r>
            <w:r>
              <w:rPr>
                <w:i/>
                <w:sz w:val="24"/>
              </w:rPr>
              <w:t>a piece</w:t>
            </w:r>
            <w:r>
              <w:rPr>
                <w:i/>
                <w:spacing w:val="-2"/>
                <w:sz w:val="24"/>
              </w:rPr>
              <w:t xml:space="preserve"> </w:t>
            </w:r>
            <w:r>
              <w:rPr>
                <w:i/>
                <w:sz w:val="24"/>
              </w:rPr>
              <w:t>of</w:t>
            </w:r>
            <w:r>
              <w:rPr>
                <w:i/>
                <w:spacing w:val="-1"/>
                <w:sz w:val="24"/>
              </w:rPr>
              <w:t xml:space="preserve"> </w:t>
            </w:r>
            <w:r>
              <w:rPr>
                <w:i/>
                <w:sz w:val="24"/>
              </w:rPr>
              <w:t>cake”</w:t>
            </w:r>
          </w:p>
        </w:tc>
        <w:tc>
          <w:tcPr>
            <w:tcW w:w="1715" w:type="dxa"/>
          </w:tcPr>
          <w:p w14:paraId="67FE7188" w14:textId="77777777" w:rsidR="00D40408" w:rsidRDefault="00331008">
            <w:pPr>
              <w:pStyle w:val="TableParagraph"/>
              <w:spacing w:line="275" w:lineRule="exact"/>
              <w:ind w:left="9"/>
              <w:rPr>
                <w:sz w:val="24"/>
              </w:rPr>
            </w:pPr>
            <w:r>
              <w:rPr>
                <w:sz w:val="24"/>
              </w:rPr>
              <w:t>1</w:t>
            </w:r>
          </w:p>
        </w:tc>
      </w:tr>
      <w:tr w:rsidR="00D40408" w14:paraId="2E7C7ED0" w14:textId="77777777">
        <w:trPr>
          <w:trHeight w:val="551"/>
        </w:trPr>
        <w:tc>
          <w:tcPr>
            <w:tcW w:w="1351" w:type="dxa"/>
          </w:tcPr>
          <w:p w14:paraId="349FC4BD" w14:textId="77777777" w:rsidR="00D40408" w:rsidRDefault="00331008">
            <w:pPr>
              <w:pStyle w:val="TableParagraph"/>
              <w:spacing w:line="275" w:lineRule="exact"/>
              <w:jc w:val="left"/>
              <w:rPr>
                <w:sz w:val="24"/>
              </w:rPr>
            </w:pPr>
            <w:r>
              <w:rPr>
                <w:sz w:val="24"/>
              </w:rPr>
              <w:t>Items</w:t>
            </w:r>
          </w:p>
        </w:tc>
        <w:tc>
          <w:tcPr>
            <w:tcW w:w="6289" w:type="dxa"/>
          </w:tcPr>
          <w:p w14:paraId="704B666A" w14:textId="77777777" w:rsidR="00D40408" w:rsidRDefault="00331008" w:rsidP="00794A3B">
            <w:pPr>
              <w:pStyle w:val="TableParagraph"/>
              <w:spacing w:line="276" w:lineRule="exact"/>
              <w:ind w:left="144" w:right="144"/>
              <w:jc w:val="left"/>
              <w:rPr>
                <w:i/>
                <w:sz w:val="24"/>
              </w:rPr>
            </w:pPr>
            <w:r>
              <w:rPr>
                <w:i/>
                <w:sz w:val="24"/>
              </w:rPr>
              <w:t>“I</w:t>
            </w:r>
            <w:r>
              <w:rPr>
                <w:i/>
                <w:spacing w:val="-2"/>
                <w:sz w:val="24"/>
              </w:rPr>
              <w:t xml:space="preserve"> </w:t>
            </w:r>
            <w:r>
              <w:rPr>
                <w:i/>
                <w:sz w:val="24"/>
              </w:rPr>
              <w:t>think</w:t>
            </w:r>
            <w:r>
              <w:rPr>
                <w:i/>
                <w:spacing w:val="-2"/>
                <w:sz w:val="24"/>
              </w:rPr>
              <w:t xml:space="preserve"> </w:t>
            </w:r>
            <w:r>
              <w:rPr>
                <w:i/>
                <w:sz w:val="24"/>
              </w:rPr>
              <w:t>that</w:t>
            </w:r>
            <w:r>
              <w:rPr>
                <w:i/>
                <w:spacing w:val="-1"/>
                <w:sz w:val="24"/>
              </w:rPr>
              <w:t xml:space="preserve"> </w:t>
            </w:r>
            <w:r>
              <w:rPr>
                <w:i/>
                <w:sz w:val="24"/>
              </w:rPr>
              <w:t>covers</w:t>
            </w:r>
            <w:r>
              <w:rPr>
                <w:i/>
                <w:spacing w:val="-2"/>
                <w:sz w:val="24"/>
              </w:rPr>
              <w:t xml:space="preserve"> </w:t>
            </w:r>
            <w:r>
              <w:rPr>
                <w:i/>
                <w:sz w:val="24"/>
              </w:rPr>
              <w:t>on</w:t>
            </w:r>
            <w:r>
              <w:rPr>
                <w:i/>
                <w:spacing w:val="-1"/>
                <w:sz w:val="24"/>
              </w:rPr>
              <w:t xml:space="preserve"> </w:t>
            </w:r>
            <w:r>
              <w:rPr>
                <w:i/>
                <w:sz w:val="24"/>
              </w:rPr>
              <w:t>a</w:t>
            </w:r>
            <w:r>
              <w:rPr>
                <w:i/>
                <w:spacing w:val="-1"/>
                <w:sz w:val="24"/>
              </w:rPr>
              <w:t xml:space="preserve"> </w:t>
            </w:r>
            <w:r>
              <w:rPr>
                <w:i/>
                <w:sz w:val="24"/>
              </w:rPr>
              <w:t>general</w:t>
            </w:r>
            <w:r>
              <w:rPr>
                <w:i/>
                <w:spacing w:val="-2"/>
                <w:sz w:val="24"/>
              </w:rPr>
              <w:t xml:space="preserve"> </w:t>
            </w:r>
            <w:r>
              <w:rPr>
                <w:i/>
                <w:sz w:val="24"/>
              </w:rPr>
              <w:t>scale</w:t>
            </w:r>
            <w:r>
              <w:rPr>
                <w:i/>
                <w:spacing w:val="-1"/>
                <w:sz w:val="24"/>
              </w:rPr>
              <w:t xml:space="preserve"> </w:t>
            </w:r>
            <w:r>
              <w:rPr>
                <w:i/>
                <w:sz w:val="24"/>
              </w:rPr>
              <w:t>every</w:t>
            </w:r>
            <w:r>
              <w:rPr>
                <w:i/>
                <w:spacing w:val="-2"/>
                <w:sz w:val="24"/>
              </w:rPr>
              <w:t xml:space="preserve"> </w:t>
            </w:r>
            <w:r>
              <w:rPr>
                <w:i/>
                <w:sz w:val="24"/>
              </w:rPr>
              <w:t>symptom</w:t>
            </w:r>
            <w:r>
              <w:rPr>
                <w:i/>
                <w:spacing w:val="-1"/>
                <w:sz w:val="24"/>
              </w:rPr>
              <w:t xml:space="preserve"> </w:t>
            </w:r>
            <w:r>
              <w:rPr>
                <w:i/>
                <w:sz w:val="24"/>
              </w:rPr>
              <w:t>that</w:t>
            </w:r>
            <w:r>
              <w:rPr>
                <w:i/>
                <w:spacing w:val="-1"/>
                <w:sz w:val="24"/>
              </w:rPr>
              <w:t xml:space="preserve"> </w:t>
            </w:r>
            <w:r>
              <w:rPr>
                <w:i/>
                <w:sz w:val="24"/>
              </w:rPr>
              <w:t>you</w:t>
            </w:r>
            <w:r>
              <w:rPr>
                <w:i/>
                <w:spacing w:val="-57"/>
                <w:sz w:val="24"/>
              </w:rPr>
              <w:t xml:space="preserve"> </w:t>
            </w:r>
            <w:r>
              <w:rPr>
                <w:i/>
                <w:sz w:val="24"/>
              </w:rPr>
              <w:t>could</w:t>
            </w:r>
            <w:r>
              <w:rPr>
                <w:i/>
                <w:spacing w:val="-1"/>
                <w:sz w:val="24"/>
              </w:rPr>
              <w:t xml:space="preserve"> </w:t>
            </w:r>
            <w:r>
              <w:rPr>
                <w:i/>
                <w:sz w:val="24"/>
              </w:rPr>
              <w:t>have</w:t>
            </w:r>
            <w:r>
              <w:rPr>
                <w:i/>
                <w:spacing w:val="-2"/>
                <w:sz w:val="24"/>
              </w:rPr>
              <w:t xml:space="preserve"> </w:t>
            </w:r>
            <w:r>
              <w:rPr>
                <w:i/>
                <w:sz w:val="24"/>
              </w:rPr>
              <w:t>or would</w:t>
            </w:r>
            <w:r>
              <w:rPr>
                <w:i/>
                <w:spacing w:val="-1"/>
                <w:sz w:val="24"/>
              </w:rPr>
              <w:t xml:space="preserve"> </w:t>
            </w:r>
            <w:r>
              <w:rPr>
                <w:i/>
                <w:sz w:val="24"/>
              </w:rPr>
              <w:t>experience.”</w:t>
            </w:r>
          </w:p>
        </w:tc>
        <w:tc>
          <w:tcPr>
            <w:tcW w:w="1715" w:type="dxa"/>
          </w:tcPr>
          <w:p w14:paraId="17A4F5F5" w14:textId="77777777" w:rsidR="00D40408" w:rsidRDefault="00331008">
            <w:pPr>
              <w:pStyle w:val="TableParagraph"/>
              <w:spacing w:line="275" w:lineRule="exact"/>
              <w:ind w:left="9"/>
              <w:rPr>
                <w:sz w:val="24"/>
              </w:rPr>
            </w:pPr>
            <w:r>
              <w:rPr>
                <w:sz w:val="24"/>
              </w:rPr>
              <w:t>6</w:t>
            </w:r>
          </w:p>
        </w:tc>
      </w:tr>
      <w:tr w:rsidR="00D40408" w14:paraId="06227844" w14:textId="77777777">
        <w:trPr>
          <w:trHeight w:val="274"/>
        </w:trPr>
        <w:tc>
          <w:tcPr>
            <w:tcW w:w="1351" w:type="dxa"/>
          </w:tcPr>
          <w:p w14:paraId="7919BDFC" w14:textId="77777777" w:rsidR="00D40408" w:rsidRDefault="00D40408">
            <w:pPr>
              <w:pStyle w:val="TableParagraph"/>
              <w:ind w:left="0"/>
              <w:jc w:val="left"/>
              <w:rPr>
                <w:sz w:val="20"/>
              </w:rPr>
            </w:pPr>
          </w:p>
        </w:tc>
        <w:tc>
          <w:tcPr>
            <w:tcW w:w="6289" w:type="dxa"/>
          </w:tcPr>
          <w:p w14:paraId="6B9A773D" w14:textId="77777777" w:rsidR="00D40408" w:rsidRDefault="00331008" w:rsidP="00794A3B">
            <w:pPr>
              <w:pStyle w:val="TableParagraph"/>
              <w:spacing w:line="255" w:lineRule="exact"/>
              <w:ind w:left="144" w:right="144"/>
              <w:jc w:val="left"/>
              <w:rPr>
                <w:i/>
                <w:sz w:val="24"/>
              </w:rPr>
            </w:pPr>
            <w:r>
              <w:rPr>
                <w:i/>
                <w:sz w:val="24"/>
              </w:rPr>
              <w:t>“Yeah.</w:t>
            </w:r>
            <w:r>
              <w:rPr>
                <w:i/>
                <w:spacing w:val="-2"/>
                <w:sz w:val="24"/>
              </w:rPr>
              <w:t xml:space="preserve"> </w:t>
            </w:r>
            <w:r>
              <w:rPr>
                <w:i/>
                <w:sz w:val="24"/>
              </w:rPr>
              <w:t>It’s</w:t>
            </w:r>
            <w:r>
              <w:rPr>
                <w:i/>
                <w:spacing w:val="-2"/>
                <w:sz w:val="24"/>
              </w:rPr>
              <w:t xml:space="preserve"> </w:t>
            </w:r>
            <w:r>
              <w:rPr>
                <w:i/>
                <w:sz w:val="24"/>
              </w:rPr>
              <w:t>easy</w:t>
            </w:r>
            <w:r>
              <w:rPr>
                <w:i/>
                <w:spacing w:val="-3"/>
                <w:sz w:val="24"/>
              </w:rPr>
              <w:t xml:space="preserve"> </w:t>
            </w:r>
            <w:r>
              <w:rPr>
                <w:i/>
                <w:sz w:val="24"/>
              </w:rPr>
              <w:t>to</w:t>
            </w:r>
            <w:r>
              <w:rPr>
                <w:i/>
                <w:spacing w:val="-1"/>
                <w:sz w:val="24"/>
              </w:rPr>
              <w:t xml:space="preserve"> </w:t>
            </w:r>
            <w:r>
              <w:rPr>
                <w:i/>
                <w:sz w:val="24"/>
              </w:rPr>
              <w:t>understand.</w:t>
            </w:r>
            <w:r>
              <w:rPr>
                <w:i/>
                <w:spacing w:val="-2"/>
                <w:sz w:val="24"/>
              </w:rPr>
              <w:t xml:space="preserve"> </w:t>
            </w:r>
            <w:r>
              <w:rPr>
                <w:i/>
                <w:sz w:val="24"/>
              </w:rPr>
              <w:t>It’s</w:t>
            </w:r>
            <w:r>
              <w:rPr>
                <w:i/>
                <w:spacing w:val="-2"/>
                <w:sz w:val="24"/>
              </w:rPr>
              <w:t xml:space="preserve"> </w:t>
            </w:r>
            <w:r>
              <w:rPr>
                <w:i/>
                <w:sz w:val="24"/>
              </w:rPr>
              <w:t>short,</w:t>
            </w:r>
            <w:r>
              <w:rPr>
                <w:i/>
                <w:spacing w:val="-2"/>
                <w:sz w:val="24"/>
              </w:rPr>
              <w:t xml:space="preserve"> </w:t>
            </w:r>
            <w:r>
              <w:rPr>
                <w:i/>
                <w:sz w:val="24"/>
              </w:rPr>
              <w:t>sweet.”</w:t>
            </w:r>
          </w:p>
        </w:tc>
        <w:tc>
          <w:tcPr>
            <w:tcW w:w="1715" w:type="dxa"/>
          </w:tcPr>
          <w:p w14:paraId="1FDD4165" w14:textId="77777777" w:rsidR="00D40408" w:rsidRDefault="00331008">
            <w:pPr>
              <w:pStyle w:val="TableParagraph"/>
              <w:spacing w:line="255" w:lineRule="exact"/>
              <w:ind w:left="9"/>
              <w:rPr>
                <w:sz w:val="24"/>
              </w:rPr>
            </w:pPr>
            <w:r>
              <w:rPr>
                <w:sz w:val="24"/>
              </w:rPr>
              <w:t>8</w:t>
            </w:r>
          </w:p>
        </w:tc>
      </w:tr>
    </w:tbl>
    <w:p w14:paraId="32C60C17" w14:textId="4FF58B26" w:rsidR="00D40408" w:rsidRDefault="00D40408" w:rsidP="004466BD">
      <w:pPr>
        <w:pStyle w:val="BodyText"/>
        <w:spacing w:before="1"/>
        <w:ind w:left="100" w:right="3372"/>
      </w:pPr>
    </w:p>
    <w:sectPr w:rsidR="00D40408">
      <w:footerReference w:type="default" r:id="rId10"/>
      <w:pgSz w:w="11910" w:h="16840"/>
      <w:pgMar w:top="1580" w:right="980" w:bottom="1220" w:left="1340"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A7A69" w14:textId="77777777" w:rsidR="00B14EFD" w:rsidRDefault="00B14EFD">
      <w:r>
        <w:separator/>
      </w:r>
    </w:p>
  </w:endnote>
  <w:endnote w:type="continuationSeparator" w:id="0">
    <w:p w14:paraId="2C72F215" w14:textId="77777777" w:rsidR="00B14EFD" w:rsidRDefault="00B1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C2D2" w14:textId="074EC382" w:rsidR="00D40408" w:rsidRDefault="0096605D">
    <w:pPr>
      <w:pStyle w:val="BodyText"/>
      <w:spacing w:line="14" w:lineRule="auto"/>
      <w:rPr>
        <w:sz w:val="20"/>
      </w:rPr>
    </w:pPr>
    <w:r>
      <w:rPr>
        <w:noProof/>
      </w:rPr>
      <mc:AlternateContent>
        <mc:Choice Requires="wps">
          <w:drawing>
            <wp:anchor distT="0" distB="0" distL="114300" distR="114300" simplePos="0" relativeHeight="487097344" behindDoc="1" locked="0" layoutInCell="1" allowOverlap="1" wp14:anchorId="7E781DCB" wp14:editId="325F2658">
              <wp:simplePos x="0" y="0"/>
              <wp:positionH relativeFrom="page">
                <wp:posOffset>6539230</wp:posOffset>
              </wp:positionH>
              <wp:positionV relativeFrom="page">
                <wp:posOffset>9903460</wp:posOffset>
              </wp:positionV>
              <wp:extent cx="159385" cy="18097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F98A0" w14:textId="77777777" w:rsidR="00D40408" w:rsidRDefault="00331008">
                          <w:pPr>
                            <w:pStyle w:val="BodyText"/>
                            <w:spacing w:before="11"/>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81DCB" id="_x0000_t202" coordsize="21600,21600" o:spt="202" path="m,l,21600r21600,l21600,xe">
              <v:stroke joinstyle="miter"/>
              <v:path gradientshapeok="t" o:connecttype="rect"/>
            </v:shapetype>
            <v:shape id="docshape1" o:spid="_x0000_s1026" type="#_x0000_t202" style="position:absolute;margin-left:514.9pt;margin-top:779.8pt;width:12.55pt;height:14.25pt;z-index:-1621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" filled="f" stroked="f">
              <v:textbox inset="0,0,0,0">
                <w:txbxContent>
                  <w:p w14:paraId="355F98A0" w14:textId="77777777" w:rsidR="00D40408" w:rsidRDefault="00331008">
                    <w:pPr>
                      <w:pStyle w:val="BodyText"/>
                      <w:spacing w:before="11"/>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AABB" w14:textId="1B11ECF2" w:rsidR="00D40408" w:rsidRDefault="0096605D">
    <w:pPr>
      <w:pStyle w:val="BodyText"/>
      <w:spacing w:line="14" w:lineRule="auto"/>
      <w:rPr>
        <w:sz w:val="20"/>
      </w:rPr>
    </w:pPr>
    <w:r>
      <w:rPr>
        <w:noProof/>
      </w:rPr>
      <mc:AlternateContent>
        <mc:Choice Requires="wps">
          <w:drawing>
            <wp:anchor distT="0" distB="0" distL="114300" distR="114300" simplePos="0" relativeHeight="487097856" behindDoc="1" locked="0" layoutInCell="1" allowOverlap="1" wp14:anchorId="611BE5D0" wp14:editId="3CBF89B0">
              <wp:simplePos x="0" y="0"/>
              <wp:positionH relativeFrom="page">
                <wp:posOffset>9671050</wp:posOffset>
              </wp:positionH>
              <wp:positionV relativeFrom="page">
                <wp:posOffset>6771640</wp:posOffset>
              </wp:positionV>
              <wp:extent cx="159385" cy="18097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76DC0" w14:textId="77777777" w:rsidR="00D40408" w:rsidRDefault="00331008">
                          <w:pPr>
                            <w:pStyle w:val="BodyText"/>
                            <w:spacing w:before="11"/>
                            <w:ind w:left="60"/>
                          </w:pPr>
                          <w:r>
                            <w:fldChar w:fldCharType="begin"/>
                          </w:r>
                          <w: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BE5D0" id="_x0000_t202" coordsize="21600,21600" o:spt="202" path="m,l,21600r21600,l21600,xe">
              <v:stroke joinstyle="miter"/>
              <v:path gradientshapeok="t" o:connecttype="rect"/>
            </v:shapetype>
            <v:shape id="docshape2" o:spid="_x0000_s1027" type="#_x0000_t202" style="position:absolute;margin-left:761.5pt;margin-top:533.2pt;width:12.55pt;height:14.25pt;z-index:-1621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" filled="f" stroked="f">
              <v:textbox inset="0,0,0,0">
                <w:txbxContent>
                  <w:p w14:paraId="4FF76DC0" w14:textId="77777777" w:rsidR="00D40408" w:rsidRDefault="00331008">
                    <w:pPr>
                      <w:pStyle w:val="BodyText"/>
                      <w:spacing w:before="11"/>
                      <w:ind w:left="60"/>
                    </w:pPr>
                    <w:r>
                      <w:fldChar w:fldCharType="begin"/>
                    </w:r>
                    <w:r>
                      <w:instrText xml:space="preserve"> PAGE </w:instrText>
                    </w:r>
                    <w:r>
                      <w:fldChar w:fldCharType="separate"/>
                    </w:r>
                    <w:r>
                      <w:t>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ACB8" w14:textId="158C7F86" w:rsidR="00D40408" w:rsidRDefault="0096605D">
    <w:pPr>
      <w:pStyle w:val="BodyText"/>
      <w:spacing w:line="14" w:lineRule="auto"/>
      <w:rPr>
        <w:sz w:val="20"/>
      </w:rPr>
    </w:pPr>
    <w:r>
      <w:rPr>
        <w:noProof/>
      </w:rPr>
      <mc:AlternateContent>
        <mc:Choice Requires="wps">
          <w:drawing>
            <wp:anchor distT="0" distB="0" distL="114300" distR="114300" simplePos="0" relativeHeight="487098368" behindDoc="1" locked="0" layoutInCell="1" allowOverlap="1" wp14:anchorId="064C3A27" wp14:editId="0AFFE1F7">
              <wp:simplePos x="0" y="0"/>
              <wp:positionH relativeFrom="page">
                <wp:posOffset>6469380</wp:posOffset>
              </wp:positionH>
              <wp:positionV relativeFrom="page">
                <wp:posOffset>9903460</wp:posOffset>
              </wp:positionV>
              <wp:extent cx="229235" cy="18097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907AE" w14:textId="77777777" w:rsidR="00D40408" w:rsidRDefault="00331008">
                          <w:pPr>
                            <w:pStyle w:val="BodyText"/>
                            <w:spacing w:before="11"/>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C3A27" id="_x0000_t202" coordsize="21600,21600" o:spt="202" path="m,l,21600r21600,l21600,xe">
              <v:stroke joinstyle="miter"/>
              <v:path gradientshapeok="t" o:connecttype="rect"/>
            </v:shapetype>
            <v:shape id="docshape3" o:spid="_x0000_s1028" type="#_x0000_t202" style="position:absolute;margin-left:509.4pt;margin-top:779.8pt;width:18.05pt;height:14.25pt;z-index:-1621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" filled="f" stroked="f">
              <v:textbox inset="0,0,0,0">
                <w:txbxContent>
                  <w:p w14:paraId="6ED907AE" w14:textId="77777777" w:rsidR="00D40408" w:rsidRDefault="00331008">
                    <w:pPr>
                      <w:pStyle w:val="BodyText"/>
                      <w:spacing w:before="11"/>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7F41F" w14:textId="77777777" w:rsidR="00B14EFD" w:rsidRDefault="00B14EFD">
      <w:r>
        <w:separator/>
      </w:r>
    </w:p>
  </w:footnote>
  <w:footnote w:type="continuationSeparator" w:id="0">
    <w:p w14:paraId="410F6EFC" w14:textId="77777777" w:rsidR="00B14EFD" w:rsidRDefault="00B14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6494"/>
    <w:multiLevelType w:val="hybridMultilevel"/>
    <w:tmpl w:val="8DD6F1B4"/>
    <w:lvl w:ilvl="0" w:tplc="3320DC66">
      <w:numFmt w:val="bullet"/>
      <w:lvlText w:val=""/>
      <w:lvlJc w:val="left"/>
      <w:pPr>
        <w:ind w:left="460" w:hanging="360"/>
      </w:pPr>
      <w:rPr>
        <w:rFonts w:ascii="Symbol" w:eastAsia="Symbol" w:hAnsi="Symbol" w:cs="Symbol" w:hint="default"/>
        <w:b w:val="0"/>
        <w:bCs w:val="0"/>
        <w:i w:val="0"/>
        <w:iCs w:val="0"/>
        <w:w w:val="100"/>
        <w:sz w:val="22"/>
        <w:szCs w:val="22"/>
        <w:lang w:val="en-US" w:eastAsia="en-US" w:bidi="ar-SA"/>
      </w:rPr>
    </w:lvl>
    <w:lvl w:ilvl="1" w:tplc="DD9C3654">
      <w:numFmt w:val="bullet"/>
      <w:lvlText w:val="o"/>
      <w:lvlJc w:val="left"/>
      <w:pPr>
        <w:ind w:left="1180" w:hanging="360"/>
      </w:pPr>
      <w:rPr>
        <w:rFonts w:ascii="Courier New" w:eastAsia="Courier New" w:hAnsi="Courier New" w:cs="Courier New" w:hint="default"/>
        <w:b w:val="0"/>
        <w:bCs w:val="0"/>
        <w:i w:val="0"/>
        <w:iCs w:val="0"/>
        <w:w w:val="100"/>
        <w:sz w:val="22"/>
        <w:szCs w:val="22"/>
        <w:lang w:val="en-US" w:eastAsia="en-US" w:bidi="ar-SA"/>
      </w:rPr>
    </w:lvl>
    <w:lvl w:ilvl="2" w:tplc="B440B048">
      <w:numFmt w:val="bullet"/>
      <w:lvlText w:val="•"/>
      <w:lvlJc w:val="left"/>
      <w:pPr>
        <w:ind w:left="2076" w:hanging="360"/>
      </w:pPr>
      <w:rPr>
        <w:rFonts w:hint="default"/>
        <w:lang w:val="en-US" w:eastAsia="en-US" w:bidi="ar-SA"/>
      </w:rPr>
    </w:lvl>
    <w:lvl w:ilvl="3" w:tplc="29EC87C6">
      <w:numFmt w:val="bullet"/>
      <w:lvlText w:val="•"/>
      <w:lvlJc w:val="left"/>
      <w:pPr>
        <w:ind w:left="2972" w:hanging="360"/>
      </w:pPr>
      <w:rPr>
        <w:rFonts w:hint="default"/>
        <w:lang w:val="en-US" w:eastAsia="en-US" w:bidi="ar-SA"/>
      </w:rPr>
    </w:lvl>
    <w:lvl w:ilvl="4" w:tplc="3652565C">
      <w:numFmt w:val="bullet"/>
      <w:lvlText w:val="•"/>
      <w:lvlJc w:val="left"/>
      <w:pPr>
        <w:ind w:left="3868" w:hanging="360"/>
      </w:pPr>
      <w:rPr>
        <w:rFonts w:hint="default"/>
        <w:lang w:val="en-US" w:eastAsia="en-US" w:bidi="ar-SA"/>
      </w:rPr>
    </w:lvl>
    <w:lvl w:ilvl="5" w:tplc="79649298">
      <w:numFmt w:val="bullet"/>
      <w:lvlText w:val="•"/>
      <w:lvlJc w:val="left"/>
      <w:pPr>
        <w:ind w:left="4765" w:hanging="360"/>
      </w:pPr>
      <w:rPr>
        <w:rFonts w:hint="default"/>
        <w:lang w:val="en-US" w:eastAsia="en-US" w:bidi="ar-SA"/>
      </w:rPr>
    </w:lvl>
    <w:lvl w:ilvl="6" w:tplc="39303A54">
      <w:numFmt w:val="bullet"/>
      <w:lvlText w:val="•"/>
      <w:lvlJc w:val="left"/>
      <w:pPr>
        <w:ind w:left="5661" w:hanging="360"/>
      </w:pPr>
      <w:rPr>
        <w:rFonts w:hint="default"/>
        <w:lang w:val="en-US" w:eastAsia="en-US" w:bidi="ar-SA"/>
      </w:rPr>
    </w:lvl>
    <w:lvl w:ilvl="7" w:tplc="FE6AE8E0">
      <w:numFmt w:val="bullet"/>
      <w:lvlText w:val="•"/>
      <w:lvlJc w:val="left"/>
      <w:pPr>
        <w:ind w:left="6557" w:hanging="360"/>
      </w:pPr>
      <w:rPr>
        <w:rFonts w:hint="default"/>
        <w:lang w:val="en-US" w:eastAsia="en-US" w:bidi="ar-SA"/>
      </w:rPr>
    </w:lvl>
    <w:lvl w:ilvl="8" w:tplc="58788446">
      <w:numFmt w:val="bullet"/>
      <w:lvlText w:val="•"/>
      <w:lvlJc w:val="left"/>
      <w:pPr>
        <w:ind w:left="7453" w:hanging="360"/>
      </w:pPr>
      <w:rPr>
        <w:rFonts w:hint="default"/>
        <w:lang w:val="en-US" w:eastAsia="en-US" w:bidi="ar-SA"/>
      </w:rPr>
    </w:lvl>
  </w:abstractNum>
  <w:abstractNum w:abstractNumId="1" w15:restartNumberingAfterBreak="0">
    <w:nsid w:val="0BEC1C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BC12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E04ABF"/>
    <w:multiLevelType w:val="hybridMultilevel"/>
    <w:tmpl w:val="85020F7A"/>
    <w:lvl w:ilvl="0" w:tplc="13B0A2D6">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85582142">
      <w:numFmt w:val="bullet"/>
      <w:lvlText w:val="•"/>
      <w:lvlJc w:val="left"/>
      <w:pPr>
        <w:ind w:left="1662" w:hanging="360"/>
      </w:pPr>
      <w:rPr>
        <w:rFonts w:hint="default"/>
        <w:lang w:val="en-US" w:eastAsia="en-US" w:bidi="ar-SA"/>
      </w:rPr>
    </w:lvl>
    <w:lvl w:ilvl="2" w:tplc="396E7938">
      <w:numFmt w:val="bullet"/>
      <w:lvlText w:val="•"/>
      <w:lvlJc w:val="left"/>
      <w:pPr>
        <w:ind w:left="2505" w:hanging="360"/>
      </w:pPr>
      <w:rPr>
        <w:rFonts w:hint="default"/>
        <w:lang w:val="en-US" w:eastAsia="en-US" w:bidi="ar-SA"/>
      </w:rPr>
    </w:lvl>
    <w:lvl w:ilvl="3" w:tplc="EF90F2C0">
      <w:numFmt w:val="bullet"/>
      <w:lvlText w:val="•"/>
      <w:lvlJc w:val="left"/>
      <w:pPr>
        <w:ind w:left="3347" w:hanging="360"/>
      </w:pPr>
      <w:rPr>
        <w:rFonts w:hint="default"/>
        <w:lang w:val="en-US" w:eastAsia="en-US" w:bidi="ar-SA"/>
      </w:rPr>
    </w:lvl>
    <w:lvl w:ilvl="4" w:tplc="6DD88470">
      <w:numFmt w:val="bullet"/>
      <w:lvlText w:val="•"/>
      <w:lvlJc w:val="left"/>
      <w:pPr>
        <w:ind w:left="4190" w:hanging="360"/>
      </w:pPr>
      <w:rPr>
        <w:rFonts w:hint="default"/>
        <w:lang w:val="en-US" w:eastAsia="en-US" w:bidi="ar-SA"/>
      </w:rPr>
    </w:lvl>
    <w:lvl w:ilvl="5" w:tplc="2CFAF2B6">
      <w:numFmt w:val="bullet"/>
      <w:lvlText w:val="•"/>
      <w:lvlJc w:val="left"/>
      <w:pPr>
        <w:ind w:left="5033" w:hanging="360"/>
      </w:pPr>
      <w:rPr>
        <w:rFonts w:hint="default"/>
        <w:lang w:val="en-US" w:eastAsia="en-US" w:bidi="ar-SA"/>
      </w:rPr>
    </w:lvl>
    <w:lvl w:ilvl="6" w:tplc="CEEA686E">
      <w:numFmt w:val="bullet"/>
      <w:lvlText w:val="•"/>
      <w:lvlJc w:val="left"/>
      <w:pPr>
        <w:ind w:left="5875" w:hanging="360"/>
      </w:pPr>
      <w:rPr>
        <w:rFonts w:hint="default"/>
        <w:lang w:val="en-US" w:eastAsia="en-US" w:bidi="ar-SA"/>
      </w:rPr>
    </w:lvl>
    <w:lvl w:ilvl="7" w:tplc="D86EAA1A">
      <w:numFmt w:val="bullet"/>
      <w:lvlText w:val="•"/>
      <w:lvlJc w:val="left"/>
      <w:pPr>
        <w:ind w:left="6718" w:hanging="360"/>
      </w:pPr>
      <w:rPr>
        <w:rFonts w:hint="default"/>
        <w:lang w:val="en-US" w:eastAsia="en-US" w:bidi="ar-SA"/>
      </w:rPr>
    </w:lvl>
    <w:lvl w:ilvl="8" w:tplc="553A0820">
      <w:numFmt w:val="bullet"/>
      <w:lvlText w:val="•"/>
      <w:lvlJc w:val="left"/>
      <w:pPr>
        <w:ind w:left="7561" w:hanging="360"/>
      </w:pPr>
      <w:rPr>
        <w:rFonts w:hint="default"/>
        <w:lang w:val="en-US" w:eastAsia="en-US" w:bidi="ar-SA"/>
      </w:rPr>
    </w:lvl>
  </w:abstractNum>
  <w:abstractNum w:abstractNumId="4" w15:restartNumberingAfterBreak="0">
    <w:nsid w:val="296E2D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C975C1"/>
    <w:multiLevelType w:val="hybridMultilevel"/>
    <w:tmpl w:val="84B24AB8"/>
    <w:lvl w:ilvl="0" w:tplc="CBE837E0">
      <w:start w:val="1"/>
      <w:numFmt w:val="decimal"/>
      <w:lvlText w:val="%1."/>
      <w:lvlJc w:val="left"/>
      <w:pPr>
        <w:ind w:left="820" w:hanging="360"/>
      </w:pPr>
      <w:rPr>
        <w:rFonts w:ascii="Times New Roman" w:eastAsia="Times New Roman" w:hAnsi="Times New Roman" w:cs="Times New Roman" w:hint="default"/>
        <w:b w:val="0"/>
        <w:bCs w:val="0"/>
        <w:i w:val="0"/>
        <w:iCs w:val="0"/>
        <w:w w:val="100"/>
        <w:sz w:val="22"/>
        <w:szCs w:val="22"/>
        <w:lang w:val="en-US" w:eastAsia="en-US" w:bidi="ar-SA"/>
      </w:rPr>
    </w:lvl>
    <w:lvl w:ilvl="1" w:tplc="E28C9B9A">
      <w:numFmt w:val="bullet"/>
      <w:lvlText w:val="•"/>
      <w:lvlJc w:val="left"/>
      <w:pPr>
        <w:ind w:left="1662" w:hanging="360"/>
      </w:pPr>
      <w:rPr>
        <w:rFonts w:hint="default"/>
        <w:lang w:val="en-US" w:eastAsia="en-US" w:bidi="ar-SA"/>
      </w:rPr>
    </w:lvl>
    <w:lvl w:ilvl="2" w:tplc="E2EAE5A6">
      <w:numFmt w:val="bullet"/>
      <w:lvlText w:val="•"/>
      <w:lvlJc w:val="left"/>
      <w:pPr>
        <w:ind w:left="2505" w:hanging="360"/>
      </w:pPr>
      <w:rPr>
        <w:rFonts w:hint="default"/>
        <w:lang w:val="en-US" w:eastAsia="en-US" w:bidi="ar-SA"/>
      </w:rPr>
    </w:lvl>
    <w:lvl w:ilvl="3" w:tplc="AEA0D214">
      <w:numFmt w:val="bullet"/>
      <w:lvlText w:val="•"/>
      <w:lvlJc w:val="left"/>
      <w:pPr>
        <w:ind w:left="3347" w:hanging="360"/>
      </w:pPr>
      <w:rPr>
        <w:rFonts w:hint="default"/>
        <w:lang w:val="en-US" w:eastAsia="en-US" w:bidi="ar-SA"/>
      </w:rPr>
    </w:lvl>
    <w:lvl w:ilvl="4" w:tplc="BF906B0A">
      <w:numFmt w:val="bullet"/>
      <w:lvlText w:val="•"/>
      <w:lvlJc w:val="left"/>
      <w:pPr>
        <w:ind w:left="4190" w:hanging="360"/>
      </w:pPr>
      <w:rPr>
        <w:rFonts w:hint="default"/>
        <w:lang w:val="en-US" w:eastAsia="en-US" w:bidi="ar-SA"/>
      </w:rPr>
    </w:lvl>
    <w:lvl w:ilvl="5" w:tplc="FC249178">
      <w:numFmt w:val="bullet"/>
      <w:lvlText w:val="•"/>
      <w:lvlJc w:val="left"/>
      <w:pPr>
        <w:ind w:left="5033" w:hanging="360"/>
      </w:pPr>
      <w:rPr>
        <w:rFonts w:hint="default"/>
        <w:lang w:val="en-US" w:eastAsia="en-US" w:bidi="ar-SA"/>
      </w:rPr>
    </w:lvl>
    <w:lvl w:ilvl="6" w:tplc="442CB506">
      <w:numFmt w:val="bullet"/>
      <w:lvlText w:val="•"/>
      <w:lvlJc w:val="left"/>
      <w:pPr>
        <w:ind w:left="5875" w:hanging="360"/>
      </w:pPr>
      <w:rPr>
        <w:rFonts w:hint="default"/>
        <w:lang w:val="en-US" w:eastAsia="en-US" w:bidi="ar-SA"/>
      </w:rPr>
    </w:lvl>
    <w:lvl w:ilvl="7" w:tplc="51689008">
      <w:numFmt w:val="bullet"/>
      <w:lvlText w:val="•"/>
      <w:lvlJc w:val="left"/>
      <w:pPr>
        <w:ind w:left="6718" w:hanging="360"/>
      </w:pPr>
      <w:rPr>
        <w:rFonts w:hint="default"/>
        <w:lang w:val="en-US" w:eastAsia="en-US" w:bidi="ar-SA"/>
      </w:rPr>
    </w:lvl>
    <w:lvl w:ilvl="8" w:tplc="15AE0AF2">
      <w:numFmt w:val="bullet"/>
      <w:lvlText w:val="•"/>
      <w:lvlJc w:val="left"/>
      <w:pPr>
        <w:ind w:left="7561" w:hanging="360"/>
      </w:pPr>
      <w:rPr>
        <w:rFonts w:hint="default"/>
        <w:lang w:val="en-US" w:eastAsia="en-US" w:bidi="ar-SA"/>
      </w:rPr>
    </w:lvl>
  </w:abstractNum>
  <w:abstractNum w:abstractNumId="6" w15:restartNumberingAfterBreak="0">
    <w:nsid w:val="3BD75E20"/>
    <w:multiLevelType w:val="multilevel"/>
    <w:tmpl w:val="7E68EA5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7" w15:restartNumberingAfterBreak="0">
    <w:nsid w:val="40C348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2F62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F44CFA"/>
    <w:multiLevelType w:val="multilevel"/>
    <w:tmpl w:val="4B685E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0" w15:restartNumberingAfterBreak="0">
    <w:nsid w:val="723B14D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5A46FC6"/>
    <w:multiLevelType w:val="multilevel"/>
    <w:tmpl w:val="4B685E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num w:numId="1">
    <w:abstractNumId w:val="5"/>
  </w:num>
  <w:num w:numId="2">
    <w:abstractNumId w:val="3"/>
  </w:num>
  <w:num w:numId="3">
    <w:abstractNumId w:val="0"/>
  </w:num>
  <w:num w:numId="4">
    <w:abstractNumId w:val="8"/>
  </w:num>
  <w:num w:numId="5">
    <w:abstractNumId w:val="10"/>
  </w:num>
  <w:num w:numId="6">
    <w:abstractNumId w:val="7"/>
  </w:num>
  <w:num w:numId="7">
    <w:abstractNumId w:val="4"/>
  </w:num>
  <w:num w:numId="8">
    <w:abstractNumId w:val="9"/>
  </w:num>
  <w:num w:numId="9">
    <w:abstractNumId w:val="11"/>
  </w:num>
  <w:num w:numId="10">
    <w:abstractNumId w:val="6"/>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08"/>
    <w:rsid w:val="00034BC1"/>
    <w:rsid w:val="00040654"/>
    <w:rsid w:val="000540EA"/>
    <w:rsid w:val="000C26D5"/>
    <w:rsid w:val="000C76EA"/>
    <w:rsid w:val="000E0815"/>
    <w:rsid w:val="000E3084"/>
    <w:rsid w:val="001010C5"/>
    <w:rsid w:val="00102761"/>
    <w:rsid w:val="001222AF"/>
    <w:rsid w:val="00136ABE"/>
    <w:rsid w:val="00137524"/>
    <w:rsid w:val="00157D31"/>
    <w:rsid w:val="001846CB"/>
    <w:rsid w:val="00186196"/>
    <w:rsid w:val="0018688E"/>
    <w:rsid w:val="001947D0"/>
    <w:rsid w:val="001A0553"/>
    <w:rsid w:val="001A6879"/>
    <w:rsid w:val="0020275B"/>
    <w:rsid w:val="00204A1C"/>
    <w:rsid w:val="00224C2B"/>
    <w:rsid w:val="00226CFF"/>
    <w:rsid w:val="00234FA0"/>
    <w:rsid w:val="002617E9"/>
    <w:rsid w:val="0028334E"/>
    <w:rsid w:val="00313D85"/>
    <w:rsid w:val="00330139"/>
    <w:rsid w:val="00331008"/>
    <w:rsid w:val="00345908"/>
    <w:rsid w:val="00347DE8"/>
    <w:rsid w:val="003548D0"/>
    <w:rsid w:val="003B154F"/>
    <w:rsid w:val="003E1DD1"/>
    <w:rsid w:val="004009E0"/>
    <w:rsid w:val="00403B27"/>
    <w:rsid w:val="00416E2E"/>
    <w:rsid w:val="004239DB"/>
    <w:rsid w:val="00424277"/>
    <w:rsid w:val="00426FCE"/>
    <w:rsid w:val="0043095E"/>
    <w:rsid w:val="00444AD4"/>
    <w:rsid w:val="004466BD"/>
    <w:rsid w:val="00460CA7"/>
    <w:rsid w:val="00472046"/>
    <w:rsid w:val="00472D93"/>
    <w:rsid w:val="00476454"/>
    <w:rsid w:val="00494827"/>
    <w:rsid w:val="004B3306"/>
    <w:rsid w:val="004D1DFC"/>
    <w:rsid w:val="004E5A98"/>
    <w:rsid w:val="005156AB"/>
    <w:rsid w:val="00523351"/>
    <w:rsid w:val="00533E85"/>
    <w:rsid w:val="00587C18"/>
    <w:rsid w:val="005B17B0"/>
    <w:rsid w:val="005B421B"/>
    <w:rsid w:val="005C44E3"/>
    <w:rsid w:val="005F5DE9"/>
    <w:rsid w:val="00615FE3"/>
    <w:rsid w:val="00626557"/>
    <w:rsid w:val="00630ED8"/>
    <w:rsid w:val="00693D73"/>
    <w:rsid w:val="006E55D4"/>
    <w:rsid w:val="006F1F30"/>
    <w:rsid w:val="007153C3"/>
    <w:rsid w:val="007215A4"/>
    <w:rsid w:val="00735CF0"/>
    <w:rsid w:val="00746B98"/>
    <w:rsid w:val="00760786"/>
    <w:rsid w:val="00773BB7"/>
    <w:rsid w:val="0078642D"/>
    <w:rsid w:val="00794A3B"/>
    <w:rsid w:val="007B1651"/>
    <w:rsid w:val="007B69CC"/>
    <w:rsid w:val="007E0FA6"/>
    <w:rsid w:val="008242E3"/>
    <w:rsid w:val="00842C80"/>
    <w:rsid w:val="00847F50"/>
    <w:rsid w:val="008855A8"/>
    <w:rsid w:val="00886846"/>
    <w:rsid w:val="008B2486"/>
    <w:rsid w:val="008D185F"/>
    <w:rsid w:val="00951BE1"/>
    <w:rsid w:val="0096605D"/>
    <w:rsid w:val="0097788F"/>
    <w:rsid w:val="00982B1E"/>
    <w:rsid w:val="00985395"/>
    <w:rsid w:val="009C43FD"/>
    <w:rsid w:val="009D7A08"/>
    <w:rsid w:val="009D7B69"/>
    <w:rsid w:val="009E0957"/>
    <w:rsid w:val="009E5DAD"/>
    <w:rsid w:val="00A10DFD"/>
    <w:rsid w:val="00A23B69"/>
    <w:rsid w:val="00A46285"/>
    <w:rsid w:val="00A50BF0"/>
    <w:rsid w:val="00A57870"/>
    <w:rsid w:val="00A8730F"/>
    <w:rsid w:val="00AA097A"/>
    <w:rsid w:val="00AA7006"/>
    <w:rsid w:val="00AB3BF5"/>
    <w:rsid w:val="00AD0B2F"/>
    <w:rsid w:val="00AD56B1"/>
    <w:rsid w:val="00AD6883"/>
    <w:rsid w:val="00AE2336"/>
    <w:rsid w:val="00B146E2"/>
    <w:rsid w:val="00B14EFD"/>
    <w:rsid w:val="00B44EF4"/>
    <w:rsid w:val="00B6040A"/>
    <w:rsid w:val="00B82E7F"/>
    <w:rsid w:val="00BA1A49"/>
    <w:rsid w:val="00BA4175"/>
    <w:rsid w:val="00BC52FA"/>
    <w:rsid w:val="00BE049F"/>
    <w:rsid w:val="00BE10C5"/>
    <w:rsid w:val="00BF1250"/>
    <w:rsid w:val="00C20A73"/>
    <w:rsid w:val="00C40838"/>
    <w:rsid w:val="00CA56AC"/>
    <w:rsid w:val="00CC3157"/>
    <w:rsid w:val="00CE2D66"/>
    <w:rsid w:val="00CE3809"/>
    <w:rsid w:val="00CF78C0"/>
    <w:rsid w:val="00D353E6"/>
    <w:rsid w:val="00D3541A"/>
    <w:rsid w:val="00D40408"/>
    <w:rsid w:val="00D8751C"/>
    <w:rsid w:val="00D97A30"/>
    <w:rsid w:val="00DC4709"/>
    <w:rsid w:val="00DD3573"/>
    <w:rsid w:val="00DD3772"/>
    <w:rsid w:val="00E0090D"/>
    <w:rsid w:val="00E527E1"/>
    <w:rsid w:val="00E5779E"/>
    <w:rsid w:val="00EF3F13"/>
    <w:rsid w:val="00F11DEE"/>
    <w:rsid w:val="00F53A3A"/>
    <w:rsid w:val="00F6499C"/>
    <w:rsid w:val="00FB730A"/>
    <w:rsid w:val="00FD6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3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jc w:val="both"/>
      <w:outlineLvl w:val="0"/>
    </w:pPr>
    <w:rPr>
      <w:b/>
      <w:bCs/>
      <w:sz w:val="24"/>
      <w:szCs w:val="24"/>
    </w:rPr>
  </w:style>
  <w:style w:type="paragraph" w:styleId="Heading2">
    <w:name w:val="heading 2"/>
    <w:basedOn w:val="Normal"/>
    <w:uiPriority w:val="9"/>
    <w:unhideWhenUsed/>
    <w:qFormat/>
    <w:pPr>
      <w:spacing w:before="81"/>
      <w:ind w:left="100"/>
      <w:outlineLvl w:val="1"/>
    </w:pPr>
    <w:rPr>
      <w:b/>
      <w:bCs/>
      <w:sz w:val="24"/>
      <w:szCs w:val="24"/>
    </w:rPr>
  </w:style>
  <w:style w:type="paragraph" w:styleId="Heading3">
    <w:name w:val="heading 3"/>
    <w:basedOn w:val="BodyText"/>
    <w:uiPriority w:val="9"/>
    <w:unhideWhenUsed/>
    <w:qFormat/>
    <w:rsid w:val="00735CF0"/>
    <w:pPr>
      <w:numPr>
        <w:ilvl w:val="2"/>
        <w:numId w:val="10"/>
      </w:numPr>
      <w:jc w:val="both"/>
      <w:outlineLvl w:val="2"/>
    </w:pPr>
  </w:style>
  <w:style w:type="paragraph" w:styleId="Heading4">
    <w:name w:val="heading 4"/>
    <w:basedOn w:val="ListParagraph"/>
    <w:next w:val="Normal"/>
    <w:link w:val="Heading4Char"/>
    <w:uiPriority w:val="9"/>
    <w:unhideWhenUsed/>
    <w:qFormat/>
    <w:rsid w:val="00735CF0"/>
    <w:pPr>
      <w:numPr>
        <w:ilvl w:val="3"/>
        <w:numId w:val="10"/>
      </w:numPr>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19"/>
      <w:ind w:left="820" w:hanging="361"/>
    </w:pPr>
  </w:style>
  <w:style w:type="paragraph" w:customStyle="1" w:styleId="TableParagraph">
    <w:name w:val="Table Paragraph"/>
    <w:basedOn w:val="Normal"/>
    <w:uiPriority w:val="1"/>
    <w:qFormat/>
    <w:pPr>
      <w:ind w:left="107"/>
      <w:jc w:val="center"/>
    </w:pPr>
  </w:style>
  <w:style w:type="character" w:styleId="CommentReference">
    <w:name w:val="annotation reference"/>
    <w:basedOn w:val="DefaultParagraphFont"/>
    <w:uiPriority w:val="99"/>
    <w:unhideWhenUsed/>
    <w:rsid w:val="001A6879"/>
    <w:rPr>
      <w:sz w:val="16"/>
      <w:szCs w:val="16"/>
    </w:rPr>
  </w:style>
  <w:style w:type="paragraph" w:styleId="CommentText">
    <w:name w:val="annotation text"/>
    <w:basedOn w:val="Normal"/>
    <w:link w:val="CommentTextChar"/>
    <w:unhideWhenUsed/>
    <w:rsid w:val="001A6879"/>
    <w:rPr>
      <w:sz w:val="20"/>
      <w:szCs w:val="20"/>
    </w:rPr>
  </w:style>
  <w:style w:type="character" w:customStyle="1" w:styleId="CommentTextChar">
    <w:name w:val="Comment Text Char"/>
    <w:basedOn w:val="DefaultParagraphFont"/>
    <w:link w:val="CommentText"/>
    <w:rsid w:val="001A68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A6879"/>
    <w:rPr>
      <w:b/>
      <w:bCs/>
    </w:rPr>
  </w:style>
  <w:style w:type="character" w:customStyle="1" w:styleId="CommentSubjectChar">
    <w:name w:val="Comment Subject Char"/>
    <w:basedOn w:val="CommentTextChar"/>
    <w:link w:val="CommentSubject"/>
    <w:uiPriority w:val="99"/>
    <w:semiHidden/>
    <w:rsid w:val="001A6879"/>
    <w:rPr>
      <w:rFonts w:ascii="Times New Roman" w:eastAsia="Times New Roman" w:hAnsi="Times New Roman" w:cs="Times New Roman"/>
      <w:b/>
      <w:bCs/>
      <w:sz w:val="20"/>
      <w:szCs w:val="20"/>
    </w:rPr>
  </w:style>
  <w:style w:type="paragraph" w:styleId="Revision">
    <w:name w:val="Revision"/>
    <w:hidden/>
    <w:uiPriority w:val="99"/>
    <w:semiHidden/>
    <w:rsid w:val="0096605D"/>
    <w:pPr>
      <w:widowControl/>
      <w:autoSpaceDE/>
      <w:autoSpaceDN/>
    </w:pPr>
    <w:rPr>
      <w:rFonts w:ascii="Times New Roman" w:eastAsia="Times New Roman" w:hAnsi="Times New Roman" w:cs="Times New Roman"/>
    </w:rPr>
  </w:style>
  <w:style w:type="paragraph" w:styleId="PlainText">
    <w:name w:val="Plain Text"/>
    <w:basedOn w:val="Normal"/>
    <w:link w:val="PlainTextChar"/>
    <w:uiPriority w:val="99"/>
    <w:unhideWhenUsed/>
    <w:rsid w:val="009E0957"/>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9E0957"/>
    <w:rPr>
      <w:rFonts w:ascii="Calibri" w:hAnsi="Calibri"/>
      <w:szCs w:val="21"/>
    </w:rPr>
  </w:style>
  <w:style w:type="character" w:customStyle="1" w:styleId="Heading4Char">
    <w:name w:val="Heading 4 Char"/>
    <w:basedOn w:val="DefaultParagraphFont"/>
    <w:link w:val="Heading4"/>
    <w:uiPriority w:val="9"/>
    <w:rsid w:val="00735CF0"/>
    <w:rPr>
      <w:rFonts w:ascii="Times New Roman" w:eastAsia="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208624">
      <w:bodyDiv w:val="1"/>
      <w:marLeft w:val="0"/>
      <w:marRight w:val="0"/>
      <w:marTop w:val="0"/>
      <w:marBottom w:val="0"/>
      <w:divBdr>
        <w:top w:val="none" w:sz="0" w:space="0" w:color="auto"/>
        <w:left w:val="none" w:sz="0" w:space="0" w:color="auto"/>
        <w:bottom w:val="none" w:sz="0" w:space="0" w:color="auto"/>
        <w:right w:val="none" w:sz="0" w:space="0" w:color="auto"/>
      </w:divBdr>
    </w:div>
    <w:div w:id="423231825">
      <w:bodyDiv w:val="1"/>
      <w:marLeft w:val="0"/>
      <w:marRight w:val="0"/>
      <w:marTop w:val="0"/>
      <w:marBottom w:val="0"/>
      <w:divBdr>
        <w:top w:val="none" w:sz="0" w:space="0" w:color="auto"/>
        <w:left w:val="none" w:sz="0" w:space="0" w:color="auto"/>
        <w:bottom w:val="none" w:sz="0" w:space="0" w:color="auto"/>
        <w:right w:val="none" w:sz="0" w:space="0" w:color="auto"/>
      </w:divBdr>
    </w:div>
    <w:div w:id="1479105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BEC9E-7536-4CB7-89A9-1EAF0AF26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2278</Words>
  <Characters>12987</Characters>
  <Application>Microsoft Office Word</Application>
  <DocSecurity>0</DocSecurity>
  <Lines>108</Lines>
  <Paragraphs>30</Paragraphs>
  <ScaleCrop>false</ScaleCrop>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2022-03-10T21:32:00Z</dcterms:created>
  <dcterms:modified xsi:type="dcterms:W3CDTF">2022-03-10T21:32:00Z</dcterms:modified>
</cp:coreProperties>
</file>