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BD9" w:rsidRPr="00692E70" w:rsidRDefault="00A76BD9" w:rsidP="00A76BD9">
      <w:pPr>
        <w:spacing w:line="360" w:lineRule="auto"/>
        <w:jc w:val="both"/>
        <w:rPr>
          <w:color w:val="000000" w:themeColor="text1"/>
          <w:lang w:val="en-US"/>
        </w:rPr>
      </w:pPr>
      <w:r w:rsidRPr="00692E70">
        <w:rPr>
          <w:bCs/>
          <w:color w:val="000000" w:themeColor="text1"/>
          <w:lang w:val="en-US"/>
        </w:rPr>
        <w:t xml:space="preserve">Sociodemographic and clinical characteristics of patient contacts resulting in completion/non-completion of the </w:t>
      </w:r>
      <w:r w:rsidRPr="00692E70">
        <w:rPr>
          <w:color w:val="000000" w:themeColor="text1"/>
          <w:lang w:val="en-US"/>
        </w:rPr>
        <w:t>e-PRO</w:t>
      </w:r>
      <w:r w:rsidRPr="00692E70">
        <w:rPr>
          <w:bCs/>
          <w:color w:val="000000" w:themeColor="text1"/>
          <w:lang w:val="en-US"/>
        </w:rPr>
        <w:t xml:space="preserve"> assessment, n (%)* </w:t>
      </w:r>
    </w:p>
    <w:tbl>
      <w:tblPr>
        <w:tblStyle w:val="Tabellenraster1"/>
        <w:tblW w:w="7650" w:type="dxa"/>
        <w:jc w:val="center"/>
        <w:shd w:val="clear" w:color="auto" w:fill="FFFFFF" w:themeFill="background1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1880"/>
        <w:gridCol w:w="2885"/>
        <w:gridCol w:w="2885"/>
      </w:tblGrid>
      <w:tr w:rsidR="00692E70" w:rsidRPr="00692E70" w:rsidTr="001C29F1">
        <w:trPr>
          <w:trHeight w:val="423"/>
          <w:jc w:val="center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6BD9" w:rsidRPr="00692E70" w:rsidRDefault="00A76BD9" w:rsidP="001C29F1">
            <w:pPr>
              <w:spacing w:line="276" w:lineRule="auto"/>
              <w:contextualSpacing/>
              <w:rPr>
                <w:rFonts w:ascii="Calibri" w:eastAsia="Calibri" w:hAnsi="Calibri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692E70">
              <w:rPr>
                <w:rFonts w:ascii="Calibri" w:eastAsia="Calibri" w:hAnsi="Calibri" w:cs="Times New Roman"/>
                <w:b/>
                <w:color w:val="000000" w:themeColor="text1"/>
                <w:sz w:val="20"/>
                <w:szCs w:val="20"/>
                <w:lang w:val="en-US"/>
              </w:rPr>
              <w:t>Sample characteristics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6BD9" w:rsidRPr="00692E70" w:rsidRDefault="00A76BD9" w:rsidP="001C29F1">
            <w:pPr>
              <w:contextualSpacing/>
              <w:jc w:val="center"/>
              <w:rPr>
                <w:rFonts w:ascii="Calibri" w:eastAsia="Calibri" w:hAnsi="Calibri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</w:pPr>
            <w:r w:rsidRPr="00692E70">
              <w:rPr>
                <w:rFonts w:ascii="Calibri" w:eastAsia="Calibri" w:hAnsi="Calibri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 xml:space="preserve">Contacts resulting in </w:t>
            </w:r>
          </w:p>
          <w:p w:rsidR="00A76BD9" w:rsidRPr="00692E70" w:rsidRDefault="00A76BD9" w:rsidP="001C29F1">
            <w:pPr>
              <w:contextualSpacing/>
              <w:jc w:val="center"/>
              <w:rPr>
                <w:rFonts w:ascii="Calibri" w:eastAsia="Calibri" w:hAnsi="Calibri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</w:pPr>
            <w:r w:rsidRPr="00692E70">
              <w:rPr>
                <w:rFonts w:ascii="Calibri" w:eastAsia="Calibri" w:hAnsi="Calibri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completion (n=1355)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BD9" w:rsidRPr="00692E70" w:rsidRDefault="00A76BD9" w:rsidP="001C29F1">
            <w:pPr>
              <w:contextualSpacing/>
              <w:jc w:val="center"/>
              <w:rPr>
                <w:rFonts w:ascii="Calibri" w:eastAsia="Calibri" w:hAnsi="Calibri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</w:pPr>
            <w:r w:rsidRPr="00692E70">
              <w:rPr>
                <w:rFonts w:ascii="Calibri" w:eastAsia="Calibri" w:hAnsi="Calibri" w:cs="Times New Roman"/>
                <w:b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Contacts resulting in non-completion (n=242)</w:t>
            </w:r>
          </w:p>
        </w:tc>
      </w:tr>
      <w:tr w:rsidR="00692E70" w:rsidRPr="00692E70" w:rsidTr="001C29F1">
        <w:trPr>
          <w:trHeight w:val="77"/>
          <w:jc w:val="center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6BD9" w:rsidRPr="00692E70" w:rsidRDefault="00A76BD9" w:rsidP="001C29F1">
            <w:pPr>
              <w:contextualSpacing/>
              <w:rPr>
                <w:rFonts w:ascii="Calibri" w:eastAsia="Calibri" w:hAnsi="Calibri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692E70">
              <w:rPr>
                <w:rFonts w:ascii="Calibri" w:eastAsia="Calibri" w:hAnsi="Calibri" w:cs="Times New Roman"/>
                <w:b/>
                <w:color w:val="000000" w:themeColor="text1"/>
                <w:sz w:val="20"/>
                <w:szCs w:val="20"/>
                <w:lang w:val="en-US"/>
              </w:rPr>
              <w:t>Sex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6BD9" w:rsidRPr="00692E70" w:rsidRDefault="00A76BD9" w:rsidP="001C29F1">
            <w:pPr>
              <w:contextualSpacing/>
              <w:jc w:val="center"/>
              <w:rPr>
                <w:rFonts w:ascii="Calibri" w:eastAsia="Calibri" w:hAnsi="Calibri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BD9" w:rsidRPr="00692E70" w:rsidRDefault="00A76BD9" w:rsidP="001C29F1">
            <w:pPr>
              <w:contextualSpacing/>
              <w:jc w:val="center"/>
              <w:rPr>
                <w:rFonts w:ascii="Calibri" w:eastAsia="Calibri" w:hAnsi="Calibri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692E70" w:rsidRPr="00692E70" w:rsidTr="001C29F1">
        <w:trPr>
          <w:trHeight w:val="77"/>
          <w:jc w:val="center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A76BD9" w:rsidRPr="00692E70" w:rsidRDefault="00A76BD9" w:rsidP="001C29F1">
            <w:pPr>
              <w:contextualSpacing/>
              <w:rPr>
                <w:rFonts w:ascii="Calibri" w:eastAsia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692E70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Male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A76BD9" w:rsidRPr="00692E70" w:rsidRDefault="00A76BD9" w:rsidP="001C29F1">
            <w:pPr>
              <w:contextualSpacing/>
              <w:jc w:val="center"/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</w:pPr>
            <w:r w:rsidRPr="00692E70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831 (61.3)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A76BD9" w:rsidRPr="00692E70" w:rsidRDefault="00A76BD9" w:rsidP="001C29F1">
            <w:pPr>
              <w:contextualSpacing/>
              <w:jc w:val="center"/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</w:pPr>
            <w:r w:rsidRPr="00692E70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154 (63.6)</w:t>
            </w:r>
          </w:p>
        </w:tc>
      </w:tr>
      <w:tr w:rsidR="00692E70" w:rsidRPr="00692E70" w:rsidTr="001C29F1">
        <w:trPr>
          <w:trHeight w:val="77"/>
          <w:jc w:val="center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6BD9" w:rsidRPr="00692E70" w:rsidRDefault="00A76BD9" w:rsidP="001C29F1">
            <w:pPr>
              <w:contextualSpacing/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</w:pPr>
            <w:r w:rsidRPr="00692E70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Female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6BD9" w:rsidRPr="00692E70" w:rsidRDefault="00A76BD9" w:rsidP="001C29F1">
            <w:pPr>
              <w:contextualSpacing/>
              <w:jc w:val="center"/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</w:pPr>
            <w:r w:rsidRPr="00692E70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518 (38.2)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BD9" w:rsidRPr="00692E70" w:rsidRDefault="00A76BD9" w:rsidP="001C29F1">
            <w:pPr>
              <w:contextualSpacing/>
              <w:jc w:val="center"/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</w:pPr>
            <w:r w:rsidRPr="00692E70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83 (34.3)</w:t>
            </w:r>
          </w:p>
        </w:tc>
      </w:tr>
      <w:tr w:rsidR="00692E70" w:rsidRPr="00692E70" w:rsidTr="001C29F1">
        <w:trPr>
          <w:jc w:val="center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76BD9" w:rsidRPr="00692E70" w:rsidRDefault="00A76BD9" w:rsidP="001C29F1">
            <w:pPr>
              <w:contextualSpacing/>
              <w:rPr>
                <w:rFonts w:ascii="Calibri" w:eastAsia="Calibri" w:hAnsi="Calibri" w:cs="Times New Roman"/>
                <w:b/>
                <w:color w:val="000000" w:themeColor="text1"/>
                <w:kern w:val="24"/>
                <w:sz w:val="20"/>
                <w:szCs w:val="20"/>
                <w:lang w:val="en-US" w:eastAsia="de-DE"/>
              </w:rPr>
            </w:pPr>
            <w:r w:rsidRPr="00692E70">
              <w:rPr>
                <w:rFonts w:ascii="Calibri" w:eastAsia="Calibri" w:hAnsi="Calibri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Age, years </w:t>
            </w:r>
            <w:r w:rsidRPr="00692E70"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  <w:lang w:val="en-US"/>
              </w:rPr>
              <w:t xml:space="preserve">± </w:t>
            </w:r>
            <w:r w:rsidRPr="00692E70">
              <w:rPr>
                <w:rFonts w:ascii="Calibri" w:eastAsia="Calibri" w:hAnsi="Calibri" w:cs="Times New Roman"/>
                <w:b/>
                <w:color w:val="000000" w:themeColor="text1"/>
                <w:sz w:val="20"/>
                <w:szCs w:val="20"/>
                <w:lang w:val="en-US"/>
              </w:rPr>
              <w:t>SD (range)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76BD9" w:rsidRPr="00692E70" w:rsidRDefault="00A76BD9" w:rsidP="001C29F1">
            <w:pPr>
              <w:contextualSpacing/>
              <w:jc w:val="center"/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</w:pPr>
            <w:r w:rsidRPr="00692E70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 xml:space="preserve">66.7 </w:t>
            </w:r>
            <w:r w:rsidRPr="00692E70">
              <w:rPr>
                <w:rFonts w:cstheme="minorHAnsi"/>
                <w:color w:val="000000" w:themeColor="text1"/>
                <w:lang w:val="en-US"/>
              </w:rPr>
              <w:t xml:space="preserve">± </w:t>
            </w:r>
            <w:r w:rsidRPr="00692E70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 xml:space="preserve">10.9 (31-91) 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6BD9" w:rsidRPr="00692E70" w:rsidRDefault="00A76BD9" w:rsidP="001C29F1">
            <w:pPr>
              <w:contextualSpacing/>
              <w:jc w:val="center"/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</w:pPr>
            <w:r w:rsidRPr="00692E70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 xml:space="preserve">64.1 </w:t>
            </w:r>
            <w:r w:rsidRPr="00692E70">
              <w:rPr>
                <w:rFonts w:cstheme="minorHAnsi"/>
                <w:color w:val="000000" w:themeColor="text1"/>
                <w:lang w:val="en-US"/>
              </w:rPr>
              <w:t xml:space="preserve">± </w:t>
            </w:r>
            <w:r w:rsidRPr="00692E70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11.2 (34-91)</w:t>
            </w:r>
          </w:p>
        </w:tc>
      </w:tr>
      <w:tr w:rsidR="00692E70" w:rsidRPr="00692E70" w:rsidTr="001C29F1">
        <w:trPr>
          <w:jc w:val="center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76BD9" w:rsidRPr="00692E70" w:rsidRDefault="00A76BD9" w:rsidP="001C29F1">
            <w:pPr>
              <w:contextualSpacing/>
              <w:rPr>
                <w:rFonts w:ascii="Calibri" w:eastAsia="Calibri" w:hAnsi="Calibri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692E70">
              <w:rPr>
                <w:rFonts w:ascii="Calibri" w:eastAsia="Calibri" w:hAnsi="Calibri" w:cs="Times New Roman"/>
                <w:b/>
                <w:color w:val="000000" w:themeColor="text1"/>
                <w:sz w:val="20"/>
                <w:szCs w:val="20"/>
                <w:lang w:val="en-US"/>
              </w:rPr>
              <w:t>Age groups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76BD9" w:rsidRPr="00692E70" w:rsidRDefault="00A76BD9" w:rsidP="001C29F1">
            <w:pPr>
              <w:contextualSpacing/>
              <w:jc w:val="center"/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6BD9" w:rsidRPr="00692E70" w:rsidRDefault="00A76BD9" w:rsidP="001C29F1">
            <w:pPr>
              <w:contextualSpacing/>
              <w:jc w:val="center"/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</w:pPr>
          </w:p>
        </w:tc>
      </w:tr>
      <w:tr w:rsidR="00692E70" w:rsidRPr="00692E70" w:rsidTr="001C29F1">
        <w:trPr>
          <w:jc w:val="center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BD9" w:rsidRPr="00692E70" w:rsidRDefault="00A76BD9" w:rsidP="001C29F1">
            <w:pPr>
              <w:contextualSpacing/>
              <w:rPr>
                <w:rFonts w:ascii="Calibri" w:eastAsia="Calibri" w:hAnsi="Calibri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692E70">
              <w:rPr>
                <w:rFonts w:ascii="Calibri" w:eastAsia="Calibri" w:hAnsi="Calibri" w:cs="Times New Roman"/>
                <w:bCs/>
                <w:color w:val="000000" w:themeColor="text1"/>
                <w:sz w:val="20"/>
                <w:szCs w:val="20"/>
                <w:lang w:val="en-US"/>
              </w:rPr>
              <w:t>&lt; 50 years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76BD9" w:rsidRPr="00692E70" w:rsidRDefault="00A76BD9" w:rsidP="001C29F1">
            <w:pPr>
              <w:contextualSpacing/>
              <w:jc w:val="center"/>
              <w:rPr>
                <w:rFonts w:ascii="Calibri" w:eastAsia="Calibri" w:hAnsi="Calibri" w:cs="Times New Roman"/>
                <w:color w:val="000000" w:themeColor="text1"/>
                <w:lang w:val="en-US"/>
              </w:rPr>
            </w:pPr>
            <w:r w:rsidRPr="00692E70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53 (3.9)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76BD9" w:rsidRPr="00692E70" w:rsidRDefault="00A76BD9" w:rsidP="001C29F1">
            <w:pPr>
              <w:contextualSpacing/>
              <w:jc w:val="center"/>
              <w:rPr>
                <w:rFonts w:ascii="Calibri" w:eastAsia="Calibri" w:hAnsi="Calibri" w:cs="Times New Roman"/>
                <w:color w:val="000000" w:themeColor="text1"/>
                <w:lang w:val="en-US"/>
              </w:rPr>
            </w:pPr>
            <w:r w:rsidRPr="00692E70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20 (8.3)</w:t>
            </w:r>
          </w:p>
        </w:tc>
      </w:tr>
      <w:tr w:rsidR="00692E70" w:rsidRPr="00692E70" w:rsidTr="001C29F1">
        <w:trPr>
          <w:jc w:val="center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BD9" w:rsidRPr="00692E70" w:rsidRDefault="00A76BD9" w:rsidP="001C29F1">
            <w:pPr>
              <w:contextualSpacing/>
              <w:rPr>
                <w:rFonts w:ascii="Calibri" w:eastAsia="Calibri" w:hAnsi="Calibri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692E70">
              <w:rPr>
                <w:rFonts w:ascii="Calibri" w:eastAsia="Calibri" w:hAnsi="Calibri" w:cs="Times New Roman"/>
                <w:bCs/>
                <w:color w:val="000000" w:themeColor="text1"/>
                <w:sz w:val="20"/>
                <w:szCs w:val="20"/>
                <w:lang w:val="en-US"/>
              </w:rPr>
              <w:t>50 - 70 years</w:t>
            </w:r>
          </w:p>
        </w:tc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76BD9" w:rsidRPr="00692E70" w:rsidRDefault="00A76BD9" w:rsidP="001C29F1">
            <w:pPr>
              <w:contextualSpacing/>
              <w:jc w:val="center"/>
              <w:rPr>
                <w:rFonts w:ascii="Calibri" w:eastAsia="Calibri" w:hAnsi="Calibri" w:cs="Times New Roman"/>
                <w:color w:val="000000" w:themeColor="text1"/>
                <w:lang w:val="en-US"/>
              </w:rPr>
            </w:pPr>
            <w:r w:rsidRPr="00692E70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814 (60.1)</w:t>
            </w:r>
          </w:p>
        </w:tc>
        <w:tc>
          <w:tcPr>
            <w:tcW w:w="2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76BD9" w:rsidRPr="00692E70" w:rsidRDefault="00A76BD9" w:rsidP="001C29F1">
            <w:pPr>
              <w:contextualSpacing/>
              <w:jc w:val="center"/>
              <w:rPr>
                <w:rFonts w:ascii="Calibri" w:eastAsia="Calibri" w:hAnsi="Calibri" w:cs="Times New Roman"/>
                <w:color w:val="000000" w:themeColor="text1"/>
                <w:lang w:val="en-US"/>
              </w:rPr>
            </w:pPr>
            <w:r w:rsidRPr="00692E70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156 (64.5)</w:t>
            </w:r>
          </w:p>
        </w:tc>
      </w:tr>
      <w:tr w:rsidR="00692E70" w:rsidRPr="00692E70" w:rsidTr="001C29F1">
        <w:trPr>
          <w:jc w:val="center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6BD9" w:rsidRPr="00692E70" w:rsidRDefault="00A76BD9" w:rsidP="001C29F1">
            <w:pPr>
              <w:contextualSpacing/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</w:pPr>
            <w:r w:rsidRPr="00692E70">
              <w:rPr>
                <w:rFonts w:ascii="Calibri" w:eastAsia="Calibri" w:hAnsi="Calibri" w:cs="Times New Roman"/>
                <w:bCs/>
                <w:color w:val="000000" w:themeColor="text1"/>
                <w:sz w:val="20"/>
                <w:szCs w:val="20"/>
                <w:lang w:val="en-US"/>
              </w:rPr>
              <w:t>&gt; 70 years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6BD9" w:rsidRPr="00692E70" w:rsidRDefault="00A76BD9" w:rsidP="001C29F1">
            <w:pPr>
              <w:contextualSpacing/>
              <w:jc w:val="center"/>
              <w:rPr>
                <w:rFonts w:ascii="Calibri" w:eastAsia="Calibri" w:hAnsi="Calibri" w:cs="Times New Roman"/>
                <w:color w:val="000000" w:themeColor="text1"/>
                <w:lang w:val="en-US"/>
              </w:rPr>
            </w:pPr>
            <w:r w:rsidRPr="00692E70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478 (35.3)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BD9" w:rsidRPr="00692E70" w:rsidRDefault="00A76BD9" w:rsidP="001C29F1">
            <w:pPr>
              <w:contextualSpacing/>
              <w:jc w:val="center"/>
              <w:rPr>
                <w:rFonts w:ascii="Calibri" w:eastAsia="Calibri" w:hAnsi="Calibri" w:cs="Times New Roman"/>
                <w:color w:val="000000" w:themeColor="text1"/>
                <w:lang w:val="en-US"/>
              </w:rPr>
            </w:pPr>
            <w:r w:rsidRPr="00692E70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61 (25.2)</w:t>
            </w:r>
          </w:p>
        </w:tc>
      </w:tr>
      <w:tr w:rsidR="00692E70" w:rsidRPr="00692E70" w:rsidTr="001C29F1">
        <w:trPr>
          <w:jc w:val="center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76BD9" w:rsidRPr="00692E70" w:rsidRDefault="00A76BD9" w:rsidP="001C29F1">
            <w:pPr>
              <w:contextualSpacing/>
              <w:rPr>
                <w:rFonts w:ascii="Calibri" w:eastAsia="Calibri" w:hAnsi="Calibri" w:cs="Times New Roman"/>
                <w:b/>
                <w:color w:val="000000" w:themeColor="text1"/>
                <w:kern w:val="24"/>
                <w:sz w:val="20"/>
                <w:szCs w:val="20"/>
                <w:lang w:val="en-US" w:eastAsia="de-DE"/>
              </w:rPr>
            </w:pPr>
            <w:r w:rsidRPr="00692E70">
              <w:rPr>
                <w:rFonts w:ascii="Calibri" w:eastAsia="Calibri" w:hAnsi="Calibri" w:cs="Times New Roman"/>
                <w:b/>
                <w:color w:val="000000" w:themeColor="text1"/>
                <w:kern w:val="24"/>
                <w:sz w:val="20"/>
                <w:szCs w:val="20"/>
                <w:lang w:val="en-US" w:eastAsia="de-DE"/>
              </w:rPr>
              <w:t xml:space="preserve">Diagnosis 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76BD9" w:rsidRPr="00692E70" w:rsidRDefault="00A76BD9" w:rsidP="001C29F1">
            <w:pPr>
              <w:contextualSpacing/>
              <w:jc w:val="center"/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6BD9" w:rsidRPr="00692E70" w:rsidRDefault="00A76BD9" w:rsidP="001C29F1">
            <w:pPr>
              <w:contextualSpacing/>
              <w:jc w:val="center"/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</w:pPr>
          </w:p>
        </w:tc>
      </w:tr>
      <w:tr w:rsidR="00692E70" w:rsidRPr="00692E70" w:rsidTr="001C29F1">
        <w:trPr>
          <w:jc w:val="center"/>
        </w:trPr>
        <w:tc>
          <w:tcPr>
            <w:tcW w:w="1880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A76BD9" w:rsidRPr="00692E70" w:rsidRDefault="00A76BD9" w:rsidP="001C29F1">
            <w:pPr>
              <w:contextualSpacing/>
              <w:rPr>
                <w:rFonts w:ascii="Calibri" w:eastAsia="Calibri" w:hAnsi="Calibri" w:cs="Times New Roman"/>
                <w:color w:val="000000" w:themeColor="text1"/>
                <w:lang w:val="en-US"/>
              </w:rPr>
            </w:pPr>
            <w:r w:rsidRPr="00692E70">
              <w:rPr>
                <w:rFonts w:ascii="Calibri" w:eastAsia="Calibri" w:hAnsi="Calibri" w:cs="Calibri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Head/neck</w:t>
            </w:r>
          </w:p>
        </w:tc>
        <w:tc>
          <w:tcPr>
            <w:tcW w:w="2885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BD9" w:rsidRPr="00692E70" w:rsidRDefault="00A76BD9" w:rsidP="001C29F1">
            <w:pPr>
              <w:contextualSpacing/>
              <w:jc w:val="center"/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</w:pPr>
            <w:r w:rsidRPr="00692E70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435 (32.1)</w:t>
            </w:r>
          </w:p>
        </w:tc>
        <w:tc>
          <w:tcPr>
            <w:tcW w:w="2885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76BD9" w:rsidRPr="00692E70" w:rsidRDefault="00A76BD9" w:rsidP="001C29F1">
            <w:pPr>
              <w:contextualSpacing/>
              <w:jc w:val="center"/>
              <w:rPr>
                <w:rFonts w:ascii="Calibri" w:eastAsia="Calibri" w:hAnsi="Calibri" w:cs="Times New Roman"/>
                <w:color w:val="000000" w:themeColor="text1"/>
                <w:lang w:val="en-US"/>
              </w:rPr>
            </w:pPr>
            <w:r w:rsidRPr="00692E70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94 (38.8)</w:t>
            </w:r>
          </w:p>
        </w:tc>
      </w:tr>
      <w:tr w:rsidR="00692E70" w:rsidRPr="00692E70" w:rsidTr="001C29F1">
        <w:trPr>
          <w:jc w:val="center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A76BD9" w:rsidRPr="00692E70" w:rsidRDefault="00A76BD9" w:rsidP="001C29F1">
            <w:pPr>
              <w:contextualSpacing/>
              <w:rPr>
                <w:rFonts w:ascii="Calibri" w:eastAsia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692E70">
              <w:rPr>
                <w:rFonts w:ascii="Calibri" w:eastAsia="Calibri" w:hAnsi="Calibri" w:cs="Calibri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Lung</w:t>
            </w:r>
          </w:p>
        </w:tc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BD9" w:rsidRPr="00692E70" w:rsidRDefault="00A76BD9" w:rsidP="001C29F1">
            <w:pPr>
              <w:contextualSpacing/>
              <w:jc w:val="center"/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</w:pPr>
            <w:r w:rsidRPr="00692E70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363 (26.8)</w:t>
            </w:r>
          </w:p>
        </w:tc>
        <w:tc>
          <w:tcPr>
            <w:tcW w:w="2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76BD9" w:rsidRPr="00692E70" w:rsidRDefault="00A76BD9" w:rsidP="001C29F1">
            <w:pPr>
              <w:contextualSpacing/>
              <w:jc w:val="center"/>
              <w:rPr>
                <w:rFonts w:ascii="Calibri" w:eastAsia="Calibri" w:hAnsi="Calibri" w:cs="Times New Roman"/>
                <w:color w:val="000000" w:themeColor="text1"/>
                <w:lang w:val="en-US"/>
              </w:rPr>
            </w:pPr>
            <w:r w:rsidRPr="00692E70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60 (24.8)</w:t>
            </w:r>
          </w:p>
        </w:tc>
      </w:tr>
      <w:tr w:rsidR="00692E70" w:rsidRPr="00692E70" w:rsidTr="001C29F1">
        <w:trPr>
          <w:jc w:val="center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A76BD9" w:rsidRPr="00692E70" w:rsidRDefault="00A76BD9" w:rsidP="001C29F1">
            <w:pPr>
              <w:contextualSpacing/>
              <w:rPr>
                <w:rFonts w:ascii="Calibri" w:eastAsia="Calibri" w:hAnsi="Calibri" w:cs="Times New Roman"/>
                <w:color w:val="000000" w:themeColor="text1"/>
                <w:lang w:val="en-US"/>
              </w:rPr>
            </w:pPr>
            <w:r w:rsidRPr="00692E70">
              <w:rPr>
                <w:rFonts w:ascii="Calibri" w:eastAsia="Calibri" w:hAnsi="Calibri" w:cs="Calibri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Colorectal</w:t>
            </w:r>
          </w:p>
        </w:tc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BD9" w:rsidRPr="00692E70" w:rsidRDefault="00A76BD9" w:rsidP="001C29F1">
            <w:pPr>
              <w:contextualSpacing/>
              <w:jc w:val="center"/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</w:pPr>
            <w:r w:rsidRPr="00692E70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95 (7.0)</w:t>
            </w:r>
          </w:p>
        </w:tc>
        <w:tc>
          <w:tcPr>
            <w:tcW w:w="2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76BD9" w:rsidRPr="00692E70" w:rsidRDefault="00A76BD9" w:rsidP="001C29F1">
            <w:pPr>
              <w:contextualSpacing/>
              <w:jc w:val="center"/>
              <w:rPr>
                <w:rFonts w:ascii="Calibri" w:eastAsia="Calibri" w:hAnsi="Calibri" w:cs="Times New Roman"/>
                <w:color w:val="000000" w:themeColor="text1"/>
                <w:lang w:val="en-US"/>
              </w:rPr>
            </w:pPr>
            <w:r w:rsidRPr="00692E70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14 (5.8))</w:t>
            </w:r>
          </w:p>
        </w:tc>
      </w:tr>
      <w:tr w:rsidR="00692E70" w:rsidRPr="00692E70" w:rsidTr="001C29F1">
        <w:trPr>
          <w:jc w:val="center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A76BD9" w:rsidRPr="00692E70" w:rsidRDefault="00A76BD9" w:rsidP="001C29F1">
            <w:pPr>
              <w:contextualSpacing/>
              <w:rPr>
                <w:rFonts w:ascii="Calibri" w:eastAsia="Calibri" w:hAnsi="Calibri" w:cs="Times New Roman"/>
                <w:color w:val="000000" w:themeColor="text1"/>
                <w:sz w:val="20"/>
                <w:szCs w:val="20"/>
                <w:lang w:val="en-US"/>
              </w:rPr>
            </w:pPr>
            <w:r w:rsidRPr="00692E70">
              <w:rPr>
                <w:rFonts w:ascii="Calibri" w:eastAsia="Calibri" w:hAnsi="Calibri" w:cs="Calibri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Gynaecological</w:t>
            </w:r>
          </w:p>
        </w:tc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76BD9" w:rsidRPr="00692E70" w:rsidRDefault="00A76BD9" w:rsidP="001C29F1">
            <w:pPr>
              <w:contextualSpacing/>
              <w:jc w:val="center"/>
              <w:rPr>
                <w:rFonts w:ascii="Calibri" w:eastAsia="Calibri" w:hAnsi="Calibri" w:cs="Times New Roman"/>
                <w:color w:val="000000" w:themeColor="text1"/>
                <w:lang w:val="en-US"/>
              </w:rPr>
            </w:pPr>
            <w:r w:rsidRPr="00692E70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117 (8.6)</w:t>
            </w:r>
          </w:p>
        </w:tc>
        <w:tc>
          <w:tcPr>
            <w:tcW w:w="2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76BD9" w:rsidRPr="00692E70" w:rsidRDefault="00A76BD9" w:rsidP="001C29F1">
            <w:pPr>
              <w:contextualSpacing/>
              <w:jc w:val="center"/>
              <w:rPr>
                <w:rFonts w:ascii="Calibri" w:eastAsia="Calibri" w:hAnsi="Calibri" w:cs="Times New Roman"/>
                <w:color w:val="000000" w:themeColor="text1"/>
                <w:lang w:val="en-US"/>
              </w:rPr>
            </w:pPr>
            <w:r w:rsidRPr="00692E70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20 (8.3)</w:t>
            </w:r>
          </w:p>
        </w:tc>
      </w:tr>
      <w:tr w:rsidR="00692E70" w:rsidRPr="00692E70" w:rsidTr="001C29F1">
        <w:trPr>
          <w:jc w:val="center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A76BD9" w:rsidRPr="00692E70" w:rsidRDefault="00A76BD9" w:rsidP="001C29F1">
            <w:pPr>
              <w:contextualSpacing/>
              <w:rPr>
                <w:rFonts w:ascii="Calibri" w:eastAsia="Calibri" w:hAnsi="Calibri" w:cs="Times New Roman"/>
                <w:color w:val="000000" w:themeColor="text1"/>
                <w:lang w:val="en-US"/>
              </w:rPr>
            </w:pPr>
            <w:r w:rsidRPr="00692E70">
              <w:rPr>
                <w:rFonts w:ascii="Calibri" w:eastAsia="Calibri" w:hAnsi="Calibri" w:cs="Calibri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Upper GI tract</w:t>
            </w:r>
          </w:p>
        </w:tc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76BD9" w:rsidRPr="00692E70" w:rsidRDefault="00A76BD9" w:rsidP="001C29F1">
            <w:pPr>
              <w:contextualSpacing/>
              <w:jc w:val="center"/>
              <w:rPr>
                <w:rFonts w:ascii="Calibri" w:eastAsia="Calibri" w:hAnsi="Calibri" w:cs="Times New Roman"/>
                <w:color w:val="000000" w:themeColor="text1"/>
                <w:lang w:val="en-US"/>
              </w:rPr>
            </w:pPr>
            <w:r w:rsidRPr="00692E70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67 (4.9)</w:t>
            </w:r>
          </w:p>
        </w:tc>
        <w:tc>
          <w:tcPr>
            <w:tcW w:w="2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76BD9" w:rsidRPr="00692E70" w:rsidRDefault="00A76BD9" w:rsidP="001C29F1">
            <w:pPr>
              <w:contextualSpacing/>
              <w:jc w:val="center"/>
              <w:rPr>
                <w:rFonts w:ascii="Calibri" w:eastAsia="Calibri" w:hAnsi="Calibri" w:cs="Times New Roman"/>
                <w:color w:val="000000" w:themeColor="text1"/>
                <w:lang w:val="en-US"/>
              </w:rPr>
            </w:pPr>
            <w:r w:rsidRPr="00692E70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6 (2.5)</w:t>
            </w:r>
          </w:p>
        </w:tc>
      </w:tr>
      <w:tr w:rsidR="00692E70" w:rsidRPr="00692E70" w:rsidTr="001C29F1">
        <w:trPr>
          <w:jc w:val="center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A76BD9" w:rsidRPr="00692E70" w:rsidRDefault="00A76BD9" w:rsidP="001C29F1">
            <w:pPr>
              <w:contextualSpacing/>
              <w:rPr>
                <w:rFonts w:ascii="Calibri" w:eastAsia="Calibri" w:hAnsi="Calibri" w:cs="Times New Roman"/>
                <w:color w:val="000000" w:themeColor="text1"/>
                <w:lang w:val="en-US"/>
              </w:rPr>
            </w:pPr>
            <w:r w:rsidRPr="00692E70">
              <w:rPr>
                <w:rFonts w:ascii="Calibri" w:eastAsia="Calibri" w:hAnsi="Calibri" w:cs="Times New Roman"/>
                <w:bCs/>
                <w:color w:val="000000" w:themeColor="text1"/>
                <w:sz w:val="20"/>
                <w:szCs w:val="20"/>
                <w:lang w:val="en-US"/>
              </w:rPr>
              <w:t>Skin</w:t>
            </w:r>
          </w:p>
        </w:tc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76BD9" w:rsidRPr="00692E70" w:rsidRDefault="00A76BD9" w:rsidP="001C29F1">
            <w:pPr>
              <w:contextualSpacing/>
              <w:jc w:val="center"/>
              <w:rPr>
                <w:rFonts w:ascii="Calibri" w:eastAsia="Calibri" w:hAnsi="Calibri" w:cs="Times New Roman"/>
                <w:color w:val="000000" w:themeColor="text1"/>
                <w:lang w:val="en-US"/>
              </w:rPr>
            </w:pPr>
            <w:r w:rsidRPr="00692E70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38 (2.8)</w:t>
            </w:r>
          </w:p>
        </w:tc>
        <w:tc>
          <w:tcPr>
            <w:tcW w:w="2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76BD9" w:rsidRPr="00692E70" w:rsidRDefault="00A76BD9" w:rsidP="001C29F1">
            <w:pPr>
              <w:contextualSpacing/>
              <w:jc w:val="center"/>
              <w:rPr>
                <w:rFonts w:ascii="Calibri" w:eastAsia="Calibri" w:hAnsi="Calibri" w:cs="Times New Roman"/>
                <w:color w:val="000000" w:themeColor="text1"/>
                <w:lang w:val="en-US"/>
              </w:rPr>
            </w:pPr>
            <w:r w:rsidRPr="00692E70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6 (2.5)</w:t>
            </w:r>
          </w:p>
        </w:tc>
      </w:tr>
      <w:tr w:rsidR="00692E70" w:rsidRPr="00692E70" w:rsidTr="001C29F1">
        <w:trPr>
          <w:jc w:val="center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A76BD9" w:rsidRPr="00692E70" w:rsidRDefault="00A76BD9" w:rsidP="001C29F1">
            <w:pPr>
              <w:contextualSpacing/>
              <w:rPr>
                <w:rFonts w:ascii="Calibri" w:eastAsia="Calibri" w:hAnsi="Calibri" w:cs="Times New Roman"/>
                <w:color w:val="000000" w:themeColor="text1"/>
                <w:lang w:val="en-US"/>
              </w:rPr>
            </w:pPr>
            <w:r w:rsidRPr="00692E70">
              <w:rPr>
                <w:rFonts w:ascii="Calibri" w:eastAsia="Calibri" w:hAnsi="Calibri" w:cs="Calibri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Kidney/urinary tract</w:t>
            </w:r>
          </w:p>
        </w:tc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76BD9" w:rsidRPr="00692E70" w:rsidRDefault="00A76BD9" w:rsidP="001C29F1">
            <w:pPr>
              <w:contextualSpacing/>
              <w:jc w:val="center"/>
              <w:rPr>
                <w:rFonts w:ascii="Calibri" w:eastAsia="Calibri" w:hAnsi="Calibri" w:cs="Times New Roman"/>
                <w:color w:val="000000" w:themeColor="text1"/>
                <w:lang w:val="en-US"/>
              </w:rPr>
            </w:pPr>
            <w:r w:rsidRPr="00692E70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20 (1.5)</w:t>
            </w:r>
          </w:p>
        </w:tc>
        <w:tc>
          <w:tcPr>
            <w:tcW w:w="2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76BD9" w:rsidRPr="00692E70" w:rsidRDefault="00A76BD9" w:rsidP="001C29F1">
            <w:pPr>
              <w:contextualSpacing/>
              <w:jc w:val="center"/>
              <w:rPr>
                <w:rFonts w:ascii="Calibri" w:eastAsia="Calibri" w:hAnsi="Calibri" w:cs="Times New Roman"/>
                <w:color w:val="000000" w:themeColor="text1"/>
                <w:lang w:val="en-US"/>
              </w:rPr>
            </w:pPr>
            <w:r w:rsidRPr="00692E70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6 (2.5)</w:t>
            </w:r>
          </w:p>
        </w:tc>
      </w:tr>
      <w:tr w:rsidR="00692E70" w:rsidRPr="00692E70" w:rsidTr="001C29F1">
        <w:trPr>
          <w:jc w:val="center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A76BD9" w:rsidRPr="00692E70" w:rsidRDefault="00A76BD9" w:rsidP="001C29F1">
            <w:pPr>
              <w:contextualSpacing/>
              <w:rPr>
                <w:rFonts w:ascii="Calibri" w:eastAsia="Calibri" w:hAnsi="Calibri" w:cs="Times New Roman"/>
                <w:color w:val="000000" w:themeColor="text1"/>
                <w:lang w:val="en-US"/>
              </w:rPr>
            </w:pPr>
            <w:r w:rsidRPr="00692E70">
              <w:rPr>
                <w:rFonts w:ascii="Calibri" w:eastAsia="Calibri" w:hAnsi="Calibri" w:cs="Calibri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Brain</w:t>
            </w:r>
          </w:p>
        </w:tc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76BD9" w:rsidRPr="00692E70" w:rsidRDefault="00A76BD9" w:rsidP="001C29F1">
            <w:pPr>
              <w:contextualSpacing/>
              <w:jc w:val="center"/>
              <w:rPr>
                <w:rFonts w:ascii="Calibri" w:eastAsia="Calibri" w:hAnsi="Calibri" w:cs="Times New Roman"/>
                <w:color w:val="000000" w:themeColor="text1"/>
                <w:lang w:val="en-US"/>
              </w:rPr>
            </w:pPr>
            <w:r w:rsidRPr="00692E70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55 (4.1)</w:t>
            </w:r>
          </w:p>
        </w:tc>
        <w:tc>
          <w:tcPr>
            <w:tcW w:w="2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76BD9" w:rsidRPr="00692E70" w:rsidRDefault="00A76BD9" w:rsidP="001C29F1">
            <w:pPr>
              <w:contextualSpacing/>
              <w:jc w:val="center"/>
              <w:rPr>
                <w:rFonts w:ascii="Calibri" w:eastAsia="Calibri" w:hAnsi="Calibri" w:cs="Times New Roman"/>
                <w:color w:val="000000" w:themeColor="text1"/>
                <w:lang w:val="en-US"/>
              </w:rPr>
            </w:pPr>
            <w:r w:rsidRPr="00692E70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7 (2.9)</w:t>
            </w:r>
          </w:p>
        </w:tc>
      </w:tr>
      <w:tr w:rsidR="00692E70" w:rsidRPr="00692E70" w:rsidTr="001C29F1">
        <w:trPr>
          <w:jc w:val="center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A76BD9" w:rsidRPr="00692E70" w:rsidRDefault="00A76BD9" w:rsidP="001C29F1">
            <w:pPr>
              <w:contextualSpacing/>
              <w:rPr>
                <w:rFonts w:ascii="Calibri" w:eastAsia="Calibri" w:hAnsi="Calibri" w:cs="Times New Roman"/>
                <w:color w:val="000000" w:themeColor="text1"/>
                <w:lang w:val="en-US"/>
              </w:rPr>
            </w:pPr>
            <w:r w:rsidRPr="00692E70">
              <w:rPr>
                <w:rFonts w:ascii="Calibri" w:eastAsia="Calibri" w:hAnsi="Calibri" w:cs="Calibri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Breast</w:t>
            </w:r>
          </w:p>
        </w:tc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76BD9" w:rsidRPr="00692E70" w:rsidRDefault="00A76BD9" w:rsidP="001C29F1">
            <w:pPr>
              <w:contextualSpacing/>
              <w:jc w:val="center"/>
              <w:rPr>
                <w:rFonts w:ascii="Calibri" w:eastAsia="Calibri" w:hAnsi="Calibri" w:cs="Times New Roman"/>
                <w:color w:val="000000" w:themeColor="text1"/>
                <w:lang w:val="en-US"/>
              </w:rPr>
            </w:pPr>
            <w:r w:rsidRPr="00692E70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8 (0.6)</w:t>
            </w:r>
          </w:p>
        </w:tc>
        <w:tc>
          <w:tcPr>
            <w:tcW w:w="2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76BD9" w:rsidRPr="00692E70" w:rsidRDefault="00A76BD9" w:rsidP="001C29F1">
            <w:pPr>
              <w:contextualSpacing/>
              <w:jc w:val="center"/>
              <w:rPr>
                <w:rFonts w:ascii="Calibri" w:eastAsia="Calibri" w:hAnsi="Calibri" w:cs="Times New Roman"/>
                <w:color w:val="000000" w:themeColor="text1"/>
                <w:lang w:val="en-US"/>
              </w:rPr>
            </w:pPr>
            <w:r w:rsidRPr="00692E70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0 (0.0)</w:t>
            </w:r>
          </w:p>
        </w:tc>
      </w:tr>
      <w:tr w:rsidR="00692E70" w:rsidRPr="00692E70" w:rsidTr="001C29F1">
        <w:trPr>
          <w:jc w:val="center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6BD9" w:rsidRPr="00692E70" w:rsidRDefault="00A76BD9" w:rsidP="001C29F1">
            <w:pPr>
              <w:contextualSpacing/>
              <w:rPr>
                <w:rFonts w:ascii="Calibri" w:eastAsia="Calibri" w:hAnsi="Calibri" w:cs="Times New Roman"/>
                <w:color w:val="000000" w:themeColor="text1"/>
                <w:lang w:val="en-US"/>
              </w:rPr>
            </w:pPr>
            <w:r w:rsidRPr="00692E70">
              <w:rPr>
                <w:rFonts w:ascii="Calibri" w:eastAsia="Calibri" w:hAnsi="Calibri" w:cs="Calibri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Other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6BD9" w:rsidRPr="00692E70" w:rsidRDefault="00A76BD9" w:rsidP="001C29F1">
            <w:pPr>
              <w:contextualSpacing/>
              <w:jc w:val="center"/>
              <w:rPr>
                <w:rFonts w:ascii="Calibri" w:eastAsia="Calibri" w:hAnsi="Calibri" w:cs="Times New Roman"/>
                <w:color w:val="000000" w:themeColor="text1"/>
                <w:lang w:val="en-US"/>
              </w:rPr>
            </w:pPr>
            <w:r w:rsidRPr="00692E70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157 (11.6)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6BD9" w:rsidRPr="00692E70" w:rsidRDefault="00A76BD9" w:rsidP="001C29F1">
            <w:pPr>
              <w:contextualSpacing/>
              <w:jc w:val="center"/>
              <w:rPr>
                <w:rFonts w:ascii="Calibri" w:eastAsia="Calibri" w:hAnsi="Calibri" w:cs="Times New Roman"/>
                <w:color w:val="000000" w:themeColor="text1"/>
                <w:lang w:val="en-US"/>
              </w:rPr>
            </w:pPr>
            <w:r w:rsidRPr="00692E70">
              <w:rPr>
                <w:rFonts w:ascii="Calibri" w:eastAsia="Calibri" w:hAnsi="Calibri" w:cs="Times New Roman"/>
                <w:bCs/>
                <w:color w:val="000000" w:themeColor="text1"/>
                <w:kern w:val="24"/>
                <w:sz w:val="20"/>
                <w:szCs w:val="20"/>
                <w:lang w:val="en-US" w:eastAsia="de-DE"/>
              </w:rPr>
              <w:t>29 (12.0)</w:t>
            </w:r>
          </w:p>
        </w:tc>
      </w:tr>
    </w:tbl>
    <w:p w:rsidR="00A76BD9" w:rsidRPr="00692E70" w:rsidRDefault="00A76BD9" w:rsidP="00A76BD9">
      <w:pPr>
        <w:ind w:left="1276"/>
        <w:jc w:val="both"/>
        <w:rPr>
          <w:color w:val="000000" w:themeColor="text1"/>
          <w:sz w:val="16"/>
          <w:szCs w:val="16"/>
          <w:lang w:val="en-US"/>
        </w:rPr>
      </w:pPr>
      <w:r w:rsidRPr="00692E70">
        <w:rPr>
          <w:color w:val="000000" w:themeColor="text1"/>
          <w:sz w:val="16"/>
          <w:szCs w:val="16"/>
          <w:lang w:val="en-US"/>
        </w:rPr>
        <w:t>*unless stated otherwise</w:t>
      </w:r>
    </w:p>
    <w:p w:rsidR="00A76BD9" w:rsidRPr="00692E70" w:rsidRDefault="00A76BD9" w:rsidP="00A76BD9">
      <w:pPr>
        <w:rPr>
          <w:b/>
          <w:color w:val="000000" w:themeColor="text1"/>
          <w:sz w:val="24"/>
          <w:szCs w:val="24"/>
          <w:lang w:val="en-US"/>
        </w:rPr>
      </w:pPr>
    </w:p>
    <w:p w:rsidR="003710C0" w:rsidRDefault="003710C0">
      <w:bookmarkStart w:id="0" w:name="_GoBack"/>
      <w:bookmarkEnd w:id="0"/>
    </w:p>
    <w:sectPr w:rsidR="003710C0" w:rsidSect="00214AEA">
      <w:pgSz w:w="11906" w:h="16838"/>
      <w:pgMar w:top="1134" w:right="851" w:bottom="1134" w:left="851" w:header="113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BD9"/>
    <w:rsid w:val="000A787E"/>
    <w:rsid w:val="00192D06"/>
    <w:rsid w:val="00216AAF"/>
    <w:rsid w:val="0022641B"/>
    <w:rsid w:val="003710C0"/>
    <w:rsid w:val="003B79F9"/>
    <w:rsid w:val="00422A1C"/>
    <w:rsid w:val="004A12A6"/>
    <w:rsid w:val="004D4B7B"/>
    <w:rsid w:val="004E0F79"/>
    <w:rsid w:val="0054019F"/>
    <w:rsid w:val="005C1BFD"/>
    <w:rsid w:val="005C4C0E"/>
    <w:rsid w:val="005E5CD6"/>
    <w:rsid w:val="00692E70"/>
    <w:rsid w:val="00710826"/>
    <w:rsid w:val="007C4541"/>
    <w:rsid w:val="007F05DC"/>
    <w:rsid w:val="00883649"/>
    <w:rsid w:val="0090438D"/>
    <w:rsid w:val="0095033C"/>
    <w:rsid w:val="009649E1"/>
    <w:rsid w:val="00967FD1"/>
    <w:rsid w:val="00A603AC"/>
    <w:rsid w:val="00A609D9"/>
    <w:rsid w:val="00A76BD9"/>
    <w:rsid w:val="00AC68C1"/>
    <w:rsid w:val="00AE1331"/>
    <w:rsid w:val="00AF7F48"/>
    <w:rsid w:val="00BB6FC4"/>
    <w:rsid w:val="00C31EF9"/>
    <w:rsid w:val="00C913F5"/>
    <w:rsid w:val="00C943CA"/>
    <w:rsid w:val="00D90687"/>
    <w:rsid w:val="00DF1A1F"/>
    <w:rsid w:val="00E11C92"/>
    <w:rsid w:val="00E55990"/>
    <w:rsid w:val="00E74225"/>
    <w:rsid w:val="00F13792"/>
    <w:rsid w:val="00F75ED6"/>
    <w:rsid w:val="00FE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54EF7"/>
  <w15:chartTrackingRefBased/>
  <w15:docId w15:val="{9371A4CD-C1EB-4B8F-95E3-36F58830A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1">
    <w:name w:val="Tabellenraster1"/>
    <w:basedOn w:val="NormaleTabelle"/>
    <w:next w:val="Tabellenraster"/>
    <w:uiPriority w:val="59"/>
    <w:rsid w:val="00A76BD9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A76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4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Senthil Kumar M.</dc:creator>
  <cp:keywords/>
  <dc:description/>
  <cp:lastModifiedBy>Nordhausen, Thomas</cp:lastModifiedBy>
  <cp:revision>2</cp:revision>
  <dcterms:created xsi:type="dcterms:W3CDTF">2022-07-04T08:50:00Z</dcterms:created>
  <dcterms:modified xsi:type="dcterms:W3CDTF">2022-07-04T08:50:00Z</dcterms:modified>
</cp:coreProperties>
</file>