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FA254" w14:textId="63149382" w:rsidR="00193597" w:rsidRDefault="00193597" w:rsidP="00DE05F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Search strategy for PROMs used in child and youth mental illnesses:</w:t>
      </w:r>
    </w:p>
    <w:p w14:paraId="7DA4881C" w14:textId="2E9506B9" w:rsidR="00DE05F3" w:rsidRPr="0036293E" w:rsidRDefault="00DE05F3" w:rsidP="00DE05F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Supplementary file (S1)</w:t>
      </w:r>
      <w:r w:rsidRPr="0036293E">
        <w:rPr>
          <w:rFonts w:ascii="Times New Roman" w:hAnsi="Times New Roman" w:cs="Times New Roman"/>
          <w:b/>
          <w:bCs/>
          <w:sz w:val="24"/>
          <w:szCs w:val="24"/>
        </w:rPr>
        <w:t xml:space="preserve">: Search strategy </w:t>
      </w:r>
      <w:r>
        <w:rPr>
          <w:rFonts w:ascii="Times New Roman" w:hAnsi="Times New Roman" w:cs="Times New Roman"/>
          <w:b/>
          <w:bCs/>
          <w:sz w:val="24"/>
          <w:szCs w:val="24"/>
        </w:rPr>
        <w:t>(MEDLINE)</w:t>
      </w:r>
    </w:p>
    <w:p w14:paraId="2C0693B5" w14:textId="77777777" w:rsidR="00DE05F3" w:rsidRPr="0036293E" w:rsidRDefault="00DE05F3" w:rsidP="00DE05F3">
      <w:pPr>
        <w:rPr>
          <w:rFonts w:ascii="Times New Roman" w:hAnsi="Times New Roman" w:cs="Times New Roman"/>
          <w:sz w:val="24"/>
          <w:szCs w:val="24"/>
        </w:rPr>
      </w:pPr>
      <w:r w:rsidRPr="0036293E">
        <w:rPr>
          <w:rFonts w:ascii="Times New Roman" w:hAnsi="Times New Roman" w:cs="Times New Roman"/>
          <w:sz w:val="24"/>
          <w:szCs w:val="24"/>
        </w:rPr>
        <w:t>1. exp Patient Reported Outcome Measures/</w:t>
      </w:r>
    </w:p>
    <w:p w14:paraId="135D5236" w14:textId="77777777" w:rsidR="00DE05F3" w:rsidRPr="0036293E" w:rsidRDefault="00DE05F3" w:rsidP="00DE05F3">
      <w:pPr>
        <w:rPr>
          <w:rFonts w:ascii="Times New Roman" w:hAnsi="Times New Roman" w:cs="Times New Roman"/>
          <w:sz w:val="24"/>
          <w:szCs w:val="24"/>
        </w:rPr>
      </w:pPr>
      <w:r w:rsidRPr="0036293E">
        <w:rPr>
          <w:rFonts w:ascii="Times New Roman" w:hAnsi="Times New Roman" w:cs="Times New Roman"/>
          <w:sz w:val="24"/>
          <w:szCs w:val="24"/>
        </w:rPr>
        <w:t>2. (patient-reported outcome* or self-reported outcome* or patient outcome assessment* or health- related quality of life* or PRO or PORMs).</w:t>
      </w:r>
      <w:proofErr w:type="spellStart"/>
      <w:r w:rsidRPr="0036293E">
        <w:rPr>
          <w:rFonts w:ascii="Times New Roman" w:hAnsi="Times New Roman" w:cs="Times New Roman"/>
          <w:sz w:val="24"/>
          <w:szCs w:val="24"/>
        </w:rPr>
        <w:t>kf,tw</w:t>
      </w:r>
      <w:proofErr w:type="spellEnd"/>
      <w:r w:rsidRPr="0036293E">
        <w:rPr>
          <w:rFonts w:ascii="Times New Roman" w:hAnsi="Times New Roman" w:cs="Times New Roman"/>
          <w:sz w:val="24"/>
          <w:szCs w:val="24"/>
        </w:rPr>
        <w:t>.</w:t>
      </w:r>
    </w:p>
    <w:p w14:paraId="7E2791B8" w14:textId="77777777" w:rsidR="00DE05F3" w:rsidRPr="0036293E" w:rsidRDefault="00DE05F3" w:rsidP="00DE05F3">
      <w:pPr>
        <w:rPr>
          <w:rFonts w:ascii="Times New Roman" w:hAnsi="Times New Roman" w:cs="Times New Roman"/>
          <w:sz w:val="24"/>
          <w:szCs w:val="24"/>
        </w:rPr>
      </w:pPr>
      <w:r w:rsidRPr="0036293E">
        <w:rPr>
          <w:rFonts w:ascii="Times New Roman" w:hAnsi="Times New Roman" w:cs="Times New Roman"/>
          <w:sz w:val="24"/>
          <w:szCs w:val="24"/>
        </w:rPr>
        <w:t>3. 1 or 2</w:t>
      </w:r>
    </w:p>
    <w:p w14:paraId="4F0E3136" w14:textId="77777777" w:rsidR="00DE05F3" w:rsidRPr="0036293E" w:rsidRDefault="00DE05F3" w:rsidP="00DE05F3">
      <w:pPr>
        <w:rPr>
          <w:rFonts w:ascii="Times New Roman" w:hAnsi="Times New Roman" w:cs="Times New Roman"/>
          <w:sz w:val="24"/>
          <w:szCs w:val="24"/>
        </w:rPr>
      </w:pPr>
      <w:r w:rsidRPr="0036293E">
        <w:rPr>
          <w:rFonts w:ascii="Times New Roman" w:hAnsi="Times New Roman" w:cs="Times New Roman"/>
          <w:sz w:val="24"/>
          <w:szCs w:val="24"/>
        </w:rPr>
        <w:t>4. exp Mental Health Services/</w:t>
      </w:r>
    </w:p>
    <w:p w14:paraId="6E82B7B6" w14:textId="77777777" w:rsidR="00DE05F3" w:rsidRPr="0036293E" w:rsidRDefault="00DE05F3" w:rsidP="00DE05F3">
      <w:pPr>
        <w:rPr>
          <w:rFonts w:ascii="Times New Roman" w:hAnsi="Times New Roman" w:cs="Times New Roman"/>
          <w:sz w:val="24"/>
          <w:szCs w:val="24"/>
        </w:rPr>
      </w:pPr>
      <w:r w:rsidRPr="0036293E">
        <w:rPr>
          <w:rFonts w:ascii="Times New Roman" w:hAnsi="Times New Roman" w:cs="Times New Roman"/>
          <w:sz w:val="24"/>
          <w:szCs w:val="24"/>
        </w:rPr>
        <w:t>5. exp mental health/</w:t>
      </w:r>
    </w:p>
    <w:p w14:paraId="27CEABD1" w14:textId="77777777" w:rsidR="00DE05F3" w:rsidRPr="0036293E" w:rsidRDefault="00DE05F3" w:rsidP="00DE05F3">
      <w:pPr>
        <w:rPr>
          <w:rFonts w:ascii="Times New Roman" w:hAnsi="Times New Roman" w:cs="Times New Roman"/>
          <w:sz w:val="24"/>
          <w:szCs w:val="24"/>
        </w:rPr>
      </w:pPr>
      <w:r w:rsidRPr="0036293E">
        <w:rPr>
          <w:rFonts w:ascii="Times New Roman" w:hAnsi="Times New Roman" w:cs="Times New Roman"/>
          <w:sz w:val="24"/>
          <w:szCs w:val="24"/>
        </w:rPr>
        <w:t>6. (mental illness* or mental disorder*).</w:t>
      </w:r>
      <w:proofErr w:type="spellStart"/>
      <w:r w:rsidRPr="0036293E">
        <w:rPr>
          <w:rFonts w:ascii="Times New Roman" w:hAnsi="Times New Roman" w:cs="Times New Roman"/>
          <w:sz w:val="24"/>
          <w:szCs w:val="24"/>
        </w:rPr>
        <w:t>kf,tw</w:t>
      </w:r>
      <w:proofErr w:type="spellEnd"/>
      <w:r w:rsidRPr="0036293E">
        <w:rPr>
          <w:rFonts w:ascii="Times New Roman" w:hAnsi="Times New Roman" w:cs="Times New Roman"/>
          <w:sz w:val="24"/>
          <w:szCs w:val="24"/>
        </w:rPr>
        <w:t>.</w:t>
      </w:r>
    </w:p>
    <w:p w14:paraId="3EA23D94" w14:textId="77777777" w:rsidR="00DE05F3" w:rsidRPr="0036293E" w:rsidRDefault="00DE05F3" w:rsidP="00DE05F3">
      <w:pPr>
        <w:rPr>
          <w:rFonts w:ascii="Times New Roman" w:hAnsi="Times New Roman" w:cs="Times New Roman"/>
          <w:sz w:val="24"/>
          <w:szCs w:val="24"/>
        </w:rPr>
      </w:pPr>
      <w:r w:rsidRPr="0036293E">
        <w:rPr>
          <w:rFonts w:ascii="Times New Roman" w:hAnsi="Times New Roman" w:cs="Times New Roman"/>
          <w:sz w:val="24"/>
          <w:szCs w:val="24"/>
        </w:rPr>
        <w:t>7. (mood disorder* or Schizophrenia* or eating disorder or psychological disorder* or ADHD* or OCD* or Depression or bipolar or anxiety or PTSD* or self-harm).</w:t>
      </w:r>
      <w:proofErr w:type="spellStart"/>
      <w:r w:rsidRPr="0036293E">
        <w:rPr>
          <w:rFonts w:ascii="Times New Roman" w:hAnsi="Times New Roman" w:cs="Times New Roman"/>
          <w:sz w:val="24"/>
          <w:szCs w:val="24"/>
        </w:rPr>
        <w:t>kf,tw</w:t>
      </w:r>
      <w:proofErr w:type="spellEnd"/>
      <w:r w:rsidRPr="0036293E">
        <w:rPr>
          <w:rFonts w:ascii="Times New Roman" w:hAnsi="Times New Roman" w:cs="Times New Roman"/>
          <w:sz w:val="24"/>
          <w:szCs w:val="24"/>
        </w:rPr>
        <w:t>.</w:t>
      </w:r>
    </w:p>
    <w:p w14:paraId="712129A2" w14:textId="77777777" w:rsidR="00DE05F3" w:rsidRPr="0036293E" w:rsidRDefault="00DE05F3" w:rsidP="00DE05F3">
      <w:pPr>
        <w:rPr>
          <w:rFonts w:ascii="Times New Roman" w:hAnsi="Times New Roman" w:cs="Times New Roman"/>
          <w:sz w:val="24"/>
          <w:szCs w:val="24"/>
        </w:rPr>
      </w:pPr>
      <w:r w:rsidRPr="0036293E">
        <w:rPr>
          <w:rFonts w:ascii="Times New Roman" w:hAnsi="Times New Roman" w:cs="Times New Roman"/>
          <w:sz w:val="24"/>
          <w:szCs w:val="24"/>
        </w:rPr>
        <w:t xml:space="preserve">8. 4 or 5 or 6 or 7 </w:t>
      </w:r>
    </w:p>
    <w:p w14:paraId="20472803" w14:textId="77777777" w:rsidR="00DE05F3" w:rsidRPr="0036293E" w:rsidRDefault="00DE05F3" w:rsidP="00DE05F3">
      <w:pPr>
        <w:rPr>
          <w:rFonts w:ascii="Times New Roman" w:hAnsi="Times New Roman" w:cs="Times New Roman"/>
          <w:sz w:val="24"/>
          <w:szCs w:val="24"/>
        </w:rPr>
      </w:pPr>
      <w:r w:rsidRPr="0036293E">
        <w:rPr>
          <w:rFonts w:ascii="Times New Roman" w:hAnsi="Times New Roman" w:cs="Times New Roman"/>
          <w:sz w:val="24"/>
          <w:szCs w:val="24"/>
        </w:rPr>
        <w:t>9. (Adolescent* or Youth* or Teenage* or Teen* or children* or infant* or kids* or child* or toddler* or juvenile* or parents* or caregiver*).</w:t>
      </w:r>
      <w:proofErr w:type="spellStart"/>
      <w:r w:rsidRPr="0036293E">
        <w:rPr>
          <w:rFonts w:ascii="Times New Roman" w:hAnsi="Times New Roman" w:cs="Times New Roman"/>
          <w:sz w:val="24"/>
          <w:szCs w:val="24"/>
        </w:rPr>
        <w:t>kf,tw</w:t>
      </w:r>
      <w:proofErr w:type="spellEnd"/>
      <w:r w:rsidRPr="0036293E">
        <w:rPr>
          <w:rFonts w:ascii="Times New Roman" w:hAnsi="Times New Roman" w:cs="Times New Roman"/>
          <w:sz w:val="24"/>
          <w:szCs w:val="24"/>
        </w:rPr>
        <w:t>.</w:t>
      </w:r>
    </w:p>
    <w:p w14:paraId="64D6ADD0" w14:textId="77777777" w:rsidR="00DE05F3" w:rsidRPr="0036293E" w:rsidRDefault="00DE05F3" w:rsidP="00DE05F3">
      <w:pPr>
        <w:rPr>
          <w:rFonts w:ascii="Times New Roman" w:hAnsi="Times New Roman" w:cs="Times New Roman"/>
          <w:sz w:val="24"/>
          <w:szCs w:val="24"/>
        </w:rPr>
      </w:pPr>
      <w:r w:rsidRPr="0036293E">
        <w:rPr>
          <w:rFonts w:ascii="Times New Roman" w:hAnsi="Times New Roman" w:cs="Times New Roman"/>
          <w:sz w:val="24"/>
          <w:szCs w:val="24"/>
        </w:rPr>
        <w:t>10. 3 and 8 and 9</w:t>
      </w:r>
    </w:p>
    <w:p w14:paraId="1AD703A5" w14:textId="77777777" w:rsidR="00DE05F3" w:rsidRDefault="00DE05F3" w:rsidP="00DE05F3">
      <w:pPr>
        <w:tabs>
          <w:tab w:val="left" w:pos="144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36293E">
        <w:rPr>
          <w:rFonts w:ascii="Times New Roman" w:hAnsi="Times New Roman" w:cs="Times New Roman"/>
          <w:sz w:val="24"/>
          <w:szCs w:val="24"/>
        </w:rPr>
        <w:t>11. limit 12 to (</w:t>
      </w:r>
      <w:proofErr w:type="spellStart"/>
      <w:r w:rsidRPr="0036293E"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 w:rsidRPr="0036293E">
        <w:rPr>
          <w:rFonts w:ascii="Times New Roman" w:hAnsi="Times New Roman" w:cs="Times New Roman"/>
          <w:sz w:val="24"/>
          <w:szCs w:val="24"/>
        </w:rPr>
        <w:t xml:space="preserve"> language and </w:t>
      </w:r>
      <w:proofErr w:type="spellStart"/>
      <w:r w:rsidRPr="0036293E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6293E">
        <w:rPr>
          <w:rFonts w:ascii="Times New Roman" w:hAnsi="Times New Roman" w:cs="Times New Roman"/>
          <w:sz w:val="24"/>
          <w:szCs w:val="24"/>
        </w:rPr>
        <w:t>="2000 -Current")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45B386D1" w14:textId="77777777" w:rsidR="00DE05F3" w:rsidRDefault="00DE05F3" w:rsidP="00DE05F3"/>
    <w:p w14:paraId="036726E9" w14:textId="77777777" w:rsidR="009E26DB" w:rsidRDefault="009E26DB"/>
    <w:sectPr w:rsidR="009E26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5F3"/>
    <w:rsid w:val="00193597"/>
    <w:rsid w:val="009E26DB"/>
    <w:rsid w:val="00DE0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64B4E"/>
  <w15:chartTrackingRefBased/>
  <w15:docId w15:val="{3217F71E-6481-4968-A008-810FE6F6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5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bishnu bajgain</dc:creator>
  <cp:keywords/>
  <dc:description/>
  <cp:lastModifiedBy>bishnu bajgain</cp:lastModifiedBy>
  <cp:revision>2</cp:revision>
  <dcterms:created xsi:type="dcterms:W3CDTF">2023-02-09T22:36:00Z</dcterms:created>
  <dcterms:modified xsi:type="dcterms:W3CDTF">2023-02-09T22:36:00Z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5ee85710-ff6b-4793-9fac-56cbbc969f32</vt:lpwstr>
  </property>
</Properties>
</file>