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05C" w:rsidRPr="00313CE2" w:rsidRDefault="0000305C" w:rsidP="0000305C">
      <w:pPr>
        <w:spacing w:after="200" w:line="276" w:lineRule="auto"/>
        <w:rPr>
          <w:rFonts w:ascii="Times New Roman" w:hAnsi="Times New Roman"/>
          <w:b/>
          <w:szCs w:val="20"/>
        </w:rPr>
      </w:pPr>
      <w:r w:rsidRPr="00313CE2">
        <w:rPr>
          <w:rFonts w:ascii="Times New Roman" w:hAnsi="Times New Roman"/>
          <w:b/>
          <w:szCs w:val="20"/>
        </w:rPr>
        <w:t>Supplementary Table 3. Mean</w:t>
      </w:r>
      <w:r>
        <w:rPr>
          <w:rFonts w:ascii="Times New Roman" w:hAnsi="Times New Roman"/>
          <w:b/>
          <w:szCs w:val="20"/>
        </w:rPr>
        <w:t>s and</w:t>
      </w:r>
      <w:r w:rsidRPr="00313CE2">
        <w:rPr>
          <w:rFonts w:ascii="Times New Roman" w:hAnsi="Times New Roman"/>
          <w:b/>
          <w:szCs w:val="20"/>
        </w:rPr>
        <w:t xml:space="preserve"> standard deviation</w:t>
      </w:r>
      <w:r>
        <w:rPr>
          <w:rFonts w:ascii="Times New Roman" w:hAnsi="Times New Roman"/>
          <w:b/>
          <w:szCs w:val="20"/>
        </w:rPr>
        <w:t>s</w:t>
      </w:r>
      <w:r w:rsidRPr="00313CE2">
        <w:rPr>
          <w:rFonts w:ascii="Times New Roman" w:hAnsi="Times New Roman"/>
          <w:b/>
          <w:szCs w:val="20"/>
        </w:rPr>
        <w:t xml:space="preserve"> (SD) </w:t>
      </w:r>
      <w:r w:rsidR="00EF37CE">
        <w:rPr>
          <w:rFonts w:ascii="Times New Roman" w:hAnsi="Times New Roman"/>
          <w:b/>
          <w:szCs w:val="20"/>
        </w:rPr>
        <w:t xml:space="preserve">of </w:t>
      </w:r>
      <w:r w:rsidRPr="00313CE2">
        <w:rPr>
          <w:rFonts w:ascii="Times New Roman" w:hAnsi="Times New Roman"/>
          <w:b/>
          <w:szCs w:val="20"/>
        </w:rPr>
        <w:t>WHODAS 2.0 domain</w:t>
      </w:r>
      <w:r>
        <w:rPr>
          <w:rFonts w:ascii="Times New Roman" w:hAnsi="Times New Roman"/>
          <w:b/>
          <w:szCs w:val="20"/>
        </w:rPr>
        <w:t>s</w:t>
      </w:r>
      <w:r w:rsidRPr="00313CE2">
        <w:rPr>
          <w:rFonts w:ascii="Times New Roman" w:hAnsi="Times New Roman"/>
          <w:b/>
          <w:szCs w:val="20"/>
        </w:rPr>
        <w:t xml:space="preserve"> and total score</w:t>
      </w:r>
      <w:r>
        <w:rPr>
          <w:rFonts w:ascii="Times New Roman" w:hAnsi="Times New Roman"/>
          <w:b/>
          <w:szCs w:val="20"/>
        </w:rPr>
        <w:t>s</w:t>
      </w:r>
      <w:r w:rsidRPr="00313CE2">
        <w:rPr>
          <w:rFonts w:ascii="Times New Roman" w:hAnsi="Times New Roman"/>
          <w:b/>
          <w:szCs w:val="20"/>
        </w:rPr>
        <w:t xml:space="preserve"> by main occupation</w:t>
      </w:r>
    </w:p>
    <w:tbl>
      <w:tblPr>
        <w:tblStyle w:val="Tabellrutnt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3"/>
        <w:gridCol w:w="616"/>
        <w:gridCol w:w="838"/>
        <w:gridCol w:w="616"/>
        <w:gridCol w:w="1030"/>
        <w:gridCol w:w="616"/>
        <w:gridCol w:w="942"/>
        <w:gridCol w:w="616"/>
        <w:gridCol w:w="838"/>
        <w:gridCol w:w="616"/>
        <w:gridCol w:w="853"/>
        <w:gridCol w:w="616"/>
        <w:gridCol w:w="1089"/>
        <w:gridCol w:w="616"/>
        <w:gridCol w:w="1161"/>
        <w:gridCol w:w="616"/>
        <w:gridCol w:w="1238"/>
      </w:tblGrid>
      <w:tr w:rsidR="0000305C" w:rsidRPr="00313CE2" w:rsidTr="006C69DE">
        <w:trPr>
          <w:trHeight w:val="360"/>
        </w:trPr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</w:tcPr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b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WHODAS 2.0 score</w:t>
            </w:r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</w:tcPr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b/>
                <w:szCs w:val="20"/>
              </w:rPr>
            </w:pPr>
          </w:p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b/>
                <w:szCs w:val="20"/>
              </w:rPr>
            </w:pPr>
          </w:p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838" w:type="dxa"/>
            <w:tcBorders>
              <w:top w:val="single" w:sz="4" w:space="0" w:color="auto"/>
              <w:bottom w:val="single" w:sz="4" w:space="0" w:color="auto"/>
            </w:tcBorders>
          </w:tcPr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b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Total score</w:t>
            </w:r>
          </w:p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</w:tcPr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b/>
                <w:szCs w:val="20"/>
              </w:rPr>
            </w:pPr>
          </w:p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b/>
                <w:szCs w:val="20"/>
              </w:rPr>
            </w:pPr>
          </w:p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1030" w:type="dxa"/>
            <w:tcBorders>
              <w:top w:val="single" w:sz="4" w:space="0" w:color="auto"/>
              <w:bottom w:val="single" w:sz="4" w:space="0" w:color="auto"/>
            </w:tcBorders>
          </w:tcPr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b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Cognition</w:t>
            </w:r>
          </w:p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</w:tcPr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b/>
                <w:szCs w:val="20"/>
              </w:rPr>
            </w:pPr>
          </w:p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b/>
                <w:szCs w:val="20"/>
              </w:rPr>
            </w:pPr>
          </w:p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</w:tcBorders>
          </w:tcPr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b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Mobility</w:t>
            </w:r>
          </w:p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</w:tcPr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b/>
                <w:szCs w:val="20"/>
              </w:rPr>
            </w:pPr>
          </w:p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b/>
                <w:szCs w:val="20"/>
              </w:rPr>
            </w:pPr>
          </w:p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838" w:type="dxa"/>
            <w:tcBorders>
              <w:top w:val="single" w:sz="4" w:space="0" w:color="auto"/>
              <w:bottom w:val="single" w:sz="4" w:space="0" w:color="auto"/>
            </w:tcBorders>
          </w:tcPr>
          <w:p w:rsidR="0000305C" w:rsidRPr="00313CE2" w:rsidRDefault="0000305C" w:rsidP="006C69DE">
            <w:pPr>
              <w:spacing w:line="360" w:lineRule="auto"/>
              <w:rPr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Self-care</w:t>
            </w:r>
            <w:r w:rsidRPr="00313CE2">
              <w:rPr>
                <w:szCs w:val="20"/>
              </w:rPr>
              <w:t xml:space="preserve"> </w:t>
            </w:r>
          </w:p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</w:tcPr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b/>
                <w:szCs w:val="20"/>
              </w:rPr>
            </w:pPr>
          </w:p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b/>
                <w:szCs w:val="20"/>
              </w:rPr>
            </w:pPr>
          </w:p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00305C" w:rsidRPr="00313CE2" w:rsidRDefault="0000305C" w:rsidP="006C69DE">
            <w:pPr>
              <w:spacing w:line="360" w:lineRule="auto"/>
              <w:rPr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Getting along</w:t>
            </w:r>
            <w:r w:rsidRPr="00313CE2">
              <w:rPr>
                <w:szCs w:val="20"/>
              </w:rPr>
              <w:t xml:space="preserve"> </w:t>
            </w:r>
          </w:p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</w:tcPr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b/>
                <w:szCs w:val="20"/>
              </w:rPr>
            </w:pPr>
          </w:p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b/>
                <w:szCs w:val="20"/>
              </w:rPr>
            </w:pPr>
          </w:p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:rsidR="0000305C" w:rsidRPr="000204BD" w:rsidRDefault="0000305C" w:rsidP="006C69DE">
            <w:pPr>
              <w:spacing w:line="360" w:lineRule="auto"/>
              <w:rPr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Life activities: Household</w:t>
            </w:r>
            <w:r w:rsidRPr="00313CE2">
              <w:rPr>
                <w:szCs w:val="20"/>
              </w:rPr>
              <w:t xml:space="preserve"> </w:t>
            </w:r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</w:tcPr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b/>
                <w:szCs w:val="20"/>
              </w:rPr>
            </w:pPr>
          </w:p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b/>
                <w:szCs w:val="20"/>
              </w:rPr>
            </w:pPr>
          </w:p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bottom w:val="single" w:sz="4" w:space="0" w:color="auto"/>
            </w:tcBorders>
          </w:tcPr>
          <w:p w:rsidR="0000305C" w:rsidRPr="00313CE2" w:rsidRDefault="0000305C" w:rsidP="006C69DE">
            <w:pPr>
              <w:spacing w:line="360" w:lineRule="auto"/>
              <w:rPr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Life a</w:t>
            </w:r>
            <w:r w:rsidRPr="00313CE2">
              <w:rPr>
                <w:rFonts w:ascii="Times New Roman" w:hAnsi="Times New Roman"/>
                <w:szCs w:val="20"/>
              </w:rPr>
              <w:t>ctivities: Work/study</w:t>
            </w:r>
            <w:r w:rsidRPr="00313CE2">
              <w:rPr>
                <w:szCs w:val="20"/>
              </w:rPr>
              <w:t xml:space="preserve"> </w:t>
            </w:r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</w:tcPr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b/>
                <w:szCs w:val="20"/>
              </w:rPr>
            </w:pPr>
          </w:p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b/>
                <w:szCs w:val="20"/>
              </w:rPr>
            </w:pPr>
          </w:p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:rsidR="0000305C" w:rsidRPr="00313CE2" w:rsidRDefault="0000305C" w:rsidP="006C69DE">
            <w:pPr>
              <w:spacing w:line="360" w:lineRule="auto"/>
              <w:rPr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Participation</w:t>
            </w:r>
            <w:r w:rsidRPr="00313CE2">
              <w:rPr>
                <w:szCs w:val="20"/>
              </w:rPr>
              <w:t xml:space="preserve"> </w:t>
            </w:r>
          </w:p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b/>
                <w:szCs w:val="20"/>
              </w:rPr>
            </w:pPr>
          </w:p>
        </w:tc>
      </w:tr>
      <w:tr w:rsidR="0000305C" w:rsidRPr="00313CE2" w:rsidTr="006C69DE">
        <w:trPr>
          <w:trHeight w:val="360"/>
        </w:trPr>
        <w:tc>
          <w:tcPr>
            <w:tcW w:w="1303" w:type="dxa"/>
            <w:tcBorders>
              <w:top w:val="single" w:sz="4" w:space="0" w:color="auto"/>
            </w:tcBorders>
          </w:tcPr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Occupation</w:t>
            </w:r>
          </w:p>
        </w:tc>
        <w:tc>
          <w:tcPr>
            <w:tcW w:w="616" w:type="dxa"/>
            <w:tcBorders>
              <w:top w:val="single" w:sz="4" w:space="0" w:color="auto"/>
            </w:tcBorders>
          </w:tcPr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n</w:t>
            </w:r>
          </w:p>
        </w:tc>
        <w:tc>
          <w:tcPr>
            <w:tcW w:w="838" w:type="dxa"/>
            <w:tcBorders>
              <w:top w:val="single" w:sz="4" w:space="0" w:color="auto"/>
            </w:tcBorders>
          </w:tcPr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Mean (SD)</w:t>
            </w:r>
          </w:p>
        </w:tc>
        <w:tc>
          <w:tcPr>
            <w:tcW w:w="616" w:type="dxa"/>
            <w:tcBorders>
              <w:top w:val="single" w:sz="4" w:space="0" w:color="auto"/>
            </w:tcBorders>
          </w:tcPr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n</w:t>
            </w:r>
          </w:p>
        </w:tc>
        <w:tc>
          <w:tcPr>
            <w:tcW w:w="1030" w:type="dxa"/>
            <w:tcBorders>
              <w:top w:val="single" w:sz="4" w:space="0" w:color="auto"/>
            </w:tcBorders>
          </w:tcPr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Mean (SD)</w:t>
            </w:r>
          </w:p>
        </w:tc>
        <w:tc>
          <w:tcPr>
            <w:tcW w:w="616" w:type="dxa"/>
            <w:tcBorders>
              <w:top w:val="single" w:sz="4" w:space="0" w:color="auto"/>
            </w:tcBorders>
          </w:tcPr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n</w:t>
            </w:r>
          </w:p>
        </w:tc>
        <w:tc>
          <w:tcPr>
            <w:tcW w:w="942" w:type="dxa"/>
            <w:tcBorders>
              <w:top w:val="single" w:sz="4" w:space="0" w:color="auto"/>
            </w:tcBorders>
          </w:tcPr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Mean (SD)</w:t>
            </w:r>
          </w:p>
        </w:tc>
        <w:tc>
          <w:tcPr>
            <w:tcW w:w="616" w:type="dxa"/>
            <w:tcBorders>
              <w:top w:val="single" w:sz="4" w:space="0" w:color="auto"/>
            </w:tcBorders>
          </w:tcPr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n</w:t>
            </w:r>
          </w:p>
        </w:tc>
        <w:tc>
          <w:tcPr>
            <w:tcW w:w="838" w:type="dxa"/>
            <w:tcBorders>
              <w:top w:val="single" w:sz="4" w:space="0" w:color="auto"/>
            </w:tcBorders>
          </w:tcPr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Mean (SD)</w:t>
            </w:r>
          </w:p>
        </w:tc>
        <w:tc>
          <w:tcPr>
            <w:tcW w:w="616" w:type="dxa"/>
            <w:tcBorders>
              <w:top w:val="single" w:sz="4" w:space="0" w:color="auto"/>
            </w:tcBorders>
          </w:tcPr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n</w:t>
            </w:r>
          </w:p>
        </w:tc>
        <w:tc>
          <w:tcPr>
            <w:tcW w:w="853" w:type="dxa"/>
            <w:tcBorders>
              <w:top w:val="single" w:sz="4" w:space="0" w:color="auto"/>
            </w:tcBorders>
          </w:tcPr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Mean (SD)</w:t>
            </w:r>
          </w:p>
        </w:tc>
        <w:tc>
          <w:tcPr>
            <w:tcW w:w="616" w:type="dxa"/>
            <w:tcBorders>
              <w:top w:val="single" w:sz="4" w:space="0" w:color="auto"/>
            </w:tcBorders>
          </w:tcPr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n</w:t>
            </w:r>
          </w:p>
        </w:tc>
        <w:tc>
          <w:tcPr>
            <w:tcW w:w="1089" w:type="dxa"/>
            <w:tcBorders>
              <w:top w:val="single" w:sz="4" w:space="0" w:color="auto"/>
            </w:tcBorders>
          </w:tcPr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Mean</w:t>
            </w:r>
          </w:p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(SD)</w:t>
            </w:r>
          </w:p>
        </w:tc>
        <w:tc>
          <w:tcPr>
            <w:tcW w:w="616" w:type="dxa"/>
            <w:tcBorders>
              <w:top w:val="single" w:sz="4" w:space="0" w:color="auto"/>
            </w:tcBorders>
          </w:tcPr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n</w:t>
            </w:r>
          </w:p>
        </w:tc>
        <w:tc>
          <w:tcPr>
            <w:tcW w:w="1161" w:type="dxa"/>
            <w:tcBorders>
              <w:top w:val="single" w:sz="4" w:space="0" w:color="auto"/>
            </w:tcBorders>
          </w:tcPr>
          <w:p w:rsidR="0000305C" w:rsidRDefault="0000305C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 xml:space="preserve">Mean </w:t>
            </w:r>
          </w:p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(SD)</w:t>
            </w:r>
          </w:p>
        </w:tc>
        <w:tc>
          <w:tcPr>
            <w:tcW w:w="616" w:type="dxa"/>
            <w:tcBorders>
              <w:top w:val="single" w:sz="4" w:space="0" w:color="auto"/>
            </w:tcBorders>
          </w:tcPr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n</w:t>
            </w:r>
          </w:p>
        </w:tc>
        <w:tc>
          <w:tcPr>
            <w:tcW w:w="1238" w:type="dxa"/>
            <w:tcBorders>
              <w:top w:val="single" w:sz="4" w:space="0" w:color="auto"/>
            </w:tcBorders>
          </w:tcPr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Mean</w:t>
            </w:r>
          </w:p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 xml:space="preserve"> (SD)</w:t>
            </w:r>
          </w:p>
        </w:tc>
      </w:tr>
      <w:tr w:rsidR="0000305C" w:rsidRPr="00313CE2" w:rsidTr="006C69DE">
        <w:tc>
          <w:tcPr>
            <w:tcW w:w="1303" w:type="dxa"/>
          </w:tcPr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b/>
                <w:szCs w:val="20"/>
                <w:vertAlign w:val="superscript"/>
              </w:rPr>
            </w:pPr>
            <w:r w:rsidRPr="00313CE2">
              <w:rPr>
                <w:rFonts w:ascii="Times New Roman" w:hAnsi="Times New Roman"/>
                <w:szCs w:val="20"/>
              </w:rPr>
              <w:t xml:space="preserve">Employment or own </w:t>
            </w:r>
            <w:r>
              <w:rPr>
                <w:rFonts w:ascii="Times New Roman" w:hAnsi="Times New Roman"/>
                <w:szCs w:val="20"/>
              </w:rPr>
              <w:t xml:space="preserve">a </w:t>
            </w:r>
            <w:r w:rsidRPr="00313CE2">
              <w:rPr>
                <w:rFonts w:ascii="Times New Roman" w:hAnsi="Times New Roman"/>
                <w:szCs w:val="20"/>
              </w:rPr>
              <w:t>company</w:t>
            </w:r>
          </w:p>
        </w:tc>
        <w:tc>
          <w:tcPr>
            <w:tcW w:w="616" w:type="dxa"/>
          </w:tcPr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1463</w:t>
            </w:r>
          </w:p>
        </w:tc>
        <w:tc>
          <w:tcPr>
            <w:tcW w:w="838" w:type="dxa"/>
          </w:tcPr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szCs w:val="20"/>
                <w:vertAlign w:val="superscript"/>
              </w:rPr>
            </w:pPr>
            <w:r w:rsidRPr="00313CE2">
              <w:rPr>
                <w:rFonts w:ascii="Times New Roman" w:hAnsi="Times New Roman"/>
                <w:szCs w:val="20"/>
              </w:rPr>
              <w:t>10.3 (13.3)*</w:t>
            </w:r>
          </w:p>
        </w:tc>
        <w:tc>
          <w:tcPr>
            <w:tcW w:w="616" w:type="dxa"/>
          </w:tcPr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1550</w:t>
            </w:r>
          </w:p>
        </w:tc>
        <w:tc>
          <w:tcPr>
            <w:tcW w:w="1030" w:type="dxa"/>
          </w:tcPr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szCs w:val="20"/>
                <w:vertAlign w:val="superscript"/>
              </w:rPr>
            </w:pPr>
            <w:r w:rsidRPr="00313CE2">
              <w:rPr>
                <w:rFonts w:ascii="Times New Roman" w:hAnsi="Times New Roman"/>
                <w:szCs w:val="20"/>
              </w:rPr>
              <w:t>10.1 (15.3)*</w:t>
            </w:r>
          </w:p>
        </w:tc>
        <w:tc>
          <w:tcPr>
            <w:tcW w:w="616" w:type="dxa"/>
          </w:tcPr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1555</w:t>
            </w:r>
          </w:p>
        </w:tc>
        <w:tc>
          <w:tcPr>
            <w:tcW w:w="942" w:type="dxa"/>
          </w:tcPr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7.2 (15.0)</w:t>
            </w:r>
          </w:p>
        </w:tc>
        <w:tc>
          <w:tcPr>
            <w:tcW w:w="616" w:type="dxa"/>
          </w:tcPr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1550</w:t>
            </w:r>
          </w:p>
        </w:tc>
        <w:tc>
          <w:tcPr>
            <w:tcW w:w="838" w:type="dxa"/>
          </w:tcPr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3.6 (11.0)</w:t>
            </w:r>
          </w:p>
        </w:tc>
        <w:tc>
          <w:tcPr>
            <w:tcW w:w="616" w:type="dxa"/>
          </w:tcPr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1547</w:t>
            </w:r>
          </w:p>
        </w:tc>
        <w:tc>
          <w:tcPr>
            <w:tcW w:w="853" w:type="dxa"/>
          </w:tcPr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11.3 (17.8)*</w:t>
            </w:r>
          </w:p>
        </w:tc>
        <w:tc>
          <w:tcPr>
            <w:tcW w:w="616" w:type="dxa"/>
          </w:tcPr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1553</w:t>
            </w:r>
          </w:p>
        </w:tc>
        <w:tc>
          <w:tcPr>
            <w:tcW w:w="1089" w:type="dxa"/>
          </w:tcPr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12.4 (21.3)*</w:t>
            </w:r>
          </w:p>
        </w:tc>
        <w:tc>
          <w:tcPr>
            <w:tcW w:w="616" w:type="dxa"/>
          </w:tcPr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1542</w:t>
            </w:r>
          </w:p>
        </w:tc>
        <w:tc>
          <w:tcPr>
            <w:tcW w:w="1161" w:type="dxa"/>
          </w:tcPr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11.6 (19.9)*</w:t>
            </w:r>
          </w:p>
        </w:tc>
        <w:tc>
          <w:tcPr>
            <w:tcW w:w="616" w:type="dxa"/>
          </w:tcPr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1491</w:t>
            </w:r>
          </w:p>
        </w:tc>
        <w:tc>
          <w:tcPr>
            <w:tcW w:w="1238" w:type="dxa"/>
          </w:tcPr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13.3</w:t>
            </w:r>
          </w:p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(16.5)*</w:t>
            </w:r>
          </w:p>
        </w:tc>
      </w:tr>
      <w:tr w:rsidR="0000305C" w:rsidRPr="00313CE2" w:rsidTr="006C69DE">
        <w:tc>
          <w:tcPr>
            <w:tcW w:w="1303" w:type="dxa"/>
          </w:tcPr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b/>
                <w:szCs w:val="20"/>
                <w:vertAlign w:val="superscript"/>
              </w:rPr>
            </w:pPr>
            <w:r w:rsidRPr="00313CE2">
              <w:rPr>
                <w:rFonts w:ascii="Times New Roman" w:hAnsi="Times New Roman"/>
                <w:szCs w:val="20"/>
              </w:rPr>
              <w:t>Student or trainee</w:t>
            </w:r>
          </w:p>
        </w:tc>
        <w:tc>
          <w:tcPr>
            <w:tcW w:w="616" w:type="dxa"/>
          </w:tcPr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138</w:t>
            </w:r>
          </w:p>
        </w:tc>
        <w:tc>
          <w:tcPr>
            <w:tcW w:w="838" w:type="dxa"/>
          </w:tcPr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16.1 (16.9)</w:t>
            </w:r>
          </w:p>
        </w:tc>
        <w:tc>
          <w:tcPr>
            <w:tcW w:w="616" w:type="dxa"/>
          </w:tcPr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146</w:t>
            </w:r>
          </w:p>
        </w:tc>
        <w:tc>
          <w:tcPr>
            <w:tcW w:w="1030" w:type="dxa"/>
          </w:tcPr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szCs w:val="20"/>
                <w:vertAlign w:val="superscript"/>
              </w:rPr>
            </w:pPr>
            <w:r w:rsidRPr="00313CE2">
              <w:rPr>
                <w:rFonts w:ascii="Times New Roman" w:hAnsi="Times New Roman"/>
                <w:szCs w:val="20"/>
              </w:rPr>
              <w:t>17.0 (19.2)</w:t>
            </w:r>
          </w:p>
        </w:tc>
        <w:tc>
          <w:tcPr>
            <w:tcW w:w="616" w:type="dxa"/>
          </w:tcPr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145</w:t>
            </w:r>
          </w:p>
        </w:tc>
        <w:tc>
          <w:tcPr>
            <w:tcW w:w="942" w:type="dxa"/>
          </w:tcPr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8.4 (16.5)</w:t>
            </w:r>
          </w:p>
        </w:tc>
        <w:tc>
          <w:tcPr>
            <w:tcW w:w="616" w:type="dxa"/>
          </w:tcPr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147</w:t>
            </w:r>
          </w:p>
        </w:tc>
        <w:tc>
          <w:tcPr>
            <w:tcW w:w="838" w:type="dxa"/>
          </w:tcPr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7.0 (14.8)</w:t>
            </w:r>
          </w:p>
        </w:tc>
        <w:tc>
          <w:tcPr>
            <w:tcW w:w="616" w:type="dxa"/>
          </w:tcPr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147</w:t>
            </w:r>
          </w:p>
        </w:tc>
        <w:tc>
          <w:tcPr>
            <w:tcW w:w="853" w:type="dxa"/>
          </w:tcPr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18.5 (22.8)</w:t>
            </w:r>
          </w:p>
        </w:tc>
        <w:tc>
          <w:tcPr>
            <w:tcW w:w="616" w:type="dxa"/>
          </w:tcPr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146</w:t>
            </w:r>
          </w:p>
        </w:tc>
        <w:tc>
          <w:tcPr>
            <w:tcW w:w="1089" w:type="dxa"/>
          </w:tcPr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19.7 (25.0)</w:t>
            </w:r>
          </w:p>
        </w:tc>
        <w:tc>
          <w:tcPr>
            <w:tcW w:w="616" w:type="dxa"/>
          </w:tcPr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146</w:t>
            </w:r>
          </w:p>
        </w:tc>
        <w:tc>
          <w:tcPr>
            <w:tcW w:w="1161" w:type="dxa"/>
          </w:tcPr>
          <w:p w:rsidR="0000305C" w:rsidRDefault="0000305C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 xml:space="preserve">20.5 </w:t>
            </w:r>
          </w:p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(26.0)</w:t>
            </w:r>
          </w:p>
        </w:tc>
        <w:tc>
          <w:tcPr>
            <w:tcW w:w="616" w:type="dxa"/>
          </w:tcPr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141</w:t>
            </w:r>
          </w:p>
        </w:tc>
        <w:tc>
          <w:tcPr>
            <w:tcW w:w="1238" w:type="dxa"/>
          </w:tcPr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18.4</w:t>
            </w:r>
          </w:p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(18.4)</w:t>
            </w:r>
          </w:p>
        </w:tc>
      </w:tr>
      <w:tr w:rsidR="0000305C" w:rsidRPr="00313CE2" w:rsidTr="006C69DE">
        <w:tc>
          <w:tcPr>
            <w:tcW w:w="1303" w:type="dxa"/>
          </w:tcPr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b/>
                <w:szCs w:val="20"/>
                <w:vertAlign w:val="superscript"/>
              </w:rPr>
            </w:pPr>
            <w:r w:rsidRPr="00313CE2">
              <w:rPr>
                <w:rFonts w:ascii="Times New Roman" w:hAnsi="Times New Roman"/>
                <w:szCs w:val="20"/>
              </w:rPr>
              <w:t>Old age pension</w:t>
            </w:r>
          </w:p>
        </w:tc>
        <w:tc>
          <w:tcPr>
            <w:tcW w:w="616" w:type="dxa"/>
          </w:tcPr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1082</w:t>
            </w:r>
          </w:p>
        </w:tc>
        <w:tc>
          <w:tcPr>
            <w:tcW w:w="838" w:type="dxa"/>
          </w:tcPr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18.5 (18.6)</w:t>
            </w:r>
          </w:p>
        </w:tc>
        <w:tc>
          <w:tcPr>
            <w:tcW w:w="616" w:type="dxa"/>
          </w:tcPr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1192</w:t>
            </w:r>
          </w:p>
        </w:tc>
        <w:tc>
          <w:tcPr>
            <w:tcW w:w="1030" w:type="dxa"/>
          </w:tcPr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15.8 (20.1)</w:t>
            </w:r>
          </w:p>
        </w:tc>
        <w:tc>
          <w:tcPr>
            <w:tcW w:w="616" w:type="dxa"/>
          </w:tcPr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1220</w:t>
            </w:r>
          </w:p>
        </w:tc>
        <w:tc>
          <w:tcPr>
            <w:tcW w:w="942" w:type="dxa"/>
          </w:tcPr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szCs w:val="20"/>
                <w:vertAlign w:val="superscript"/>
              </w:rPr>
            </w:pPr>
            <w:r w:rsidRPr="00313CE2">
              <w:rPr>
                <w:rFonts w:ascii="Times New Roman" w:hAnsi="Times New Roman"/>
                <w:szCs w:val="20"/>
              </w:rPr>
              <w:t>23.6 (26.0)*</w:t>
            </w:r>
          </w:p>
        </w:tc>
        <w:tc>
          <w:tcPr>
            <w:tcW w:w="616" w:type="dxa"/>
          </w:tcPr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1228</w:t>
            </w:r>
          </w:p>
        </w:tc>
        <w:tc>
          <w:tcPr>
            <w:tcW w:w="838" w:type="dxa"/>
          </w:tcPr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10.8 (21.4)*</w:t>
            </w:r>
          </w:p>
        </w:tc>
        <w:tc>
          <w:tcPr>
            <w:tcW w:w="616" w:type="dxa"/>
          </w:tcPr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1194</w:t>
            </w:r>
          </w:p>
        </w:tc>
        <w:tc>
          <w:tcPr>
            <w:tcW w:w="853" w:type="dxa"/>
          </w:tcPr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19.5 (21.0)</w:t>
            </w:r>
          </w:p>
        </w:tc>
        <w:tc>
          <w:tcPr>
            <w:tcW w:w="616" w:type="dxa"/>
          </w:tcPr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1231</w:t>
            </w:r>
          </w:p>
        </w:tc>
        <w:tc>
          <w:tcPr>
            <w:tcW w:w="1089" w:type="dxa"/>
          </w:tcPr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22.7 (28.3)</w:t>
            </w:r>
          </w:p>
        </w:tc>
        <w:tc>
          <w:tcPr>
            <w:tcW w:w="616" w:type="dxa"/>
          </w:tcPr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465</w:t>
            </w:r>
          </w:p>
        </w:tc>
        <w:tc>
          <w:tcPr>
            <w:tcW w:w="1161" w:type="dxa"/>
          </w:tcPr>
          <w:p w:rsidR="0000305C" w:rsidRDefault="0000305C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 xml:space="preserve">20.0 </w:t>
            </w:r>
          </w:p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(25.0)</w:t>
            </w:r>
          </w:p>
        </w:tc>
        <w:tc>
          <w:tcPr>
            <w:tcW w:w="616" w:type="dxa"/>
          </w:tcPr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1137</w:t>
            </w:r>
          </w:p>
        </w:tc>
        <w:tc>
          <w:tcPr>
            <w:tcW w:w="1238" w:type="dxa"/>
          </w:tcPr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21.2</w:t>
            </w:r>
          </w:p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(20.6)</w:t>
            </w:r>
          </w:p>
        </w:tc>
      </w:tr>
      <w:tr w:rsidR="0000305C" w:rsidRPr="00313CE2" w:rsidTr="006C69DE">
        <w:tc>
          <w:tcPr>
            <w:tcW w:w="1303" w:type="dxa"/>
          </w:tcPr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b/>
                <w:szCs w:val="20"/>
                <w:vertAlign w:val="superscript"/>
              </w:rPr>
            </w:pPr>
            <w:r w:rsidRPr="00313CE2">
              <w:rPr>
                <w:rFonts w:ascii="Times New Roman" w:hAnsi="Times New Roman"/>
                <w:szCs w:val="20"/>
              </w:rPr>
              <w:t>Long</w:t>
            </w:r>
            <w:r>
              <w:rPr>
                <w:rFonts w:ascii="Times New Roman" w:hAnsi="Times New Roman"/>
                <w:szCs w:val="20"/>
              </w:rPr>
              <w:t>-</w:t>
            </w:r>
            <w:r w:rsidRPr="00313CE2">
              <w:rPr>
                <w:rFonts w:ascii="Times New Roman" w:hAnsi="Times New Roman"/>
                <w:szCs w:val="20"/>
              </w:rPr>
              <w:t>term sick leave</w:t>
            </w:r>
          </w:p>
        </w:tc>
        <w:tc>
          <w:tcPr>
            <w:tcW w:w="616" w:type="dxa"/>
          </w:tcPr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86</w:t>
            </w:r>
          </w:p>
        </w:tc>
        <w:tc>
          <w:tcPr>
            <w:tcW w:w="838" w:type="dxa"/>
          </w:tcPr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szCs w:val="20"/>
                <w:vertAlign w:val="superscript"/>
              </w:rPr>
            </w:pPr>
            <w:r w:rsidRPr="00313CE2">
              <w:rPr>
                <w:rFonts w:ascii="Times New Roman" w:hAnsi="Times New Roman"/>
                <w:szCs w:val="20"/>
              </w:rPr>
              <w:t>45.8 (20.8)*</w:t>
            </w:r>
          </w:p>
        </w:tc>
        <w:tc>
          <w:tcPr>
            <w:tcW w:w="616" w:type="dxa"/>
          </w:tcPr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95</w:t>
            </w:r>
          </w:p>
        </w:tc>
        <w:tc>
          <w:tcPr>
            <w:tcW w:w="1030" w:type="dxa"/>
          </w:tcPr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szCs w:val="20"/>
                <w:vertAlign w:val="superscript"/>
              </w:rPr>
            </w:pPr>
            <w:r w:rsidRPr="00313CE2">
              <w:rPr>
                <w:rFonts w:ascii="Times New Roman" w:hAnsi="Times New Roman"/>
                <w:szCs w:val="20"/>
              </w:rPr>
              <w:t>41.2 (26.1)*</w:t>
            </w:r>
          </w:p>
        </w:tc>
        <w:tc>
          <w:tcPr>
            <w:tcW w:w="616" w:type="dxa"/>
          </w:tcPr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93</w:t>
            </w:r>
          </w:p>
        </w:tc>
        <w:tc>
          <w:tcPr>
            <w:tcW w:w="942" w:type="dxa"/>
          </w:tcPr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szCs w:val="20"/>
                <w:vertAlign w:val="superscript"/>
              </w:rPr>
            </w:pPr>
            <w:r w:rsidRPr="00313CE2">
              <w:rPr>
                <w:rFonts w:ascii="Times New Roman" w:hAnsi="Times New Roman"/>
                <w:szCs w:val="20"/>
              </w:rPr>
              <w:t>41.9 (28.7)*</w:t>
            </w:r>
          </w:p>
        </w:tc>
        <w:tc>
          <w:tcPr>
            <w:tcW w:w="616" w:type="dxa"/>
          </w:tcPr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94</w:t>
            </w:r>
          </w:p>
        </w:tc>
        <w:tc>
          <w:tcPr>
            <w:tcW w:w="838" w:type="dxa"/>
          </w:tcPr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24.1 (26.8)*</w:t>
            </w:r>
          </w:p>
        </w:tc>
        <w:tc>
          <w:tcPr>
            <w:tcW w:w="616" w:type="dxa"/>
          </w:tcPr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90</w:t>
            </w:r>
          </w:p>
        </w:tc>
        <w:tc>
          <w:tcPr>
            <w:tcW w:w="853" w:type="dxa"/>
          </w:tcPr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42.5 (30.6)*</w:t>
            </w:r>
          </w:p>
        </w:tc>
        <w:tc>
          <w:tcPr>
            <w:tcW w:w="616" w:type="dxa"/>
          </w:tcPr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94</w:t>
            </w:r>
          </w:p>
        </w:tc>
        <w:tc>
          <w:tcPr>
            <w:tcW w:w="1089" w:type="dxa"/>
          </w:tcPr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54.8 (28.5)*</w:t>
            </w:r>
          </w:p>
        </w:tc>
        <w:tc>
          <w:tcPr>
            <w:tcW w:w="616" w:type="dxa"/>
          </w:tcPr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49</w:t>
            </w:r>
          </w:p>
        </w:tc>
        <w:tc>
          <w:tcPr>
            <w:tcW w:w="1161" w:type="dxa"/>
          </w:tcPr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65.7 (34.2)*</w:t>
            </w:r>
          </w:p>
        </w:tc>
        <w:tc>
          <w:tcPr>
            <w:tcW w:w="616" w:type="dxa"/>
          </w:tcPr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92</w:t>
            </w:r>
          </w:p>
        </w:tc>
        <w:tc>
          <w:tcPr>
            <w:tcW w:w="1238" w:type="dxa"/>
          </w:tcPr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55.0</w:t>
            </w:r>
          </w:p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(21.6)*</w:t>
            </w:r>
          </w:p>
        </w:tc>
      </w:tr>
      <w:tr w:rsidR="0000305C" w:rsidRPr="00313CE2" w:rsidTr="006C69DE">
        <w:tc>
          <w:tcPr>
            <w:tcW w:w="1303" w:type="dxa"/>
          </w:tcPr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Total</w:t>
            </w:r>
          </w:p>
        </w:tc>
        <w:tc>
          <w:tcPr>
            <w:tcW w:w="616" w:type="dxa"/>
          </w:tcPr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2769</w:t>
            </w:r>
          </w:p>
        </w:tc>
        <w:tc>
          <w:tcPr>
            <w:tcW w:w="838" w:type="dxa"/>
          </w:tcPr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14.9 (17.4)</w:t>
            </w:r>
          </w:p>
        </w:tc>
        <w:tc>
          <w:tcPr>
            <w:tcW w:w="616" w:type="dxa"/>
          </w:tcPr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2983</w:t>
            </w:r>
          </w:p>
        </w:tc>
        <w:tc>
          <w:tcPr>
            <w:tcW w:w="1030" w:type="dxa"/>
          </w:tcPr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13.7 (18.9)</w:t>
            </w:r>
          </w:p>
        </w:tc>
        <w:tc>
          <w:tcPr>
            <w:tcW w:w="616" w:type="dxa"/>
          </w:tcPr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3013</w:t>
            </w:r>
          </w:p>
        </w:tc>
        <w:tc>
          <w:tcPr>
            <w:tcW w:w="942" w:type="dxa"/>
          </w:tcPr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15.0 (22.7)</w:t>
            </w:r>
          </w:p>
        </w:tc>
        <w:tc>
          <w:tcPr>
            <w:tcW w:w="616" w:type="dxa"/>
          </w:tcPr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3019</w:t>
            </w:r>
          </w:p>
        </w:tc>
        <w:tc>
          <w:tcPr>
            <w:tcW w:w="838" w:type="dxa"/>
          </w:tcPr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7.4 (17.3)</w:t>
            </w:r>
          </w:p>
        </w:tc>
        <w:tc>
          <w:tcPr>
            <w:tcW w:w="616" w:type="dxa"/>
          </w:tcPr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2978</w:t>
            </w:r>
          </w:p>
        </w:tc>
        <w:tc>
          <w:tcPr>
            <w:tcW w:w="853" w:type="dxa"/>
          </w:tcPr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15.7 (20.8)</w:t>
            </w:r>
          </w:p>
        </w:tc>
        <w:tc>
          <w:tcPr>
            <w:tcW w:w="616" w:type="dxa"/>
          </w:tcPr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3024</w:t>
            </w:r>
          </w:p>
        </w:tc>
        <w:tc>
          <w:tcPr>
            <w:tcW w:w="1089" w:type="dxa"/>
          </w:tcPr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18.5 (26.1)</w:t>
            </w:r>
          </w:p>
        </w:tc>
        <w:tc>
          <w:tcPr>
            <w:tcW w:w="616" w:type="dxa"/>
          </w:tcPr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2202</w:t>
            </w:r>
          </w:p>
        </w:tc>
        <w:tc>
          <w:tcPr>
            <w:tcW w:w="1161" w:type="dxa"/>
          </w:tcPr>
          <w:p w:rsidR="0000305C" w:rsidRDefault="0000305C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 xml:space="preserve">15.2 </w:t>
            </w:r>
          </w:p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(23.5)</w:t>
            </w:r>
          </w:p>
        </w:tc>
        <w:tc>
          <w:tcPr>
            <w:tcW w:w="616" w:type="dxa"/>
          </w:tcPr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2861</w:t>
            </w:r>
          </w:p>
        </w:tc>
        <w:tc>
          <w:tcPr>
            <w:tcW w:w="1238" w:type="dxa"/>
          </w:tcPr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18.1</w:t>
            </w:r>
          </w:p>
          <w:p w:rsidR="0000305C" w:rsidRPr="00313CE2" w:rsidRDefault="0000305C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(20.1)</w:t>
            </w:r>
          </w:p>
        </w:tc>
      </w:tr>
    </w:tbl>
    <w:p w:rsidR="0000305C" w:rsidRPr="00313CE2" w:rsidRDefault="0000305C" w:rsidP="0000305C">
      <w:pPr>
        <w:rPr>
          <w:rFonts w:ascii="Times New Roman" w:hAnsi="Times New Roman"/>
          <w:szCs w:val="20"/>
        </w:rPr>
      </w:pPr>
      <w:r w:rsidRPr="00313CE2">
        <w:rPr>
          <w:rFonts w:ascii="Times New Roman" w:hAnsi="Times New Roman"/>
          <w:szCs w:val="20"/>
        </w:rPr>
        <w:t>One-way ANOVA followed by Tukey’s HSD post hoc test.</w:t>
      </w:r>
    </w:p>
    <w:p w:rsidR="0000305C" w:rsidRPr="00313CE2" w:rsidRDefault="0000305C" w:rsidP="0000305C">
      <w:pPr>
        <w:rPr>
          <w:rFonts w:ascii="Times New Roman" w:hAnsi="Times New Roman"/>
          <w:szCs w:val="20"/>
        </w:rPr>
      </w:pPr>
      <w:r w:rsidRPr="00313CE2">
        <w:rPr>
          <w:rFonts w:ascii="Times New Roman" w:hAnsi="Times New Roman"/>
          <w:szCs w:val="20"/>
        </w:rPr>
        <w:t>*Significant difference</w:t>
      </w:r>
      <w:r>
        <w:rPr>
          <w:rFonts w:ascii="Times New Roman" w:hAnsi="Times New Roman"/>
          <w:szCs w:val="20"/>
        </w:rPr>
        <w:t>s</w:t>
      </w:r>
      <w:r w:rsidRPr="00313CE2">
        <w:rPr>
          <w:rFonts w:ascii="Times New Roman" w:hAnsi="Times New Roman"/>
          <w:szCs w:val="20"/>
        </w:rPr>
        <w:t xml:space="preserve"> (p&lt;0.05, 95% CI) in pairwise comparison</w:t>
      </w:r>
      <w:r>
        <w:rPr>
          <w:rFonts w:ascii="Times New Roman" w:hAnsi="Times New Roman"/>
          <w:szCs w:val="20"/>
        </w:rPr>
        <w:t>s</w:t>
      </w:r>
      <w:r w:rsidRPr="00313CE2">
        <w:rPr>
          <w:rFonts w:ascii="Times New Roman" w:hAnsi="Times New Roman"/>
          <w:szCs w:val="20"/>
        </w:rPr>
        <w:t xml:space="preserve"> </w:t>
      </w:r>
      <w:r>
        <w:rPr>
          <w:rFonts w:ascii="Times New Roman" w:hAnsi="Times New Roman"/>
          <w:szCs w:val="20"/>
        </w:rPr>
        <w:t>among</w:t>
      </w:r>
      <w:r w:rsidRPr="00313CE2">
        <w:rPr>
          <w:rFonts w:ascii="Times New Roman" w:hAnsi="Times New Roman"/>
          <w:szCs w:val="20"/>
        </w:rPr>
        <w:t xml:space="preserve"> all</w:t>
      </w:r>
      <w:r>
        <w:rPr>
          <w:rFonts w:ascii="Times New Roman" w:hAnsi="Times New Roman"/>
          <w:szCs w:val="20"/>
        </w:rPr>
        <w:t xml:space="preserve"> the</w:t>
      </w:r>
      <w:r w:rsidRPr="00313CE2">
        <w:rPr>
          <w:rFonts w:ascii="Times New Roman" w:hAnsi="Times New Roman"/>
          <w:szCs w:val="20"/>
        </w:rPr>
        <w:t xml:space="preserve"> other occupation subgroups.</w:t>
      </w:r>
    </w:p>
    <w:p w:rsidR="00EC65FC" w:rsidRPr="0000305C" w:rsidRDefault="0000305C" w:rsidP="0000305C">
      <w:pPr>
        <w:spacing w:after="200" w:line="276" w:lineRule="auto"/>
        <w:rPr>
          <w:rFonts w:ascii="Times New Roman" w:hAnsi="Times New Roman"/>
          <w:szCs w:val="20"/>
        </w:rPr>
      </w:pPr>
      <w:r w:rsidRPr="00313CE2">
        <w:rPr>
          <w:rFonts w:ascii="Times New Roman" w:hAnsi="Times New Roman"/>
          <w:szCs w:val="20"/>
        </w:rPr>
        <w:t xml:space="preserve">Note: </w:t>
      </w:r>
      <w:r>
        <w:rPr>
          <w:rFonts w:ascii="Times New Roman" w:hAnsi="Times New Roman"/>
          <w:szCs w:val="20"/>
        </w:rPr>
        <w:t xml:space="preserve">a </w:t>
      </w:r>
      <w:r w:rsidRPr="00313CE2">
        <w:rPr>
          <w:rFonts w:ascii="Times New Roman" w:hAnsi="Times New Roman"/>
          <w:szCs w:val="20"/>
        </w:rPr>
        <w:t xml:space="preserve">higher score indicates </w:t>
      </w:r>
      <w:r>
        <w:rPr>
          <w:rFonts w:ascii="Times New Roman" w:hAnsi="Times New Roman"/>
          <w:szCs w:val="20"/>
        </w:rPr>
        <w:t xml:space="preserve">a </w:t>
      </w:r>
      <w:r w:rsidRPr="00313CE2">
        <w:rPr>
          <w:rFonts w:ascii="Times New Roman" w:hAnsi="Times New Roman"/>
          <w:szCs w:val="20"/>
        </w:rPr>
        <w:t>higher</w:t>
      </w:r>
      <w:r>
        <w:rPr>
          <w:rFonts w:ascii="Times New Roman" w:hAnsi="Times New Roman"/>
          <w:szCs w:val="20"/>
        </w:rPr>
        <w:t xml:space="preserve"> level of</w:t>
      </w:r>
      <w:r w:rsidRPr="00313CE2">
        <w:rPr>
          <w:rFonts w:ascii="Times New Roman" w:hAnsi="Times New Roman"/>
          <w:szCs w:val="20"/>
        </w:rPr>
        <w:t xml:space="preserve"> disability</w:t>
      </w:r>
      <w:r>
        <w:rPr>
          <w:rFonts w:ascii="Times New Roman" w:hAnsi="Times New Roman"/>
          <w:szCs w:val="20"/>
        </w:rPr>
        <w:t>.</w:t>
      </w:r>
      <w:bookmarkStart w:id="0" w:name="_GoBack"/>
      <w:bookmarkEnd w:id="0"/>
    </w:p>
    <w:sectPr w:rsidR="00EC65FC" w:rsidRPr="0000305C" w:rsidSect="0000305C">
      <w:pgSz w:w="16838" w:h="14174" w:orient="landscape"/>
      <w:pgMar w:top="1417" w:right="1417" w:bottom="368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0305C"/>
    <w:rsid w:val="00002492"/>
    <w:rsid w:val="0000305C"/>
    <w:rsid w:val="00006061"/>
    <w:rsid w:val="000062F5"/>
    <w:rsid w:val="00007E32"/>
    <w:rsid w:val="00010BDE"/>
    <w:rsid w:val="0001346A"/>
    <w:rsid w:val="000140B5"/>
    <w:rsid w:val="000150C5"/>
    <w:rsid w:val="000152E7"/>
    <w:rsid w:val="000157D3"/>
    <w:rsid w:val="00015D56"/>
    <w:rsid w:val="00016E22"/>
    <w:rsid w:val="000200E4"/>
    <w:rsid w:val="00020C40"/>
    <w:rsid w:val="00020D53"/>
    <w:rsid w:val="00024C34"/>
    <w:rsid w:val="00025DC5"/>
    <w:rsid w:val="00031E75"/>
    <w:rsid w:val="00033AAF"/>
    <w:rsid w:val="00033AD8"/>
    <w:rsid w:val="000351DA"/>
    <w:rsid w:val="00035800"/>
    <w:rsid w:val="00036F90"/>
    <w:rsid w:val="00037182"/>
    <w:rsid w:val="000371A6"/>
    <w:rsid w:val="00040B49"/>
    <w:rsid w:val="00042E05"/>
    <w:rsid w:val="00046D10"/>
    <w:rsid w:val="000479F7"/>
    <w:rsid w:val="0005094A"/>
    <w:rsid w:val="00050ABA"/>
    <w:rsid w:val="000534E9"/>
    <w:rsid w:val="00053B12"/>
    <w:rsid w:val="00053EDD"/>
    <w:rsid w:val="000548D7"/>
    <w:rsid w:val="000552E0"/>
    <w:rsid w:val="0005661C"/>
    <w:rsid w:val="00056F6F"/>
    <w:rsid w:val="00057979"/>
    <w:rsid w:val="00057D2C"/>
    <w:rsid w:val="0006002C"/>
    <w:rsid w:val="000627C9"/>
    <w:rsid w:val="00063868"/>
    <w:rsid w:val="00063A19"/>
    <w:rsid w:val="00063EFF"/>
    <w:rsid w:val="0006721F"/>
    <w:rsid w:val="00071295"/>
    <w:rsid w:val="0007242A"/>
    <w:rsid w:val="00073483"/>
    <w:rsid w:val="00073BBF"/>
    <w:rsid w:val="00074A2B"/>
    <w:rsid w:val="00074D91"/>
    <w:rsid w:val="00075606"/>
    <w:rsid w:val="00075D43"/>
    <w:rsid w:val="00076A02"/>
    <w:rsid w:val="00076B30"/>
    <w:rsid w:val="000770F2"/>
    <w:rsid w:val="0008015B"/>
    <w:rsid w:val="00082735"/>
    <w:rsid w:val="00082E5C"/>
    <w:rsid w:val="00083EB1"/>
    <w:rsid w:val="00083F2D"/>
    <w:rsid w:val="00084C01"/>
    <w:rsid w:val="00085B63"/>
    <w:rsid w:val="000877F1"/>
    <w:rsid w:val="00087FE5"/>
    <w:rsid w:val="000911E9"/>
    <w:rsid w:val="000918B7"/>
    <w:rsid w:val="0009348C"/>
    <w:rsid w:val="00096F62"/>
    <w:rsid w:val="000A1F68"/>
    <w:rsid w:val="000A2AE5"/>
    <w:rsid w:val="000A337C"/>
    <w:rsid w:val="000A39A7"/>
    <w:rsid w:val="000A3A1E"/>
    <w:rsid w:val="000A3E95"/>
    <w:rsid w:val="000A4C7A"/>
    <w:rsid w:val="000A57F5"/>
    <w:rsid w:val="000B1B4A"/>
    <w:rsid w:val="000B244B"/>
    <w:rsid w:val="000B5545"/>
    <w:rsid w:val="000C0B3F"/>
    <w:rsid w:val="000C1B5D"/>
    <w:rsid w:val="000C22CA"/>
    <w:rsid w:val="000C2575"/>
    <w:rsid w:val="000C3B3D"/>
    <w:rsid w:val="000C3DA6"/>
    <w:rsid w:val="000C4EAE"/>
    <w:rsid w:val="000C54A8"/>
    <w:rsid w:val="000C68E1"/>
    <w:rsid w:val="000D1DE5"/>
    <w:rsid w:val="000D39FB"/>
    <w:rsid w:val="000D4187"/>
    <w:rsid w:val="000E0CB1"/>
    <w:rsid w:val="000E14BC"/>
    <w:rsid w:val="000E268A"/>
    <w:rsid w:val="000E3839"/>
    <w:rsid w:val="000E4A48"/>
    <w:rsid w:val="000E4DC1"/>
    <w:rsid w:val="000E657C"/>
    <w:rsid w:val="000E6F4F"/>
    <w:rsid w:val="000E7458"/>
    <w:rsid w:val="000E7FF8"/>
    <w:rsid w:val="000F1018"/>
    <w:rsid w:val="000F273E"/>
    <w:rsid w:val="000F2DDD"/>
    <w:rsid w:val="000F360D"/>
    <w:rsid w:val="000F3E5E"/>
    <w:rsid w:val="000F3F26"/>
    <w:rsid w:val="000F4299"/>
    <w:rsid w:val="000F69B0"/>
    <w:rsid w:val="000F7C3E"/>
    <w:rsid w:val="001004DD"/>
    <w:rsid w:val="001013A3"/>
    <w:rsid w:val="0010229F"/>
    <w:rsid w:val="00104075"/>
    <w:rsid w:val="001046F3"/>
    <w:rsid w:val="00104960"/>
    <w:rsid w:val="00104C12"/>
    <w:rsid w:val="00106472"/>
    <w:rsid w:val="001142A4"/>
    <w:rsid w:val="00114331"/>
    <w:rsid w:val="00117722"/>
    <w:rsid w:val="00120A88"/>
    <w:rsid w:val="00120D9D"/>
    <w:rsid w:val="0012121D"/>
    <w:rsid w:val="0012155D"/>
    <w:rsid w:val="00121645"/>
    <w:rsid w:val="001221CB"/>
    <w:rsid w:val="00122CED"/>
    <w:rsid w:val="001235B5"/>
    <w:rsid w:val="00123DCA"/>
    <w:rsid w:val="00127505"/>
    <w:rsid w:val="0012794F"/>
    <w:rsid w:val="001301B9"/>
    <w:rsid w:val="00130766"/>
    <w:rsid w:val="00130B8B"/>
    <w:rsid w:val="001328F6"/>
    <w:rsid w:val="0013309F"/>
    <w:rsid w:val="0013388E"/>
    <w:rsid w:val="00134185"/>
    <w:rsid w:val="00135496"/>
    <w:rsid w:val="001376C4"/>
    <w:rsid w:val="00137801"/>
    <w:rsid w:val="001403F8"/>
    <w:rsid w:val="00140686"/>
    <w:rsid w:val="00142680"/>
    <w:rsid w:val="00144B4E"/>
    <w:rsid w:val="001450A9"/>
    <w:rsid w:val="00145824"/>
    <w:rsid w:val="00146DF2"/>
    <w:rsid w:val="001507ED"/>
    <w:rsid w:val="0015116D"/>
    <w:rsid w:val="00154142"/>
    <w:rsid w:val="0015464C"/>
    <w:rsid w:val="00154C36"/>
    <w:rsid w:val="00155DCB"/>
    <w:rsid w:val="0016036C"/>
    <w:rsid w:val="001604E0"/>
    <w:rsid w:val="00160914"/>
    <w:rsid w:val="00161EA7"/>
    <w:rsid w:val="00161ECD"/>
    <w:rsid w:val="00167F90"/>
    <w:rsid w:val="0017021B"/>
    <w:rsid w:val="00171300"/>
    <w:rsid w:val="00172F96"/>
    <w:rsid w:val="00173AC9"/>
    <w:rsid w:val="00175794"/>
    <w:rsid w:val="0017581B"/>
    <w:rsid w:val="00181CD7"/>
    <w:rsid w:val="00183729"/>
    <w:rsid w:val="0018412B"/>
    <w:rsid w:val="00185867"/>
    <w:rsid w:val="00186EE5"/>
    <w:rsid w:val="0018743F"/>
    <w:rsid w:val="00187EA4"/>
    <w:rsid w:val="00190ADF"/>
    <w:rsid w:val="00190F5A"/>
    <w:rsid w:val="001911EC"/>
    <w:rsid w:val="001912F1"/>
    <w:rsid w:val="00191487"/>
    <w:rsid w:val="001948A5"/>
    <w:rsid w:val="00196209"/>
    <w:rsid w:val="00196594"/>
    <w:rsid w:val="0019771E"/>
    <w:rsid w:val="001A083A"/>
    <w:rsid w:val="001A17DE"/>
    <w:rsid w:val="001A2A99"/>
    <w:rsid w:val="001A4572"/>
    <w:rsid w:val="001A4AC8"/>
    <w:rsid w:val="001A6905"/>
    <w:rsid w:val="001A7624"/>
    <w:rsid w:val="001B10B9"/>
    <w:rsid w:val="001B2A90"/>
    <w:rsid w:val="001B2B3C"/>
    <w:rsid w:val="001B4439"/>
    <w:rsid w:val="001B631C"/>
    <w:rsid w:val="001B6955"/>
    <w:rsid w:val="001C0898"/>
    <w:rsid w:val="001C2516"/>
    <w:rsid w:val="001C2C71"/>
    <w:rsid w:val="001C32D9"/>
    <w:rsid w:val="001C5A4D"/>
    <w:rsid w:val="001C6944"/>
    <w:rsid w:val="001D058A"/>
    <w:rsid w:val="001D2849"/>
    <w:rsid w:val="001D286A"/>
    <w:rsid w:val="001D3A0A"/>
    <w:rsid w:val="001D40FC"/>
    <w:rsid w:val="001D4168"/>
    <w:rsid w:val="001D45CB"/>
    <w:rsid w:val="001D478E"/>
    <w:rsid w:val="001D4CCC"/>
    <w:rsid w:val="001D59E0"/>
    <w:rsid w:val="001D5BE7"/>
    <w:rsid w:val="001D6BA0"/>
    <w:rsid w:val="001D6FA5"/>
    <w:rsid w:val="001D718B"/>
    <w:rsid w:val="001D7B8F"/>
    <w:rsid w:val="001E1C4C"/>
    <w:rsid w:val="001E24E1"/>
    <w:rsid w:val="001E2624"/>
    <w:rsid w:val="001E4E0A"/>
    <w:rsid w:val="001E56D5"/>
    <w:rsid w:val="001E5A9C"/>
    <w:rsid w:val="001E6847"/>
    <w:rsid w:val="001F115F"/>
    <w:rsid w:val="001F38D8"/>
    <w:rsid w:val="001F444F"/>
    <w:rsid w:val="001F701D"/>
    <w:rsid w:val="001F7627"/>
    <w:rsid w:val="001F7CEC"/>
    <w:rsid w:val="00201FE8"/>
    <w:rsid w:val="00203F98"/>
    <w:rsid w:val="00204791"/>
    <w:rsid w:val="002056D9"/>
    <w:rsid w:val="002076D4"/>
    <w:rsid w:val="00207A95"/>
    <w:rsid w:val="0021068C"/>
    <w:rsid w:val="00210F02"/>
    <w:rsid w:val="002110DB"/>
    <w:rsid w:val="002129C7"/>
    <w:rsid w:val="00212CBA"/>
    <w:rsid w:val="00214A36"/>
    <w:rsid w:val="00217C6D"/>
    <w:rsid w:val="00220CC8"/>
    <w:rsid w:val="00220D5C"/>
    <w:rsid w:val="00220FF3"/>
    <w:rsid w:val="00221A83"/>
    <w:rsid w:val="0022253E"/>
    <w:rsid w:val="002254EB"/>
    <w:rsid w:val="00225833"/>
    <w:rsid w:val="00225B45"/>
    <w:rsid w:val="00231FAB"/>
    <w:rsid w:val="002336D2"/>
    <w:rsid w:val="002337A5"/>
    <w:rsid w:val="00237353"/>
    <w:rsid w:val="00237C93"/>
    <w:rsid w:val="002501CE"/>
    <w:rsid w:val="00250E6E"/>
    <w:rsid w:val="002515D8"/>
    <w:rsid w:val="002516F1"/>
    <w:rsid w:val="00251D01"/>
    <w:rsid w:val="00253047"/>
    <w:rsid w:val="00254E46"/>
    <w:rsid w:val="002555C1"/>
    <w:rsid w:val="0025562F"/>
    <w:rsid w:val="00256BC3"/>
    <w:rsid w:val="00260810"/>
    <w:rsid w:val="00260B5B"/>
    <w:rsid w:val="002623DC"/>
    <w:rsid w:val="00262AEC"/>
    <w:rsid w:val="0026713B"/>
    <w:rsid w:val="00272CCF"/>
    <w:rsid w:val="00272F47"/>
    <w:rsid w:val="00273044"/>
    <w:rsid w:val="002735CB"/>
    <w:rsid w:val="00273715"/>
    <w:rsid w:val="002738C4"/>
    <w:rsid w:val="00273C4E"/>
    <w:rsid w:val="00277495"/>
    <w:rsid w:val="00277D8D"/>
    <w:rsid w:val="00282271"/>
    <w:rsid w:val="00283089"/>
    <w:rsid w:val="002835AA"/>
    <w:rsid w:val="00284F9E"/>
    <w:rsid w:val="00286BA0"/>
    <w:rsid w:val="00291047"/>
    <w:rsid w:val="0029337A"/>
    <w:rsid w:val="00293640"/>
    <w:rsid w:val="0029536F"/>
    <w:rsid w:val="00295454"/>
    <w:rsid w:val="002A3F90"/>
    <w:rsid w:val="002A4377"/>
    <w:rsid w:val="002A4659"/>
    <w:rsid w:val="002A53CD"/>
    <w:rsid w:val="002A5F73"/>
    <w:rsid w:val="002A708C"/>
    <w:rsid w:val="002A747B"/>
    <w:rsid w:val="002B0D96"/>
    <w:rsid w:val="002B2B89"/>
    <w:rsid w:val="002B3548"/>
    <w:rsid w:val="002B3CC5"/>
    <w:rsid w:val="002B3ECE"/>
    <w:rsid w:val="002B5AE2"/>
    <w:rsid w:val="002B6AB9"/>
    <w:rsid w:val="002C0DFB"/>
    <w:rsid w:val="002C14DF"/>
    <w:rsid w:val="002C1CE0"/>
    <w:rsid w:val="002C28D3"/>
    <w:rsid w:val="002C439C"/>
    <w:rsid w:val="002C4DF8"/>
    <w:rsid w:val="002C5095"/>
    <w:rsid w:val="002C6650"/>
    <w:rsid w:val="002C6849"/>
    <w:rsid w:val="002D0A77"/>
    <w:rsid w:val="002D2D4F"/>
    <w:rsid w:val="002D32DC"/>
    <w:rsid w:val="002D3566"/>
    <w:rsid w:val="002D38A6"/>
    <w:rsid w:val="002D38CA"/>
    <w:rsid w:val="002D43C1"/>
    <w:rsid w:val="002D791A"/>
    <w:rsid w:val="002E0F0A"/>
    <w:rsid w:val="002E173C"/>
    <w:rsid w:val="002E1D41"/>
    <w:rsid w:val="002E27B4"/>
    <w:rsid w:val="002E65D1"/>
    <w:rsid w:val="002F199B"/>
    <w:rsid w:val="002F206B"/>
    <w:rsid w:val="002F2A69"/>
    <w:rsid w:val="002F3524"/>
    <w:rsid w:val="002F4E84"/>
    <w:rsid w:val="002F66F1"/>
    <w:rsid w:val="002F7884"/>
    <w:rsid w:val="002F7BA8"/>
    <w:rsid w:val="00300B35"/>
    <w:rsid w:val="00302962"/>
    <w:rsid w:val="00303EB1"/>
    <w:rsid w:val="003040E2"/>
    <w:rsid w:val="003056DB"/>
    <w:rsid w:val="003058B5"/>
    <w:rsid w:val="003076E6"/>
    <w:rsid w:val="003117C4"/>
    <w:rsid w:val="00313C41"/>
    <w:rsid w:val="00313F2E"/>
    <w:rsid w:val="00314EBF"/>
    <w:rsid w:val="00315625"/>
    <w:rsid w:val="003158D3"/>
    <w:rsid w:val="00316105"/>
    <w:rsid w:val="0031620B"/>
    <w:rsid w:val="00316EDB"/>
    <w:rsid w:val="00317CC5"/>
    <w:rsid w:val="00317E09"/>
    <w:rsid w:val="00320595"/>
    <w:rsid w:val="003209F1"/>
    <w:rsid w:val="00322402"/>
    <w:rsid w:val="00322A6D"/>
    <w:rsid w:val="003308CD"/>
    <w:rsid w:val="00331BE0"/>
    <w:rsid w:val="00331DA5"/>
    <w:rsid w:val="0033307C"/>
    <w:rsid w:val="0033558F"/>
    <w:rsid w:val="00345A9A"/>
    <w:rsid w:val="00346032"/>
    <w:rsid w:val="0034779E"/>
    <w:rsid w:val="00351D9C"/>
    <w:rsid w:val="0035248F"/>
    <w:rsid w:val="00353D08"/>
    <w:rsid w:val="003540C6"/>
    <w:rsid w:val="00354D14"/>
    <w:rsid w:val="0035517D"/>
    <w:rsid w:val="00357059"/>
    <w:rsid w:val="0036142D"/>
    <w:rsid w:val="00362A91"/>
    <w:rsid w:val="00367478"/>
    <w:rsid w:val="00367AC3"/>
    <w:rsid w:val="003721E2"/>
    <w:rsid w:val="00372E5C"/>
    <w:rsid w:val="003741E6"/>
    <w:rsid w:val="003756B9"/>
    <w:rsid w:val="003759BC"/>
    <w:rsid w:val="00375C91"/>
    <w:rsid w:val="003770FD"/>
    <w:rsid w:val="003809E6"/>
    <w:rsid w:val="0039042C"/>
    <w:rsid w:val="003950D5"/>
    <w:rsid w:val="003959FC"/>
    <w:rsid w:val="00395C10"/>
    <w:rsid w:val="0039617D"/>
    <w:rsid w:val="0039657E"/>
    <w:rsid w:val="00397E87"/>
    <w:rsid w:val="003A14AC"/>
    <w:rsid w:val="003A32D6"/>
    <w:rsid w:val="003A4EC0"/>
    <w:rsid w:val="003A5DE8"/>
    <w:rsid w:val="003B018F"/>
    <w:rsid w:val="003B0BE3"/>
    <w:rsid w:val="003B1523"/>
    <w:rsid w:val="003B1DFE"/>
    <w:rsid w:val="003B333E"/>
    <w:rsid w:val="003B3730"/>
    <w:rsid w:val="003B431A"/>
    <w:rsid w:val="003B4CB4"/>
    <w:rsid w:val="003C093E"/>
    <w:rsid w:val="003C20D0"/>
    <w:rsid w:val="003C2F9B"/>
    <w:rsid w:val="003C5706"/>
    <w:rsid w:val="003C6182"/>
    <w:rsid w:val="003D150D"/>
    <w:rsid w:val="003D2DF5"/>
    <w:rsid w:val="003D3275"/>
    <w:rsid w:val="003D353F"/>
    <w:rsid w:val="003D3CEB"/>
    <w:rsid w:val="003D551B"/>
    <w:rsid w:val="003D56BE"/>
    <w:rsid w:val="003D5D1D"/>
    <w:rsid w:val="003D6C44"/>
    <w:rsid w:val="003D728F"/>
    <w:rsid w:val="003D7807"/>
    <w:rsid w:val="003E363C"/>
    <w:rsid w:val="003E4692"/>
    <w:rsid w:val="003E4D3B"/>
    <w:rsid w:val="003E7B87"/>
    <w:rsid w:val="003E7F72"/>
    <w:rsid w:val="003F164B"/>
    <w:rsid w:val="003F2372"/>
    <w:rsid w:val="003F268A"/>
    <w:rsid w:val="003F2AB7"/>
    <w:rsid w:val="003F3662"/>
    <w:rsid w:val="003F3D54"/>
    <w:rsid w:val="003F3EEA"/>
    <w:rsid w:val="003F46E7"/>
    <w:rsid w:val="003F5392"/>
    <w:rsid w:val="003F5515"/>
    <w:rsid w:val="003F73EF"/>
    <w:rsid w:val="00400B27"/>
    <w:rsid w:val="00401FB2"/>
    <w:rsid w:val="0040279E"/>
    <w:rsid w:val="004046A6"/>
    <w:rsid w:val="0040602B"/>
    <w:rsid w:val="004105DE"/>
    <w:rsid w:val="00410B7F"/>
    <w:rsid w:val="00410C75"/>
    <w:rsid w:val="00412657"/>
    <w:rsid w:val="004129C9"/>
    <w:rsid w:val="00412FF1"/>
    <w:rsid w:val="00413E44"/>
    <w:rsid w:val="00421811"/>
    <w:rsid w:val="00422B96"/>
    <w:rsid w:val="0042334F"/>
    <w:rsid w:val="00425D2E"/>
    <w:rsid w:val="00426F18"/>
    <w:rsid w:val="004277A7"/>
    <w:rsid w:val="00427D84"/>
    <w:rsid w:val="00427FA4"/>
    <w:rsid w:val="00430365"/>
    <w:rsid w:val="0043073B"/>
    <w:rsid w:val="0043134E"/>
    <w:rsid w:val="004314A8"/>
    <w:rsid w:val="00433619"/>
    <w:rsid w:val="00436BC6"/>
    <w:rsid w:val="0044199D"/>
    <w:rsid w:val="0044207B"/>
    <w:rsid w:val="004423A6"/>
    <w:rsid w:val="004428E2"/>
    <w:rsid w:val="0044368F"/>
    <w:rsid w:val="004438B8"/>
    <w:rsid w:val="00443E6F"/>
    <w:rsid w:val="00443F0E"/>
    <w:rsid w:val="00451182"/>
    <w:rsid w:val="00451B58"/>
    <w:rsid w:val="004522DA"/>
    <w:rsid w:val="004529DE"/>
    <w:rsid w:val="004636F0"/>
    <w:rsid w:val="0046498E"/>
    <w:rsid w:val="004676B9"/>
    <w:rsid w:val="004716DF"/>
    <w:rsid w:val="00473DAA"/>
    <w:rsid w:val="00474A28"/>
    <w:rsid w:val="00477E1D"/>
    <w:rsid w:val="00482076"/>
    <w:rsid w:val="00483094"/>
    <w:rsid w:val="004836C0"/>
    <w:rsid w:val="00483FE3"/>
    <w:rsid w:val="00484A99"/>
    <w:rsid w:val="0048710C"/>
    <w:rsid w:val="004879BD"/>
    <w:rsid w:val="00487B43"/>
    <w:rsid w:val="00490A41"/>
    <w:rsid w:val="00492724"/>
    <w:rsid w:val="00494DEF"/>
    <w:rsid w:val="00496688"/>
    <w:rsid w:val="00496E22"/>
    <w:rsid w:val="004A0A0C"/>
    <w:rsid w:val="004A0C9D"/>
    <w:rsid w:val="004A1B91"/>
    <w:rsid w:val="004A228C"/>
    <w:rsid w:val="004A3684"/>
    <w:rsid w:val="004A3A73"/>
    <w:rsid w:val="004A455B"/>
    <w:rsid w:val="004A56DF"/>
    <w:rsid w:val="004A5DEF"/>
    <w:rsid w:val="004A732E"/>
    <w:rsid w:val="004B0480"/>
    <w:rsid w:val="004B0D77"/>
    <w:rsid w:val="004B47FD"/>
    <w:rsid w:val="004B7E96"/>
    <w:rsid w:val="004C139E"/>
    <w:rsid w:val="004C3211"/>
    <w:rsid w:val="004C3D17"/>
    <w:rsid w:val="004C44AD"/>
    <w:rsid w:val="004C574C"/>
    <w:rsid w:val="004D0B49"/>
    <w:rsid w:val="004D1CA5"/>
    <w:rsid w:val="004D2C59"/>
    <w:rsid w:val="004D2FF6"/>
    <w:rsid w:val="004D3245"/>
    <w:rsid w:val="004D7213"/>
    <w:rsid w:val="004E2418"/>
    <w:rsid w:val="004E4BF9"/>
    <w:rsid w:val="004E6229"/>
    <w:rsid w:val="004E75F8"/>
    <w:rsid w:val="004F00E0"/>
    <w:rsid w:val="004F076F"/>
    <w:rsid w:val="004F1DB9"/>
    <w:rsid w:val="004F2EC2"/>
    <w:rsid w:val="004F7184"/>
    <w:rsid w:val="00500070"/>
    <w:rsid w:val="005003C7"/>
    <w:rsid w:val="005006B1"/>
    <w:rsid w:val="00500E12"/>
    <w:rsid w:val="00501EF1"/>
    <w:rsid w:val="00503004"/>
    <w:rsid w:val="00504CB7"/>
    <w:rsid w:val="005058D6"/>
    <w:rsid w:val="00506507"/>
    <w:rsid w:val="00507C03"/>
    <w:rsid w:val="00507D7B"/>
    <w:rsid w:val="00507F2E"/>
    <w:rsid w:val="00511F0B"/>
    <w:rsid w:val="0051493F"/>
    <w:rsid w:val="00515A32"/>
    <w:rsid w:val="00515FDF"/>
    <w:rsid w:val="005208E4"/>
    <w:rsid w:val="00521932"/>
    <w:rsid w:val="00525BF7"/>
    <w:rsid w:val="005279F5"/>
    <w:rsid w:val="00533418"/>
    <w:rsid w:val="0053518F"/>
    <w:rsid w:val="005352A6"/>
    <w:rsid w:val="005363E0"/>
    <w:rsid w:val="00536660"/>
    <w:rsid w:val="0054026D"/>
    <w:rsid w:val="005403D2"/>
    <w:rsid w:val="005421C0"/>
    <w:rsid w:val="005425BA"/>
    <w:rsid w:val="00542CE7"/>
    <w:rsid w:val="005434BA"/>
    <w:rsid w:val="00544956"/>
    <w:rsid w:val="00545762"/>
    <w:rsid w:val="005473B7"/>
    <w:rsid w:val="00547968"/>
    <w:rsid w:val="00550D13"/>
    <w:rsid w:val="00552457"/>
    <w:rsid w:val="005532E2"/>
    <w:rsid w:val="00553B04"/>
    <w:rsid w:val="005546FC"/>
    <w:rsid w:val="00554849"/>
    <w:rsid w:val="00554C94"/>
    <w:rsid w:val="00557068"/>
    <w:rsid w:val="00557125"/>
    <w:rsid w:val="00561491"/>
    <w:rsid w:val="00561510"/>
    <w:rsid w:val="0056233F"/>
    <w:rsid w:val="00565942"/>
    <w:rsid w:val="005707D4"/>
    <w:rsid w:val="00570AC4"/>
    <w:rsid w:val="00571531"/>
    <w:rsid w:val="00571A4F"/>
    <w:rsid w:val="00571C9B"/>
    <w:rsid w:val="005723D6"/>
    <w:rsid w:val="0057402B"/>
    <w:rsid w:val="005807F0"/>
    <w:rsid w:val="005818A5"/>
    <w:rsid w:val="00581E8D"/>
    <w:rsid w:val="005828CA"/>
    <w:rsid w:val="00582AFE"/>
    <w:rsid w:val="005835D2"/>
    <w:rsid w:val="0058444C"/>
    <w:rsid w:val="0058506C"/>
    <w:rsid w:val="00585D07"/>
    <w:rsid w:val="00586923"/>
    <w:rsid w:val="005871FF"/>
    <w:rsid w:val="00587461"/>
    <w:rsid w:val="00591193"/>
    <w:rsid w:val="0059235B"/>
    <w:rsid w:val="005946A3"/>
    <w:rsid w:val="00594AFD"/>
    <w:rsid w:val="005958C1"/>
    <w:rsid w:val="00595A2D"/>
    <w:rsid w:val="00596C4C"/>
    <w:rsid w:val="005A0962"/>
    <w:rsid w:val="005A27EA"/>
    <w:rsid w:val="005A355D"/>
    <w:rsid w:val="005A3EAB"/>
    <w:rsid w:val="005A5670"/>
    <w:rsid w:val="005A6A82"/>
    <w:rsid w:val="005A7BA9"/>
    <w:rsid w:val="005A7F49"/>
    <w:rsid w:val="005B030A"/>
    <w:rsid w:val="005B16AB"/>
    <w:rsid w:val="005B2132"/>
    <w:rsid w:val="005B2E2B"/>
    <w:rsid w:val="005B45FC"/>
    <w:rsid w:val="005B5828"/>
    <w:rsid w:val="005B595D"/>
    <w:rsid w:val="005B646D"/>
    <w:rsid w:val="005C0223"/>
    <w:rsid w:val="005C0258"/>
    <w:rsid w:val="005C1D4E"/>
    <w:rsid w:val="005C21F8"/>
    <w:rsid w:val="005C3E80"/>
    <w:rsid w:val="005C5512"/>
    <w:rsid w:val="005C7E4D"/>
    <w:rsid w:val="005D040C"/>
    <w:rsid w:val="005D05D6"/>
    <w:rsid w:val="005D0FCC"/>
    <w:rsid w:val="005D17FA"/>
    <w:rsid w:val="005D1D45"/>
    <w:rsid w:val="005D2592"/>
    <w:rsid w:val="005D342B"/>
    <w:rsid w:val="005D4955"/>
    <w:rsid w:val="005D7035"/>
    <w:rsid w:val="005E060F"/>
    <w:rsid w:val="005E1E14"/>
    <w:rsid w:val="005E418E"/>
    <w:rsid w:val="005E5DFB"/>
    <w:rsid w:val="005E60A6"/>
    <w:rsid w:val="005E7DB4"/>
    <w:rsid w:val="005F093E"/>
    <w:rsid w:val="005F1642"/>
    <w:rsid w:val="005F26B1"/>
    <w:rsid w:val="005F430A"/>
    <w:rsid w:val="005F573C"/>
    <w:rsid w:val="005F6C72"/>
    <w:rsid w:val="005F7E54"/>
    <w:rsid w:val="00601358"/>
    <w:rsid w:val="006016CF"/>
    <w:rsid w:val="00602F4E"/>
    <w:rsid w:val="0060552C"/>
    <w:rsid w:val="00605F0A"/>
    <w:rsid w:val="006100D4"/>
    <w:rsid w:val="00610F76"/>
    <w:rsid w:val="00611DA9"/>
    <w:rsid w:val="00613883"/>
    <w:rsid w:val="00615175"/>
    <w:rsid w:val="006170EF"/>
    <w:rsid w:val="00617A1B"/>
    <w:rsid w:val="006200FA"/>
    <w:rsid w:val="00620716"/>
    <w:rsid w:val="00620CD8"/>
    <w:rsid w:val="0062494A"/>
    <w:rsid w:val="00624CB6"/>
    <w:rsid w:val="006261E2"/>
    <w:rsid w:val="00630F50"/>
    <w:rsid w:val="00632FCC"/>
    <w:rsid w:val="0063473D"/>
    <w:rsid w:val="00634BA1"/>
    <w:rsid w:val="006351A9"/>
    <w:rsid w:val="0063556A"/>
    <w:rsid w:val="00637297"/>
    <w:rsid w:val="00642961"/>
    <w:rsid w:val="0064344D"/>
    <w:rsid w:val="00643AA4"/>
    <w:rsid w:val="00644DEE"/>
    <w:rsid w:val="00644E76"/>
    <w:rsid w:val="00645018"/>
    <w:rsid w:val="006453B9"/>
    <w:rsid w:val="006466F4"/>
    <w:rsid w:val="006468E5"/>
    <w:rsid w:val="00647B36"/>
    <w:rsid w:val="00650AFB"/>
    <w:rsid w:val="0065311D"/>
    <w:rsid w:val="00654AAB"/>
    <w:rsid w:val="006568D4"/>
    <w:rsid w:val="00664046"/>
    <w:rsid w:val="006641BE"/>
    <w:rsid w:val="0066478C"/>
    <w:rsid w:val="00664FB1"/>
    <w:rsid w:val="00666299"/>
    <w:rsid w:val="0066696D"/>
    <w:rsid w:val="00666AB3"/>
    <w:rsid w:val="00666F10"/>
    <w:rsid w:val="00667072"/>
    <w:rsid w:val="00667F2B"/>
    <w:rsid w:val="00667F9C"/>
    <w:rsid w:val="00672E3E"/>
    <w:rsid w:val="0067369C"/>
    <w:rsid w:val="00675D56"/>
    <w:rsid w:val="00684037"/>
    <w:rsid w:val="006848F2"/>
    <w:rsid w:val="00685C86"/>
    <w:rsid w:val="00686C35"/>
    <w:rsid w:val="006911B7"/>
    <w:rsid w:val="006923A6"/>
    <w:rsid w:val="00692CE6"/>
    <w:rsid w:val="0069380D"/>
    <w:rsid w:val="00693BD6"/>
    <w:rsid w:val="00694098"/>
    <w:rsid w:val="00694605"/>
    <w:rsid w:val="00695145"/>
    <w:rsid w:val="00697E52"/>
    <w:rsid w:val="006A1414"/>
    <w:rsid w:val="006A15D1"/>
    <w:rsid w:val="006A1C23"/>
    <w:rsid w:val="006A7D36"/>
    <w:rsid w:val="006B04E7"/>
    <w:rsid w:val="006B1978"/>
    <w:rsid w:val="006B2551"/>
    <w:rsid w:val="006B42E8"/>
    <w:rsid w:val="006B48A6"/>
    <w:rsid w:val="006B586D"/>
    <w:rsid w:val="006B5C55"/>
    <w:rsid w:val="006B79FF"/>
    <w:rsid w:val="006B7EA8"/>
    <w:rsid w:val="006C1603"/>
    <w:rsid w:val="006C160A"/>
    <w:rsid w:val="006C2236"/>
    <w:rsid w:val="006C2315"/>
    <w:rsid w:val="006C273E"/>
    <w:rsid w:val="006C3A6E"/>
    <w:rsid w:val="006C5397"/>
    <w:rsid w:val="006C6083"/>
    <w:rsid w:val="006C64D9"/>
    <w:rsid w:val="006C6AAB"/>
    <w:rsid w:val="006D01F3"/>
    <w:rsid w:val="006D3004"/>
    <w:rsid w:val="006D305D"/>
    <w:rsid w:val="006D4195"/>
    <w:rsid w:val="006D5364"/>
    <w:rsid w:val="006D58A6"/>
    <w:rsid w:val="006D5DA9"/>
    <w:rsid w:val="006D654C"/>
    <w:rsid w:val="006D6736"/>
    <w:rsid w:val="006D6B00"/>
    <w:rsid w:val="006D6D07"/>
    <w:rsid w:val="006D7062"/>
    <w:rsid w:val="006D7493"/>
    <w:rsid w:val="006D7DC8"/>
    <w:rsid w:val="006E09B5"/>
    <w:rsid w:val="006E10F7"/>
    <w:rsid w:val="006E335F"/>
    <w:rsid w:val="006E39C9"/>
    <w:rsid w:val="006E5895"/>
    <w:rsid w:val="006F0015"/>
    <w:rsid w:val="006F1537"/>
    <w:rsid w:val="006F2F1E"/>
    <w:rsid w:val="006F5E36"/>
    <w:rsid w:val="00700D9C"/>
    <w:rsid w:val="007013AD"/>
    <w:rsid w:val="00701C7A"/>
    <w:rsid w:val="00702AEF"/>
    <w:rsid w:val="00704B6D"/>
    <w:rsid w:val="0070642F"/>
    <w:rsid w:val="00710D77"/>
    <w:rsid w:val="007116FB"/>
    <w:rsid w:val="0071327F"/>
    <w:rsid w:val="007138E7"/>
    <w:rsid w:val="00713D72"/>
    <w:rsid w:val="00714A6B"/>
    <w:rsid w:val="007150C5"/>
    <w:rsid w:val="00715B58"/>
    <w:rsid w:val="007169DF"/>
    <w:rsid w:val="0072244D"/>
    <w:rsid w:val="007243ED"/>
    <w:rsid w:val="00727DC0"/>
    <w:rsid w:val="00730340"/>
    <w:rsid w:val="00730F05"/>
    <w:rsid w:val="0073160C"/>
    <w:rsid w:val="0073193E"/>
    <w:rsid w:val="007329BF"/>
    <w:rsid w:val="007354E2"/>
    <w:rsid w:val="007369D2"/>
    <w:rsid w:val="0073774A"/>
    <w:rsid w:val="0074011D"/>
    <w:rsid w:val="0074060C"/>
    <w:rsid w:val="00740AD2"/>
    <w:rsid w:val="00740DAC"/>
    <w:rsid w:val="00742FBD"/>
    <w:rsid w:val="00744E1E"/>
    <w:rsid w:val="00746A00"/>
    <w:rsid w:val="0074753D"/>
    <w:rsid w:val="007521F9"/>
    <w:rsid w:val="00752BCF"/>
    <w:rsid w:val="00752DA0"/>
    <w:rsid w:val="0075443B"/>
    <w:rsid w:val="00754A3D"/>
    <w:rsid w:val="007571FC"/>
    <w:rsid w:val="00757E3B"/>
    <w:rsid w:val="00761E16"/>
    <w:rsid w:val="007648A1"/>
    <w:rsid w:val="007655C8"/>
    <w:rsid w:val="00765E72"/>
    <w:rsid w:val="0076684D"/>
    <w:rsid w:val="00767776"/>
    <w:rsid w:val="00770BAD"/>
    <w:rsid w:val="0077209A"/>
    <w:rsid w:val="007720B4"/>
    <w:rsid w:val="00772CBC"/>
    <w:rsid w:val="007770CD"/>
    <w:rsid w:val="00780833"/>
    <w:rsid w:val="00785D95"/>
    <w:rsid w:val="007867A1"/>
    <w:rsid w:val="007874C5"/>
    <w:rsid w:val="00793BC8"/>
    <w:rsid w:val="00793CBF"/>
    <w:rsid w:val="007941C4"/>
    <w:rsid w:val="00794A1F"/>
    <w:rsid w:val="007956B4"/>
    <w:rsid w:val="007967D2"/>
    <w:rsid w:val="00797484"/>
    <w:rsid w:val="00797C3F"/>
    <w:rsid w:val="007A15B4"/>
    <w:rsid w:val="007A1786"/>
    <w:rsid w:val="007A2482"/>
    <w:rsid w:val="007A2906"/>
    <w:rsid w:val="007A506F"/>
    <w:rsid w:val="007A5639"/>
    <w:rsid w:val="007B0C41"/>
    <w:rsid w:val="007B2465"/>
    <w:rsid w:val="007B556F"/>
    <w:rsid w:val="007B5B7A"/>
    <w:rsid w:val="007B6BDA"/>
    <w:rsid w:val="007C1494"/>
    <w:rsid w:val="007C18B4"/>
    <w:rsid w:val="007C1E18"/>
    <w:rsid w:val="007C3E7F"/>
    <w:rsid w:val="007C489A"/>
    <w:rsid w:val="007C4D6F"/>
    <w:rsid w:val="007C56AE"/>
    <w:rsid w:val="007D2887"/>
    <w:rsid w:val="007D39DA"/>
    <w:rsid w:val="007D41EC"/>
    <w:rsid w:val="007D6D79"/>
    <w:rsid w:val="007D6EC5"/>
    <w:rsid w:val="007E03D0"/>
    <w:rsid w:val="007E4C3A"/>
    <w:rsid w:val="007E54A1"/>
    <w:rsid w:val="007E59A9"/>
    <w:rsid w:val="007E75AE"/>
    <w:rsid w:val="007F02C6"/>
    <w:rsid w:val="007F04B1"/>
    <w:rsid w:val="007F0BA1"/>
    <w:rsid w:val="007F1D6B"/>
    <w:rsid w:val="007F2A9C"/>
    <w:rsid w:val="007F32DD"/>
    <w:rsid w:val="007F4630"/>
    <w:rsid w:val="007F5262"/>
    <w:rsid w:val="007F59A9"/>
    <w:rsid w:val="007F5EC2"/>
    <w:rsid w:val="007F7336"/>
    <w:rsid w:val="00801BC8"/>
    <w:rsid w:val="00803BAB"/>
    <w:rsid w:val="00805707"/>
    <w:rsid w:val="00806811"/>
    <w:rsid w:val="00807891"/>
    <w:rsid w:val="00807BA1"/>
    <w:rsid w:val="00810EBE"/>
    <w:rsid w:val="00810FF0"/>
    <w:rsid w:val="008135E5"/>
    <w:rsid w:val="00813F8B"/>
    <w:rsid w:val="00815C47"/>
    <w:rsid w:val="008162D7"/>
    <w:rsid w:val="00816462"/>
    <w:rsid w:val="00816A77"/>
    <w:rsid w:val="00816ED2"/>
    <w:rsid w:val="008178B6"/>
    <w:rsid w:val="00822DD3"/>
    <w:rsid w:val="00823A7E"/>
    <w:rsid w:val="00823E49"/>
    <w:rsid w:val="008244AA"/>
    <w:rsid w:val="00824714"/>
    <w:rsid w:val="008268AA"/>
    <w:rsid w:val="00827BD4"/>
    <w:rsid w:val="00830387"/>
    <w:rsid w:val="00832390"/>
    <w:rsid w:val="0083540A"/>
    <w:rsid w:val="008354DE"/>
    <w:rsid w:val="00836A01"/>
    <w:rsid w:val="008403BB"/>
    <w:rsid w:val="0084151B"/>
    <w:rsid w:val="008417B7"/>
    <w:rsid w:val="0084270A"/>
    <w:rsid w:val="008448FB"/>
    <w:rsid w:val="00844D7F"/>
    <w:rsid w:val="00845CE4"/>
    <w:rsid w:val="008511BF"/>
    <w:rsid w:val="0085392C"/>
    <w:rsid w:val="008552CD"/>
    <w:rsid w:val="0085662A"/>
    <w:rsid w:val="008566D3"/>
    <w:rsid w:val="0086107B"/>
    <w:rsid w:val="0086237D"/>
    <w:rsid w:val="00862B89"/>
    <w:rsid w:val="00863C18"/>
    <w:rsid w:val="008650B1"/>
    <w:rsid w:val="00865452"/>
    <w:rsid w:val="00865D2D"/>
    <w:rsid w:val="00867D6F"/>
    <w:rsid w:val="008711E7"/>
    <w:rsid w:val="00871EE3"/>
    <w:rsid w:val="008733C7"/>
    <w:rsid w:val="00873918"/>
    <w:rsid w:val="00874391"/>
    <w:rsid w:val="008763DD"/>
    <w:rsid w:val="00876735"/>
    <w:rsid w:val="00876E22"/>
    <w:rsid w:val="00881E0E"/>
    <w:rsid w:val="008835A2"/>
    <w:rsid w:val="00885713"/>
    <w:rsid w:val="00887A9C"/>
    <w:rsid w:val="008914F4"/>
    <w:rsid w:val="00894934"/>
    <w:rsid w:val="008A0099"/>
    <w:rsid w:val="008A0A43"/>
    <w:rsid w:val="008A16FD"/>
    <w:rsid w:val="008A2575"/>
    <w:rsid w:val="008A2929"/>
    <w:rsid w:val="008A313A"/>
    <w:rsid w:val="008A3C16"/>
    <w:rsid w:val="008A4432"/>
    <w:rsid w:val="008A4BA4"/>
    <w:rsid w:val="008A5DEF"/>
    <w:rsid w:val="008A61EE"/>
    <w:rsid w:val="008A6A5C"/>
    <w:rsid w:val="008A6E67"/>
    <w:rsid w:val="008B0998"/>
    <w:rsid w:val="008B18E0"/>
    <w:rsid w:val="008B21A2"/>
    <w:rsid w:val="008B2664"/>
    <w:rsid w:val="008B54AE"/>
    <w:rsid w:val="008C1576"/>
    <w:rsid w:val="008C26DE"/>
    <w:rsid w:val="008C28B1"/>
    <w:rsid w:val="008C3F4D"/>
    <w:rsid w:val="008C7193"/>
    <w:rsid w:val="008D0D79"/>
    <w:rsid w:val="008D0F26"/>
    <w:rsid w:val="008D2BE2"/>
    <w:rsid w:val="008D2DEC"/>
    <w:rsid w:val="008D39A0"/>
    <w:rsid w:val="008D4211"/>
    <w:rsid w:val="008D4D44"/>
    <w:rsid w:val="008D4F7C"/>
    <w:rsid w:val="008D5449"/>
    <w:rsid w:val="008E040C"/>
    <w:rsid w:val="008E1364"/>
    <w:rsid w:val="008E2488"/>
    <w:rsid w:val="008E3376"/>
    <w:rsid w:val="008E3848"/>
    <w:rsid w:val="008E505C"/>
    <w:rsid w:val="008E528D"/>
    <w:rsid w:val="008E5464"/>
    <w:rsid w:val="008E56BF"/>
    <w:rsid w:val="008E63CA"/>
    <w:rsid w:val="008E742A"/>
    <w:rsid w:val="008E7570"/>
    <w:rsid w:val="008E7830"/>
    <w:rsid w:val="008F242C"/>
    <w:rsid w:val="008F330C"/>
    <w:rsid w:val="008F3C4B"/>
    <w:rsid w:val="008F3DDB"/>
    <w:rsid w:val="008F4E58"/>
    <w:rsid w:val="008F5C9D"/>
    <w:rsid w:val="008F667F"/>
    <w:rsid w:val="008F671E"/>
    <w:rsid w:val="00900A32"/>
    <w:rsid w:val="0090130A"/>
    <w:rsid w:val="009029EE"/>
    <w:rsid w:val="00902AB6"/>
    <w:rsid w:val="0090491C"/>
    <w:rsid w:val="009053FB"/>
    <w:rsid w:val="009079CF"/>
    <w:rsid w:val="0091017D"/>
    <w:rsid w:val="009106C8"/>
    <w:rsid w:val="00910A38"/>
    <w:rsid w:val="00911AA4"/>
    <w:rsid w:val="00912379"/>
    <w:rsid w:val="00914B63"/>
    <w:rsid w:val="00914BDF"/>
    <w:rsid w:val="00914CD1"/>
    <w:rsid w:val="009152AB"/>
    <w:rsid w:val="00915861"/>
    <w:rsid w:val="009160B5"/>
    <w:rsid w:val="009207B5"/>
    <w:rsid w:val="00920D17"/>
    <w:rsid w:val="009210DB"/>
    <w:rsid w:val="0092120A"/>
    <w:rsid w:val="009230D0"/>
    <w:rsid w:val="009234AE"/>
    <w:rsid w:val="00924E66"/>
    <w:rsid w:val="009254A0"/>
    <w:rsid w:val="00925526"/>
    <w:rsid w:val="00927B9E"/>
    <w:rsid w:val="00930C1C"/>
    <w:rsid w:val="0093126F"/>
    <w:rsid w:val="00934D3A"/>
    <w:rsid w:val="00937705"/>
    <w:rsid w:val="00937F69"/>
    <w:rsid w:val="00941D17"/>
    <w:rsid w:val="00944782"/>
    <w:rsid w:val="0094631F"/>
    <w:rsid w:val="009502F0"/>
    <w:rsid w:val="009543AA"/>
    <w:rsid w:val="00954F04"/>
    <w:rsid w:val="0095695B"/>
    <w:rsid w:val="00956E73"/>
    <w:rsid w:val="00957109"/>
    <w:rsid w:val="00957BF5"/>
    <w:rsid w:val="00960FEA"/>
    <w:rsid w:val="00961116"/>
    <w:rsid w:val="00962F4A"/>
    <w:rsid w:val="00965DAA"/>
    <w:rsid w:val="00966691"/>
    <w:rsid w:val="00967570"/>
    <w:rsid w:val="00967CA4"/>
    <w:rsid w:val="0097055F"/>
    <w:rsid w:val="00970A26"/>
    <w:rsid w:val="009711EF"/>
    <w:rsid w:val="0097397C"/>
    <w:rsid w:val="00974096"/>
    <w:rsid w:val="009758DA"/>
    <w:rsid w:val="00976CED"/>
    <w:rsid w:val="00977185"/>
    <w:rsid w:val="0098084E"/>
    <w:rsid w:val="00981B1A"/>
    <w:rsid w:val="00982114"/>
    <w:rsid w:val="00982D45"/>
    <w:rsid w:val="00983C3A"/>
    <w:rsid w:val="009840A1"/>
    <w:rsid w:val="00984167"/>
    <w:rsid w:val="00984187"/>
    <w:rsid w:val="00984FEC"/>
    <w:rsid w:val="00985988"/>
    <w:rsid w:val="00985C46"/>
    <w:rsid w:val="00986161"/>
    <w:rsid w:val="00986B60"/>
    <w:rsid w:val="009902AA"/>
    <w:rsid w:val="0099046E"/>
    <w:rsid w:val="00990F2F"/>
    <w:rsid w:val="009915AF"/>
    <w:rsid w:val="00991CCC"/>
    <w:rsid w:val="00993119"/>
    <w:rsid w:val="00993A0D"/>
    <w:rsid w:val="009940C2"/>
    <w:rsid w:val="00994159"/>
    <w:rsid w:val="00994D42"/>
    <w:rsid w:val="009A17CA"/>
    <w:rsid w:val="009A3177"/>
    <w:rsid w:val="009A3E5B"/>
    <w:rsid w:val="009A41C6"/>
    <w:rsid w:val="009A5E23"/>
    <w:rsid w:val="009B0379"/>
    <w:rsid w:val="009B0A42"/>
    <w:rsid w:val="009B14C8"/>
    <w:rsid w:val="009B1BF7"/>
    <w:rsid w:val="009B1D9C"/>
    <w:rsid w:val="009B3B3D"/>
    <w:rsid w:val="009B6361"/>
    <w:rsid w:val="009B6888"/>
    <w:rsid w:val="009C07ED"/>
    <w:rsid w:val="009C0C17"/>
    <w:rsid w:val="009C1987"/>
    <w:rsid w:val="009C2FA4"/>
    <w:rsid w:val="009C41FC"/>
    <w:rsid w:val="009C5A43"/>
    <w:rsid w:val="009E268E"/>
    <w:rsid w:val="009E3D8E"/>
    <w:rsid w:val="009E3E42"/>
    <w:rsid w:val="009E5996"/>
    <w:rsid w:val="009E5E50"/>
    <w:rsid w:val="009E62E1"/>
    <w:rsid w:val="009E64BF"/>
    <w:rsid w:val="009E69F5"/>
    <w:rsid w:val="009F4FA4"/>
    <w:rsid w:val="009F5CCA"/>
    <w:rsid w:val="009F713B"/>
    <w:rsid w:val="009F7F46"/>
    <w:rsid w:val="00A0000B"/>
    <w:rsid w:val="00A016D4"/>
    <w:rsid w:val="00A0302D"/>
    <w:rsid w:val="00A03DDB"/>
    <w:rsid w:val="00A04456"/>
    <w:rsid w:val="00A05B00"/>
    <w:rsid w:val="00A070DD"/>
    <w:rsid w:val="00A12C64"/>
    <w:rsid w:val="00A15693"/>
    <w:rsid w:val="00A15F87"/>
    <w:rsid w:val="00A17C1C"/>
    <w:rsid w:val="00A20725"/>
    <w:rsid w:val="00A21B95"/>
    <w:rsid w:val="00A22BAD"/>
    <w:rsid w:val="00A24554"/>
    <w:rsid w:val="00A2468C"/>
    <w:rsid w:val="00A32973"/>
    <w:rsid w:val="00A3588D"/>
    <w:rsid w:val="00A3596A"/>
    <w:rsid w:val="00A35F12"/>
    <w:rsid w:val="00A40C72"/>
    <w:rsid w:val="00A4113B"/>
    <w:rsid w:val="00A414DF"/>
    <w:rsid w:val="00A41ECE"/>
    <w:rsid w:val="00A43178"/>
    <w:rsid w:val="00A435B7"/>
    <w:rsid w:val="00A43CB2"/>
    <w:rsid w:val="00A441C9"/>
    <w:rsid w:val="00A44A53"/>
    <w:rsid w:val="00A45301"/>
    <w:rsid w:val="00A519FF"/>
    <w:rsid w:val="00A51CFA"/>
    <w:rsid w:val="00A526C4"/>
    <w:rsid w:val="00A52F7C"/>
    <w:rsid w:val="00A563B3"/>
    <w:rsid w:val="00A571AF"/>
    <w:rsid w:val="00A57ADA"/>
    <w:rsid w:val="00A57C7F"/>
    <w:rsid w:val="00A6025C"/>
    <w:rsid w:val="00A60A86"/>
    <w:rsid w:val="00A60D53"/>
    <w:rsid w:val="00A60DB6"/>
    <w:rsid w:val="00A60FA0"/>
    <w:rsid w:val="00A60FDB"/>
    <w:rsid w:val="00A6261B"/>
    <w:rsid w:val="00A66465"/>
    <w:rsid w:val="00A66829"/>
    <w:rsid w:val="00A66C45"/>
    <w:rsid w:val="00A67E84"/>
    <w:rsid w:val="00A70BC9"/>
    <w:rsid w:val="00A71255"/>
    <w:rsid w:val="00A71A11"/>
    <w:rsid w:val="00A733F1"/>
    <w:rsid w:val="00A73A9F"/>
    <w:rsid w:val="00A755D4"/>
    <w:rsid w:val="00A75CCA"/>
    <w:rsid w:val="00A7678B"/>
    <w:rsid w:val="00A76DA9"/>
    <w:rsid w:val="00A77357"/>
    <w:rsid w:val="00A77A46"/>
    <w:rsid w:val="00A805F9"/>
    <w:rsid w:val="00A81F18"/>
    <w:rsid w:val="00A824D2"/>
    <w:rsid w:val="00A838D2"/>
    <w:rsid w:val="00A8469A"/>
    <w:rsid w:val="00A868F8"/>
    <w:rsid w:val="00A91304"/>
    <w:rsid w:val="00A918E4"/>
    <w:rsid w:val="00A9431A"/>
    <w:rsid w:val="00A94373"/>
    <w:rsid w:val="00A94467"/>
    <w:rsid w:val="00A97C2B"/>
    <w:rsid w:val="00AA08FD"/>
    <w:rsid w:val="00AA1863"/>
    <w:rsid w:val="00AA2562"/>
    <w:rsid w:val="00AA2D51"/>
    <w:rsid w:val="00AA498F"/>
    <w:rsid w:val="00AA4F66"/>
    <w:rsid w:val="00AA6187"/>
    <w:rsid w:val="00AA6B34"/>
    <w:rsid w:val="00AA7899"/>
    <w:rsid w:val="00AB0CF9"/>
    <w:rsid w:val="00AB1A5D"/>
    <w:rsid w:val="00AB3DA1"/>
    <w:rsid w:val="00AB5990"/>
    <w:rsid w:val="00AB684B"/>
    <w:rsid w:val="00AC125D"/>
    <w:rsid w:val="00AC1C07"/>
    <w:rsid w:val="00AC2127"/>
    <w:rsid w:val="00AC2394"/>
    <w:rsid w:val="00AC2D52"/>
    <w:rsid w:val="00AC32DB"/>
    <w:rsid w:val="00AC3931"/>
    <w:rsid w:val="00AC4B16"/>
    <w:rsid w:val="00AC57C3"/>
    <w:rsid w:val="00AC5A6E"/>
    <w:rsid w:val="00AD1C0B"/>
    <w:rsid w:val="00AD2544"/>
    <w:rsid w:val="00AD2CE6"/>
    <w:rsid w:val="00AD3D24"/>
    <w:rsid w:val="00AD4676"/>
    <w:rsid w:val="00AD5C29"/>
    <w:rsid w:val="00AD6E25"/>
    <w:rsid w:val="00AD7075"/>
    <w:rsid w:val="00AE0007"/>
    <w:rsid w:val="00AE120D"/>
    <w:rsid w:val="00AE230A"/>
    <w:rsid w:val="00AE387E"/>
    <w:rsid w:val="00AE46DE"/>
    <w:rsid w:val="00AE48D8"/>
    <w:rsid w:val="00AE4BE4"/>
    <w:rsid w:val="00AE61D8"/>
    <w:rsid w:val="00AE6DBD"/>
    <w:rsid w:val="00AE71B1"/>
    <w:rsid w:val="00AE7450"/>
    <w:rsid w:val="00AF0348"/>
    <w:rsid w:val="00AF372F"/>
    <w:rsid w:val="00AF4C39"/>
    <w:rsid w:val="00AF598B"/>
    <w:rsid w:val="00AF5F6E"/>
    <w:rsid w:val="00AF6D9A"/>
    <w:rsid w:val="00AF7BB5"/>
    <w:rsid w:val="00B00131"/>
    <w:rsid w:val="00B02CB4"/>
    <w:rsid w:val="00B049DB"/>
    <w:rsid w:val="00B04B6D"/>
    <w:rsid w:val="00B07CF4"/>
    <w:rsid w:val="00B11CA1"/>
    <w:rsid w:val="00B1472B"/>
    <w:rsid w:val="00B14F16"/>
    <w:rsid w:val="00B15EAC"/>
    <w:rsid w:val="00B208DE"/>
    <w:rsid w:val="00B20BCC"/>
    <w:rsid w:val="00B21119"/>
    <w:rsid w:val="00B217AF"/>
    <w:rsid w:val="00B22E73"/>
    <w:rsid w:val="00B26403"/>
    <w:rsid w:val="00B272B8"/>
    <w:rsid w:val="00B276C9"/>
    <w:rsid w:val="00B2796C"/>
    <w:rsid w:val="00B279F7"/>
    <w:rsid w:val="00B31ADF"/>
    <w:rsid w:val="00B3291C"/>
    <w:rsid w:val="00B353D1"/>
    <w:rsid w:val="00B35765"/>
    <w:rsid w:val="00B36516"/>
    <w:rsid w:val="00B44EB7"/>
    <w:rsid w:val="00B454EE"/>
    <w:rsid w:val="00B4634A"/>
    <w:rsid w:val="00B50115"/>
    <w:rsid w:val="00B51E05"/>
    <w:rsid w:val="00B53194"/>
    <w:rsid w:val="00B53E22"/>
    <w:rsid w:val="00B56A18"/>
    <w:rsid w:val="00B576B0"/>
    <w:rsid w:val="00B62A37"/>
    <w:rsid w:val="00B63521"/>
    <w:rsid w:val="00B63766"/>
    <w:rsid w:val="00B6567B"/>
    <w:rsid w:val="00B659A8"/>
    <w:rsid w:val="00B663E2"/>
    <w:rsid w:val="00B66888"/>
    <w:rsid w:val="00B67DB7"/>
    <w:rsid w:val="00B70291"/>
    <w:rsid w:val="00B7084E"/>
    <w:rsid w:val="00B70940"/>
    <w:rsid w:val="00B713AC"/>
    <w:rsid w:val="00B73DB7"/>
    <w:rsid w:val="00B742AA"/>
    <w:rsid w:val="00B74407"/>
    <w:rsid w:val="00B74470"/>
    <w:rsid w:val="00B746CD"/>
    <w:rsid w:val="00B766DA"/>
    <w:rsid w:val="00B76ED1"/>
    <w:rsid w:val="00B779E5"/>
    <w:rsid w:val="00B83277"/>
    <w:rsid w:val="00B832BD"/>
    <w:rsid w:val="00B834F3"/>
    <w:rsid w:val="00B848B3"/>
    <w:rsid w:val="00B85491"/>
    <w:rsid w:val="00B908A8"/>
    <w:rsid w:val="00B912A1"/>
    <w:rsid w:val="00B913CC"/>
    <w:rsid w:val="00B92C4F"/>
    <w:rsid w:val="00B92F47"/>
    <w:rsid w:val="00B9477E"/>
    <w:rsid w:val="00B955B2"/>
    <w:rsid w:val="00B97C9A"/>
    <w:rsid w:val="00BA0E0D"/>
    <w:rsid w:val="00BA34F2"/>
    <w:rsid w:val="00BA4F19"/>
    <w:rsid w:val="00BA5502"/>
    <w:rsid w:val="00BA566E"/>
    <w:rsid w:val="00BA677C"/>
    <w:rsid w:val="00BA6B22"/>
    <w:rsid w:val="00BA74EE"/>
    <w:rsid w:val="00BA7D14"/>
    <w:rsid w:val="00BB1F7B"/>
    <w:rsid w:val="00BB245C"/>
    <w:rsid w:val="00BB26A2"/>
    <w:rsid w:val="00BB4D13"/>
    <w:rsid w:val="00BB6775"/>
    <w:rsid w:val="00BB6A4B"/>
    <w:rsid w:val="00BB7809"/>
    <w:rsid w:val="00BC5080"/>
    <w:rsid w:val="00BC707F"/>
    <w:rsid w:val="00BD08A9"/>
    <w:rsid w:val="00BD2423"/>
    <w:rsid w:val="00BD2BCA"/>
    <w:rsid w:val="00BD3071"/>
    <w:rsid w:val="00BD3DE4"/>
    <w:rsid w:val="00BD4246"/>
    <w:rsid w:val="00BD475E"/>
    <w:rsid w:val="00BE2909"/>
    <w:rsid w:val="00BE3A57"/>
    <w:rsid w:val="00BE5C07"/>
    <w:rsid w:val="00BE5E33"/>
    <w:rsid w:val="00BE64FA"/>
    <w:rsid w:val="00BF20AC"/>
    <w:rsid w:val="00BF29C5"/>
    <w:rsid w:val="00BF4097"/>
    <w:rsid w:val="00BF5D82"/>
    <w:rsid w:val="00C00952"/>
    <w:rsid w:val="00C00D57"/>
    <w:rsid w:val="00C016D7"/>
    <w:rsid w:val="00C022FC"/>
    <w:rsid w:val="00C02ED9"/>
    <w:rsid w:val="00C04A78"/>
    <w:rsid w:val="00C05549"/>
    <w:rsid w:val="00C058EB"/>
    <w:rsid w:val="00C0693E"/>
    <w:rsid w:val="00C06FF3"/>
    <w:rsid w:val="00C10250"/>
    <w:rsid w:val="00C113D5"/>
    <w:rsid w:val="00C11705"/>
    <w:rsid w:val="00C11B19"/>
    <w:rsid w:val="00C11D07"/>
    <w:rsid w:val="00C13D01"/>
    <w:rsid w:val="00C14010"/>
    <w:rsid w:val="00C15923"/>
    <w:rsid w:val="00C16A47"/>
    <w:rsid w:val="00C16F7A"/>
    <w:rsid w:val="00C17932"/>
    <w:rsid w:val="00C2096F"/>
    <w:rsid w:val="00C22CC6"/>
    <w:rsid w:val="00C237B9"/>
    <w:rsid w:val="00C24A69"/>
    <w:rsid w:val="00C2523D"/>
    <w:rsid w:val="00C25972"/>
    <w:rsid w:val="00C2684A"/>
    <w:rsid w:val="00C272C1"/>
    <w:rsid w:val="00C30155"/>
    <w:rsid w:val="00C32920"/>
    <w:rsid w:val="00C32FB1"/>
    <w:rsid w:val="00C33BE9"/>
    <w:rsid w:val="00C34BEA"/>
    <w:rsid w:val="00C367F3"/>
    <w:rsid w:val="00C36C37"/>
    <w:rsid w:val="00C379B4"/>
    <w:rsid w:val="00C42DD0"/>
    <w:rsid w:val="00C43EF8"/>
    <w:rsid w:val="00C4517E"/>
    <w:rsid w:val="00C457B4"/>
    <w:rsid w:val="00C45D4A"/>
    <w:rsid w:val="00C46E95"/>
    <w:rsid w:val="00C514F4"/>
    <w:rsid w:val="00C5172B"/>
    <w:rsid w:val="00C5234E"/>
    <w:rsid w:val="00C6083C"/>
    <w:rsid w:val="00C63E31"/>
    <w:rsid w:val="00C63FC8"/>
    <w:rsid w:val="00C64F65"/>
    <w:rsid w:val="00C664F5"/>
    <w:rsid w:val="00C66B7E"/>
    <w:rsid w:val="00C6733F"/>
    <w:rsid w:val="00C72BB2"/>
    <w:rsid w:val="00C74E9F"/>
    <w:rsid w:val="00C7721D"/>
    <w:rsid w:val="00C825B5"/>
    <w:rsid w:val="00C83148"/>
    <w:rsid w:val="00C83AB9"/>
    <w:rsid w:val="00C840D6"/>
    <w:rsid w:val="00C84ED7"/>
    <w:rsid w:val="00C8513F"/>
    <w:rsid w:val="00C85BE8"/>
    <w:rsid w:val="00C86189"/>
    <w:rsid w:val="00C9249D"/>
    <w:rsid w:val="00C94A59"/>
    <w:rsid w:val="00C9730F"/>
    <w:rsid w:val="00C979FB"/>
    <w:rsid w:val="00C97AAC"/>
    <w:rsid w:val="00CA2028"/>
    <w:rsid w:val="00CA28B4"/>
    <w:rsid w:val="00CA3388"/>
    <w:rsid w:val="00CA49B6"/>
    <w:rsid w:val="00CA55E4"/>
    <w:rsid w:val="00CA64E1"/>
    <w:rsid w:val="00CA6C1D"/>
    <w:rsid w:val="00CB0C88"/>
    <w:rsid w:val="00CB1BCA"/>
    <w:rsid w:val="00CB1C29"/>
    <w:rsid w:val="00CB1CFF"/>
    <w:rsid w:val="00CB35FC"/>
    <w:rsid w:val="00CB7881"/>
    <w:rsid w:val="00CB7B25"/>
    <w:rsid w:val="00CC1A47"/>
    <w:rsid w:val="00CC1D56"/>
    <w:rsid w:val="00CC4898"/>
    <w:rsid w:val="00CC57DE"/>
    <w:rsid w:val="00CC592D"/>
    <w:rsid w:val="00CC5B4C"/>
    <w:rsid w:val="00CC62EE"/>
    <w:rsid w:val="00CC67F6"/>
    <w:rsid w:val="00CD2B35"/>
    <w:rsid w:val="00CD2C5E"/>
    <w:rsid w:val="00CD2FEF"/>
    <w:rsid w:val="00CD38BC"/>
    <w:rsid w:val="00CD46BA"/>
    <w:rsid w:val="00CD52E5"/>
    <w:rsid w:val="00CD6A55"/>
    <w:rsid w:val="00CE0381"/>
    <w:rsid w:val="00CE1322"/>
    <w:rsid w:val="00CE3279"/>
    <w:rsid w:val="00CE3CA7"/>
    <w:rsid w:val="00CE48E8"/>
    <w:rsid w:val="00CE524A"/>
    <w:rsid w:val="00CE7B0E"/>
    <w:rsid w:val="00CE7EE1"/>
    <w:rsid w:val="00CF0FE2"/>
    <w:rsid w:val="00CF1172"/>
    <w:rsid w:val="00CF59A4"/>
    <w:rsid w:val="00CF5C64"/>
    <w:rsid w:val="00CF60AC"/>
    <w:rsid w:val="00CF6856"/>
    <w:rsid w:val="00CF6F7F"/>
    <w:rsid w:val="00D0099B"/>
    <w:rsid w:val="00D01D19"/>
    <w:rsid w:val="00D022D3"/>
    <w:rsid w:val="00D02898"/>
    <w:rsid w:val="00D07E27"/>
    <w:rsid w:val="00D1020E"/>
    <w:rsid w:val="00D10212"/>
    <w:rsid w:val="00D1027C"/>
    <w:rsid w:val="00D111F2"/>
    <w:rsid w:val="00D1246E"/>
    <w:rsid w:val="00D12730"/>
    <w:rsid w:val="00D13904"/>
    <w:rsid w:val="00D1462B"/>
    <w:rsid w:val="00D16979"/>
    <w:rsid w:val="00D16B01"/>
    <w:rsid w:val="00D17081"/>
    <w:rsid w:val="00D17F1D"/>
    <w:rsid w:val="00D220AE"/>
    <w:rsid w:val="00D226D0"/>
    <w:rsid w:val="00D22DE6"/>
    <w:rsid w:val="00D230CE"/>
    <w:rsid w:val="00D23146"/>
    <w:rsid w:val="00D248F5"/>
    <w:rsid w:val="00D25A0C"/>
    <w:rsid w:val="00D2643E"/>
    <w:rsid w:val="00D27456"/>
    <w:rsid w:val="00D300E1"/>
    <w:rsid w:val="00D307A3"/>
    <w:rsid w:val="00D31488"/>
    <w:rsid w:val="00D331FD"/>
    <w:rsid w:val="00D35A44"/>
    <w:rsid w:val="00D368CB"/>
    <w:rsid w:val="00D37FB6"/>
    <w:rsid w:val="00D403C5"/>
    <w:rsid w:val="00D411B1"/>
    <w:rsid w:val="00D418D8"/>
    <w:rsid w:val="00D41987"/>
    <w:rsid w:val="00D42A4F"/>
    <w:rsid w:val="00D43533"/>
    <w:rsid w:val="00D438C4"/>
    <w:rsid w:val="00D43F2D"/>
    <w:rsid w:val="00D45019"/>
    <w:rsid w:val="00D45986"/>
    <w:rsid w:val="00D511BF"/>
    <w:rsid w:val="00D5157E"/>
    <w:rsid w:val="00D51736"/>
    <w:rsid w:val="00D5446B"/>
    <w:rsid w:val="00D5475F"/>
    <w:rsid w:val="00D553B3"/>
    <w:rsid w:val="00D56D89"/>
    <w:rsid w:val="00D5706D"/>
    <w:rsid w:val="00D60777"/>
    <w:rsid w:val="00D63323"/>
    <w:rsid w:val="00D635B5"/>
    <w:rsid w:val="00D6392A"/>
    <w:rsid w:val="00D641EF"/>
    <w:rsid w:val="00D64BA2"/>
    <w:rsid w:val="00D65DAB"/>
    <w:rsid w:val="00D678F8"/>
    <w:rsid w:val="00D73573"/>
    <w:rsid w:val="00D73BDB"/>
    <w:rsid w:val="00D777F8"/>
    <w:rsid w:val="00D80CF3"/>
    <w:rsid w:val="00D80F7A"/>
    <w:rsid w:val="00D844E3"/>
    <w:rsid w:val="00D85008"/>
    <w:rsid w:val="00D8681F"/>
    <w:rsid w:val="00D91515"/>
    <w:rsid w:val="00D94E34"/>
    <w:rsid w:val="00D94ED3"/>
    <w:rsid w:val="00D97085"/>
    <w:rsid w:val="00DA0024"/>
    <w:rsid w:val="00DA25AA"/>
    <w:rsid w:val="00DA2B50"/>
    <w:rsid w:val="00DA2D48"/>
    <w:rsid w:val="00DA3AE3"/>
    <w:rsid w:val="00DA4A34"/>
    <w:rsid w:val="00DB07E5"/>
    <w:rsid w:val="00DB0D90"/>
    <w:rsid w:val="00DB1B21"/>
    <w:rsid w:val="00DB3101"/>
    <w:rsid w:val="00DB3407"/>
    <w:rsid w:val="00DB6DE8"/>
    <w:rsid w:val="00DC0D64"/>
    <w:rsid w:val="00DC46EA"/>
    <w:rsid w:val="00DC6FE9"/>
    <w:rsid w:val="00DC72EB"/>
    <w:rsid w:val="00DC7B35"/>
    <w:rsid w:val="00DD211C"/>
    <w:rsid w:val="00DD41F5"/>
    <w:rsid w:val="00DD4F3E"/>
    <w:rsid w:val="00DD76CB"/>
    <w:rsid w:val="00DE0493"/>
    <w:rsid w:val="00DE1580"/>
    <w:rsid w:val="00DE22B3"/>
    <w:rsid w:val="00DE26EE"/>
    <w:rsid w:val="00DE4719"/>
    <w:rsid w:val="00DE4B94"/>
    <w:rsid w:val="00DE4E10"/>
    <w:rsid w:val="00DE5BB3"/>
    <w:rsid w:val="00DE65A6"/>
    <w:rsid w:val="00DF24DC"/>
    <w:rsid w:val="00DF2EDF"/>
    <w:rsid w:val="00DF5214"/>
    <w:rsid w:val="00DF5D9F"/>
    <w:rsid w:val="00DF7572"/>
    <w:rsid w:val="00E02713"/>
    <w:rsid w:val="00E03934"/>
    <w:rsid w:val="00E0452B"/>
    <w:rsid w:val="00E04EE9"/>
    <w:rsid w:val="00E05765"/>
    <w:rsid w:val="00E05D37"/>
    <w:rsid w:val="00E0656E"/>
    <w:rsid w:val="00E065FC"/>
    <w:rsid w:val="00E06744"/>
    <w:rsid w:val="00E06868"/>
    <w:rsid w:val="00E10DE6"/>
    <w:rsid w:val="00E11E33"/>
    <w:rsid w:val="00E127A1"/>
    <w:rsid w:val="00E12EF5"/>
    <w:rsid w:val="00E1467D"/>
    <w:rsid w:val="00E14D89"/>
    <w:rsid w:val="00E15E3B"/>
    <w:rsid w:val="00E16227"/>
    <w:rsid w:val="00E17461"/>
    <w:rsid w:val="00E206B0"/>
    <w:rsid w:val="00E21134"/>
    <w:rsid w:val="00E2248B"/>
    <w:rsid w:val="00E24C80"/>
    <w:rsid w:val="00E26CB0"/>
    <w:rsid w:val="00E2723B"/>
    <w:rsid w:val="00E2762E"/>
    <w:rsid w:val="00E27D97"/>
    <w:rsid w:val="00E30ED5"/>
    <w:rsid w:val="00E3120D"/>
    <w:rsid w:val="00E33A89"/>
    <w:rsid w:val="00E3487C"/>
    <w:rsid w:val="00E36E50"/>
    <w:rsid w:val="00E37056"/>
    <w:rsid w:val="00E40DAD"/>
    <w:rsid w:val="00E448B2"/>
    <w:rsid w:val="00E44DD3"/>
    <w:rsid w:val="00E45773"/>
    <w:rsid w:val="00E45FA2"/>
    <w:rsid w:val="00E47046"/>
    <w:rsid w:val="00E4751B"/>
    <w:rsid w:val="00E47D88"/>
    <w:rsid w:val="00E502B5"/>
    <w:rsid w:val="00E531E8"/>
    <w:rsid w:val="00E534A4"/>
    <w:rsid w:val="00E53EA2"/>
    <w:rsid w:val="00E54E86"/>
    <w:rsid w:val="00E60727"/>
    <w:rsid w:val="00E61B4B"/>
    <w:rsid w:val="00E623BB"/>
    <w:rsid w:val="00E63650"/>
    <w:rsid w:val="00E65D16"/>
    <w:rsid w:val="00E667EC"/>
    <w:rsid w:val="00E70BB6"/>
    <w:rsid w:val="00E7155C"/>
    <w:rsid w:val="00E720A4"/>
    <w:rsid w:val="00E7217B"/>
    <w:rsid w:val="00E743F4"/>
    <w:rsid w:val="00E77704"/>
    <w:rsid w:val="00E8225D"/>
    <w:rsid w:val="00E85E8C"/>
    <w:rsid w:val="00E86C1B"/>
    <w:rsid w:val="00E8750F"/>
    <w:rsid w:val="00E87A4B"/>
    <w:rsid w:val="00E9090E"/>
    <w:rsid w:val="00E913B1"/>
    <w:rsid w:val="00E947A9"/>
    <w:rsid w:val="00E969E2"/>
    <w:rsid w:val="00E979F6"/>
    <w:rsid w:val="00E97E78"/>
    <w:rsid w:val="00EA126D"/>
    <w:rsid w:val="00EA131B"/>
    <w:rsid w:val="00EA187B"/>
    <w:rsid w:val="00EA3A73"/>
    <w:rsid w:val="00EA405C"/>
    <w:rsid w:val="00EA5A20"/>
    <w:rsid w:val="00EA5A28"/>
    <w:rsid w:val="00EA5F69"/>
    <w:rsid w:val="00EA76C6"/>
    <w:rsid w:val="00EB01F1"/>
    <w:rsid w:val="00EB086F"/>
    <w:rsid w:val="00EB1738"/>
    <w:rsid w:val="00EB25C6"/>
    <w:rsid w:val="00EB3533"/>
    <w:rsid w:val="00EB4A48"/>
    <w:rsid w:val="00EB514E"/>
    <w:rsid w:val="00EB57E1"/>
    <w:rsid w:val="00EB5BB9"/>
    <w:rsid w:val="00EB61DF"/>
    <w:rsid w:val="00EC0ABA"/>
    <w:rsid w:val="00EC1532"/>
    <w:rsid w:val="00EC2E4A"/>
    <w:rsid w:val="00EC46D6"/>
    <w:rsid w:val="00EC5C41"/>
    <w:rsid w:val="00EC5F7F"/>
    <w:rsid w:val="00EC65FC"/>
    <w:rsid w:val="00EC6CA4"/>
    <w:rsid w:val="00EC6DEB"/>
    <w:rsid w:val="00ED10EA"/>
    <w:rsid w:val="00ED18DA"/>
    <w:rsid w:val="00ED2A01"/>
    <w:rsid w:val="00ED3098"/>
    <w:rsid w:val="00ED38E0"/>
    <w:rsid w:val="00ED3AD2"/>
    <w:rsid w:val="00ED4184"/>
    <w:rsid w:val="00ED7B7B"/>
    <w:rsid w:val="00EE08E6"/>
    <w:rsid w:val="00EE500B"/>
    <w:rsid w:val="00EE56E5"/>
    <w:rsid w:val="00EE5985"/>
    <w:rsid w:val="00EE5A46"/>
    <w:rsid w:val="00EE6884"/>
    <w:rsid w:val="00EE79F1"/>
    <w:rsid w:val="00EF049C"/>
    <w:rsid w:val="00EF0B45"/>
    <w:rsid w:val="00EF0B7D"/>
    <w:rsid w:val="00EF0F7B"/>
    <w:rsid w:val="00EF2AC0"/>
    <w:rsid w:val="00EF37CE"/>
    <w:rsid w:val="00EF3DA3"/>
    <w:rsid w:val="00F009EA"/>
    <w:rsid w:val="00F011A9"/>
    <w:rsid w:val="00F0145A"/>
    <w:rsid w:val="00F01BB2"/>
    <w:rsid w:val="00F03B06"/>
    <w:rsid w:val="00F040DF"/>
    <w:rsid w:val="00F0557F"/>
    <w:rsid w:val="00F06594"/>
    <w:rsid w:val="00F06612"/>
    <w:rsid w:val="00F07742"/>
    <w:rsid w:val="00F100B6"/>
    <w:rsid w:val="00F10531"/>
    <w:rsid w:val="00F10A1F"/>
    <w:rsid w:val="00F11568"/>
    <w:rsid w:val="00F124DD"/>
    <w:rsid w:val="00F136C4"/>
    <w:rsid w:val="00F14B10"/>
    <w:rsid w:val="00F16D7E"/>
    <w:rsid w:val="00F171AC"/>
    <w:rsid w:val="00F21315"/>
    <w:rsid w:val="00F21424"/>
    <w:rsid w:val="00F23C39"/>
    <w:rsid w:val="00F23FF2"/>
    <w:rsid w:val="00F2531D"/>
    <w:rsid w:val="00F25AE7"/>
    <w:rsid w:val="00F269FF"/>
    <w:rsid w:val="00F26E21"/>
    <w:rsid w:val="00F278EC"/>
    <w:rsid w:val="00F27D8F"/>
    <w:rsid w:val="00F30435"/>
    <w:rsid w:val="00F3463B"/>
    <w:rsid w:val="00F34913"/>
    <w:rsid w:val="00F362BD"/>
    <w:rsid w:val="00F36348"/>
    <w:rsid w:val="00F36FBE"/>
    <w:rsid w:val="00F44316"/>
    <w:rsid w:val="00F4448F"/>
    <w:rsid w:val="00F465A9"/>
    <w:rsid w:val="00F46A8C"/>
    <w:rsid w:val="00F50766"/>
    <w:rsid w:val="00F5143D"/>
    <w:rsid w:val="00F531A9"/>
    <w:rsid w:val="00F5434C"/>
    <w:rsid w:val="00F543A4"/>
    <w:rsid w:val="00F5447D"/>
    <w:rsid w:val="00F55AD4"/>
    <w:rsid w:val="00F56177"/>
    <w:rsid w:val="00F5722A"/>
    <w:rsid w:val="00F573F7"/>
    <w:rsid w:val="00F6001E"/>
    <w:rsid w:val="00F63715"/>
    <w:rsid w:val="00F64771"/>
    <w:rsid w:val="00F70D06"/>
    <w:rsid w:val="00F710AC"/>
    <w:rsid w:val="00F71217"/>
    <w:rsid w:val="00F71908"/>
    <w:rsid w:val="00F73450"/>
    <w:rsid w:val="00F74EB0"/>
    <w:rsid w:val="00F76EFB"/>
    <w:rsid w:val="00F77B97"/>
    <w:rsid w:val="00F80161"/>
    <w:rsid w:val="00F8046D"/>
    <w:rsid w:val="00F81DD1"/>
    <w:rsid w:val="00F85E8C"/>
    <w:rsid w:val="00F90351"/>
    <w:rsid w:val="00F929C4"/>
    <w:rsid w:val="00F96CC3"/>
    <w:rsid w:val="00F97DA7"/>
    <w:rsid w:val="00FA0CF2"/>
    <w:rsid w:val="00FA2930"/>
    <w:rsid w:val="00FA349E"/>
    <w:rsid w:val="00FA4737"/>
    <w:rsid w:val="00FA50D1"/>
    <w:rsid w:val="00FA5F8C"/>
    <w:rsid w:val="00FA636A"/>
    <w:rsid w:val="00FA7570"/>
    <w:rsid w:val="00FA75F4"/>
    <w:rsid w:val="00FB1584"/>
    <w:rsid w:val="00FB3387"/>
    <w:rsid w:val="00FB5206"/>
    <w:rsid w:val="00FB6647"/>
    <w:rsid w:val="00FB6751"/>
    <w:rsid w:val="00FB742B"/>
    <w:rsid w:val="00FC0B0B"/>
    <w:rsid w:val="00FC32D1"/>
    <w:rsid w:val="00FC54EA"/>
    <w:rsid w:val="00FC5F7F"/>
    <w:rsid w:val="00FD0820"/>
    <w:rsid w:val="00FD14A9"/>
    <w:rsid w:val="00FD53A4"/>
    <w:rsid w:val="00FD63DD"/>
    <w:rsid w:val="00FD6945"/>
    <w:rsid w:val="00FD6C17"/>
    <w:rsid w:val="00FD6EC8"/>
    <w:rsid w:val="00FE0629"/>
    <w:rsid w:val="00FE0A4C"/>
    <w:rsid w:val="00FE7547"/>
    <w:rsid w:val="00FF02FF"/>
    <w:rsid w:val="00FF29B7"/>
    <w:rsid w:val="00FF3661"/>
    <w:rsid w:val="00FF4C38"/>
    <w:rsid w:val="00FF75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F0FEF"/>
  <w15:docId w15:val="{F49BE76C-0A4A-492A-86A3-7EF506450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305C"/>
    <w:pPr>
      <w:spacing w:after="0" w:line="480" w:lineRule="auto"/>
    </w:pPr>
    <w:rPr>
      <w:rFonts w:ascii="Arial" w:eastAsia="Times New Roman" w:hAnsi="Arial" w:cs="Times New Roman"/>
      <w:sz w:val="20"/>
      <w:szCs w:val="24"/>
      <w:lang w:val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0030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1169</Characters>
  <Application>Microsoft Office Word</Application>
  <DocSecurity>0</DocSecurity>
  <Lines>9</Lines>
  <Paragraphs>2</Paragraphs>
  <ScaleCrop>false</ScaleCrop>
  <Company>Hewlett-Packard</Company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</dc:creator>
  <cp:lastModifiedBy>Norén Paulina, Univsjukv forsk cent FOU</cp:lastModifiedBy>
  <cp:revision>3</cp:revision>
  <dcterms:created xsi:type="dcterms:W3CDTF">2020-09-02T19:45:00Z</dcterms:created>
  <dcterms:modified xsi:type="dcterms:W3CDTF">2022-06-22T12:51:00Z</dcterms:modified>
</cp:coreProperties>
</file>