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5F9D6" w14:textId="159C90C5" w:rsidR="009F0E1B" w:rsidRPr="00182224" w:rsidRDefault="00E31015" w:rsidP="0018222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82224">
        <w:rPr>
          <w:rFonts w:ascii="Times New Roman" w:hAnsi="Times New Roman" w:cs="Times New Roman"/>
          <w:b/>
          <w:bCs/>
          <w:sz w:val="24"/>
          <w:szCs w:val="24"/>
        </w:rPr>
        <w:t xml:space="preserve">Search </w:t>
      </w:r>
      <w:r w:rsidR="007313C6" w:rsidRPr="00182224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="00BD7978" w:rsidRPr="00182224">
        <w:rPr>
          <w:rFonts w:ascii="Times New Roman" w:hAnsi="Times New Roman" w:cs="Times New Roman"/>
          <w:b/>
          <w:bCs/>
          <w:sz w:val="24"/>
          <w:szCs w:val="24"/>
        </w:rPr>
        <w:t>Delivery of virtual care during COVID-19</w:t>
      </w:r>
    </w:p>
    <w:p w14:paraId="4FE5B006" w14:textId="536EA83D" w:rsidR="001C4EBB" w:rsidRPr="001230B5" w:rsidRDefault="001C4EBB" w:rsidP="001C4EBB">
      <w:pPr>
        <w:jc w:val="center"/>
        <w:rPr>
          <w:b/>
          <w:bCs/>
        </w:rPr>
      </w:pPr>
      <w:r w:rsidRPr="001230B5">
        <w:rPr>
          <w:b/>
          <w:bCs/>
        </w:rPr>
        <w:t>Appendix A – Search terms</w:t>
      </w:r>
      <w:r w:rsidR="0090084A">
        <w:rPr>
          <w:b/>
          <w:bCs/>
        </w:rPr>
        <w:t xml:space="preserve"> (search date </w:t>
      </w:r>
      <w:r w:rsidR="00B03283">
        <w:rPr>
          <w:b/>
          <w:bCs/>
        </w:rPr>
        <w:t>on January 29, 2022)</w:t>
      </w: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019B3" w14:paraId="77496B45" w14:textId="77777777" w:rsidTr="00DE5F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E11D666" w14:textId="77777777" w:rsidR="008019B3" w:rsidRPr="00A45C50" w:rsidRDefault="008019B3" w:rsidP="00DE5F28">
            <w:r w:rsidRPr="00A45C50">
              <w:t>Database</w:t>
            </w:r>
          </w:p>
        </w:tc>
        <w:tc>
          <w:tcPr>
            <w:tcW w:w="4675" w:type="dxa"/>
          </w:tcPr>
          <w:p w14:paraId="0D5B0131" w14:textId="77777777" w:rsidR="008019B3" w:rsidRPr="00A45C50" w:rsidRDefault="008019B3" w:rsidP="00DE5F2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45C50">
              <w:t>Number of References</w:t>
            </w:r>
          </w:p>
        </w:tc>
      </w:tr>
      <w:tr w:rsidR="008019B3" w14:paraId="4E8B04D7" w14:textId="77777777" w:rsidTr="00DE5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56A5384A" w14:textId="77777777" w:rsidR="008019B3" w:rsidRDefault="008019B3" w:rsidP="00DE5F2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MEDLINE</w:t>
            </w:r>
          </w:p>
        </w:tc>
        <w:tc>
          <w:tcPr>
            <w:tcW w:w="4675" w:type="dxa"/>
          </w:tcPr>
          <w:p w14:paraId="1B6D6366" w14:textId="4763EF85" w:rsidR="008019B3" w:rsidRPr="00A45C50" w:rsidRDefault="00275FE5" w:rsidP="00DE5F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1926</w:t>
            </w:r>
          </w:p>
        </w:tc>
      </w:tr>
      <w:tr w:rsidR="008019B3" w14:paraId="001A9C1A" w14:textId="77777777" w:rsidTr="00DE5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46457C34" w14:textId="77777777" w:rsidR="008019B3" w:rsidRDefault="008019B3" w:rsidP="00DE5F2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CINAHL</w:t>
            </w:r>
          </w:p>
        </w:tc>
        <w:tc>
          <w:tcPr>
            <w:tcW w:w="4675" w:type="dxa"/>
          </w:tcPr>
          <w:p w14:paraId="72BAB765" w14:textId="21AC8553" w:rsidR="008019B3" w:rsidRPr="00A45C50" w:rsidRDefault="008019B3" w:rsidP="00DE5F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45C50">
              <w:t>24</w:t>
            </w:r>
            <w:r w:rsidR="003F7769">
              <w:t>23</w:t>
            </w:r>
          </w:p>
        </w:tc>
      </w:tr>
      <w:tr w:rsidR="008019B3" w14:paraId="20EB2C77" w14:textId="77777777" w:rsidTr="00DE5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7E32F0B" w14:textId="77777777" w:rsidR="008019B3" w:rsidRDefault="008019B3" w:rsidP="00DE5F2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Embase</w:t>
            </w:r>
          </w:p>
        </w:tc>
        <w:tc>
          <w:tcPr>
            <w:tcW w:w="4675" w:type="dxa"/>
          </w:tcPr>
          <w:p w14:paraId="0190892D" w14:textId="700539C0" w:rsidR="008019B3" w:rsidRPr="00A45C50" w:rsidRDefault="003F7769" w:rsidP="00DE5F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2261</w:t>
            </w:r>
          </w:p>
        </w:tc>
      </w:tr>
      <w:tr w:rsidR="008019B3" w14:paraId="6B455A04" w14:textId="77777777" w:rsidTr="00DE5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7915A834" w14:textId="77777777" w:rsidR="008019B3" w:rsidRDefault="008019B3" w:rsidP="00DE5F2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APA PsycInfo </w:t>
            </w:r>
          </w:p>
        </w:tc>
        <w:tc>
          <w:tcPr>
            <w:tcW w:w="4675" w:type="dxa"/>
          </w:tcPr>
          <w:p w14:paraId="4EE2BBA4" w14:textId="6193BF52" w:rsidR="008019B3" w:rsidRPr="00A45C50" w:rsidRDefault="003C400B" w:rsidP="00DE5F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576</w:t>
            </w:r>
          </w:p>
        </w:tc>
      </w:tr>
      <w:tr w:rsidR="008019B3" w14:paraId="72F0A87D" w14:textId="77777777" w:rsidTr="00DE5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6F75B706" w14:textId="77777777" w:rsidR="008019B3" w:rsidRDefault="008019B3" w:rsidP="00DE5F2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Other sources</w:t>
            </w:r>
          </w:p>
        </w:tc>
        <w:tc>
          <w:tcPr>
            <w:tcW w:w="4675" w:type="dxa"/>
          </w:tcPr>
          <w:p w14:paraId="11FB5B77" w14:textId="2CFBA1B1" w:rsidR="008019B3" w:rsidRPr="00A45C50" w:rsidRDefault="001C483E" w:rsidP="00DE5F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</w:tr>
      <w:tr w:rsidR="008019B3" w14:paraId="7460874B" w14:textId="77777777" w:rsidTr="00DE5F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157CAF76" w14:textId="77777777" w:rsidR="008019B3" w:rsidRPr="00A45C50" w:rsidRDefault="008019B3" w:rsidP="00DE5F28">
            <w:r w:rsidRPr="00A45C50">
              <w:t>TOTAL</w:t>
            </w:r>
          </w:p>
        </w:tc>
        <w:tc>
          <w:tcPr>
            <w:tcW w:w="4675" w:type="dxa"/>
          </w:tcPr>
          <w:p w14:paraId="6B63F2A5" w14:textId="583E7FE1" w:rsidR="008019B3" w:rsidRPr="004E2DF0" w:rsidRDefault="004E2DF0" w:rsidP="00DE5F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E2DF0">
              <w:rPr>
                <w:b/>
                <w:bCs/>
              </w:rPr>
              <w:t>7187</w:t>
            </w:r>
          </w:p>
        </w:tc>
      </w:tr>
      <w:tr w:rsidR="008019B3" w14:paraId="09976DEA" w14:textId="77777777" w:rsidTr="00DE5F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</w:tcPr>
          <w:p w14:paraId="3633430E" w14:textId="77777777" w:rsidR="008019B3" w:rsidRDefault="008019B3" w:rsidP="00DE5F28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Duplicate</w:t>
            </w:r>
          </w:p>
        </w:tc>
        <w:tc>
          <w:tcPr>
            <w:tcW w:w="4675" w:type="dxa"/>
          </w:tcPr>
          <w:p w14:paraId="67A03ED5" w14:textId="63FB3C62" w:rsidR="008019B3" w:rsidRPr="00A45C50" w:rsidRDefault="00AC224B" w:rsidP="00DE5F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1139</w:t>
            </w:r>
          </w:p>
        </w:tc>
      </w:tr>
    </w:tbl>
    <w:p w14:paraId="52B74D28" w14:textId="77777777" w:rsidR="00191E73" w:rsidRDefault="00191E73" w:rsidP="0018222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0F160" w14:textId="51D0CF8E" w:rsidR="00D977D6" w:rsidRPr="00182224" w:rsidRDefault="00D977D6" w:rsidP="0018222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MEDLINE search terms (1926</w:t>
      </w:r>
      <w:r w:rsidR="000D1C7F">
        <w:rPr>
          <w:rFonts w:ascii="Times New Roman" w:hAnsi="Times New Roman" w:cs="Times New Roman"/>
          <w:b/>
          <w:bCs/>
          <w:sz w:val="24"/>
          <w:szCs w:val="24"/>
        </w:rPr>
        <w:t xml:space="preserve"> studies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4A6DE59" w14:textId="77777777" w:rsidR="002477BC" w:rsidRP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COVID-19/ or exp COVID-19 Testing/ or COVID-19 Vaccines/ or SARS-CoV-2/</w:t>
      </w:r>
    </w:p>
    <w:p w14:paraId="60ACAAF0" w14:textId="77777777" w:rsidR="002477BC" w:rsidRP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(coronavirus/ or betacoronavirus/ or coronavirus infections/) and (disease outbreaks/ or epidemics/ or pandemics/)</w:t>
      </w:r>
    </w:p>
    <w:p w14:paraId="5B269247" w14:textId="3C271219" w:rsidR="002477BC" w:rsidRP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(nCoV* or 2019nCoV or 19nCoV or COVID19* or COVID or SARS-COV-2 or SARSCOV-2 or SARS-COV2 or SARSCOV2 or SARS coronavirus 2 or Severe Acute Respiratory Syndrome Coronavirus 2 or Severe Acute Respiratory Syndrome Corona Virus 2).ti,ab,kf.</w:t>
      </w:r>
    </w:p>
    <w:p w14:paraId="71C68681" w14:textId="11699F68" w:rsidR="002477BC" w:rsidRP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((new or novel or Wuhan or Hubei or China or Chinese) adj3 (coronavirus* or corona virus* or betacoronavirus* or CoV or HCoV)).ti,ab,kf.</w:t>
      </w:r>
    </w:p>
    <w:p w14:paraId="68230576" w14:textId="0C54F7D5" w:rsidR="002477BC" w:rsidRP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(longCOVID* or postCOVID* or postcoronavirus* or postSARS*).ti,ab,kf.</w:t>
      </w:r>
    </w:p>
    <w:p w14:paraId="229570C9" w14:textId="52A73488" w:rsidR="002477BC" w:rsidRP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((coronavirus* or corona virus* or betacoronavirus*) adj3 (pandemic* or epidemic* or outbreak* or crisis)).ti,ab,kf.</w:t>
      </w:r>
    </w:p>
    <w:p w14:paraId="5A149E98" w14:textId="2FF336F2" w:rsidR="002477BC" w:rsidRDefault="002477BC" w:rsidP="00182224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477BC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((Wuhan or Hubei) adj5 pneumonia).ti,ab,kf.</w:t>
      </w:r>
    </w:p>
    <w:p w14:paraId="119F430C" w14:textId="77777777" w:rsidR="00F234BB" w:rsidRDefault="00C2426E" w:rsidP="00F234BB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1 or 2 or 3 or 4 or </w:t>
      </w:r>
      <w:r w:rsidR="0085000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5 or 6 or 7</w:t>
      </w:r>
    </w:p>
    <w:p w14:paraId="3BA2D4CE" w14:textId="77777777" w:rsidR="00F234BB" w:rsidRDefault="006811E3" w:rsidP="00F234BB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exp </w:t>
      </w:r>
      <w:r w:rsidR="00136B8E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Remote Consultation/ or exp Telemedicine/ or Distance Counseling/</w:t>
      </w:r>
    </w:p>
    <w:p w14:paraId="7F69A00D" w14:textId="77777777" w:rsidR="00F234BB" w:rsidRDefault="00136B8E" w:rsidP="00F234BB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((comput* or distance or internet or phone or online or remote or </w:t>
      </w:r>
      <w:r w:rsidR="00252AA0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digital or </w:t>
      </w: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tele* or video or virtual or web) adj2 (administ* or advice or assess* or care or chat* or confer* or consult* or counsel* or deliver* or health* or interv* or manag* or medic* or monit* or nurs* or pharm* or therap* or visit*)).ti,ab,kf.</w:t>
      </w:r>
    </w:p>
    <w:p w14:paraId="087F9188" w14:textId="77777777" w:rsidR="00F234BB" w:rsidRDefault="00136B8E" w:rsidP="00F234BB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(teleadminist* or teleadvice or teleassess* or telecare or telechat* or teleconf* or teleconsult* or telecounsel* or teledeliv* or telehealth* or teleinterv* or telemanag* or </w:t>
      </w: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lastRenderedPageBreak/>
        <w:t xml:space="preserve">telemedic* or telemonit* or telenurs* or telepharm* or televisit* or teletherap* or videochat* or </w:t>
      </w:r>
      <w:r w:rsidR="00AD3A0D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vid</w:t>
      </w:r>
      <w:r w:rsidR="00B13861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eocunsult* or videocun</w:t>
      </w:r>
      <w:r w:rsidR="00C62D12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sel* or </w:t>
      </w: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videotelephon*).ti,ab,kf.</w:t>
      </w:r>
    </w:p>
    <w:p w14:paraId="22CC7985" w14:textId="77777777" w:rsidR="00F234BB" w:rsidRDefault="00136B8E" w:rsidP="00F234BB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(eConsult* or e-consult* or ecounsel* or e-counsel* or eHealth* or e-Health* or einterv* or e-interv* or etherap* or e-therap* or mHealth* or m-Health* or mobile health*).ti,ab,kf.</w:t>
      </w:r>
    </w:p>
    <w:p w14:paraId="315CBFC2" w14:textId="77777777" w:rsidR="002C02E8" w:rsidRDefault="00136B8E" w:rsidP="00F234BB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Telemed*.</w:t>
      </w:r>
      <w:r w:rsidR="00616159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ti,ab,kf</w:t>
      </w: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.</w:t>
      </w:r>
    </w:p>
    <w:p w14:paraId="5901F638" w14:textId="77777777" w:rsidR="002C02E8" w:rsidRDefault="00136B8E" w:rsidP="002C02E8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((comput* or distance or electronic or internet or phone or </w:t>
      </w:r>
      <w:r w:rsidR="00D24FC4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smartphone or</w:t>
      </w:r>
      <w:r w:rsidR="00CF5697"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</w:t>
      </w:r>
      <w:r w:rsidRPr="00F234BB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online or remote or tele* or video or virtual or web) adj2 (derm* or neurol* or pathol* or psych* or radiol* or rehab* or surg*)).ti,ab,kf.</w:t>
      </w:r>
    </w:p>
    <w:p w14:paraId="7844808A" w14:textId="77777777" w:rsidR="002C02E8" w:rsidRDefault="00136B8E" w:rsidP="002C02E8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(telederm* or teleneurol* or telepathol* or telepsych* or teleradiol* or telerehab* or telesurg*</w:t>
      </w:r>
      <w:r w:rsidR="00191A7E"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or </w:t>
      </w:r>
      <w:r w:rsidR="006A4C7E"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telecare* or tele-care*</w:t>
      </w:r>
      <w:r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).ti,ab,kf.</w:t>
      </w:r>
    </w:p>
    <w:p w14:paraId="422185F6" w14:textId="77777777" w:rsidR="002C02E8" w:rsidRDefault="00136B8E" w:rsidP="002C02E8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(App or apps or facetime* or helpline* or store-and-forward* or store-forward* or skype* or video* or zoom or webbased tool or web-based tool* or voice-over or voiceover or VoIP).ti,ab,kf.</w:t>
      </w:r>
    </w:p>
    <w:p w14:paraId="7807BDF9" w14:textId="3C632224" w:rsidR="00A41EEF" w:rsidRDefault="005F69F0" w:rsidP="002C02E8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exp Delivery of Health Care/</w:t>
      </w:r>
      <w:r w:rsidR="00475039"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or (</w:t>
      </w:r>
      <w:r w:rsidR="009F0319"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health care delivery or care delivery</w:t>
      </w:r>
      <w:r w:rsidR="003300CD" w:rsidRPr="002C02E8"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).ti,ab,kf.</w:t>
      </w:r>
    </w:p>
    <w:p w14:paraId="42D9760C" w14:textId="7867D1B6" w:rsidR="002C02E8" w:rsidRDefault="006C7FEE" w:rsidP="002C02E8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9 or 10 or 11 or 12 or 13 or 14 or 15 or 16 or 17</w:t>
      </w:r>
    </w:p>
    <w:p w14:paraId="2D4D3C5A" w14:textId="77777777" w:rsidR="004F6A3C" w:rsidRDefault="009F0E1B" w:rsidP="004F6A3C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6C7FEE">
        <w:rPr>
          <w:rFonts w:ascii="Times New Roman" w:hAnsi="Times New Roman" w:cs="Times New Roman"/>
          <w:sz w:val="24"/>
          <w:szCs w:val="24"/>
        </w:rPr>
        <w:t>exp Patient Satisfaction/ or</w:t>
      </w:r>
      <w:r w:rsidR="00D44342" w:rsidRPr="006C7FEE">
        <w:rPr>
          <w:rFonts w:ascii="Times New Roman" w:hAnsi="Times New Roman" w:cs="Times New Roman"/>
          <w:sz w:val="24"/>
          <w:szCs w:val="24"/>
        </w:rPr>
        <w:t xml:space="preserve"> (satisfaction</w:t>
      </w:r>
      <w:r w:rsidR="0072436E" w:rsidRPr="006C7FEE">
        <w:rPr>
          <w:rFonts w:ascii="Times New Roman" w:hAnsi="Times New Roman" w:cs="Times New Roman"/>
          <w:sz w:val="24"/>
          <w:szCs w:val="24"/>
        </w:rPr>
        <w:t>*</w:t>
      </w:r>
      <w:r w:rsidR="00D405DF" w:rsidRPr="006C7FEE">
        <w:rPr>
          <w:rFonts w:ascii="Times New Roman" w:hAnsi="Times New Roman" w:cs="Times New Roman"/>
          <w:sz w:val="24"/>
          <w:szCs w:val="24"/>
        </w:rPr>
        <w:t xml:space="preserve"> or</w:t>
      </w:r>
      <w:r w:rsidRPr="006C7FEE">
        <w:rPr>
          <w:rFonts w:ascii="Times New Roman" w:hAnsi="Times New Roman" w:cs="Times New Roman"/>
          <w:sz w:val="24"/>
          <w:szCs w:val="24"/>
        </w:rPr>
        <w:t xml:space="preserve"> patient experience</w:t>
      </w:r>
      <w:r w:rsidR="00F14CCC" w:rsidRPr="006C7FEE">
        <w:rPr>
          <w:rFonts w:ascii="Times New Roman" w:hAnsi="Times New Roman" w:cs="Times New Roman"/>
          <w:sz w:val="24"/>
          <w:szCs w:val="24"/>
        </w:rPr>
        <w:t>*</w:t>
      </w:r>
      <w:r w:rsidR="005B5805" w:rsidRPr="006C7FEE">
        <w:rPr>
          <w:rFonts w:ascii="Times New Roman" w:hAnsi="Times New Roman" w:cs="Times New Roman"/>
          <w:sz w:val="24"/>
          <w:szCs w:val="24"/>
        </w:rPr>
        <w:t>)</w:t>
      </w:r>
      <w:r w:rsidRPr="006C7FEE">
        <w:rPr>
          <w:rFonts w:ascii="Times New Roman" w:hAnsi="Times New Roman" w:cs="Times New Roman"/>
          <w:sz w:val="24"/>
          <w:szCs w:val="24"/>
        </w:rPr>
        <w:t>.</w:t>
      </w:r>
      <w:r w:rsidR="00851F8C" w:rsidRPr="006C7FEE">
        <w:rPr>
          <w:rFonts w:ascii="Times New Roman" w:hAnsi="Times New Roman" w:cs="Times New Roman"/>
          <w:sz w:val="24"/>
          <w:szCs w:val="24"/>
        </w:rPr>
        <w:t>ti,ab,kf.</w:t>
      </w:r>
    </w:p>
    <w:p w14:paraId="1C31550C" w14:textId="77777777" w:rsidR="004F6A3C" w:rsidRDefault="00653B57" w:rsidP="004F6A3C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4F6A3C">
        <w:rPr>
          <w:rFonts w:ascii="Times New Roman" w:hAnsi="Times New Roman" w:cs="Times New Roman"/>
          <w:sz w:val="24"/>
          <w:szCs w:val="24"/>
        </w:rPr>
        <w:t>(</w:t>
      </w:r>
      <w:r w:rsidR="009F0E1B" w:rsidRPr="004F6A3C">
        <w:rPr>
          <w:rFonts w:ascii="Times New Roman" w:hAnsi="Times New Roman" w:cs="Times New Roman"/>
          <w:sz w:val="24"/>
          <w:szCs w:val="24"/>
        </w:rPr>
        <w:t>patient-reported outcome</w:t>
      </w:r>
      <w:r w:rsidRPr="004F6A3C">
        <w:rPr>
          <w:rFonts w:ascii="Times New Roman" w:hAnsi="Times New Roman" w:cs="Times New Roman"/>
          <w:sz w:val="24"/>
          <w:szCs w:val="24"/>
        </w:rPr>
        <w:t xml:space="preserve">* </w:t>
      </w:r>
      <w:r w:rsidR="009F0E1B" w:rsidRPr="004F6A3C">
        <w:rPr>
          <w:rFonts w:ascii="Times New Roman" w:hAnsi="Times New Roman" w:cs="Times New Roman"/>
          <w:sz w:val="24"/>
          <w:szCs w:val="24"/>
        </w:rPr>
        <w:t>or Patient Reported Outcome Measure</w:t>
      </w:r>
      <w:r w:rsidR="00844312" w:rsidRPr="004F6A3C">
        <w:rPr>
          <w:rFonts w:ascii="Times New Roman" w:hAnsi="Times New Roman" w:cs="Times New Roman"/>
          <w:sz w:val="24"/>
          <w:szCs w:val="24"/>
        </w:rPr>
        <w:t>*).ti,ab,kf.</w:t>
      </w:r>
    </w:p>
    <w:p w14:paraId="2599A296" w14:textId="77777777" w:rsidR="004F6A3C" w:rsidRDefault="009F0E1B" w:rsidP="004F6A3C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4F6A3C">
        <w:rPr>
          <w:rFonts w:ascii="Times New Roman" w:hAnsi="Times New Roman" w:cs="Times New Roman"/>
          <w:sz w:val="24"/>
          <w:szCs w:val="24"/>
        </w:rPr>
        <w:t>patient outcome</w:t>
      </w:r>
      <w:r w:rsidR="00395EF0" w:rsidRPr="004F6A3C">
        <w:rPr>
          <w:rFonts w:ascii="Times New Roman" w:hAnsi="Times New Roman" w:cs="Times New Roman"/>
          <w:sz w:val="24"/>
          <w:szCs w:val="24"/>
        </w:rPr>
        <w:t>*</w:t>
      </w:r>
      <w:r w:rsidRPr="004F6A3C">
        <w:rPr>
          <w:rFonts w:ascii="Times New Roman" w:hAnsi="Times New Roman" w:cs="Times New Roman"/>
          <w:sz w:val="24"/>
          <w:szCs w:val="24"/>
        </w:rPr>
        <w:t>.</w:t>
      </w:r>
      <w:r w:rsidR="00653B57" w:rsidRPr="004F6A3C">
        <w:rPr>
          <w:rFonts w:ascii="Times New Roman" w:hAnsi="Times New Roman" w:cs="Times New Roman"/>
          <w:sz w:val="24"/>
          <w:szCs w:val="24"/>
        </w:rPr>
        <w:t>ti,ab,kf.</w:t>
      </w:r>
    </w:p>
    <w:p w14:paraId="078D1629" w14:textId="77777777" w:rsidR="004F6A3C" w:rsidRDefault="009E0341" w:rsidP="004F6A3C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4F6A3C">
        <w:rPr>
          <w:rFonts w:ascii="Times New Roman" w:hAnsi="Times New Roman" w:cs="Times New Roman"/>
          <w:sz w:val="24"/>
          <w:szCs w:val="24"/>
        </w:rPr>
        <w:t>patient-reported experience measure</w:t>
      </w:r>
      <w:r w:rsidR="005D4D27" w:rsidRPr="004F6A3C">
        <w:rPr>
          <w:rFonts w:ascii="Times New Roman" w:hAnsi="Times New Roman" w:cs="Times New Roman"/>
          <w:sz w:val="24"/>
          <w:szCs w:val="24"/>
        </w:rPr>
        <w:t>*</w:t>
      </w:r>
      <w:r w:rsidR="00370312" w:rsidRPr="004F6A3C">
        <w:rPr>
          <w:rFonts w:ascii="Times New Roman" w:hAnsi="Times New Roman" w:cs="Times New Roman"/>
          <w:sz w:val="24"/>
          <w:szCs w:val="24"/>
        </w:rPr>
        <w:t>.t</w:t>
      </w:r>
      <w:r w:rsidR="00383600" w:rsidRPr="004F6A3C">
        <w:rPr>
          <w:rFonts w:ascii="Times New Roman" w:hAnsi="Times New Roman" w:cs="Times New Roman"/>
          <w:sz w:val="24"/>
          <w:szCs w:val="24"/>
        </w:rPr>
        <w:t>i,ab,</w:t>
      </w:r>
      <w:r w:rsidR="00627015" w:rsidRPr="004F6A3C">
        <w:rPr>
          <w:rFonts w:ascii="Times New Roman" w:hAnsi="Times New Roman" w:cs="Times New Roman"/>
          <w:sz w:val="24"/>
          <w:szCs w:val="24"/>
        </w:rPr>
        <w:t>kf.</w:t>
      </w:r>
    </w:p>
    <w:p w14:paraId="24FC66B7" w14:textId="77777777" w:rsidR="00A30852" w:rsidRDefault="00E800B4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4F6A3C">
        <w:rPr>
          <w:rFonts w:ascii="Times New Roman" w:hAnsi="Times New Roman" w:cs="Times New Roman"/>
          <w:sz w:val="24"/>
          <w:szCs w:val="24"/>
        </w:rPr>
        <w:t>(</w:t>
      </w:r>
      <w:r w:rsidR="00760DFE" w:rsidRPr="004F6A3C">
        <w:rPr>
          <w:rFonts w:ascii="Times New Roman" w:hAnsi="Times New Roman" w:cs="Times New Roman"/>
          <w:sz w:val="24"/>
          <w:szCs w:val="24"/>
        </w:rPr>
        <w:t>caregiver experience</w:t>
      </w:r>
      <w:r w:rsidR="00395EF0" w:rsidRPr="004F6A3C">
        <w:rPr>
          <w:rFonts w:ascii="Times New Roman" w:hAnsi="Times New Roman" w:cs="Times New Roman"/>
          <w:sz w:val="24"/>
          <w:szCs w:val="24"/>
        </w:rPr>
        <w:t>*</w:t>
      </w:r>
      <w:r w:rsidR="00760DFE" w:rsidRPr="004F6A3C">
        <w:rPr>
          <w:rFonts w:ascii="Times New Roman" w:hAnsi="Times New Roman" w:cs="Times New Roman"/>
          <w:sz w:val="24"/>
          <w:szCs w:val="24"/>
        </w:rPr>
        <w:t xml:space="preserve"> or family experience</w:t>
      </w:r>
      <w:r w:rsidR="00395EF0" w:rsidRPr="004F6A3C">
        <w:rPr>
          <w:rFonts w:ascii="Times New Roman" w:hAnsi="Times New Roman" w:cs="Times New Roman"/>
          <w:sz w:val="24"/>
          <w:szCs w:val="24"/>
        </w:rPr>
        <w:t>*</w:t>
      </w:r>
      <w:r w:rsidRPr="004F6A3C">
        <w:rPr>
          <w:rFonts w:ascii="Times New Roman" w:hAnsi="Times New Roman" w:cs="Times New Roman"/>
          <w:sz w:val="24"/>
          <w:szCs w:val="24"/>
        </w:rPr>
        <w:t>).</w:t>
      </w:r>
      <w:r w:rsidR="00395BCC" w:rsidRPr="004F6A3C">
        <w:rPr>
          <w:rFonts w:ascii="Times New Roman" w:hAnsi="Times New Roman" w:cs="Times New Roman"/>
          <w:sz w:val="24"/>
          <w:szCs w:val="24"/>
        </w:rPr>
        <w:t>ti,ab</w:t>
      </w:r>
      <w:r w:rsidR="00383600" w:rsidRPr="004F6A3C">
        <w:rPr>
          <w:rFonts w:ascii="Times New Roman" w:hAnsi="Times New Roman" w:cs="Times New Roman"/>
          <w:sz w:val="24"/>
          <w:szCs w:val="24"/>
        </w:rPr>
        <w:t>,</w:t>
      </w:r>
      <w:r w:rsidR="00395BCC" w:rsidRPr="004F6A3C">
        <w:rPr>
          <w:rFonts w:ascii="Times New Roman" w:hAnsi="Times New Roman" w:cs="Times New Roman"/>
          <w:sz w:val="24"/>
          <w:szCs w:val="24"/>
        </w:rPr>
        <w:t>kf.</w:t>
      </w:r>
    </w:p>
    <w:p w14:paraId="15D1BB26" w14:textId="77777777" w:rsidR="00A30852" w:rsidRDefault="00100709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A30852">
        <w:rPr>
          <w:rFonts w:ascii="Times New Roman" w:hAnsi="Times New Roman" w:cs="Times New Roman"/>
          <w:sz w:val="24"/>
          <w:szCs w:val="24"/>
        </w:rPr>
        <w:t>(</w:t>
      </w:r>
      <w:r w:rsidR="00124B57" w:rsidRPr="00A30852">
        <w:rPr>
          <w:rFonts w:ascii="Times New Roman" w:hAnsi="Times New Roman" w:cs="Times New Roman"/>
          <w:sz w:val="24"/>
          <w:szCs w:val="24"/>
        </w:rPr>
        <w:t>health outcome</w:t>
      </w:r>
      <w:r w:rsidR="00A054A8" w:rsidRPr="00A30852">
        <w:rPr>
          <w:rFonts w:ascii="Times New Roman" w:hAnsi="Times New Roman" w:cs="Times New Roman"/>
          <w:sz w:val="24"/>
          <w:szCs w:val="24"/>
        </w:rPr>
        <w:t>*</w:t>
      </w:r>
      <w:r w:rsidR="002437C8" w:rsidRPr="00A30852">
        <w:rPr>
          <w:rFonts w:ascii="Times New Roman" w:hAnsi="Times New Roman" w:cs="Times New Roman"/>
          <w:sz w:val="24"/>
          <w:szCs w:val="24"/>
        </w:rPr>
        <w:t xml:space="preserve"> or </w:t>
      </w:r>
      <w:r w:rsidR="00124B57" w:rsidRPr="00A30852">
        <w:rPr>
          <w:rFonts w:ascii="Times New Roman" w:hAnsi="Times New Roman" w:cs="Times New Roman"/>
          <w:sz w:val="24"/>
          <w:szCs w:val="24"/>
        </w:rPr>
        <w:t>health care outcome</w:t>
      </w:r>
      <w:r w:rsidR="00A054A8" w:rsidRPr="00A30852">
        <w:rPr>
          <w:rFonts w:ascii="Times New Roman" w:hAnsi="Times New Roman" w:cs="Times New Roman"/>
          <w:sz w:val="24"/>
          <w:szCs w:val="24"/>
        </w:rPr>
        <w:t>*</w:t>
      </w:r>
      <w:r w:rsidRPr="00A30852">
        <w:rPr>
          <w:rFonts w:ascii="Times New Roman" w:hAnsi="Times New Roman" w:cs="Times New Roman"/>
          <w:sz w:val="24"/>
          <w:szCs w:val="24"/>
        </w:rPr>
        <w:t>).ti,ab,kf.</w:t>
      </w:r>
    </w:p>
    <w:p w14:paraId="7C39CD86" w14:textId="77777777" w:rsidR="00A30852" w:rsidRDefault="00C844A7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A30852">
        <w:rPr>
          <w:rFonts w:ascii="Times New Roman" w:hAnsi="Times New Roman" w:cs="Times New Roman"/>
          <w:sz w:val="24"/>
          <w:szCs w:val="24"/>
        </w:rPr>
        <w:t>(</w:t>
      </w:r>
      <w:r w:rsidR="009F0E1B" w:rsidRPr="00A30852">
        <w:rPr>
          <w:rFonts w:ascii="Times New Roman" w:hAnsi="Times New Roman" w:cs="Times New Roman"/>
          <w:sz w:val="24"/>
          <w:szCs w:val="24"/>
        </w:rPr>
        <w:t>health utilization</w:t>
      </w:r>
      <w:r w:rsidR="00DB612E" w:rsidRPr="00A30852">
        <w:rPr>
          <w:rFonts w:ascii="Times New Roman" w:hAnsi="Times New Roman" w:cs="Times New Roman"/>
          <w:sz w:val="24"/>
          <w:szCs w:val="24"/>
        </w:rPr>
        <w:t>*</w:t>
      </w:r>
      <w:r w:rsidR="00133886" w:rsidRPr="00A30852">
        <w:rPr>
          <w:rFonts w:ascii="Times New Roman" w:hAnsi="Times New Roman" w:cs="Times New Roman"/>
          <w:sz w:val="24"/>
          <w:szCs w:val="24"/>
        </w:rPr>
        <w:t xml:space="preserve"> or </w:t>
      </w:r>
      <w:r w:rsidR="00F3466F" w:rsidRPr="00A30852">
        <w:rPr>
          <w:rFonts w:ascii="Times New Roman" w:hAnsi="Times New Roman" w:cs="Times New Roman"/>
          <w:sz w:val="24"/>
          <w:szCs w:val="24"/>
        </w:rPr>
        <w:t>utilisation</w:t>
      </w:r>
      <w:r w:rsidR="00DB612E" w:rsidRPr="00A30852">
        <w:rPr>
          <w:rFonts w:ascii="Times New Roman" w:hAnsi="Times New Roman" w:cs="Times New Roman"/>
          <w:sz w:val="24"/>
          <w:szCs w:val="24"/>
        </w:rPr>
        <w:t>*</w:t>
      </w:r>
      <w:r w:rsidR="00F3466F" w:rsidRPr="00A30852">
        <w:rPr>
          <w:rFonts w:ascii="Times New Roman" w:hAnsi="Times New Roman" w:cs="Times New Roman"/>
          <w:sz w:val="24"/>
          <w:szCs w:val="24"/>
        </w:rPr>
        <w:t xml:space="preserve"> or </w:t>
      </w:r>
      <w:r w:rsidR="00003956" w:rsidRPr="00A30852">
        <w:rPr>
          <w:rFonts w:ascii="Times New Roman" w:hAnsi="Times New Roman" w:cs="Times New Roman"/>
          <w:sz w:val="24"/>
          <w:szCs w:val="24"/>
        </w:rPr>
        <w:t>health care utilization</w:t>
      </w:r>
      <w:r w:rsidR="00DB612E" w:rsidRPr="00A30852">
        <w:rPr>
          <w:rFonts w:ascii="Times New Roman" w:hAnsi="Times New Roman" w:cs="Times New Roman"/>
          <w:sz w:val="24"/>
          <w:szCs w:val="24"/>
        </w:rPr>
        <w:t>*</w:t>
      </w:r>
      <w:r w:rsidR="00F3466F" w:rsidRPr="00A30852">
        <w:rPr>
          <w:rFonts w:ascii="Times New Roman" w:hAnsi="Times New Roman" w:cs="Times New Roman"/>
          <w:sz w:val="24"/>
          <w:szCs w:val="24"/>
        </w:rPr>
        <w:t xml:space="preserve"> </w:t>
      </w:r>
      <w:r w:rsidR="009C3D46" w:rsidRPr="00A30852">
        <w:rPr>
          <w:rFonts w:ascii="Times New Roman" w:hAnsi="Times New Roman" w:cs="Times New Roman"/>
          <w:sz w:val="24"/>
          <w:szCs w:val="24"/>
        </w:rPr>
        <w:t xml:space="preserve">or </w:t>
      </w:r>
      <w:r w:rsidR="00DB612E" w:rsidRPr="00A30852">
        <w:rPr>
          <w:rFonts w:ascii="Times New Roman" w:hAnsi="Times New Roman" w:cs="Times New Roman"/>
          <w:sz w:val="24"/>
          <w:szCs w:val="24"/>
        </w:rPr>
        <w:t>utilisation*</w:t>
      </w:r>
      <w:r w:rsidRPr="00A30852">
        <w:rPr>
          <w:rFonts w:ascii="Times New Roman" w:hAnsi="Times New Roman" w:cs="Times New Roman"/>
          <w:sz w:val="24"/>
          <w:szCs w:val="24"/>
        </w:rPr>
        <w:t xml:space="preserve"> or </w:t>
      </w:r>
      <w:r w:rsidR="00F62CD3" w:rsidRPr="00A30852">
        <w:rPr>
          <w:rFonts w:ascii="Times New Roman" w:hAnsi="Times New Roman" w:cs="Times New Roman"/>
          <w:sz w:val="24"/>
          <w:szCs w:val="24"/>
        </w:rPr>
        <w:t>health services utilization* or utilisation* or health care service</w:t>
      </w:r>
      <w:r w:rsidR="00736451" w:rsidRPr="00A30852">
        <w:rPr>
          <w:rFonts w:ascii="Times New Roman" w:hAnsi="Times New Roman" w:cs="Times New Roman"/>
          <w:sz w:val="24"/>
          <w:szCs w:val="24"/>
        </w:rPr>
        <w:t xml:space="preserve"> utilization* or utilisation*)</w:t>
      </w:r>
      <w:r w:rsidR="00E73C5C" w:rsidRPr="00A30852">
        <w:rPr>
          <w:rFonts w:ascii="Times New Roman" w:hAnsi="Times New Roman" w:cs="Times New Roman"/>
          <w:sz w:val="24"/>
          <w:szCs w:val="24"/>
        </w:rPr>
        <w:t>.</w:t>
      </w:r>
      <w:r w:rsidRPr="00A30852">
        <w:rPr>
          <w:rFonts w:ascii="Times New Roman" w:hAnsi="Times New Roman" w:cs="Times New Roman"/>
          <w:sz w:val="24"/>
          <w:szCs w:val="24"/>
        </w:rPr>
        <w:t>ti,ab,kf.</w:t>
      </w:r>
    </w:p>
    <w:p w14:paraId="2A051590" w14:textId="77777777" w:rsidR="00A30852" w:rsidRDefault="000E235F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A30852">
        <w:rPr>
          <w:rFonts w:ascii="Times New Roman" w:hAnsi="Times New Roman" w:cs="Times New Roman"/>
          <w:sz w:val="24"/>
          <w:szCs w:val="24"/>
        </w:rPr>
        <w:t>(</w:t>
      </w:r>
      <w:r w:rsidR="003B1611" w:rsidRPr="00A30852">
        <w:rPr>
          <w:rFonts w:ascii="Times New Roman" w:hAnsi="Times New Roman" w:cs="Times New Roman"/>
          <w:sz w:val="24"/>
          <w:szCs w:val="24"/>
        </w:rPr>
        <w:t xml:space="preserve">Emergency </w:t>
      </w:r>
      <w:r w:rsidR="007F2A36" w:rsidRPr="00A30852">
        <w:rPr>
          <w:rFonts w:ascii="Times New Roman" w:hAnsi="Times New Roman" w:cs="Times New Roman"/>
          <w:sz w:val="24"/>
          <w:szCs w:val="24"/>
        </w:rPr>
        <w:t xml:space="preserve">Medical </w:t>
      </w:r>
      <w:r w:rsidR="003B1611" w:rsidRPr="00A30852">
        <w:rPr>
          <w:rFonts w:ascii="Times New Roman" w:hAnsi="Times New Roman" w:cs="Times New Roman"/>
          <w:sz w:val="24"/>
          <w:szCs w:val="24"/>
        </w:rPr>
        <w:t>Service</w:t>
      </w:r>
      <w:r w:rsidR="004734D8" w:rsidRPr="00A30852">
        <w:rPr>
          <w:rFonts w:ascii="Times New Roman" w:hAnsi="Times New Roman" w:cs="Times New Roman"/>
          <w:sz w:val="24"/>
          <w:szCs w:val="24"/>
        </w:rPr>
        <w:t>*</w:t>
      </w:r>
      <w:r w:rsidR="00790B1C" w:rsidRPr="00A30852">
        <w:rPr>
          <w:rFonts w:ascii="Times New Roman" w:hAnsi="Times New Roman" w:cs="Times New Roman"/>
          <w:sz w:val="24"/>
          <w:szCs w:val="24"/>
        </w:rPr>
        <w:t xml:space="preserve"> </w:t>
      </w:r>
      <w:r w:rsidR="00386E42" w:rsidRPr="00A30852">
        <w:rPr>
          <w:rFonts w:ascii="Times New Roman" w:hAnsi="Times New Roman" w:cs="Times New Roman"/>
          <w:sz w:val="24"/>
          <w:szCs w:val="24"/>
        </w:rPr>
        <w:t>or E</w:t>
      </w:r>
      <w:r w:rsidR="00B1205A" w:rsidRPr="00A30852">
        <w:rPr>
          <w:rFonts w:ascii="Times New Roman" w:hAnsi="Times New Roman" w:cs="Times New Roman"/>
          <w:sz w:val="24"/>
          <w:szCs w:val="24"/>
        </w:rPr>
        <w:t xml:space="preserve">mergency </w:t>
      </w:r>
      <w:r w:rsidR="009A2525" w:rsidRPr="00A30852">
        <w:rPr>
          <w:rFonts w:ascii="Times New Roman" w:hAnsi="Times New Roman" w:cs="Times New Roman"/>
          <w:sz w:val="24"/>
          <w:szCs w:val="24"/>
        </w:rPr>
        <w:t>department visit</w:t>
      </w:r>
      <w:r w:rsidR="005E699A" w:rsidRPr="00A30852">
        <w:rPr>
          <w:rFonts w:ascii="Times New Roman" w:hAnsi="Times New Roman" w:cs="Times New Roman"/>
          <w:sz w:val="24"/>
          <w:szCs w:val="24"/>
        </w:rPr>
        <w:t>*</w:t>
      </w:r>
      <w:r w:rsidR="00790B1C" w:rsidRPr="00A30852">
        <w:rPr>
          <w:rFonts w:ascii="Times New Roman" w:hAnsi="Times New Roman" w:cs="Times New Roman"/>
          <w:sz w:val="24"/>
          <w:szCs w:val="24"/>
        </w:rPr>
        <w:t>)</w:t>
      </w:r>
      <w:r w:rsidR="003B2C16" w:rsidRPr="00A30852">
        <w:rPr>
          <w:rFonts w:ascii="Times New Roman" w:hAnsi="Times New Roman" w:cs="Times New Roman"/>
          <w:sz w:val="24"/>
          <w:szCs w:val="24"/>
        </w:rPr>
        <w:t>.</w:t>
      </w:r>
      <w:r w:rsidR="005E699A" w:rsidRPr="00A30852">
        <w:rPr>
          <w:rFonts w:ascii="Times New Roman" w:hAnsi="Times New Roman" w:cs="Times New Roman"/>
          <w:sz w:val="24"/>
          <w:szCs w:val="24"/>
        </w:rPr>
        <w:t>ti,ab,kf</w:t>
      </w:r>
      <w:r w:rsidR="003B2C16" w:rsidRPr="00A30852">
        <w:rPr>
          <w:rFonts w:ascii="Times New Roman" w:hAnsi="Times New Roman" w:cs="Times New Roman"/>
          <w:sz w:val="24"/>
          <w:szCs w:val="24"/>
        </w:rPr>
        <w:t>.</w:t>
      </w:r>
    </w:p>
    <w:p w14:paraId="25EEF7E0" w14:textId="77777777" w:rsidR="00A30852" w:rsidRDefault="008B5B6E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A30852">
        <w:rPr>
          <w:rFonts w:ascii="Times New Roman" w:hAnsi="Times New Roman" w:cs="Times New Roman"/>
          <w:sz w:val="24"/>
          <w:szCs w:val="24"/>
        </w:rPr>
        <w:t>(</w:t>
      </w:r>
      <w:r w:rsidR="00B7514B" w:rsidRPr="00A30852">
        <w:rPr>
          <w:rFonts w:ascii="Times New Roman" w:hAnsi="Times New Roman" w:cs="Times New Roman"/>
          <w:sz w:val="24"/>
          <w:szCs w:val="24"/>
        </w:rPr>
        <w:t xml:space="preserve">hospitalization or </w:t>
      </w:r>
      <w:r w:rsidR="00832090" w:rsidRPr="00A30852">
        <w:rPr>
          <w:rFonts w:ascii="Times New Roman" w:hAnsi="Times New Roman" w:cs="Times New Roman"/>
          <w:sz w:val="24"/>
          <w:szCs w:val="24"/>
        </w:rPr>
        <w:t>hospital readmission</w:t>
      </w:r>
      <w:r w:rsidR="00B7514B" w:rsidRPr="00A30852">
        <w:rPr>
          <w:rFonts w:ascii="Times New Roman" w:hAnsi="Times New Roman" w:cs="Times New Roman"/>
          <w:sz w:val="24"/>
          <w:szCs w:val="24"/>
        </w:rPr>
        <w:t xml:space="preserve"> </w:t>
      </w:r>
      <w:r w:rsidR="000C4B30" w:rsidRPr="00A30852">
        <w:rPr>
          <w:rFonts w:ascii="Times New Roman" w:hAnsi="Times New Roman" w:cs="Times New Roman"/>
          <w:sz w:val="24"/>
          <w:szCs w:val="24"/>
        </w:rPr>
        <w:t>or</w:t>
      </w:r>
      <w:r w:rsidR="00D67131" w:rsidRPr="00A30852">
        <w:rPr>
          <w:rFonts w:ascii="Times New Roman" w:hAnsi="Times New Roman" w:cs="Times New Roman"/>
          <w:sz w:val="24"/>
          <w:szCs w:val="24"/>
        </w:rPr>
        <w:t xml:space="preserve"> </w:t>
      </w:r>
      <w:r w:rsidR="000C4B30" w:rsidRPr="00A30852">
        <w:rPr>
          <w:rFonts w:ascii="Times New Roman" w:hAnsi="Times New Roman" w:cs="Times New Roman"/>
          <w:sz w:val="24"/>
          <w:szCs w:val="24"/>
        </w:rPr>
        <w:t>Patient Readmission</w:t>
      </w:r>
      <w:r w:rsidR="00D67131" w:rsidRPr="00A30852">
        <w:rPr>
          <w:rFonts w:ascii="Times New Roman" w:hAnsi="Times New Roman" w:cs="Times New Roman"/>
          <w:sz w:val="24"/>
          <w:szCs w:val="24"/>
        </w:rPr>
        <w:t>).</w:t>
      </w:r>
      <w:r w:rsidR="004A0E6E" w:rsidRPr="00A30852">
        <w:rPr>
          <w:rFonts w:ascii="Times New Roman" w:hAnsi="Times New Roman" w:cs="Times New Roman"/>
          <w:sz w:val="24"/>
          <w:szCs w:val="24"/>
        </w:rPr>
        <w:t>ti,ab,kf.</w:t>
      </w:r>
    </w:p>
    <w:p w14:paraId="24267255" w14:textId="0A2E1BD9" w:rsidR="003338D4" w:rsidRPr="0041685B" w:rsidRDefault="00E75733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A30852">
        <w:rPr>
          <w:rFonts w:ascii="Times New Roman" w:hAnsi="Times New Roman" w:cs="Times New Roman"/>
          <w:sz w:val="24"/>
          <w:szCs w:val="24"/>
        </w:rPr>
        <w:t>(</w:t>
      </w:r>
      <w:r w:rsidR="00485C2D" w:rsidRPr="00A30852">
        <w:rPr>
          <w:rFonts w:ascii="Times New Roman" w:hAnsi="Times New Roman" w:cs="Times New Roman"/>
          <w:sz w:val="24"/>
          <w:szCs w:val="24"/>
        </w:rPr>
        <w:t>physician visit</w:t>
      </w:r>
      <w:r w:rsidRPr="00A30852">
        <w:rPr>
          <w:rFonts w:ascii="Times New Roman" w:hAnsi="Times New Roman" w:cs="Times New Roman"/>
          <w:sz w:val="24"/>
          <w:szCs w:val="24"/>
        </w:rPr>
        <w:t>*</w:t>
      </w:r>
      <w:r w:rsidR="00BC7B49" w:rsidRPr="00A30852">
        <w:rPr>
          <w:rFonts w:ascii="Times New Roman" w:hAnsi="Times New Roman" w:cs="Times New Roman"/>
          <w:sz w:val="24"/>
          <w:szCs w:val="24"/>
        </w:rPr>
        <w:t xml:space="preserve"> or </w:t>
      </w:r>
      <w:r w:rsidR="00F82D4F" w:rsidRPr="00A30852">
        <w:rPr>
          <w:rFonts w:ascii="Times New Roman" w:hAnsi="Times New Roman" w:cs="Times New Roman"/>
          <w:sz w:val="24"/>
          <w:szCs w:val="24"/>
        </w:rPr>
        <w:t>general p</w:t>
      </w:r>
      <w:r w:rsidR="00BD4058" w:rsidRPr="00A30852">
        <w:rPr>
          <w:rFonts w:ascii="Times New Roman" w:hAnsi="Times New Roman" w:cs="Times New Roman"/>
          <w:sz w:val="24"/>
          <w:szCs w:val="24"/>
        </w:rPr>
        <w:t>ractitioner</w:t>
      </w:r>
      <w:r w:rsidR="00F82D4F" w:rsidRPr="00A30852">
        <w:rPr>
          <w:rFonts w:ascii="Times New Roman" w:hAnsi="Times New Roman" w:cs="Times New Roman"/>
          <w:sz w:val="24"/>
          <w:szCs w:val="24"/>
        </w:rPr>
        <w:t xml:space="preserve"> visit</w:t>
      </w:r>
      <w:r w:rsidRPr="00A30852">
        <w:rPr>
          <w:rFonts w:ascii="Times New Roman" w:hAnsi="Times New Roman" w:cs="Times New Roman"/>
          <w:sz w:val="24"/>
          <w:szCs w:val="24"/>
        </w:rPr>
        <w:t>*)</w:t>
      </w:r>
      <w:r w:rsidR="00F82D4F" w:rsidRPr="00A30852">
        <w:rPr>
          <w:rFonts w:ascii="Times New Roman" w:hAnsi="Times New Roman" w:cs="Times New Roman"/>
          <w:sz w:val="24"/>
          <w:szCs w:val="24"/>
        </w:rPr>
        <w:t>.</w:t>
      </w:r>
      <w:r w:rsidRPr="00A30852">
        <w:rPr>
          <w:rFonts w:ascii="Times New Roman" w:hAnsi="Times New Roman" w:cs="Times New Roman"/>
          <w:sz w:val="24"/>
          <w:szCs w:val="24"/>
        </w:rPr>
        <w:t>ti,ab,kf.</w:t>
      </w:r>
    </w:p>
    <w:p w14:paraId="4B734F24" w14:textId="759124AD" w:rsidR="0041685B" w:rsidRPr="00D00AD9" w:rsidRDefault="0041685B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</w:rPr>
        <w:t>19 or 20 or 21 or 22 or 23 or 24 or 25 or 26 or 26 or 27 or 28</w:t>
      </w:r>
    </w:p>
    <w:p w14:paraId="538842A5" w14:textId="2D62C327" w:rsidR="00D00AD9" w:rsidRPr="00D00AD9" w:rsidRDefault="00D00AD9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</w:rPr>
        <w:t>8 and 18 and 29</w:t>
      </w:r>
    </w:p>
    <w:p w14:paraId="3F83F1E2" w14:textId="30D8C0FF" w:rsidR="00D00AD9" w:rsidRPr="00A30852" w:rsidRDefault="00D00AD9" w:rsidP="00A30852">
      <w:pPr>
        <w:numPr>
          <w:ilvl w:val="0"/>
          <w:numId w:val="6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hAnsi="Times New Roman" w:cs="Times New Roman"/>
          <w:sz w:val="24"/>
          <w:szCs w:val="24"/>
        </w:rPr>
        <w:t xml:space="preserve">Limit 30 to (English language and humans and </w:t>
      </w:r>
      <w:r w:rsidR="00A76829">
        <w:rPr>
          <w:rFonts w:ascii="Times New Roman" w:hAnsi="Times New Roman" w:cs="Times New Roman"/>
          <w:sz w:val="24"/>
          <w:szCs w:val="24"/>
        </w:rPr>
        <w:t>yr=”2020 -Current”)</w:t>
      </w:r>
    </w:p>
    <w:p w14:paraId="488B4590" w14:textId="4BF37816" w:rsidR="00F67AFA" w:rsidRPr="00F34CFD" w:rsidRDefault="003338D4" w:rsidP="00F34C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1170D4" w:rsidRPr="007E2FA5">
        <w:rPr>
          <w:rFonts w:ascii="Times New Roman" w:hAnsi="Times New Roman" w:cs="Times New Roman"/>
          <w:b/>
          <w:bCs/>
          <w:sz w:val="24"/>
          <w:szCs w:val="24"/>
        </w:rPr>
        <w:lastRenderedPageBreak/>
        <w:t>CINAHL search terms</w:t>
      </w:r>
      <w:r w:rsidR="00661A24" w:rsidRPr="007E2FA5">
        <w:rPr>
          <w:rFonts w:ascii="Times New Roman" w:hAnsi="Times New Roman" w:cs="Times New Roman"/>
          <w:b/>
          <w:bCs/>
          <w:sz w:val="24"/>
          <w:szCs w:val="24"/>
        </w:rPr>
        <w:t xml:space="preserve"> (24</w:t>
      </w:r>
      <w:r w:rsidR="002365F9" w:rsidRPr="007E2FA5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7E3B85" w:rsidRPr="007E2FA5">
        <w:rPr>
          <w:rFonts w:ascii="Times New Roman" w:hAnsi="Times New Roman" w:cs="Times New Roman"/>
          <w:b/>
          <w:bCs/>
          <w:sz w:val="24"/>
          <w:szCs w:val="24"/>
        </w:rPr>
        <w:t xml:space="preserve"> studies</w:t>
      </w:r>
      <w:r w:rsidR="002365F9" w:rsidRPr="007E2FA5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8A77324" w14:textId="77777777" w:rsidR="001978C8" w:rsidRPr="00422F9E" w:rsidRDefault="006A0845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(MH "COVID-19 Pandemic") OR (MH "COVID-19") OR (MH "SARS-CoV-2") OR (MH "Coronavirus Infections+") OR (MH "Coronavirus+")</w:t>
      </w:r>
    </w:p>
    <w:p w14:paraId="0B4DFD3D" w14:textId="77777777" w:rsidR="001978C8" w:rsidRPr="00422F9E" w:rsidRDefault="0006373F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2019-nCoV* or 2019nCov* or coronavirus* or coronavirus 2 or coronavirus2* or corona or covid or covid-19 or covid19* or novel coronavirus* or SARS-COV-2* or SARS-COV2* or SARSCoV-2* or SARSCoV2* or Severe Acute Respiratory Syndrome Coronavirus 2 or Severe Acute Respiratory Syndrome Corona Virus 2 or (Wuhan N3 (pneumonia or virus))</w:t>
      </w:r>
    </w:p>
    <w:p w14:paraId="79F63D29" w14:textId="6F3CD1EA" w:rsidR="001170D4" w:rsidRPr="00422F9E" w:rsidRDefault="00EB5361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229E or HCov* or HKU1 or NL63 or OC43 or ncov* or sarscov*</w:t>
      </w:r>
    </w:p>
    <w:p w14:paraId="697B626F" w14:textId="7BD1CE54" w:rsidR="001978C8" w:rsidRPr="00422F9E" w:rsidRDefault="00030FC9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or 2 or 3</w:t>
      </w:r>
    </w:p>
    <w:p w14:paraId="5C628048" w14:textId="5E5AD891" w:rsidR="000B54E5" w:rsidRPr="00422F9E" w:rsidRDefault="000B54E5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(MH "Telenursing") OR (MH "Telehealth+") OR (MH "Telemedicine+") OR (MH "Telerehabilitation") OR (MH "Telepsychiatry")</w:t>
      </w:r>
    </w:p>
    <w:p w14:paraId="69CCBA98" w14:textId="3F486E76" w:rsidR="000B54E5" w:rsidRPr="00422F9E" w:rsidRDefault="0061245A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(MH "Videorecording+") OR (MH "Remote Consultation") OR (MH "Telephone Consultation (Iowa NIC)")</w:t>
      </w:r>
    </w:p>
    <w:p w14:paraId="390231BC" w14:textId="62051C0A" w:rsidR="0061245A" w:rsidRPr="00422F9E" w:rsidRDefault="0061245A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teleadminist* or teleadvice or teleassess* or telecare or telechat* or teleconf* or teleconsult* or telecounsel* or teledeliv* or telehealth* or teleinterv* or telemanag* or telemedic* or telemonit* or telenurs* or telepharm* or televisit* or teletherap* or videochat* or videocunsult* or videocunsel* or videotelephon* or telederm* or teleneurol* or telepathol* or telepsych* or teleradiol* or telerehab* or telesurg* or telecare* or tele-care*</w:t>
      </w: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35A3C64B" w14:textId="3BDD89B0" w:rsidR="0061245A" w:rsidRPr="00422F9E" w:rsidRDefault="000A10E1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 eConsult* or e-consult* or ecounsel* or e-counsel* or eHealth* or e-Health* or einterv* or e-interv* or etherap* or e-therap* or mHealth* or m-Health* or mobile health* ) OR ( comput* or distance or electronic or internet or phone or smartphone or online or remote or tele* or video or virtual or web ) OR ( App or apps or facetime* or helpline* or store-and-forward* or store-forward* or skype* or video* or zoom or webbased tool or web-based tool* or voice-over or voiceover or VoIP )</w:t>
      </w:r>
    </w:p>
    <w:p w14:paraId="0EC56330" w14:textId="1568F713" w:rsidR="000A10E1" w:rsidRPr="00422F9E" w:rsidRDefault="000A10E1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“Delivery of Health Care” or health care delivery or care delivery*</w:t>
      </w:r>
    </w:p>
    <w:p w14:paraId="54B5CCC3" w14:textId="4C4C76B9" w:rsidR="000A10E1" w:rsidRPr="00422F9E" w:rsidRDefault="00AB19D6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5 or 6 or 7 or 8 or 9</w:t>
      </w:r>
    </w:p>
    <w:p w14:paraId="383D2C4C" w14:textId="77777777" w:rsidR="00CD702D" w:rsidRPr="00422F9E" w:rsidRDefault="00CD702D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"Patient Satisfaction OR Patient Preference OR Patient Experience OR Patient Opinions OR Patient View OR Patient Perspective"</w:t>
      </w:r>
    </w:p>
    <w:p w14:paraId="65C45402" w14:textId="2BC883AE" w:rsidR="00AB19D6" w:rsidRPr="00422F9E" w:rsidRDefault="0037556C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(MH "Patient-Reported Outcomes+") OR (MH "Outcome Assessment") OR (MH "Outcomes (Health Care)+")</w:t>
      </w:r>
    </w:p>
    <w:p w14:paraId="62285F31" w14:textId="4A54F71A" w:rsidR="0037556C" w:rsidRPr="00422F9E" w:rsidRDefault="00AF18F3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 Patient Satisfaction or satisfaction* or patient experience* or patient-reported outcome* or Patient Reported Outcome Measure* or patient outcome* or patient-reported experience measure* or patient preference* or patient opinion* or patient perspective* ) OR ( caregiver experience* or family experience* )</w:t>
      </w:r>
    </w:p>
    <w:p w14:paraId="4FA8D0E3" w14:textId="3E4A5862" w:rsidR="00AF18F3" w:rsidRPr="00422F9E" w:rsidRDefault="005A5907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health outcome* or health care outcome* or health utilization* or utilisation* or health care utilization* or utilisation* or health services utilization* or utilisation* or health care service utilization* or utilisation*</w:t>
      </w:r>
    </w:p>
    <w:p w14:paraId="7B5EB9A7" w14:textId="673BC3F3" w:rsidR="005A5907" w:rsidRPr="00422F9E" w:rsidRDefault="007B11B3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Emergency Medical Service* or Emergency department visit* or hospitalization* or hospital readmission* or Patient Readmission* or physician visit* or general practitioner visit*</w:t>
      </w:r>
      <w:r w:rsidRPr="00422F9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14:paraId="7B41C265" w14:textId="2031C9E2" w:rsidR="007B11B3" w:rsidRPr="00422F9E" w:rsidRDefault="00B34B2B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11 </w:t>
      </w:r>
      <w:r w:rsidR="009C150C"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OR</w:t>
      </w: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12 </w:t>
      </w:r>
      <w:r w:rsidR="009C150C"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OR</w:t>
      </w: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13 </w:t>
      </w:r>
      <w:r w:rsidR="009C150C"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OR</w:t>
      </w: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14 </w:t>
      </w:r>
      <w:r w:rsidR="009C150C"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OR</w:t>
      </w: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15</w:t>
      </w:r>
    </w:p>
    <w:p w14:paraId="065BB4D2" w14:textId="5A5CE53C" w:rsidR="00B34B2B" w:rsidRPr="00422F9E" w:rsidRDefault="00D51B4B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 A</w:t>
      </w:r>
      <w:r w:rsidR="009C150C" w:rsidRPr="00422F9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ND 10 AND 16</w:t>
      </w:r>
    </w:p>
    <w:p w14:paraId="0E63425A" w14:textId="73018D87" w:rsidR="00AF3730" w:rsidRDefault="00E94EE7" w:rsidP="007E2FA5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contextualSpacing w:val="0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5087E">
        <w:rPr>
          <w:rStyle w:val="label"/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Limiters</w:t>
      </w:r>
      <w:r w:rsidRPr="00A5087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A5087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- Published Date: 20200101-20220131; Scholarly (Peer Reviewed) Journals; English Language; Human</w:t>
      </w:r>
      <w:r w:rsidR="00AD7611" w:rsidRPr="00A5087E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</w:p>
    <w:p w14:paraId="566A3AAA" w14:textId="6CDC06B5" w:rsidR="006C1D1A" w:rsidRPr="003712AC" w:rsidRDefault="006C1D1A" w:rsidP="007E2FA5">
      <w:pPr>
        <w:spacing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3712AC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>Embase search terms</w:t>
      </w:r>
      <w:r w:rsidR="00C92D99" w:rsidRPr="003712AC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(22</w:t>
      </w:r>
      <w:r w:rsidR="00CE1882" w:rsidRPr="003712AC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61 studies)</w:t>
      </w:r>
    </w:p>
    <w:p w14:paraId="2AAE7282" w14:textId="77777777" w:rsidR="00330C7A" w:rsidRPr="003712AC" w:rsidRDefault="00E14E65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exp coronavirus disease 2019/</w:t>
      </w:r>
      <w:r w:rsidR="00330C7A"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 xml:space="preserve"> </w:t>
      </w:r>
    </w:p>
    <w:p w14:paraId="0B80563C" w14:textId="77777777" w:rsidR="00330C7A" w:rsidRPr="003712AC" w:rsidRDefault="00E14E65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exp Coronaviridae infection/ or Coronaviridae/</w:t>
      </w:r>
    </w:p>
    <w:p w14:paraId="1758DB1D" w14:textId="77777777" w:rsidR="00330C7A" w:rsidRPr="003712AC" w:rsidRDefault="00E14E65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exp severe acute respiratory syndrome/</w:t>
      </w:r>
    </w:p>
    <w:p w14:paraId="144B9783" w14:textId="77777777" w:rsidR="00330C7A" w:rsidRPr="003712AC" w:rsidRDefault="00045237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045237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(nCoV* or 2019nCoV or 19nCoV or COVID19* or COVID or SARS-COV-2 or SARSCOV-2 or SARS-COV2 or SARSCOV2 or SARS coronavirus 2 or Severe Acute Respiratory Syndrome Coronavirus 2 or Severe Acute Respiratory Syndrome Corona Virus 2).tw,kw.</w:t>
      </w:r>
    </w:p>
    <w:p w14:paraId="7F865302" w14:textId="4A6B5FEB" w:rsidR="00330C7A" w:rsidRPr="003712AC" w:rsidRDefault="00330C7A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30C7A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(229E or HCov* or HKU1 or NL63 or OC43 or ncov* or sarscov*).tw,kw.</w:t>
      </w:r>
    </w:p>
    <w:p w14:paraId="27FBFC77" w14:textId="76F8A4E8" w:rsidR="00330C7A" w:rsidRPr="003712AC" w:rsidRDefault="00733F3E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1 or 2 or 3 or 4 or 5</w:t>
      </w:r>
    </w:p>
    <w:p w14:paraId="74AFAF86" w14:textId="249C1158" w:rsidR="00D81C33" w:rsidRPr="003712AC" w:rsidRDefault="00121B1C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exp telecommunication/ or exp telemedicine/ or exp teleconsultation/</w:t>
      </w:r>
    </w:p>
    <w:p w14:paraId="72E304D9" w14:textId="104269FC" w:rsidR="00121B1C" w:rsidRPr="003712AC" w:rsidRDefault="00CD73C3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((comput* or distance or internet or phone or online or remote or digital or tele* or video or virtual or web) adj2 (administ* or advice or assess* or care or chat* or confer* or consult* or counsel* or deliver* or health* or interv* or manag* or medic* or monit* or nurs* or pharm* or therap* or visit*)).tw,kw.</w:t>
      </w:r>
    </w:p>
    <w:p w14:paraId="454953FF" w14:textId="20AD5F9C" w:rsidR="00CD73C3" w:rsidRPr="003712AC" w:rsidRDefault="00201062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(teleadminist* or teleadvice or teleassess* or telecare or telechat* or teleconf* or teleconsult* or telecounsel* or teledeliv* or telehealth* or teleinterv* or telemanag* or telemedic* or telemonit* or telenurs* or telepharm* or televisit* or teletherap* or videochat* or videocunsult* or videocunsel* or videotelephon*).tw,kw.</w:t>
      </w:r>
    </w:p>
    <w:p w14:paraId="0C304BEB" w14:textId="2BBAE9CE" w:rsidR="00201062" w:rsidRPr="003712AC" w:rsidRDefault="00201062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(eConsult* or e-consult* or ecounsel* or e-counsel* or eHealth* or e-Health* or einterv* or e-interv* or etherap* or e-therap* or mHealth* or m-Health* or mobile health*).tw,kw.</w:t>
      </w:r>
    </w:p>
    <w:p w14:paraId="4F1C54FF" w14:textId="320A016A" w:rsidR="004570E5" w:rsidRPr="003712AC" w:rsidRDefault="004570E5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((comput* or distance or electronic or internet or phone or smartphone or online or remote or tele* or video or virtual or web) adj2 (derm* or neurol* or pathol* or psych* or radiol* or rehab* or surg*)).tw,kw.</w:t>
      </w:r>
    </w:p>
    <w:p w14:paraId="1F9AD017" w14:textId="5E717E3C" w:rsidR="004570E5" w:rsidRPr="003712AC" w:rsidRDefault="00E979BF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(telederm* or teleneurol* or telepathol* or telepsych* or teleradiol* or telerehab* or telesurg* or telecare* or tele-care*).tw,kw.</w:t>
      </w:r>
    </w:p>
    <w:p w14:paraId="22EC8A37" w14:textId="4D164793" w:rsidR="00E979BF" w:rsidRPr="003712AC" w:rsidRDefault="00E979BF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(App or apps or facetime* or helpline* or store-and-forward* or store-forward* or skype* or video* or zoom or webbased tool or web-based tool* or voice-over or voiceover or VoIP).tw,kw.</w:t>
      </w:r>
    </w:p>
    <w:p w14:paraId="17584974" w14:textId="2D27ADD9" w:rsidR="00E979BF" w:rsidRPr="003712AC" w:rsidRDefault="00790DB3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exp health care delivery/</w:t>
      </w:r>
    </w:p>
    <w:p w14:paraId="059B7402" w14:textId="292BE6F3" w:rsidR="00790DB3" w:rsidRPr="003712AC" w:rsidRDefault="00790DB3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7 or 8 or 9 or 10 or 11 or 12 or 13 or 14</w:t>
      </w:r>
    </w:p>
    <w:p w14:paraId="200D2BD4" w14:textId="4FD5F746" w:rsidR="00790DB3" w:rsidRPr="003712AC" w:rsidRDefault="0038310F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exp patient satisfaction/</w:t>
      </w:r>
    </w:p>
    <w:p w14:paraId="57CA5EC4" w14:textId="64B9FEB2" w:rsidR="0038310F" w:rsidRPr="003712AC" w:rsidRDefault="0038310F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exp patient-reported outcome/</w:t>
      </w:r>
    </w:p>
    <w:p w14:paraId="3F755C75" w14:textId="770409B3" w:rsidR="0038310F" w:rsidRPr="003712AC" w:rsidRDefault="00663FF9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lastRenderedPageBreak/>
        <w:t>(patient experience* or patient-reported outcome* or patient reported outcome* or patient outcome* or patient-reported experience measure* or patient perspective* or patient view* or caregiver experience* or family experience*).tw,kw.</w:t>
      </w:r>
    </w:p>
    <w:p w14:paraId="0533C6AC" w14:textId="343C37B6" w:rsidR="00663FF9" w:rsidRPr="003712AC" w:rsidRDefault="00F10620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exp health care utilization/</w:t>
      </w:r>
    </w:p>
    <w:p w14:paraId="6BFC54CC" w14:textId="12926041" w:rsidR="00F10620" w:rsidRPr="003712AC" w:rsidRDefault="00F10620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(health outcome* or health care outcome* or health care utilization* or health care utilisation* or emergency medical service* or emergency department visit* or hospital readmission or patient readmission or physician visit* or general practitioner visit*).tw,kw.</w:t>
      </w:r>
    </w:p>
    <w:p w14:paraId="03EBD379" w14:textId="0AB3111B" w:rsidR="00F10620" w:rsidRPr="003712AC" w:rsidRDefault="00BC2DB1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16 or 17 or 18 or 19 or 20</w:t>
      </w:r>
    </w:p>
    <w:p w14:paraId="36FCCF10" w14:textId="1555FCAF" w:rsidR="00BC2DB1" w:rsidRPr="003712AC" w:rsidRDefault="00BC2DB1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6 and 15 and 21</w:t>
      </w:r>
    </w:p>
    <w:p w14:paraId="5FFC5E9B" w14:textId="11F4F314" w:rsidR="00BC2DB1" w:rsidRPr="003712AC" w:rsidRDefault="00BC2DB1" w:rsidP="007E2FA5">
      <w:pPr>
        <w:pStyle w:val="ListParagraph"/>
        <w:numPr>
          <w:ilvl w:val="0"/>
          <w:numId w:val="12"/>
        </w:numPr>
        <w:spacing w:line="240" w:lineRule="auto"/>
        <w:contextualSpacing w:val="0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3712AC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limit 22 to (human and english language and yr="2020 -Current" and article)</w:t>
      </w:r>
    </w:p>
    <w:p w14:paraId="6D396CBE" w14:textId="77777777" w:rsidR="00045237" w:rsidRPr="00045237" w:rsidRDefault="00045237" w:rsidP="007E2FA5">
      <w:pPr>
        <w:spacing w:line="240" w:lineRule="auto"/>
        <w:rPr>
          <w:rFonts w:ascii="Helvetica" w:hAnsi="Helvetica" w:cs="Helvetica"/>
          <w:color w:val="2D2D2D"/>
          <w:sz w:val="18"/>
          <w:szCs w:val="18"/>
          <w:shd w:val="clear" w:color="auto" w:fill="F8F8F8"/>
        </w:rPr>
      </w:pPr>
    </w:p>
    <w:p w14:paraId="2387E696" w14:textId="77777777" w:rsidR="00E14E65" w:rsidRDefault="00E14E65" w:rsidP="0087078A">
      <w:pPr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1667C585" w14:textId="6064FFD6" w:rsidR="00746AE3" w:rsidRPr="009638C9" w:rsidRDefault="00C100B6">
      <w:pPr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9638C9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APA P</w:t>
      </w:r>
      <w:r w:rsidR="00746AE3" w:rsidRPr="009638C9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sycInfo search terms (</w:t>
      </w:r>
      <w:r w:rsidR="009638C9" w:rsidRPr="009638C9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576 studies</w:t>
      </w:r>
      <w:r w:rsidR="00746AE3" w:rsidRPr="009638C9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)</w:t>
      </w:r>
    </w:p>
    <w:p w14:paraId="09E13DFA" w14:textId="75EAF01E" w:rsidR="005C3DDF" w:rsidRPr="009638C9" w:rsidRDefault="005C3DDF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coronavirus.mp. or exp Coronavirus/</w:t>
      </w:r>
    </w:p>
    <w:p w14:paraId="235959D8" w14:textId="5279396A" w:rsidR="005C3DDF" w:rsidRPr="009638C9" w:rsidRDefault="00AF05DB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COVID-19.mp. or exp COVID-19/</w:t>
      </w:r>
    </w:p>
    <w:p w14:paraId="03C91032" w14:textId="77777777" w:rsidR="009C44B0" w:rsidRPr="009638C9" w:rsidRDefault="00AF05DB" w:rsidP="009C44B0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(nCoV* or 2019nCoV or 19nCoV or COVID19* or COVID or SARS-COV-2 or SARSCOV-2 or SARS-COV2 or SARSCOV2 or SARS coronavirus 2 or Severe Acute Respiratory Syndrome Coronavirus 2 or Severe Acute Respiratory Syndrome Corona Virus 2).tw.</w:t>
      </w:r>
    </w:p>
    <w:p w14:paraId="6BE7246A" w14:textId="2318A6F0" w:rsidR="009C44B0" w:rsidRPr="009638C9" w:rsidRDefault="009C44B0" w:rsidP="009C44B0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(coronavirus* or corona virus* or betacoronavirus* or pandemic* or epidemic* or outbreak* or crisis or new or novel).tw.</w:t>
      </w:r>
    </w:p>
    <w:p w14:paraId="22F7F9D7" w14:textId="74432158" w:rsidR="00AF05DB" w:rsidRPr="009638C9" w:rsidRDefault="009C44B0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(229E or HCov* or HKU1 or NL63 or OC43 or ncov* or sarscov*).tw.</w:t>
      </w:r>
    </w:p>
    <w:p w14:paraId="11B1B133" w14:textId="77777777" w:rsidR="00D20A10" w:rsidRPr="009638C9" w:rsidRDefault="009C44B0" w:rsidP="00D20A10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1 or 2 or 3 or 4 or 5</w:t>
      </w:r>
    </w:p>
    <w:p w14:paraId="49EABAC4" w14:textId="79DF9706" w:rsidR="00D20A10" w:rsidRPr="009638C9" w:rsidRDefault="00D20A10" w:rsidP="00D20A10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exp Telemedicine/ or exp Online Therapy/ or exp Teleconferencing/ or exp Videoconferencing/</w:t>
      </w:r>
    </w:p>
    <w:p w14:paraId="50845C5E" w14:textId="521CAC5C" w:rsidR="00D20A10" w:rsidRPr="009638C9" w:rsidRDefault="00D20A10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((comput* or distance or internet or phone or online or remote or digital or tele* or video or virtual or web) adj2 (administ* or advice or assess* or care or chat* or confer* or consult* or counsel* or deliver* or health* or interv* or manag* or medic* or monit* or nurs* or pharm* or therap* or visit*)).tw.</w:t>
      </w:r>
    </w:p>
    <w:p w14:paraId="5E5A50A3" w14:textId="11A9986E" w:rsidR="00D20A10" w:rsidRPr="009638C9" w:rsidRDefault="00D4741F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(teleadminist* or teleadvice or teleassess* or telecare or telechat* or teleconf* or teleconsult* or telecounsel* or teledeliv* or telehealth* or teleinterv* or telemanag* or telemedic* or telemonit* or telenurs* or telepharm* or televisit* or teletherap* or videochat* or videocunsult* or videocunsel* or videotelephon*).tw.</w:t>
      </w:r>
    </w:p>
    <w:p w14:paraId="69635C8E" w14:textId="00C6DA3A" w:rsidR="00D4741F" w:rsidRPr="009638C9" w:rsidRDefault="00D4741F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lastRenderedPageBreak/>
        <w:t>(eConsult* or e-consult* or ecounsel* or e-counsel* or eHealth* or e-Health* or einterv* or e-interv* or etherap* or e-therap* or mHealth* or m-Health* or mobile health*).tw.</w:t>
      </w:r>
    </w:p>
    <w:p w14:paraId="2D908487" w14:textId="5F606775" w:rsidR="00D4741F" w:rsidRPr="009638C9" w:rsidRDefault="00BB1204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((comput* or distance or electronic or internet or phone or smartphone or online or remote or tele* or video or virtual or web) adj2 (derm* or neurol* or pathol* or psych* or radiol* or rehab* or surg*)).tw.</w:t>
      </w:r>
    </w:p>
    <w:p w14:paraId="63BE28D9" w14:textId="17A8CC66" w:rsidR="00BB1204" w:rsidRPr="009638C9" w:rsidRDefault="00BB1204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(telederm* or teleneurol* or telepathol* or telepsych* or teleradiol* or telerehab* or telesurg* or telecare* or tele-care*).tw.</w:t>
      </w:r>
    </w:p>
    <w:p w14:paraId="04253092" w14:textId="24C74807" w:rsidR="00BB1204" w:rsidRPr="009638C9" w:rsidRDefault="001A0579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(App or apps or facetime* or helpline* or store-and-forward* or store-forward* or skype* or video* or zoom or webbased tool or web-based tool* or voice-over or voiceover or VoIP).tw.</w:t>
      </w:r>
    </w:p>
    <w:p w14:paraId="37B4F9BB" w14:textId="336671E6" w:rsidR="001A0579" w:rsidRPr="009638C9" w:rsidRDefault="001A0579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exp Health Care Delivery/</w:t>
      </w:r>
    </w:p>
    <w:p w14:paraId="4D0B9BEA" w14:textId="5A177272" w:rsidR="001A0579" w:rsidRPr="009638C9" w:rsidRDefault="001A0579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7 or 8 or 9 or 10 or 11 or</w:t>
      </w:r>
      <w:r w:rsidR="00525546"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 xml:space="preserve"> 12 or 13 or 14</w:t>
      </w:r>
    </w:p>
    <w:p w14:paraId="036F9CD8" w14:textId="26C75E29" w:rsidR="00525546" w:rsidRPr="009638C9" w:rsidRDefault="00525546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patient satisfaction.mp. or exp Client Satisfaction/</w:t>
      </w:r>
    </w:p>
    <w:p w14:paraId="0725384F" w14:textId="330E1D13" w:rsidR="00525546" w:rsidRPr="009638C9" w:rsidRDefault="00F5566C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exp Treatment Outcomes/ or exp "Quality of Life"/ or exp Patient Reported Outcome Measures/ or exp Treatment Effectiveness Evaluation/</w:t>
      </w:r>
    </w:p>
    <w:p w14:paraId="66C9F095" w14:textId="544A9C12" w:rsidR="00F5566C" w:rsidRPr="009638C9" w:rsidRDefault="00F5566C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exp "Experiences (Events)"/ or patient experience.mp.</w:t>
      </w:r>
    </w:p>
    <w:p w14:paraId="65863BB4" w14:textId="4E5E072D" w:rsidR="00F5566C" w:rsidRPr="009638C9" w:rsidRDefault="00F5566C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(patient satisfaction* or patient experience* or client experience* or consumer experience* or patient-reported outcome* or patient reported outcome* or patient outcome* or client outcome* or patient-reported experience measure* or patient perspective* or client perspective* or consumer perspective* or patient view* or client view* or consumer view* or caregiver experience* or family experience*).tw.</w:t>
      </w:r>
    </w:p>
    <w:p w14:paraId="5CC4B903" w14:textId="1770F22D" w:rsidR="00AF4624" w:rsidRPr="009638C9" w:rsidRDefault="00AF4624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FFFFF"/>
        </w:rPr>
        <w:t>health care utilization.mp. or exp Health Care Utilization/</w:t>
      </w:r>
    </w:p>
    <w:p w14:paraId="2E2C2A60" w14:textId="5C8BA61C" w:rsidR="00AF4624" w:rsidRPr="009638C9" w:rsidRDefault="00AF4624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(health outcome* or health care outcome* or health care utilization* or health care utilisation* or emergency medical service* or emergency department visit* or hospital readmission or patient readmission or physician visit* or psychiatry visit* or general practitioner visit*).tw.</w:t>
      </w:r>
    </w:p>
    <w:p w14:paraId="18F04B22" w14:textId="1384EE39" w:rsidR="00AF4624" w:rsidRPr="009638C9" w:rsidRDefault="00481CA2" w:rsidP="005C3DDF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16 or 17 or 18 or 19 or 20 or 21</w:t>
      </w:r>
    </w:p>
    <w:p w14:paraId="7B376D40" w14:textId="77777777" w:rsidR="00845A88" w:rsidRPr="009638C9" w:rsidRDefault="00481CA2" w:rsidP="00845A88">
      <w:pPr>
        <w:pStyle w:val="ListParagraph"/>
        <w:numPr>
          <w:ilvl w:val="0"/>
          <w:numId w:val="15"/>
        </w:numPr>
        <w:spacing w:after="0" w:line="360" w:lineRule="atLeast"/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</w:pPr>
      <w:r w:rsidRPr="009638C9">
        <w:rPr>
          <w:rFonts w:ascii="Times New Roman" w:hAnsi="Times New Roman" w:cs="Times New Roman"/>
          <w:color w:val="2D2D2D"/>
          <w:sz w:val="24"/>
          <w:szCs w:val="24"/>
          <w:shd w:val="clear" w:color="auto" w:fill="F8F8F8"/>
        </w:rPr>
        <w:t>6 and 15 and 22</w:t>
      </w:r>
    </w:p>
    <w:p w14:paraId="35C5583A" w14:textId="6AEFACC2" w:rsidR="00D96622" w:rsidRPr="00D96622" w:rsidRDefault="00845A88" w:rsidP="00D96622">
      <w:pPr>
        <w:pStyle w:val="ListParagraph"/>
        <w:numPr>
          <w:ilvl w:val="0"/>
          <w:numId w:val="15"/>
        </w:numPr>
        <w:spacing w:after="0" w:line="360" w:lineRule="atLeast"/>
        <w:rPr>
          <w:rFonts w:ascii="Helvetica" w:eastAsia="Times New Roman" w:hAnsi="Helvetica" w:cs="Helvetica"/>
          <w:color w:val="2D2D2D"/>
          <w:sz w:val="18"/>
          <w:szCs w:val="18"/>
          <w:lang w:eastAsia="en-CA"/>
        </w:rPr>
      </w:pPr>
      <w:r w:rsidRPr="009638C9">
        <w:rPr>
          <w:rFonts w:ascii="Times New Roman" w:eastAsia="Times New Roman" w:hAnsi="Times New Roman" w:cs="Times New Roman"/>
          <w:color w:val="2D2D2D"/>
          <w:sz w:val="24"/>
          <w:szCs w:val="24"/>
          <w:lang w:eastAsia="en-CA"/>
        </w:rPr>
        <w:t>limit 23 to (peer reviewed journal and human and english language and yr="2020 -Current")</w:t>
      </w:r>
      <w:r w:rsidR="00D96622" w:rsidRPr="00D96622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br w:type="page"/>
      </w:r>
    </w:p>
    <w:p w14:paraId="29922532" w14:textId="7FFD5C28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>Ovid MEDLINE(R)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and Epub Ahead of Print, In-Process, In-Data-Review &amp; Other Non-Indexed Citations and Daily &lt;1946 to January 27, 2022&gt;</w:t>
      </w:r>
    </w:p>
    <w:p w14:paraId="66A9B96A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183B17F0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COVID-19/ or exp COVID-19 Testing/ or COVID-19 Vaccines/ or SARS-CoV-2/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137253</w:t>
      </w:r>
    </w:p>
    <w:p w14:paraId="2E121267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(coronavirus/ or betacoronavirus/ or coronavirus infections/) and (disease outbreaks/ or epidemics/ or pandemics/)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40097</w:t>
      </w:r>
    </w:p>
    <w:p w14:paraId="0658C673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3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(nCoV* or 2019nCoV or 19nCoV or COVID19* or COVID or SARS-COV-2 or SARSCOV-2 or SARS-COV2 or SARSCOV2 or SARS coronavirus 2 or Severe Acute Respiratory Syndrome Coronavirus 2 or Severe Acute Respiratory Syndrome Corona Virus 2).ti,ab,kf.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211809</w:t>
      </w:r>
    </w:p>
    <w:p w14:paraId="16C1D2C4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((new or novel or Wuhan or Hubei or China or Chinese) adj3 (coronavirus* or corona virus* or betacoronavirus* or CoV or HCoV)).ti,ab,kf.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15886</w:t>
      </w:r>
    </w:p>
    <w:p w14:paraId="24BF6A65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5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(longCOVID* or postCOVID* or postcoronavirus* or postSARS*).ti,ab,kf.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26</w:t>
      </w:r>
    </w:p>
    <w:p w14:paraId="5E615937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6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((coronavirus* or corona virus* or betacoronavirus*) adj3 (pandemic* or epidemic* or outbreak* or crisis)).ti,ab,kf.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11177</w:t>
      </w:r>
    </w:p>
    <w:p w14:paraId="57A8797B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((Wuhan or Hubei) adj5 pneumonia).ti,ab,kf,ot.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382</w:t>
      </w:r>
    </w:p>
    <w:p w14:paraId="7549501A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 or 2 or 3 or 4 or 5 or 6 or 7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222881</w:t>
      </w:r>
    </w:p>
    <w:p w14:paraId="1892EF48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9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Remote Consultation/ or exp Telemedicine/ or Distance Counseling/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38903</w:t>
      </w:r>
    </w:p>
    <w:p w14:paraId="57F25E1E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10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((comput* or distance or internet or phone or online or remote or digital or tele* or video or virtual or web) adj2 (administ* or advice or assess* or care or chat* or confer* or consult* or counsel* or deliver* or health* or interv* or manag* or medic* or monit* or nurs* or pharm* or therap* or visit*)).ti,ab,kf.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132486</w:t>
      </w:r>
    </w:p>
    <w:p w14:paraId="08119140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11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(teleadminist* or teleadvice or teleassess* or telecare or telechat* or teleconf* or teleconsult* or telecounsel* or teledeliv* or telehealth* or teleinterv* or telemanag* or telemedic* or telemonit* or telenurs* or telepharm* or televisit* or teletherap* or videochat* or videocunsult* or videocunsel* or videotelephon*).ti,ab,kf.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32023</w:t>
      </w:r>
    </w:p>
    <w:p w14:paraId="24FDEA64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12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(eConsult* or e-consult* or ecounsel* or e-counsel* or eHealth* or e-Health* or einterv* or e-interv* or etherap* or e-therap* or mHealth* or m-Health* or mobile health*).ti,ab,kf.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20506</w:t>
      </w:r>
    </w:p>
    <w:p w14:paraId="3C15C343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13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Telemed*.ti,ab,kf.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19852</w:t>
      </w:r>
    </w:p>
    <w:p w14:paraId="29F0BF60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>14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((comput* or distance or electronic or internet or phone or smartphone or online or remote or tele* or video or virtual or web) adj2 (derm* or neurol* or pathol* or psych* or radiol* or rehab* or surg*)).ti,ab,kf.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19648</w:t>
      </w:r>
    </w:p>
    <w:p w14:paraId="13EA9E25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15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(telederm* or teleneurol* or telepathol* or telepsych* or teleradiol* or telerehab* or telesurg* or telecare* or tele-care*).ti,ab,kf.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6692</w:t>
      </w:r>
    </w:p>
    <w:p w14:paraId="2AC1A3DF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16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(App or apps or facetime* or helpline* or store-and-forward* or store-forward* or skype* or video* or zoom or webbased tool or web-based tool* or voice-over or voiceover or VoIP).ti,ab,kf.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189110</w:t>
      </w:r>
    </w:p>
    <w:p w14:paraId="61B85EDA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17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Delivery of Health Care/ or (health care delivery or care delivery).ti,ab,kf.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1177665</w:t>
      </w:r>
    </w:p>
    <w:p w14:paraId="791BBDEA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18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9 or 10 or 11 or 12 or 13 or 14 or 15 or 16 or 17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1461820</w:t>
      </w:r>
    </w:p>
    <w:p w14:paraId="3851A95A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19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Patient Satisfaction/ or (satisfaction* or patient experience*).ti,ab,kf.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232355</w:t>
      </w:r>
    </w:p>
    <w:p w14:paraId="2FDAB88A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20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(patient-reported outcome* or Patient Reported Outcome Measure*).ti,ab,kf.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27912</w:t>
      </w:r>
    </w:p>
    <w:p w14:paraId="74E64D9D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21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patient outcome*.ti,ab,kf.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60468</w:t>
      </w:r>
    </w:p>
    <w:p w14:paraId="423C64D0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22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patient-reported experience measure*.ti,ab,kf.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238</w:t>
      </w:r>
    </w:p>
    <w:p w14:paraId="21F4653E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23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(caregiver experience* or family experience*).ti,ab,kf.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1581</w:t>
      </w:r>
    </w:p>
    <w:p w14:paraId="37DCC1A8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24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(health outcome* or health care outcome*).ti,ab,kf.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66619</w:t>
      </w:r>
    </w:p>
    <w:p w14:paraId="2AFE2479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25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(health utilization* or utilisation* or health care utilization* or utilisation* or health services utilization* or utilisation* or health care service utilization* or utilisation*).ti,ab,kf.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30810</w:t>
      </w:r>
    </w:p>
    <w:p w14:paraId="72C9F2A5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26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(Emergency Medical Service* or Emergency department visit*).ti,ab,kf.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19749</w:t>
      </w:r>
    </w:p>
    <w:p w14:paraId="486EA917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27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(hospitalization or hospital readmission or Patient Readmission).ti,ab,kf.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150481</w:t>
      </w:r>
    </w:p>
    <w:p w14:paraId="5859A8A7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28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(physician visit* or general practitioner visit*).ti,ab,kf.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3669</w:t>
      </w:r>
    </w:p>
    <w:p w14:paraId="02A7EB95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29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19 or 20 or 21 or 22 or 23 or 24 or 25 or 26 or 27 or 28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562302</w:t>
      </w:r>
    </w:p>
    <w:p w14:paraId="7F056F98" w14:textId="77777777" w:rsidR="00AF3730" w:rsidRPr="00AF3730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30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8 and 18 and 29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2903</w:t>
      </w:r>
    </w:p>
    <w:p w14:paraId="2C09BAFF" w14:textId="0E970A78" w:rsidR="00030FC9" w:rsidRDefault="00AF3730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31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limit 30 to (english language and humans and yr="2020 -Current")</w:t>
      </w:r>
      <w:r w:rsidRPr="00AF3730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1926</w:t>
      </w:r>
    </w:p>
    <w:p w14:paraId="6C61C655" w14:textId="77777777" w:rsidR="00B518A7" w:rsidRDefault="00B518A7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431A4809" w14:textId="77777777" w:rsidR="00B518A7" w:rsidRDefault="00B518A7" w:rsidP="00AF3730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5E4A6E01" w14:textId="77777777" w:rsidR="00C60946" w:rsidRDefault="00C60946">
      <w:pP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br w:type="page"/>
      </w:r>
    </w:p>
    <w:p w14:paraId="651BEEB4" w14:textId="3BEBC0A6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>Embase &lt;1974 to 2022 January 27&gt;</w:t>
      </w:r>
    </w:p>
    <w:p w14:paraId="7BA15D02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p w14:paraId="787A0BF6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coronavirus disease 2019/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180203</w:t>
      </w:r>
    </w:p>
    <w:p w14:paraId="7D29CE7B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Coronaviridae infection/ or Coronaviridae/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200797</w:t>
      </w:r>
    </w:p>
    <w:p w14:paraId="47E33719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3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severe acute respiratory syndrome/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10379</w:t>
      </w:r>
    </w:p>
    <w:p w14:paraId="72C5A201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4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(nCoV* or 2019nCoV or 19nCoV or COVID19* or COVID or SARS-COV-2 or SARSCOV-2 or SARS-COV2 or SARSCOV2 or SARS coronavirus 2 or Severe Acute Respiratory Syndrome Coronavirus 2 or Severe Acute Respiratory Syndrome Corona Virus 2).tw,kw.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215841</w:t>
      </w:r>
    </w:p>
    <w:p w14:paraId="22E4FE18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5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(229E or HCov* or HKU1 or NL63 or OC43 or ncov* or sarscov*).tw,kw.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6801</w:t>
      </w:r>
    </w:p>
    <w:p w14:paraId="45F4B0C4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6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 or 2 or 3 or 4 or 5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248957</w:t>
      </w:r>
    </w:p>
    <w:p w14:paraId="572E2512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7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telecommunication/ or exp telemedicine/ or exp teleconsultation/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94076</w:t>
      </w:r>
    </w:p>
    <w:p w14:paraId="20510386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8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((comput* or distance or internet or phone or online or remote or digital or tele* or video or virtual or web) adj2 (administ* or advice or assess* or care or chat* or confer* or consult* or counsel* or deliver* or health* or interv* or manag* or medic* or monit* or nurs* or pharm* or therap* or visit*)).tw,kw.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184099</w:t>
      </w:r>
    </w:p>
    <w:p w14:paraId="5F00F94E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9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(teleadminist* or teleadvice or teleassess* or telecare or telechat* or teleconf* or teleconsult* or telecounsel* or teledeliv* or telehealth* or teleinterv* or telemanag* or telemedic* or telemonit* or telenurs* or telepharm* or televisit* or teletherap* or videochat* or videocunsult* or videocunsel* or videotelephon*).tw,kw.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41165</w:t>
      </w:r>
    </w:p>
    <w:p w14:paraId="43690612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10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(eConsult* or e-consult* or ecounsel* or e-counsel* or eHealth* or e-Health* or einterv* or e-interv* or etherap* or e-therap* or mHealth* or m-Health* or mobile health*).tw,kw.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21696</w:t>
      </w:r>
    </w:p>
    <w:p w14:paraId="2F1AA71F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11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((comput* or distance or electronic or internet or phone or smartphone or online or remote or tele* or video or virtual or web) adj2 (derm* or neurol* or pathol* or psych* or radiol* or rehab* or surg*)).tw,kw.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31536</w:t>
      </w:r>
    </w:p>
    <w:p w14:paraId="2C8A2E26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12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(telederm* or teleneurol* or telepathol* or telepsych* or teleradiol* or telerehab* or telesurg* or telecare* or tele-care*).tw,kw.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8469</w:t>
      </w:r>
    </w:p>
    <w:p w14:paraId="4C193222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13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(App or apps or facetime* or helpline* or store-and-forward* or store-forward* or skype* or video* or zoom or webbased tool or web-based tool* or voice-over or voiceover or VoIP).tw,kw.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266204</w:t>
      </w:r>
    </w:p>
    <w:p w14:paraId="7DA52361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lastRenderedPageBreak/>
        <w:t>14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health care delivery/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3715002</w:t>
      </w:r>
    </w:p>
    <w:p w14:paraId="434B490F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15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7 or 8 or 9 or 10 or 11 or 12 or 13 or 14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4078051</w:t>
      </w:r>
    </w:p>
    <w:p w14:paraId="3A3E9200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16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patient satisfaction/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152884</w:t>
      </w:r>
    </w:p>
    <w:p w14:paraId="0D73E3C4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17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patient-reported outcome/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37359</w:t>
      </w:r>
    </w:p>
    <w:p w14:paraId="31F5A0E8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18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(patient experience* or patient-reported outcome* or patient reported outcome* or patient outcome* or patient-reported experience measure* or patient perspective* or patient view* or caregiver experience* or family experience*).tw,kw.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183212</w:t>
      </w:r>
    </w:p>
    <w:p w14:paraId="372AC1CB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19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exp health care utilization/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82007</w:t>
      </w:r>
    </w:p>
    <w:p w14:paraId="7E595698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20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(health outcome* or health care outcome* or health care utilization* or health care utilisation* or emergency medical service* or emergency department visit* or hospital readmission or patient readmission or physician visit* or general practitioner visit*).tw,kw.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137795</w:t>
      </w:r>
    </w:p>
    <w:p w14:paraId="445BFADB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21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16 or 17 or 18 or 19 or 20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527494</w:t>
      </w:r>
    </w:p>
    <w:p w14:paraId="17B3844B" w14:textId="77777777" w:rsidR="00C60946" w:rsidRPr="00C60946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22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6 and 15 and 21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4566</w:t>
      </w:r>
    </w:p>
    <w:p w14:paraId="166B51B8" w14:textId="02353809" w:rsidR="009D2141" w:rsidRDefault="00C60946" w:rsidP="00C60946">
      <w:pPr>
        <w:shd w:val="clear" w:color="auto" w:fill="FFFFFF"/>
        <w:spacing w:after="0" w:line="360" w:lineRule="auto"/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23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limit 22 to (human and english language and yr="2020 -Current" and article)</w:t>
      </w:r>
      <w:r w:rsidRPr="00C60946"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ab/>
        <w:t>2261</w:t>
      </w:r>
    </w:p>
    <w:p w14:paraId="0243E858" w14:textId="0DBBF543" w:rsidR="00C60946" w:rsidRDefault="00C60946" w:rsidP="00A467D3">
      <w:pPr>
        <w:rPr>
          <w:rFonts w:ascii="Times New Roman" w:hAnsi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</w:p>
    <w:sectPr w:rsidR="00C609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020DD"/>
    <w:multiLevelType w:val="hybridMultilevel"/>
    <w:tmpl w:val="4DECD5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A1A37"/>
    <w:multiLevelType w:val="multilevel"/>
    <w:tmpl w:val="E6DE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551D0C"/>
    <w:multiLevelType w:val="hybridMultilevel"/>
    <w:tmpl w:val="88827C9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D7B40"/>
    <w:multiLevelType w:val="hybridMultilevel"/>
    <w:tmpl w:val="5A143F8E"/>
    <w:lvl w:ilvl="0" w:tplc="858E08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12B53"/>
    <w:multiLevelType w:val="multilevel"/>
    <w:tmpl w:val="AAFCF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BC2CD0"/>
    <w:multiLevelType w:val="hybridMultilevel"/>
    <w:tmpl w:val="7D5C92D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4043DF"/>
    <w:multiLevelType w:val="multilevel"/>
    <w:tmpl w:val="E6DE7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707E41"/>
    <w:multiLevelType w:val="hybridMultilevel"/>
    <w:tmpl w:val="A8703F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97438"/>
    <w:multiLevelType w:val="hybridMultilevel"/>
    <w:tmpl w:val="A842825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F5B4A"/>
    <w:multiLevelType w:val="hybridMultilevel"/>
    <w:tmpl w:val="EEBC4D4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73480"/>
    <w:multiLevelType w:val="hybridMultilevel"/>
    <w:tmpl w:val="B6A8F5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242BCE"/>
    <w:multiLevelType w:val="hybridMultilevel"/>
    <w:tmpl w:val="5A143F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3A7AE4"/>
    <w:multiLevelType w:val="hybridMultilevel"/>
    <w:tmpl w:val="28C8FF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F1EB6"/>
    <w:multiLevelType w:val="hybridMultilevel"/>
    <w:tmpl w:val="0F9058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A4372F"/>
    <w:multiLevelType w:val="hybridMultilevel"/>
    <w:tmpl w:val="A1ACCD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7"/>
  </w:num>
  <w:num w:numId="13">
    <w:abstractNumId w:val="2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15B"/>
    <w:rsid w:val="00003956"/>
    <w:rsid w:val="00030FC9"/>
    <w:rsid w:val="00044D78"/>
    <w:rsid w:val="00045237"/>
    <w:rsid w:val="0006373F"/>
    <w:rsid w:val="000639D2"/>
    <w:rsid w:val="00074872"/>
    <w:rsid w:val="000A10E1"/>
    <w:rsid w:val="000B54E5"/>
    <w:rsid w:val="000C4B30"/>
    <w:rsid w:val="000D1C7F"/>
    <w:rsid w:val="000D7020"/>
    <w:rsid w:val="000D7989"/>
    <w:rsid w:val="000E235F"/>
    <w:rsid w:val="00100709"/>
    <w:rsid w:val="00101841"/>
    <w:rsid w:val="00111EA1"/>
    <w:rsid w:val="001170D4"/>
    <w:rsid w:val="00121B1C"/>
    <w:rsid w:val="001237E7"/>
    <w:rsid w:val="00124B57"/>
    <w:rsid w:val="00131B27"/>
    <w:rsid w:val="00133886"/>
    <w:rsid w:val="00136B8E"/>
    <w:rsid w:val="00154E27"/>
    <w:rsid w:val="00163E6E"/>
    <w:rsid w:val="00182224"/>
    <w:rsid w:val="00183765"/>
    <w:rsid w:val="00191A7E"/>
    <w:rsid w:val="00191E73"/>
    <w:rsid w:val="001978C8"/>
    <w:rsid w:val="001A0579"/>
    <w:rsid w:val="001A0BCF"/>
    <w:rsid w:val="001A145E"/>
    <w:rsid w:val="001B54DB"/>
    <w:rsid w:val="001C483E"/>
    <w:rsid w:val="001C4EBB"/>
    <w:rsid w:val="001C5AAA"/>
    <w:rsid w:val="001D4928"/>
    <w:rsid w:val="001E3E03"/>
    <w:rsid w:val="001F624F"/>
    <w:rsid w:val="00201062"/>
    <w:rsid w:val="002034B5"/>
    <w:rsid w:val="00222A4A"/>
    <w:rsid w:val="002340D2"/>
    <w:rsid w:val="002365F9"/>
    <w:rsid w:val="002418C7"/>
    <w:rsid w:val="002437C8"/>
    <w:rsid w:val="00244B9C"/>
    <w:rsid w:val="00246C13"/>
    <w:rsid w:val="002477BC"/>
    <w:rsid w:val="00252AA0"/>
    <w:rsid w:val="00263398"/>
    <w:rsid w:val="00275FE5"/>
    <w:rsid w:val="002B7C49"/>
    <w:rsid w:val="002C02E8"/>
    <w:rsid w:val="002C2B4F"/>
    <w:rsid w:val="002E3E79"/>
    <w:rsid w:val="002E48B0"/>
    <w:rsid w:val="002E77CC"/>
    <w:rsid w:val="0031161A"/>
    <w:rsid w:val="0032552A"/>
    <w:rsid w:val="003300CD"/>
    <w:rsid w:val="00330C7A"/>
    <w:rsid w:val="003338D4"/>
    <w:rsid w:val="00337473"/>
    <w:rsid w:val="00361F01"/>
    <w:rsid w:val="00363252"/>
    <w:rsid w:val="00370312"/>
    <w:rsid w:val="00370E3E"/>
    <w:rsid w:val="003712AC"/>
    <w:rsid w:val="00375103"/>
    <w:rsid w:val="0037556C"/>
    <w:rsid w:val="00375670"/>
    <w:rsid w:val="0038310F"/>
    <w:rsid w:val="00383600"/>
    <w:rsid w:val="00386E42"/>
    <w:rsid w:val="00391347"/>
    <w:rsid w:val="00394DB2"/>
    <w:rsid w:val="00395782"/>
    <w:rsid w:val="00395BCC"/>
    <w:rsid w:val="00395EF0"/>
    <w:rsid w:val="003B1611"/>
    <w:rsid w:val="003B2C16"/>
    <w:rsid w:val="003B6AEA"/>
    <w:rsid w:val="003C08B9"/>
    <w:rsid w:val="003C1810"/>
    <w:rsid w:val="003C3DA3"/>
    <w:rsid w:val="003C400B"/>
    <w:rsid w:val="003E7408"/>
    <w:rsid w:val="003F5F30"/>
    <w:rsid w:val="003F7769"/>
    <w:rsid w:val="0041685B"/>
    <w:rsid w:val="00422F9E"/>
    <w:rsid w:val="00424A82"/>
    <w:rsid w:val="00430DA5"/>
    <w:rsid w:val="00454DA5"/>
    <w:rsid w:val="004570E5"/>
    <w:rsid w:val="004620EC"/>
    <w:rsid w:val="00470325"/>
    <w:rsid w:val="004734D8"/>
    <w:rsid w:val="00475039"/>
    <w:rsid w:val="00481CA2"/>
    <w:rsid w:val="00485C2D"/>
    <w:rsid w:val="00491F91"/>
    <w:rsid w:val="00491FE4"/>
    <w:rsid w:val="004A0E6E"/>
    <w:rsid w:val="004C5964"/>
    <w:rsid w:val="004D07DB"/>
    <w:rsid w:val="004E2DF0"/>
    <w:rsid w:val="004F6A3C"/>
    <w:rsid w:val="00522275"/>
    <w:rsid w:val="00525546"/>
    <w:rsid w:val="00546932"/>
    <w:rsid w:val="00576E39"/>
    <w:rsid w:val="0058468C"/>
    <w:rsid w:val="005A5907"/>
    <w:rsid w:val="005B5805"/>
    <w:rsid w:val="005C2C83"/>
    <w:rsid w:val="005C3DDF"/>
    <w:rsid w:val="005D1B5C"/>
    <w:rsid w:val="005D4D27"/>
    <w:rsid w:val="005E699A"/>
    <w:rsid w:val="005F02B5"/>
    <w:rsid w:val="005F6794"/>
    <w:rsid w:val="005F69F0"/>
    <w:rsid w:val="006007D6"/>
    <w:rsid w:val="0061245A"/>
    <w:rsid w:val="00616159"/>
    <w:rsid w:val="00627015"/>
    <w:rsid w:val="00640482"/>
    <w:rsid w:val="00643F20"/>
    <w:rsid w:val="00645F38"/>
    <w:rsid w:val="00653B57"/>
    <w:rsid w:val="00661A24"/>
    <w:rsid w:val="00663FF9"/>
    <w:rsid w:val="00665622"/>
    <w:rsid w:val="00671B71"/>
    <w:rsid w:val="00681037"/>
    <w:rsid w:val="006811E3"/>
    <w:rsid w:val="00694366"/>
    <w:rsid w:val="006A0845"/>
    <w:rsid w:val="006A4C7E"/>
    <w:rsid w:val="006B0792"/>
    <w:rsid w:val="006B1E71"/>
    <w:rsid w:val="006B315B"/>
    <w:rsid w:val="006C1D1A"/>
    <w:rsid w:val="006C3C5A"/>
    <w:rsid w:val="006C7FEE"/>
    <w:rsid w:val="006D64D7"/>
    <w:rsid w:val="0070483C"/>
    <w:rsid w:val="0071450D"/>
    <w:rsid w:val="0072436E"/>
    <w:rsid w:val="00725DF7"/>
    <w:rsid w:val="00727618"/>
    <w:rsid w:val="007313C6"/>
    <w:rsid w:val="00733F3E"/>
    <w:rsid w:val="00736451"/>
    <w:rsid w:val="00746AE3"/>
    <w:rsid w:val="00760DFE"/>
    <w:rsid w:val="00760FC9"/>
    <w:rsid w:val="00762B8B"/>
    <w:rsid w:val="007826DC"/>
    <w:rsid w:val="00790B1C"/>
    <w:rsid w:val="00790DB3"/>
    <w:rsid w:val="007B11B3"/>
    <w:rsid w:val="007B26C6"/>
    <w:rsid w:val="007B7317"/>
    <w:rsid w:val="007E2FA5"/>
    <w:rsid w:val="007E3B85"/>
    <w:rsid w:val="007F2A36"/>
    <w:rsid w:val="007F3BB9"/>
    <w:rsid w:val="007F3E7C"/>
    <w:rsid w:val="007F77BD"/>
    <w:rsid w:val="008019B3"/>
    <w:rsid w:val="0081206F"/>
    <w:rsid w:val="00823E9E"/>
    <w:rsid w:val="008248FF"/>
    <w:rsid w:val="00824F1A"/>
    <w:rsid w:val="00826F45"/>
    <w:rsid w:val="00832090"/>
    <w:rsid w:val="00844312"/>
    <w:rsid w:val="00845A88"/>
    <w:rsid w:val="00845F4B"/>
    <w:rsid w:val="0085000B"/>
    <w:rsid w:val="00851F8C"/>
    <w:rsid w:val="00863584"/>
    <w:rsid w:val="00865BD9"/>
    <w:rsid w:val="0087078A"/>
    <w:rsid w:val="008A5D32"/>
    <w:rsid w:val="008B575D"/>
    <w:rsid w:val="008B5B6E"/>
    <w:rsid w:val="008D751D"/>
    <w:rsid w:val="008D780C"/>
    <w:rsid w:val="0090084A"/>
    <w:rsid w:val="00912161"/>
    <w:rsid w:val="00917E5E"/>
    <w:rsid w:val="009425FB"/>
    <w:rsid w:val="009638C9"/>
    <w:rsid w:val="0098216A"/>
    <w:rsid w:val="00995D68"/>
    <w:rsid w:val="009A1C86"/>
    <w:rsid w:val="009A2525"/>
    <w:rsid w:val="009A74C8"/>
    <w:rsid w:val="009C150C"/>
    <w:rsid w:val="009C3D46"/>
    <w:rsid w:val="009C44B0"/>
    <w:rsid w:val="009D2141"/>
    <w:rsid w:val="009E0341"/>
    <w:rsid w:val="009E38DB"/>
    <w:rsid w:val="009F0319"/>
    <w:rsid w:val="009F0E1B"/>
    <w:rsid w:val="00A054A8"/>
    <w:rsid w:val="00A1110E"/>
    <w:rsid w:val="00A12A8F"/>
    <w:rsid w:val="00A275B6"/>
    <w:rsid w:val="00A3065A"/>
    <w:rsid w:val="00A30852"/>
    <w:rsid w:val="00A33E57"/>
    <w:rsid w:val="00A36C1C"/>
    <w:rsid w:val="00A41EEF"/>
    <w:rsid w:val="00A43046"/>
    <w:rsid w:val="00A467D3"/>
    <w:rsid w:val="00A5087E"/>
    <w:rsid w:val="00A5760E"/>
    <w:rsid w:val="00A57850"/>
    <w:rsid w:val="00A664D1"/>
    <w:rsid w:val="00A76829"/>
    <w:rsid w:val="00A877AC"/>
    <w:rsid w:val="00A94439"/>
    <w:rsid w:val="00AB19D6"/>
    <w:rsid w:val="00AC224B"/>
    <w:rsid w:val="00AC2A20"/>
    <w:rsid w:val="00AC3665"/>
    <w:rsid w:val="00AD204A"/>
    <w:rsid w:val="00AD3A0D"/>
    <w:rsid w:val="00AD7611"/>
    <w:rsid w:val="00AE2A11"/>
    <w:rsid w:val="00AF05DB"/>
    <w:rsid w:val="00AF18F3"/>
    <w:rsid w:val="00AF3730"/>
    <w:rsid w:val="00AF4624"/>
    <w:rsid w:val="00B03283"/>
    <w:rsid w:val="00B1205A"/>
    <w:rsid w:val="00B13861"/>
    <w:rsid w:val="00B15511"/>
    <w:rsid w:val="00B20CDC"/>
    <w:rsid w:val="00B34B2B"/>
    <w:rsid w:val="00B46AD4"/>
    <w:rsid w:val="00B46D07"/>
    <w:rsid w:val="00B512B8"/>
    <w:rsid w:val="00B518A7"/>
    <w:rsid w:val="00B52A41"/>
    <w:rsid w:val="00B559E4"/>
    <w:rsid w:val="00B675F5"/>
    <w:rsid w:val="00B7514B"/>
    <w:rsid w:val="00B85072"/>
    <w:rsid w:val="00BA09DD"/>
    <w:rsid w:val="00BB1204"/>
    <w:rsid w:val="00BB1AE3"/>
    <w:rsid w:val="00BB6253"/>
    <w:rsid w:val="00BC2DB1"/>
    <w:rsid w:val="00BC7B49"/>
    <w:rsid w:val="00BD4058"/>
    <w:rsid w:val="00BD5AF0"/>
    <w:rsid w:val="00BD7978"/>
    <w:rsid w:val="00C03E7E"/>
    <w:rsid w:val="00C043F6"/>
    <w:rsid w:val="00C100B6"/>
    <w:rsid w:val="00C16472"/>
    <w:rsid w:val="00C17937"/>
    <w:rsid w:val="00C2426E"/>
    <w:rsid w:val="00C33093"/>
    <w:rsid w:val="00C36CA2"/>
    <w:rsid w:val="00C46104"/>
    <w:rsid w:val="00C52EA9"/>
    <w:rsid w:val="00C56265"/>
    <w:rsid w:val="00C60946"/>
    <w:rsid w:val="00C62D12"/>
    <w:rsid w:val="00C844A7"/>
    <w:rsid w:val="00C92D99"/>
    <w:rsid w:val="00C92E71"/>
    <w:rsid w:val="00C93519"/>
    <w:rsid w:val="00CA6899"/>
    <w:rsid w:val="00CB1359"/>
    <w:rsid w:val="00CB6E4D"/>
    <w:rsid w:val="00CC0170"/>
    <w:rsid w:val="00CC5CB8"/>
    <w:rsid w:val="00CD702D"/>
    <w:rsid w:val="00CD73C3"/>
    <w:rsid w:val="00CE1882"/>
    <w:rsid w:val="00CE2C94"/>
    <w:rsid w:val="00CE5947"/>
    <w:rsid w:val="00CF00B5"/>
    <w:rsid w:val="00CF5697"/>
    <w:rsid w:val="00D00AD9"/>
    <w:rsid w:val="00D06879"/>
    <w:rsid w:val="00D20A10"/>
    <w:rsid w:val="00D24FC4"/>
    <w:rsid w:val="00D368AB"/>
    <w:rsid w:val="00D405DF"/>
    <w:rsid w:val="00D431B5"/>
    <w:rsid w:val="00D44342"/>
    <w:rsid w:val="00D4741F"/>
    <w:rsid w:val="00D51B4B"/>
    <w:rsid w:val="00D6062D"/>
    <w:rsid w:val="00D67131"/>
    <w:rsid w:val="00D72373"/>
    <w:rsid w:val="00D81C33"/>
    <w:rsid w:val="00D96622"/>
    <w:rsid w:val="00D967A4"/>
    <w:rsid w:val="00D977D6"/>
    <w:rsid w:val="00DA0896"/>
    <w:rsid w:val="00DB612E"/>
    <w:rsid w:val="00DC3842"/>
    <w:rsid w:val="00DE12CE"/>
    <w:rsid w:val="00DE3F26"/>
    <w:rsid w:val="00DF3863"/>
    <w:rsid w:val="00E035D5"/>
    <w:rsid w:val="00E0686D"/>
    <w:rsid w:val="00E14840"/>
    <w:rsid w:val="00E14E65"/>
    <w:rsid w:val="00E24B3D"/>
    <w:rsid w:val="00E31015"/>
    <w:rsid w:val="00E401B6"/>
    <w:rsid w:val="00E57089"/>
    <w:rsid w:val="00E73C5C"/>
    <w:rsid w:val="00E74D0B"/>
    <w:rsid w:val="00E75733"/>
    <w:rsid w:val="00E76BA2"/>
    <w:rsid w:val="00E800B4"/>
    <w:rsid w:val="00E8138C"/>
    <w:rsid w:val="00E94EE7"/>
    <w:rsid w:val="00E979BF"/>
    <w:rsid w:val="00EA26AB"/>
    <w:rsid w:val="00EB50C2"/>
    <w:rsid w:val="00EB5361"/>
    <w:rsid w:val="00ED31B7"/>
    <w:rsid w:val="00EF56A5"/>
    <w:rsid w:val="00F073DB"/>
    <w:rsid w:val="00F10620"/>
    <w:rsid w:val="00F14CCC"/>
    <w:rsid w:val="00F20255"/>
    <w:rsid w:val="00F234BB"/>
    <w:rsid w:val="00F23BB1"/>
    <w:rsid w:val="00F3466F"/>
    <w:rsid w:val="00F34CFD"/>
    <w:rsid w:val="00F47F3D"/>
    <w:rsid w:val="00F5565B"/>
    <w:rsid w:val="00F5566C"/>
    <w:rsid w:val="00F62CD3"/>
    <w:rsid w:val="00F67AFA"/>
    <w:rsid w:val="00F70E46"/>
    <w:rsid w:val="00F76D30"/>
    <w:rsid w:val="00F82D4F"/>
    <w:rsid w:val="00F97957"/>
    <w:rsid w:val="00FA0509"/>
    <w:rsid w:val="00FB7A39"/>
    <w:rsid w:val="00FE13FF"/>
    <w:rsid w:val="00FE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02B39"/>
  <w15:chartTrackingRefBased/>
  <w15:docId w15:val="{A2E348E2-00EA-45E4-AFD9-8E3AA3AE9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76D3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93519"/>
  </w:style>
  <w:style w:type="character" w:customStyle="1" w:styleId="label">
    <w:name w:val="label"/>
    <w:basedOn w:val="DefaultParagraphFont"/>
    <w:rsid w:val="00E94EE7"/>
  </w:style>
  <w:style w:type="character" w:customStyle="1" w:styleId="searchhistory-search-term">
    <w:name w:val="searchhistory-search-term"/>
    <w:basedOn w:val="DefaultParagraphFont"/>
    <w:rsid w:val="00045237"/>
  </w:style>
  <w:style w:type="character" w:styleId="Hyperlink">
    <w:name w:val="Hyperlink"/>
    <w:basedOn w:val="DefaultParagraphFont"/>
    <w:uiPriority w:val="99"/>
    <w:semiHidden/>
    <w:unhideWhenUsed/>
    <w:rsid w:val="009D2141"/>
    <w:rPr>
      <w:color w:val="0000FF"/>
      <w:u w:val="single"/>
    </w:rPr>
  </w:style>
  <w:style w:type="table" w:styleId="PlainTable4">
    <w:name w:val="Plain Table 4"/>
    <w:basedOn w:val="TableNormal"/>
    <w:uiPriority w:val="44"/>
    <w:rsid w:val="008019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0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3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2816</Words>
  <Characters>16053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bishnu bajgain</dc:creator>
  <cp:keywords/>
  <dc:description/>
  <cp:lastModifiedBy>Sadia Ahmed</cp:lastModifiedBy>
  <cp:revision>2</cp:revision>
  <dcterms:created xsi:type="dcterms:W3CDTF">2022-12-22T19:49:00Z</dcterms:created>
  <dcterms:modified xsi:type="dcterms:W3CDTF">2022-12-22T19:49:00Z</dcterms:modified>
</cp:coreProperties>
</file>