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28B0B" w14:textId="6026EBA3" w:rsidR="00A074AB" w:rsidRPr="00AC5360" w:rsidRDefault="00A074AB" w:rsidP="00AC5360">
      <w:pPr>
        <w:pStyle w:val="Heading1"/>
        <w:spacing w:before="0" w:after="0"/>
        <w:jc w:val="center"/>
        <w:rPr>
          <w:b/>
          <w:sz w:val="28"/>
          <w:szCs w:val="28"/>
        </w:rPr>
      </w:pPr>
      <w:r w:rsidRPr="00AC5360">
        <w:rPr>
          <w:b/>
          <w:sz w:val="28"/>
          <w:szCs w:val="28"/>
        </w:rPr>
        <w:t>Supplementa</w:t>
      </w:r>
      <w:r w:rsidR="00AC5360" w:rsidRPr="00AC5360">
        <w:rPr>
          <w:b/>
          <w:sz w:val="28"/>
          <w:szCs w:val="28"/>
        </w:rPr>
        <w:t>ry</w:t>
      </w:r>
      <w:r w:rsidRPr="00AC5360">
        <w:rPr>
          <w:b/>
          <w:sz w:val="28"/>
          <w:szCs w:val="28"/>
        </w:rPr>
        <w:t xml:space="preserve"> Material</w:t>
      </w:r>
    </w:p>
    <w:tbl>
      <w:tblPr>
        <w:tblpPr w:leftFromText="180" w:rightFromText="180" w:topFromText="180" w:bottomFromText="180" w:vertAnchor="text" w:tblpX="-135" w:tblpY="86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074AB" w14:paraId="7E95E0E8" w14:textId="77777777" w:rsidTr="004176D4">
        <w:trPr>
          <w:trHeight w:val="3942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8ECFAB7" w14:textId="77777777" w:rsidR="00A074AB" w:rsidRDefault="00A074AB" w:rsidP="004176D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230904D5" wp14:editId="2E296C15">
                  <wp:extent cx="3114675" cy="1900405"/>
                  <wp:effectExtent l="0" t="0" r="0" b="0"/>
                  <wp:docPr id="7" name="image4.png" descr="A blue and white squares with red tex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4.png" descr="A blue and white squares with red text&#10;&#10;Description automatically generated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675" cy="1900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65B1087" w14:textId="77777777" w:rsidR="00A074AB" w:rsidRDefault="00A074AB" w:rsidP="004176D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41B977E4" wp14:editId="06242225">
                  <wp:extent cx="2838450" cy="1866900"/>
                  <wp:effectExtent l="0" t="0" r="0" b="0"/>
                  <wp:docPr id="2" name="image2.png" descr="A graph of a number of dot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 descr="A graph of a number of dots&#10;&#10;Description automatically generated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866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4AB" w14:paraId="3D8A3030" w14:textId="77777777" w:rsidTr="004176D4">
        <w:trPr>
          <w:trHeight w:val="2957"/>
        </w:trPr>
        <w:tc>
          <w:tcPr>
            <w:tcW w:w="936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6E22AA0" w14:textId="77777777" w:rsidR="00A074AB" w:rsidRDefault="00A074AB" w:rsidP="004176D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47D06355" wp14:editId="333EA7FB">
                  <wp:extent cx="5810250" cy="3975100"/>
                  <wp:effectExtent l="0" t="0" r="0" b="0"/>
                  <wp:docPr id="4" name="image6.png" descr="A comparison of a graph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 descr="A comparison of a graph&#10;&#10;Description automatically generated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3975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678923" w14:textId="77777777" w:rsidR="00A074AB" w:rsidRDefault="00A074AB" w:rsidP="00A074AB">
      <w:pPr>
        <w:pStyle w:val="Heading1"/>
        <w:rPr>
          <w:b/>
          <w:sz w:val="20"/>
          <w:szCs w:val="20"/>
          <w:highlight w:val="white"/>
        </w:rPr>
      </w:pPr>
      <w:bookmarkStart w:id="0" w:name="_hxfwzvcl0vb6" w:colFirst="0" w:colLast="0"/>
      <w:bookmarkEnd w:id="0"/>
    </w:p>
    <w:p w14:paraId="1404EC8B" w14:textId="77777777" w:rsidR="00A074AB" w:rsidRDefault="00A074AB" w:rsidP="00A074AB">
      <w:pPr>
        <w:pStyle w:val="Heading1"/>
        <w:rPr>
          <w:sz w:val="20"/>
          <w:szCs w:val="20"/>
          <w:highlight w:val="white"/>
        </w:rPr>
      </w:pPr>
      <w:bookmarkStart w:id="1" w:name="_4wk5h29h1hsq" w:colFirst="0" w:colLast="0"/>
      <w:bookmarkEnd w:id="1"/>
      <w:r>
        <w:rPr>
          <w:b/>
          <w:sz w:val="20"/>
          <w:szCs w:val="20"/>
        </w:rPr>
        <w:t xml:space="preserve">Supplemental Figure S1. </w:t>
      </w:r>
      <w:r>
        <w:rPr>
          <w:sz w:val="20"/>
          <w:szCs w:val="20"/>
        </w:rPr>
        <w:t>Correlation matrix, histograms of the summed-based score and IRT-based score and scatter plot showing the association between summed score and IRT-based score</w:t>
      </w:r>
    </w:p>
    <w:p w14:paraId="1BF34878" w14:textId="77777777" w:rsidR="00A074AB" w:rsidRDefault="00A074AB" w:rsidP="00A074AB">
      <w:pPr>
        <w:rPr>
          <w:b/>
          <w:sz w:val="20"/>
          <w:szCs w:val="20"/>
          <w:highlight w:val="white"/>
        </w:rPr>
      </w:pPr>
    </w:p>
    <w:p w14:paraId="6BDA736D" w14:textId="77777777" w:rsidR="00B16D52" w:rsidRDefault="00B16D52" w:rsidP="00A074AB">
      <w:pPr>
        <w:pStyle w:val="Heading1"/>
        <w:rPr>
          <w:b/>
          <w:sz w:val="20"/>
          <w:szCs w:val="20"/>
        </w:rPr>
      </w:pPr>
      <w:bookmarkStart w:id="2" w:name="_5qmiu1jlqqi7" w:colFirst="0" w:colLast="0"/>
      <w:bookmarkEnd w:id="2"/>
    </w:p>
    <w:p w14:paraId="118959E6" w14:textId="77777777" w:rsidR="00B16D52" w:rsidRDefault="00B16D52" w:rsidP="00A074AB">
      <w:pPr>
        <w:pStyle w:val="Heading1"/>
        <w:rPr>
          <w:b/>
          <w:sz w:val="20"/>
          <w:szCs w:val="20"/>
        </w:rPr>
      </w:pPr>
    </w:p>
    <w:p w14:paraId="5F2FF15E" w14:textId="368B1AA1" w:rsidR="00A074AB" w:rsidRDefault="00A074AB" w:rsidP="00A074AB">
      <w:pPr>
        <w:pStyle w:val="Heading1"/>
        <w:rPr>
          <w:b/>
          <w:sz w:val="20"/>
          <w:szCs w:val="20"/>
          <w:highlight w:val="white"/>
        </w:rPr>
      </w:pPr>
      <w:r>
        <w:rPr>
          <w:noProof/>
          <w:sz w:val="20"/>
          <w:szCs w:val="20"/>
        </w:rPr>
        <w:drawing>
          <wp:inline distT="114300" distB="114300" distL="114300" distR="114300" wp14:anchorId="5B387451" wp14:editId="05BF070D">
            <wp:extent cx="5943600" cy="3962400"/>
            <wp:effectExtent l="0" t="0" r="0" b="0"/>
            <wp:docPr id="5" name="image7.jpg" descr="A group of graphs showing different types of lin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jpg" descr="A group of graphs showing different types of lines&#10;&#10;Description automatically generated with medium confidenc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4B91D1" w14:textId="77777777" w:rsidR="00A074AB" w:rsidRDefault="00A074AB" w:rsidP="00A074AB">
      <w:pPr>
        <w:pStyle w:val="Heading1"/>
        <w:rPr>
          <w:sz w:val="20"/>
          <w:szCs w:val="20"/>
        </w:rPr>
      </w:pPr>
      <w:bookmarkStart w:id="3" w:name="_2d3q15apejis" w:colFirst="0" w:colLast="0"/>
      <w:bookmarkEnd w:id="3"/>
      <w:r>
        <w:rPr>
          <w:b/>
          <w:sz w:val="20"/>
          <w:szCs w:val="20"/>
        </w:rPr>
        <w:t>Supplemental Figure S2:</w:t>
      </w:r>
      <w:r>
        <w:rPr>
          <w:sz w:val="20"/>
          <w:szCs w:val="20"/>
        </w:rPr>
        <w:t xml:space="preserve"> Item Response Characteristic Curves (unidimensional solution)</w:t>
      </w:r>
    </w:p>
    <w:p w14:paraId="6725E3A1" w14:textId="77777777" w:rsidR="00A074AB" w:rsidRDefault="00A074AB" w:rsidP="00A074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highlight w:val="white"/>
        </w:rPr>
      </w:pPr>
    </w:p>
    <w:p w14:paraId="2DCC3588" w14:textId="77777777" w:rsidR="00B16D52" w:rsidRDefault="00B16D52" w:rsidP="00A074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highlight w:val="white"/>
        </w:rPr>
      </w:pPr>
    </w:p>
    <w:p w14:paraId="26C08150" w14:textId="77777777" w:rsidR="00B16D52" w:rsidRDefault="00B16D52" w:rsidP="00A074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highlight w:val="white"/>
        </w:rPr>
      </w:pPr>
    </w:p>
    <w:p w14:paraId="339A7620" w14:textId="77777777" w:rsidR="00A074AB" w:rsidRDefault="00A074AB" w:rsidP="00A074AB">
      <w:pPr>
        <w:rPr>
          <w:sz w:val="20"/>
          <w:szCs w:val="20"/>
          <w:highlight w:val="white"/>
        </w:rPr>
      </w:pPr>
      <w:r>
        <w:rPr>
          <w:noProof/>
          <w:sz w:val="20"/>
          <w:szCs w:val="20"/>
          <w:highlight w:val="white"/>
        </w:rPr>
        <w:lastRenderedPageBreak/>
        <w:drawing>
          <wp:inline distT="114300" distB="114300" distL="114300" distR="114300" wp14:anchorId="01B5BF1F" wp14:editId="0C7E406A">
            <wp:extent cx="5943600" cy="3585632"/>
            <wp:effectExtent l="0" t="0" r="0" b="0"/>
            <wp:docPr id="6" name="image5.png" descr="A diagram of a graph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 descr="A diagram of a graph&#10;&#10;Description automatically generated with medium confidenc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56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B26CE9" w14:textId="77777777" w:rsidR="00A074AB" w:rsidRDefault="00A074AB" w:rsidP="00A074AB">
      <w:pPr>
        <w:pStyle w:val="Heading1"/>
        <w:rPr>
          <w:sz w:val="20"/>
          <w:szCs w:val="20"/>
        </w:rPr>
      </w:pPr>
      <w:bookmarkStart w:id="4" w:name="_1y3mo31cbrlb" w:colFirst="0" w:colLast="0"/>
      <w:bookmarkEnd w:id="4"/>
      <w:r>
        <w:rPr>
          <w:b/>
          <w:sz w:val="20"/>
          <w:szCs w:val="20"/>
        </w:rPr>
        <w:t>Supplemental Figure S3</w:t>
      </w:r>
      <w:r>
        <w:rPr>
          <w:sz w:val="20"/>
          <w:szCs w:val="20"/>
        </w:rPr>
        <w:t>. Item Information Curves (unidimensional solution)</w:t>
      </w:r>
    </w:p>
    <w:p w14:paraId="3D9AFBA5" w14:textId="77777777" w:rsidR="001E231A" w:rsidRPr="00A074AB" w:rsidRDefault="001E231A">
      <w:pPr>
        <w:rPr>
          <w:lang w:val="en-US"/>
        </w:rPr>
      </w:pPr>
    </w:p>
    <w:sectPr w:rsidR="001E231A" w:rsidRPr="00A074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AB"/>
    <w:rsid w:val="00182DCC"/>
    <w:rsid w:val="001C1B7C"/>
    <w:rsid w:val="001E231A"/>
    <w:rsid w:val="00281AF8"/>
    <w:rsid w:val="003F1B47"/>
    <w:rsid w:val="004F4A94"/>
    <w:rsid w:val="00A074AB"/>
    <w:rsid w:val="00AC5360"/>
    <w:rsid w:val="00B1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4B3C75"/>
  <w15:chartTrackingRefBased/>
  <w15:docId w15:val="{20E72B61-4F73-FE43-8F65-595607A4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4AB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4A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4A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4AB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4AB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4AB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4AB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4AB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4AB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4AB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4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4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4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4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4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4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7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4AB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7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4AB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74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4AB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74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4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4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</Words>
  <Characters>329</Characters>
  <Application>Microsoft Office Word</Application>
  <DocSecurity>0</DocSecurity>
  <Lines>9</Lines>
  <Paragraphs>5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ΚΩΝΣΤΑΝΤΙΝΟΣ ΚΩΤΣΗΣ</dc:creator>
  <cp:keywords/>
  <dc:description/>
  <cp:lastModifiedBy>ΚΩΝΣΤΑΝΤΙΝΟΣ ΚΩΤΣΗΣ</cp:lastModifiedBy>
  <cp:revision>3</cp:revision>
  <dcterms:created xsi:type="dcterms:W3CDTF">2024-07-03T05:27:00Z</dcterms:created>
  <dcterms:modified xsi:type="dcterms:W3CDTF">2024-07-03T07:14:00Z</dcterms:modified>
</cp:coreProperties>
</file>