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625FB" w14:textId="00934514" w:rsidR="007B638A" w:rsidRDefault="007B638A" w:rsidP="00374AD7">
      <w:pPr>
        <w:pStyle w:val="Heading1"/>
        <w:rPr>
          <w:lang w:val="en-US"/>
        </w:rPr>
      </w:pPr>
      <w:bookmarkStart w:id="0" w:name="_Hlk147843794"/>
      <w:r w:rsidRPr="003F28DC">
        <w:rPr>
          <w:lang w:val="en-US"/>
        </w:rPr>
        <w:t>Supplementary material</w:t>
      </w:r>
    </w:p>
    <w:p w14:paraId="2483DDC1" w14:textId="240A3DC1" w:rsidR="00374AD7" w:rsidRDefault="00374AD7" w:rsidP="00BA5D1A">
      <w:pPr>
        <w:rPr>
          <w:lang w:val="en-US"/>
        </w:rPr>
      </w:pPr>
      <w:r w:rsidRPr="00374AD7">
        <w:rPr>
          <w:noProof/>
        </w:rPr>
        <w:drawing>
          <wp:inline distT="0" distB="0" distL="0" distR="0" wp14:anchorId="37EFCDFC" wp14:editId="7CB32134">
            <wp:extent cx="5524500" cy="3631490"/>
            <wp:effectExtent l="0" t="0" r="0" b="7620"/>
            <wp:docPr id="1182432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32267"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7608" cy="3633533"/>
                    </a:xfrm>
                    <a:prstGeom prst="rect">
                      <a:avLst/>
                    </a:prstGeom>
                  </pic:spPr>
                </pic:pic>
              </a:graphicData>
            </a:graphic>
          </wp:inline>
        </w:drawing>
      </w:r>
    </w:p>
    <w:p w14:paraId="187C2382" w14:textId="77777777" w:rsidR="006B6AC6" w:rsidRPr="00DC4D8A" w:rsidRDefault="006B6AC6" w:rsidP="006B6AC6">
      <w:pPr>
        <w:pStyle w:val="Caption"/>
        <w:rPr>
          <w:sz w:val="18"/>
          <w:szCs w:val="20"/>
          <w:lang w:val="en-US"/>
        </w:rPr>
      </w:pPr>
      <w:r w:rsidRPr="00DC4D8A">
        <w:rPr>
          <w:b w:val="0"/>
          <w:bCs w:val="0"/>
          <w:i/>
          <w:iCs/>
          <w:sz w:val="18"/>
          <w:szCs w:val="20"/>
          <w:lang w:val="en-US"/>
        </w:rPr>
        <w:t>SUDEP</w:t>
      </w:r>
      <w:r w:rsidRPr="00DC4D8A">
        <w:rPr>
          <w:b w:val="0"/>
          <w:bCs w:val="0"/>
          <w:sz w:val="18"/>
          <w:szCs w:val="20"/>
          <w:lang w:val="en-US"/>
        </w:rPr>
        <w:t>, sudden unexpected death in epilepsy.</w:t>
      </w:r>
    </w:p>
    <w:p w14:paraId="1B853B45" w14:textId="3855F079" w:rsidR="00FD42C3" w:rsidRDefault="00EB5EBF" w:rsidP="00CB207C">
      <w:pPr>
        <w:pStyle w:val="Caption"/>
        <w:rPr>
          <w:b w:val="0"/>
          <w:bCs w:val="0"/>
          <w:lang w:val="en-US"/>
        </w:rPr>
      </w:pPr>
      <w:r w:rsidRPr="003F28DC">
        <w:rPr>
          <w:lang w:val="en-US"/>
        </w:rPr>
        <w:t>Fig</w:t>
      </w:r>
      <w:r>
        <w:rPr>
          <w:lang w:val="en-US"/>
        </w:rPr>
        <w:t>.</w:t>
      </w:r>
      <w:r w:rsidRPr="003F28DC">
        <w:rPr>
          <w:lang w:val="en-US"/>
        </w:rPr>
        <w:t xml:space="preserve"> </w:t>
      </w:r>
      <w:r w:rsidR="00FD42C3" w:rsidRPr="003F28DC">
        <w:rPr>
          <w:lang w:val="en-US"/>
        </w:rPr>
        <w:t xml:space="preserve">S1 </w:t>
      </w:r>
      <w:r w:rsidR="0092799B" w:rsidRPr="003F28DC">
        <w:rPr>
          <w:b w:val="0"/>
          <w:bCs w:val="0"/>
          <w:lang w:val="en-US"/>
        </w:rPr>
        <w:t xml:space="preserve">Conceptual model of key features and impacts of Dravet </w:t>
      </w:r>
      <w:proofErr w:type="gramStart"/>
      <w:r w:rsidR="0092799B" w:rsidRPr="003F28DC">
        <w:rPr>
          <w:b w:val="0"/>
          <w:bCs w:val="0"/>
          <w:lang w:val="en-US"/>
        </w:rPr>
        <w:t>syndrome</w:t>
      </w:r>
      <w:proofErr w:type="gramEnd"/>
    </w:p>
    <w:p w14:paraId="1C4CB5AA" w14:textId="77777777" w:rsidR="00DC4D8A" w:rsidRPr="00DC4D8A" w:rsidRDefault="00DC4D8A" w:rsidP="00DC4D8A">
      <w:pPr>
        <w:rPr>
          <w:lang w:val="en-US"/>
        </w:rPr>
      </w:pPr>
    </w:p>
    <w:p w14:paraId="316928E2" w14:textId="7D0EFFAB" w:rsidR="007B638A" w:rsidRDefault="00B00879" w:rsidP="00BA5D1A">
      <w:pPr>
        <w:rPr>
          <w:lang w:val="en-US"/>
        </w:rPr>
      </w:pPr>
      <w:r w:rsidRPr="00B00879">
        <w:rPr>
          <w:noProof/>
        </w:rPr>
        <w:drawing>
          <wp:inline distT="0" distB="0" distL="0" distR="0" wp14:anchorId="43733670" wp14:editId="3893C8C8">
            <wp:extent cx="5543550" cy="2674735"/>
            <wp:effectExtent l="0" t="0" r="0" b="0"/>
            <wp:docPr id="1923056906" name="Picture 1" descr="A chart with many different colore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56906" name="Picture 1" descr="A chart with many different colored text&#10;&#10;Description automatically generated with medium confidence"/>
                    <pic:cNvPicPr/>
                  </pic:nvPicPr>
                  <pic:blipFill>
                    <a:blip r:embed="rId12"/>
                    <a:stretch>
                      <a:fillRect/>
                    </a:stretch>
                  </pic:blipFill>
                  <pic:spPr>
                    <a:xfrm>
                      <a:off x="0" y="0"/>
                      <a:ext cx="5545434" cy="2675644"/>
                    </a:xfrm>
                    <a:prstGeom prst="rect">
                      <a:avLst/>
                    </a:prstGeom>
                  </pic:spPr>
                </pic:pic>
              </a:graphicData>
            </a:graphic>
          </wp:inline>
        </w:drawing>
      </w:r>
    </w:p>
    <w:p w14:paraId="0B268121" w14:textId="536514B5" w:rsidR="006B6AC6" w:rsidRPr="00DC4D8A" w:rsidRDefault="006B6AC6" w:rsidP="006B6AC6">
      <w:pPr>
        <w:rPr>
          <w:sz w:val="18"/>
          <w:szCs w:val="20"/>
          <w:lang w:val="en-US"/>
        </w:rPr>
      </w:pPr>
      <w:r w:rsidRPr="00DC4D8A">
        <w:rPr>
          <w:i/>
          <w:iCs/>
          <w:sz w:val="18"/>
          <w:szCs w:val="20"/>
          <w:lang w:val="en-US"/>
        </w:rPr>
        <w:t>SUDEP</w:t>
      </w:r>
      <w:r w:rsidRPr="00DC4D8A">
        <w:rPr>
          <w:sz w:val="18"/>
          <w:szCs w:val="20"/>
          <w:lang w:val="en-US"/>
        </w:rPr>
        <w:t>, sudden unexpected death in epilepsy.</w:t>
      </w:r>
    </w:p>
    <w:p w14:paraId="612D7B2B" w14:textId="3ABEFEEE" w:rsidR="00FD42C3" w:rsidRPr="003F28DC" w:rsidRDefault="00EB5EBF" w:rsidP="00FD42C3">
      <w:pPr>
        <w:pStyle w:val="Caption"/>
        <w:rPr>
          <w:lang w:val="en-US"/>
        </w:rPr>
      </w:pPr>
      <w:r w:rsidRPr="003F28DC">
        <w:rPr>
          <w:lang w:val="en-US"/>
        </w:rPr>
        <w:lastRenderedPageBreak/>
        <w:t>Fig</w:t>
      </w:r>
      <w:r>
        <w:rPr>
          <w:lang w:val="en-US"/>
        </w:rPr>
        <w:t>.</w:t>
      </w:r>
      <w:r w:rsidRPr="003F28DC">
        <w:rPr>
          <w:lang w:val="en-US"/>
        </w:rPr>
        <w:t xml:space="preserve"> </w:t>
      </w:r>
      <w:r w:rsidR="00FD42C3" w:rsidRPr="003F28DC">
        <w:rPr>
          <w:lang w:val="en-US"/>
        </w:rPr>
        <w:t xml:space="preserve">S2 </w:t>
      </w:r>
      <w:r w:rsidR="00C7298A" w:rsidRPr="003F28DC">
        <w:rPr>
          <w:b w:val="0"/>
          <w:bCs w:val="0"/>
          <w:lang w:val="en-US"/>
        </w:rPr>
        <w:t>Conceptual model of key features and impacts of Lennox</w:t>
      </w:r>
      <w:r w:rsidR="007D7706">
        <w:rPr>
          <w:b w:val="0"/>
          <w:bCs w:val="0"/>
          <w:lang w:val="en-US"/>
        </w:rPr>
        <w:t>-</w:t>
      </w:r>
      <w:proofErr w:type="spellStart"/>
      <w:r w:rsidR="00C7298A" w:rsidRPr="003F28DC">
        <w:rPr>
          <w:b w:val="0"/>
          <w:bCs w:val="0"/>
          <w:lang w:val="en-US"/>
        </w:rPr>
        <w:t>Gastaut</w:t>
      </w:r>
      <w:proofErr w:type="spellEnd"/>
      <w:r w:rsidR="00C7298A" w:rsidRPr="003F28DC">
        <w:rPr>
          <w:b w:val="0"/>
          <w:bCs w:val="0"/>
          <w:lang w:val="en-US"/>
        </w:rPr>
        <w:t xml:space="preserve"> </w:t>
      </w:r>
      <w:proofErr w:type="gramStart"/>
      <w:r w:rsidR="00C7298A" w:rsidRPr="003F28DC">
        <w:rPr>
          <w:b w:val="0"/>
          <w:bCs w:val="0"/>
          <w:lang w:val="en-US"/>
        </w:rPr>
        <w:t>syndrome</w:t>
      </w:r>
      <w:proofErr w:type="gramEnd"/>
    </w:p>
    <w:p w14:paraId="5BFEDB9C" w14:textId="6FB63CC2" w:rsidR="006B6AC6" w:rsidRDefault="006B6AC6" w:rsidP="00FD42C3">
      <w:pPr>
        <w:rPr>
          <w:lang w:val="en-US"/>
        </w:rPr>
      </w:pPr>
    </w:p>
    <w:p w14:paraId="43B656CA" w14:textId="21B6C7A4" w:rsidR="006B6AC6" w:rsidRPr="003F28DC" w:rsidRDefault="006B6AC6" w:rsidP="00FD42C3">
      <w:pPr>
        <w:rPr>
          <w:lang w:val="en-US"/>
        </w:rPr>
        <w:sectPr w:rsidR="006B6AC6" w:rsidRPr="003F28DC" w:rsidSect="00891305">
          <w:footerReference w:type="default" r:id="rId13"/>
          <w:pgSz w:w="11906" w:h="16838" w:code="9"/>
          <w:pgMar w:top="1440" w:right="1440" w:bottom="1440" w:left="1440" w:header="708" w:footer="708" w:gutter="0"/>
          <w:cols w:space="708"/>
          <w:docGrid w:linePitch="360"/>
        </w:sectPr>
      </w:pPr>
    </w:p>
    <w:p w14:paraId="62549865" w14:textId="7F0AFA27" w:rsidR="000D0BB3" w:rsidRPr="003F28DC" w:rsidRDefault="000D0BB3" w:rsidP="00BA5D1A">
      <w:pPr>
        <w:rPr>
          <w:b/>
          <w:bCs/>
          <w:lang w:val="en-US"/>
        </w:rPr>
      </w:pPr>
      <w:r w:rsidRPr="003F28DC">
        <w:rPr>
          <w:b/>
          <w:bCs/>
          <w:lang w:val="en-US"/>
        </w:rPr>
        <w:lastRenderedPageBreak/>
        <w:t xml:space="preserve">Table </w:t>
      </w:r>
      <w:r w:rsidR="002E593C" w:rsidRPr="003F28DC">
        <w:rPr>
          <w:b/>
          <w:bCs/>
          <w:lang w:val="en-US"/>
        </w:rPr>
        <w:t>S1</w:t>
      </w:r>
      <w:r w:rsidR="00DA4C07">
        <w:rPr>
          <w:b/>
          <w:bCs/>
          <w:lang w:val="en-US"/>
        </w:rPr>
        <w:t xml:space="preserve"> </w:t>
      </w:r>
      <w:r w:rsidR="00A51DE9" w:rsidRPr="003F28DC">
        <w:rPr>
          <w:lang w:val="en-US"/>
        </w:rPr>
        <w:t xml:space="preserve">Caregiver quotes </w:t>
      </w:r>
      <w:r w:rsidR="0075553D">
        <w:rPr>
          <w:lang w:val="en-US"/>
        </w:rPr>
        <w:t>supporting</w:t>
      </w:r>
      <w:r w:rsidR="0075553D" w:rsidRPr="003F28DC">
        <w:rPr>
          <w:lang w:val="en-US"/>
        </w:rPr>
        <w:t xml:space="preserve"> </w:t>
      </w:r>
      <w:r w:rsidR="00A51DE9" w:rsidRPr="003F28DC">
        <w:rPr>
          <w:lang w:val="en-US"/>
        </w:rPr>
        <w:t>item understanding, relevance</w:t>
      </w:r>
      <w:r w:rsidR="0075553D">
        <w:rPr>
          <w:lang w:val="en-US"/>
        </w:rPr>
        <w:t>,</w:t>
      </w:r>
      <w:r w:rsidR="00A51DE9" w:rsidRPr="003F28DC">
        <w:rPr>
          <w:lang w:val="en-US"/>
        </w:rPr>
        <w:t xml:space="preserve"> and </w:t>
      </w:r>
      <w:proofErr w:type="gramStart"/>
      <w:r w:rsidR="00A51DE9" w:rsidRPr="003F28DC">
        <w:rPr>
          <w:lang w:val="en-US"/>
        </w:rPr>
        <w:t>importance</w:t>
      </w:r>
      <w:proofErr w:type="gramEnd"/>
    </w:p>
    <w:tbl>
      <w:tblPr>
        <w:tblStyle w:val="TableGrid1"/>
        <w:tblW w:w="5139" w:type="pct"/>
        <w:tblBorders>
          <w:insideH w:val="none" w:sz="0" w:space="0" w:color="auto"/>
          <w:insideV w:val="none" w:sz="0" w:space="0" w:color="auto"/>
        </w:tblBorders>
        <w:tblLayout w:type="fixed"/>
        <w:tblLook w:val="04A0" w:firstRow="1" w:lastRow="0" w:firstColumn="1" w:lastColumn="0" w:noHBand="0" w:noVBand="1"/>
      </w:tblPr>
      <w:tblGrid>
        <w:gridCol w:w="1813"/>
        <w:gridCol w:w="4175"/>
        <w:gridCol w:w="4175"/>
        <w:gridCol w:w="4183"/>
      </w:tblGrid>
      <w:tr w:rsidR="00A46111" w:rsidRPr="003F28DC" w14:paraId="65D3D589" w14:textId="77777777" w:rsidTr="000A0942">
        <w:trPr>
          <w:trHeight w:val="397"/>
          <w:tblHeader/>
        </w:trPr>
        <w:tc>
          <w:tcPr>
            <w:tcW w:w="632" w:type="pct"/>
            <w:tcBorders>
              <w:top w:val="single" w:sz="4" w:space="0" w:color="auto"/>
              <w:left w:val="nil"/>
              <w:bottom w:val="nil"/>
              <w:right w:val="nil"/>
            </w:tcBorders>
          </w:tcPr>
          <w:p w14:paraId="6CEA7027" w14:textId="26DB59F1" w:rsidR="000D0BB3" w:rsidRPr="000A0942" w:rsidRDefault="000D0BB3" w:rsidP="003A48AA">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 xml:space="preserve">CGI </w:t>
            </w:r>
            <w:r w:rsidR="00CA67CB" w:rsidRPr="000A0942">
              <w:rPr>
                <w:rFonts w:asciiTheme="majorHAnsi" w:hAnsiTheme="majorHAnsi" w:cstheme="majorHAnsi"/>
                <w:b/>
                <w:bCs/>
                <w:lang w:val="en-US"/>
              </w:rPr>
              <w:t>i</w:t>
            </w:r>
            <w:r w:rsidRPr="000A0942">
              <w:rPr>
                <w:rFonts w:asciiTheme="majorHAnsi" w:hAnsiTheme="majorHAnsi" w:cstheme="majorHAnsi"/>
                <w:b/>
                <w:bCs/>
                <w:lang w:val="en-US"/>
              </w:rPr>
              <w:t>tem</w:t>
            </w:r>
          </w:p>
        </w:tc>
        <w:tc>
          <w:tcPr>
            <w:tcW w:w="4368" w:type="pct"/>
            <w:gridSpan w:val="3"/>
            <w:tcBorders>
              <w:top w:val="single" w:sz="4" w:space="0" w:color="auto"/>
              <w:left w:val="nil"/>
              <w:bottom w:val="single" w:sz="4" w:space="0" w:color="auto"/>
              <w:right w:val="nil"/>
            </w:tcBorders>
          </w:tcPr>
          <w:p w14:paraId="78DD88BE" w14:textId="77777777" w:rsidR="000D0BB3" w:rsidRPr="000A0942" w:rsidRDefault="000D0BB3" w:rsidP="000A0942">
            <w:pPr>
              <w:spacing w:after="0" w:line="240" w:lineRule="auto"/>
              <w:jc w:val="center"/>
              <w:rPr>
                <w:rFonts w:asciiTheme="majorHAnsi" w:hAnsiTheme="majorHAnsi" w:cstheme="majorHAnsi"/>
                <w:b/>
                <w:bCs/>
                <w:lang w:val="en-US"/>
              </w:rPr>
            </w:pPr>
            <w:r w:rsidRPr="000A0942">
              <w:rPr>
                <w:rFonts w:asciiTheme="majorHAnsi" w:hAnsiTheme="majorHAnsi" w:cstheme="majorHAnsi"/>
                <w:b/>
                <w:bCs/>
                <w:lang w:val="en-US"/>
              </w:rPr>
              <w:t>Concept</w:t>
            </w:r>
          </w:p>
        </w:tc>
      </w:tr>
      <w:tr w:rsidR="00AC44C6" w:rsidRPr="003F28DC" w14:paraId="73A621A9" w14:textId="77777777" w:rsidTr="000A0942">
        <w:trPr>
          <w:trHeight w:val="397"/>
          <w:tblHeader/>
        </w:trPr>
        <w:tc>
          <w:tcPr>
            <w:tcW w:w="632" w:type="pct"/>
            <w:tcBorders>
              <w:top w:val="nil"/>
              <w:left w:val="nil"/>
              <w:bottom w:val="single" w:sz="4" w:space="0" w:color="auto"/>
              <w:right w:val="nil"/>
            </w:tcBorders>
          </w:tcPr>
          <w:p w14:paraId="0AB3D3FF" w14:textId="77777777" w:rsidR="000D0BB3" w:rsidRPr="000A0942" w:rsidRDefault="000D0BB3" w:rsidP="003A48AA">
            <w:pPr>
              <w:spacing w:after="0" w:line="240" w:lineRule="auto"/>
              <w:rPr>
                <w:rFonts w:asciiTheme="majorHAnsi" w:hAnsiTheme="majorHAnsi" w:cstheme="majorHAnsi"/>
                <w:b/>
                <w:bCs/>
                <w:lang w:val="en-US"/>
              </w:rPr>
            </w:pPr>
          </w:p>
        </w:tc>
        <w:tc>
          <w:tcPr>
            <w:tcW w:w="1455" w:type="pct"/>
            <w:tcBorders>
              <w:top w:val="single" w:sz="4" w:space="0" w:color="auto"/>
              <w:left w:val="nil"/>
              <w:bottom w:val="single" w:sz="4" w:space="0" w:color="auto"/>
              <w:right w:val="nil"/>
            </w:tcBorders>
          </w:tcPr>
          <w:p w14:paraId="2FD88E57" w14:textId="77777777" w:rsidR="000D0BB3" w:rsidRPr="000A0942" w:rsidRDefault="000D0BB3" w:rsidP="003A48AA">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Understanding</w:t>
            </w:r>
          </w:p>
        </w:tc>
        <w:tc>
          <w:tcPr>
            <w:tcW w:w="1455" w:type="pct"/>
            <w:tcBorders>
              <w:top w:val="single" w:sz="4" w:space="0" w:color="auto"/>
              <w:left w:val="nil"/>
              <w:bottom w:val="single" w:sz="4" w:space="0" w:color="auto"/>
              <w:right w:val="nil"/>
            </w:tcBorders>
          </w:tcPr>
          <w:p w14:paraId="21D97BFF" w14:textId="22BDEEFA" w:rsidR="00AC44C6" w:rsidRPr="000A0942" w:rsidRDefault="000D0BB3" w:rsidP="003A48AA">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Relevance</w:t>
            </w:r>
          </w:p>
        </w:tc>
        <w:tc>
          <w:tcPr>
            <w:tcW w:w="1454" w:type="pct"/>
            <w:tcBorders>
              <w:top w:val="single" w:sz="4" w:space="0" w:color="auto"/>
              <w:left w:val="nil"/>
              <w:bottom w:val="single" w:sz="4" w:space="0" w:color="auto"/>
              <w:right w:val="nil"/>
            </w:tcBorders>
          </w:tcPr>
          <w:p w14:paraId="2F7697B1" w14:textId="77777777" w:rsidR="000D0BB3" w:rsidRPr="000A0942" w:rsidRDefault="000D0BB3" w:rsidP="003A48AA">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Importance</w:t>
            </w:r>
          </w:p>
        </w:tc>
      </w:tr>
      <w:tr w:rsidR="00AC44C6" w:rsidRPr="003F28DC" w14:paraId="224DE6C5" w14:textId="77777777" w:rsidTr="000A0942">
        <w:tc>
          <w:tcPr>
            <w:tcW w:w="632" w:type="pct"/>
            <w:tcBorders>
              <w:top w:val="single" w:sz="4" w:space="0" w:color="auto"/>
              <w:left w:val="nil"/>
              <w:bottom w:val="single" w:sz="4" w:space="0" w:color="auto"/>
              <w:right w:val="nil"/>
            </w:tcBorders>
          </w:tcPr>
          <w:p w14:paraId="476651B8" w14:textId="5268DA05" w:rsidR="000D0BB3" w:rsidRPr="003A48AA" w:rsidRDefault="000D0BB3" w:rsidP="003A48AA">
            <w:pPr>
              <w:spacing w:after="0" w:line="240" w:lineRule="auto"/>
              <w:rPr>
                <w:rFonts w:asciiTheme="majorHAnsi" w:hAnsiTheme="majorHAnsi" w:cstheme="majorHAnsi"/>
                <w:lang w:val="en-US"/>
              </w:rPr>
            </w:pPr>
            <w:r w:rsidRPr="003A48AA">
              <w:rPr>
                <w:rFonts w:asciiTheme="majorHAnsi" w:hAnsiTheme="majorHAnsi" w:cstheme="majorHAnsi"/>
                <w:lang w:val="en-US"/>
              </w:rPr>
              <w:t>Communication</w:t>
            </w:r>
          </w:p>
        </w:tc>
        <w:tc>
          <w:tcPr>
            <w:tcW w:w="1455" w:type="pct"/>
            <w:tcBorders>
              <w:top w:val="single" w:sz="4" w:space="0" w:color="auto"/>
              <w:left w:val="nil"/>
              <w:bottom w:val="single" w:sz="4" w:space="0" w:color="auto"/>
              <w:right w:val="nil"/>
            </w:tcBorders>
          </w:tcPr>
          <w:p w14:paraId="3B59ED77"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t>“Okay. So, um, at baseline, he uses his vocalizations more than speech. Um, he has about 10 words that he can use reliably. He has a couple that he uses unreliably. Um, the nonverbal forms of communication right now for him, he makes eye contact sometimes. Um, he uses facial expressions and some body language and some gestures.” (DS-013)</w:t>
            </w:r>
          </w:p>
          <w:p w14:paraId="03F7BE1C"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p>
          <w:p w14:paraId="5244DD69" w14:textId="77777777" w:rsidR="000D0BB3" w:rsidRPr="003F28DC" w:rsidRDefault="000D0BB3" w:rsidP="003950C3">
            <w:pPr>
              <w:spacing w:after="0" w:line="240" w:lineRule="auto"/>
              <w:rPr>
                <w:rFonts w:asciiTheme="majorHAnsi" w:hAnsiTheme="majorHAnsi" w:cstheme="majorHAnsi"/>
                <w:lang w:val="en-US"/>
              </w:rPr>
            </w:pPr>
            <w:r w:rsidRPr="003F28DC">
              <w:rPr>
                <w:rFonts w:asciiTheme="majorHAnsi" w:hAnsiTheme="majorHAnsi" w:cstheme="majorHAnsi"/>
                <w:lang w:val="en-US"/>
              </w:rPr>
              <w:t>“Um, I would say as far as expressive communication, um, he definitely, um, would first use, um, gestures, body language, um, that kind of stuff to tell us what he wants either, you know, by pointing what he wants or grabbing our hand and bringing us to what he wants.” (DS-005)</w:t>
            </w:r>
          </w:p>
          <w:p w14:paraId="36EEE98D" w14:textId="77777777" w:rsidR="000D0BB3" w:rsidRPr="003F28DC" w:rsidRDefault="000D0BB3" w:rsidP="003950C3">
            <w:pPr>
              <w:spacing w:after="0" w:line="240" w:lineRule="auto"/>
              <w:rPr>
                <w:rFonts w:asciiTheme="majorHAnsi" w:hAnsiTheme="majorHAnsi" w:cstheme="majorHAnsi"/>
                <w:lang w:val="en-US"/>
              </w:rPr>
            </w:pPr>
          </w:p>
          <w:p w14:paraId="235915D6" w14:textId="6F98B2E4" w:rsidR="00102B66" w:rsidRPr="003F28DC" w:rsidRDefault="000D0BB3" w:rsidP="003950C3">
            <w:pPr>
              <w:spacing w:after="0" w:line="240" w:lineRule="auto"/>
              <w:rPr>
                <w:rFonts w:asciiTheme="majorHAnsi" w:hAnsiTheme="majorHAnsi" w:cstheme="majorHAnsi"/>
                <w:bCs/>
                <w:lang w:val="en-US"/>
              </w:rPr>
            </w:pPr>
            <w:r w:rsidRPr="003F28DC">
              <w:rPr>
                <w:rFonts w:asciiTheme="majorHAnsi" w:hAnsiTheme="majorHAnsi" w:cstheme="majorHAnsi"/>
                <w:bCs/>
                <w:lang w:val="en-US"/>
              </w:rPr>
              <w:t xml:space="preserve">“He's pretty good at eye contact. Um, I mean, sometimes, he does it, but then sometimes you can </w:t>
            </w:r>
            <w:proofErr w:type="gramStart"/>
            <w:r w:rsidRPr="003F28DC">
              <w:rPr>
                <w:rFonts w:asciiTheme="majorHAnsi" w:hAnsiTheme="majorHAnsi" w:cstheme="majorHAnsi"/>
                <w:bCs/>
                <w:lang w:val="en-US"/>
              </w:rPr>
              <w:t>definitely get</w:t>
            </w:r>
            <w:proofErr w:type="gramEnd"/>
            <w:r w:rsidRPr="003F28DC">
              <w:rPr>
                <w:rFonts w:asciiTheme="majorHAnsi" w:hAnsiTheme="majorHAnsi" w:cstheme="majorHAnsi"/>
                <w:bCs/>
                <w:lang w:val="en-US"/>
              </w:rPr>
              <w:t xml:space="preserve"> him to look you in the eyes</w:t>
            </w:r>
            <w:r w:rsidR="00EB5EBF">
              <w:rPr>
                <w:rFonts w:asciiTheme="majorHAnsi" w:hAnsiTheme="majorHAnsi" w:cstheme="majorHAnsi"/>
                <w:bCs/>
                <w:lang w:val="en-US"/>
              </w:rPr>
              <w:t xml:space="preserve"> </w:t>
            </w:r>
            <w:r w:rsidRPr="003F28DC">
              <w:rPr>
                <w:rFonts w:asciiTheme="majorHAnsi" w:hAnsiTheme="majorHAnsi" w:cstheme="majorHAnsi"/>
                <w:bCs/>
                <w:lang w:val="en-US"/>
              </w:rPr>
              <w:t>…</w:t>
            </w:r>
            <w:r w:rsidR="00634572">
              <w:rPr>
                <w:rFonts w:asciiTheme="majorHAnsi" w:hAnsiTheme="majorHAnsi" w:cstheme="majorHAnsi"/>
                <w:bCs/>
                <w:lang w:val="en-US"/>
              </w:rPr>
              <w:t xml:space="preserve"> </w:t>
            </w:r>
            <w:r w:rsidRPr="003F28DC">
              <w:rPr>
                <w:rFonts w:asciiTheme="majorHAnsi" w:hAnsiTheme="majorHAnsi" w:cstheme="majorHAnsi"/>
                <w:bCs/>
                <w:lang w:val="en-US"/>
              </w:rPr>
              <w:t xml:space="preserve">Um, he definitely has an animated face. </w:t>
            </w:r>
            <w:proofErr w:type="gramStart"/>
            <w:r w:rsidRPr="003F28DC">
              <w:rPr>
                <w:rFonts w:asciiTheme="majorHAnsi" w:hAnsiTheme="majorHAnsi" w:cstheme="majorHAnsi"/>
                <w:bCs/>
                <w:lang w:val="en-US"/>
              </w:rPr>
              <w:t>So</w:t>
            </w:r>
            <w:proofErr w:type="gramEnd"/>
            <w:r w:rsidRPr="003F28DC">
              <w:rPr>
                <w:rFonts w:asciiTheme="majorHAnsi" w:hAnsiTheme="majorHAnsi" w:cstheme="majorHAnsi"/>
                <w:bCs/>
                <w:lang w:val="en-US"/>
              </w:rPr>
              <w:t xml:space="preserve"> he has, his facial expressions. Um, that's mostly how I can tell, how we can tell, you know, how he feels or if something's about to happen.” (LGS</w:t>
            </w:r>
            <w:r w:rsidR="00102B66">
              <w:rPr>
                <w:rFonts w:ascii="Cambria Math" w:hAnsi="Cambria Math" w:cstheme="majorHAnsi"/>
                <w:bCs/>
                <w:lang w:val="en-US"/>
              </w:rPr>
              <w:t>‑</w:t>
            </w:r>
            <w:r w:rsidRPr="003F28DC">
              <w:rPr>
                <w:rFonts w:asciiTheme="majorHAnsi" w:hAnsiTheme="majorHAnsi" w:cstheme="majorHAnsi"/>
                <w:bCs/>
                <w:lang w:val="en-US"/>
              </w:rPr>
              <w:t>007)</w:t>
            </w:r>
          </w:p>
          <w:p w14:paraId="58CDFF51" w14:textId="77777777" w:rsidR="000D0BB3" w:rsidRPr="003F28DC" w:rsidRDefault="000D0BB3" w:rsidP="003950C3">
            <w:pPr>
              <w:spacing w:after="0" w:line="240" w:lineRule="auto"/>
              <w:rPr>
                <w:rFonts w:asciiTheme="majorHAnsi" w:hAnsiTheme="majorHAnsi" w:cstheme="majorHAnsi"/>
                <w:lang w:val="en-US"/>
              </w:rPr>
            </w:pPr>
          </w:p>
          <w:p w14:paraId="71C8A31C" w14:textId="77777777" w:rsidR="000D0BB3" w:rsidRPr="003F28DC" w:rsidRDefault="000D0BB3" w:rsidP="003950C3">
            <w:pPr>
              <w:spacing w:after="0" w:line="240" w:lineRule="auto"/>
              <w:rPr>
                <w:rFonts w:asciiTheme="majorHAnsi" w:hAnsiTheme="majorHAnsi" w:cstheme="majorHAnsi"/>
                <w:bCs/>
                <w:lang w:val="en-US"/>
              </w:rPr>
            </w:pPr>
            <w:r w:rsidRPr="003F28DC">
              <w:rPr>
                <w:rFonts w:asciiTheme="majorHAnsi" w:hAnsiTheme="majorHAnsi" w:cstheme="majorHAnsi"/>
                <w:bCs/>
                <w:lang w:val="en-US"/>
              </w:rPr>
              <w:lastRenderedPageBreak/>
              <w:t xml:space="preserve">“So, but her receptive communication skills would be pretty, </w:t>
            </w:r>
            <w:proofErr w:type="gramStart"/>
            <w:r w:rsidRPr="003F28DC">
              <w:rPr>
                <w:rFonts w:asciiTheme="majorHAnsi" w:hAnsiTheme="majorHAnsi" w:cstheme="majorHAnsi"/>
                <w:bCs/>
                <w:lang w:val="en-US"/>
              </w:rPr>
              <w:t>pretty low</w:t>
            </w:r>
            <w:proofErr w:type="gramEnd"/>
            <w:r w:rsidRPr="003F28DC">
              <w:rPr>
                <w:rFonts w:asciiTheme="majorHAnsi" w:hAnsiTheme="majorHAnsi" w:cstheme="majorHAnsi"/>
                <w:bCs/>
                <w:lang w:val="en-US"/>
              </w:rPr>
              <w:t>. I wouldn't, um, I wouldn't qualify it as, like, being able to follow instructions or respond to questions at all.” (LGS-013)</w:t>
            </w:r>
          </w:p>
          <w:p w14:paraId="39265D76" w14:textId="77777777" w:rsidR="000D0BB3" w:rsidRPr="003F28DC" w:rsidRDefault="000D0BB3" w:rsidP="003950C3">
            <w:pPr>
              <w:spacing w:after="0" w:line="240" w:lineRule="auto"/>
              <w:rPr>
                <w:rFonts w:asciiTheme="majorHAnsi" w:hAnsiTheme="majorHAnsi" w:cstheme="majorHAnsi"/>
                <w:bCs/>
                <w:lang w:val="en-US"/>
              </w:rPr>
            </w:pPr>
          </w:p>
          <w:p w14:paraId="0FDC4E1D" w14:textId="4FBFB24F" w:rsidR="003950C3" w:rsidRPr="008C732A" w:rsidRDefault="000D0BB3" w:rsidP="003950C3">
            <w:pPr>
              <w:spacing w:after="0" w:line="240" w:lineRule="auto"/>
              <w:rPr>
                <w:rFonts w:asciiTheme="majorHAnsi" w:hAnsiTheme="majorHAnsi" w:cstheme="majorHAnsi"/>
                <w:bCs/>
                <w:lang w:val="en-US"/>
              </w:rPr>
            </w:pPr>
            <w:r w:rsidRPr="003F28DC">
              <w:rPr>
                <w:rFonts w:asciiTheme="majorHAnsi" w:hAnsiTheme="majorHAnsi" w:cstheme="majorHAnsi"/>
                <w:bCs/>
                <w:lang w:val="en-US"/>
              </w:rPr>
              <w:t>“But, um, you know, he can follow instructions if it's one or two steps that he's familiar with. Um, you know, if we came up with some totally random instruction that he had never done before, he probably would not be able to do it. Um, but if we ask him questions, he can, um, nod his head or say yes or shake his head and say no.” (DS-005)</w:t>
            </w:r>
          </w:p>
        </w:tc>
        <w:tc>
          <w:tcPr>
            <w:tcW w:w="1455" w:type="pct"/>
            <w:tcBorders>
              <w:top w:val="single" w:sz="4" w:space="0" w:color="auto"/>
              <w:left w:val="nil"/>
              <w:bottom w:val="single" w:sz="4" w:space="0" w:color="auto"/>
              <w:right w:val="nil"/>
            </w:tcBorders>
          </w:tcPr>
          <w:p w14:paraId="11AD64A3" w14:textId="6F12B1E5"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lastRenderedPageBreak/>
              <w:t>“Um, so his expressive communication is, it’s</w:t>
            </w:r>
            <w:r w:rsidR="00EB5EBF">
              <w:rPr>
                <w:rFonts w:asciiTheme="majorHAnsi" w:eastAsia="HelveticaNeueLTStd-Roman" w:hAnsiTheme="majorHAnsi" w:cstheme="majorHAnsi"/>
                <w:lang w:val="en-US"/>
              </w:rPr>
              <w:t xml:space="preserve"> </w:t>
            </w:r>
            <w:r w:rsidRPr="003F28DC">
              <w:rPr>
                <w:rFonts w:asciiTheme="majorHAnsi" w:eastAsia="HelveticaNeueLTStd-Roman" w:hAnsiTheme="majorHAnsi" w:cstheme="majorHAnsi"/>
                <w:lang w:val="en-US"/>
              </w:rPr>
              <w:t>… it’s better than it was, it’s still not um, great. But uh, as far as, you know, verbal, they may not be words, but he expresses happiness with a sound. And he expresses unhappiness with a sound. Um, he will say some words, and he knows what objects are, so he, he is able to name objects.” (DS-002)</w:t>
            </w:r>
          </w:p>
          <w:p w14:paraId="43FA7A3C"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p>
          <w:p w14:paraId="7B303266" w14:textId="23E98D2A" w:rsidR="000D0BB3" w:rsidRPr="003F28DC" w:rsidRDefault="000D0BB3" w:rsidP="003950C3">
            <w:pPr>
              <w:autoSpaceDE w:val="0"/>
              <w:autoSpaceDN w:val="0"/>
              <w:adjustRightInd w:val="0"/>
              <w:spacing w:after="0" w:line="240" w:lineRule="auto"/>
              <w:rPr>
                <w:rFonts w:asciiTheme="majorHAnsi" w:hAnsiTheme="majorHAnsi" w:cstheme="majorHAnsi"/>
                <w:lang w:val="en-US"/>
              </w:rPr>
            </w:pPr>
            <w:r w:rsidRPr="003F28DC">
              <w:rPr>
                <w:rFonts w:asciiTheme="majorHAnsi" w:hAnsiTheme="majorHAnsi" w:cstheme="majorHAnsi"/>
                <w:lang w:val="en-US"/>
              </w:rPr>
              <w:t>“Um, it's very jumbled and</w:t>
            </w:r>
            <w:r w:rsidR="00EB5EBF">
              <w:rPr>
                <w:rFonts w:asciiTheme="majorHAnsi" w:hAnsiTheme="majorHAnsi" w:cstheme="majorHAnsi"/>
                <w:lang w:val="en-US"/>
              </w:rPr>
              <w:t xml:space="preserve"> </w:t>
            </w:r>
            <w:r w:rsidRPr="003F28DC">
              <w:rPr>
                <w:rFonts w:asciiTheme="majorHAnsi" w:hAnsiTheme="majorHAnsi" w:cstheme="majorHAnsi"/>
                <w:lang w:val="en-US"/>
              </w:rPr>
              <w:t xml:space="preserve">… Poorly </w:t>
            </w:r>
            <w:proofErr w:type="spellStart"/>
            <w:r w:rsidRPr="003F28DC">
              <w:rPr>
                <w:rFonts w:asciiTheme="majorHAnsi" w:hAnsiTheme="majorHAnsi" w:cstheme="majorHAnsi"/>
                <w:lang w:val="en-US"/>
              </w:rPr>
              <w:t>pronunciated</w:t>
            </w:r>
            <w:proofErr w:type="spellEnd"/>
            <w:r w:rsidRPr="003F28DC">
              <w:rPr>
                <w:rFonts w:asciiTheme="majorHAnsi" w:hAnsiTheme="majorHAnsi" w:cstheme="majorHAnsi"/>
                <w:lang w:val="en-US"/>
              </w:rPr>
              <w:t>, um, but that's why we have the talker so she can use that in assistance too.” (LGS-003)</w:t>
            </w:r>
          </w:p>
          <w:p w14:paraId="030A74C2"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432DFA23"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 xml:space="preserve">“Um, I'd say her ability to do the receptive communication is very low. Um, um, she responds to voices. Um, and, like, in her physical therapies and stuff, it, it's, we have to show her what we want her to do, so it's not really just </w:t>
            </w:r>
            <w:proofErr w:type="gramStart"/>
            <w:r w:rsidRPr="003F28DC">
              <w:rPr>
                <w:rFonts w:asciiTheme="majorHAnsi" w:hAnsiTheme="majorHAnsi" w:cstheme="majorHAnsi"/>
                <w:color w:val="000000"/>
                <w:lang w:val="en-US"/>
              </w:rPr>
              <w:t>tell</w:t>
            </w:r>
            <w:proofErr w:type="gramEnd"/>
            <w:r w:rsidRPr="003F28DC">
              <w:rPr>
                <w:rFonts w:asciiTheme="majorHAnsi" w:hAnsiTheme="majorHAnsi" w:cstheme="majorHAnsi"/>
                <w:color w:val="000000"/>
                <w:lang w:val="en-US"/>
              </w:rPr>
              <w:t xml:space="preserve"> her, it's, we have to kind of show her and, and coerce her physically to do it. So, but her receptive communication skills would be pretty, </w:t>
            </w:r>
            <w:proofErr w:type="gramStart"/>
            <w:r w:rsidRPr="003F28DC">
              <w:rPr>
                <w:rFonts w:asciiTheme="majorHAnsi" w:hAnsiTheme="majorHAnsi" w:cstheme="majorHAnsi"/>
                <w:color w:val="000000"/>
                <w:lang w:val="en-US"/>
              </w:rPr>
              <w:t>pretty low</w:t>
            </w:r>
            <w:proofErr w:type="gramEnd"/>
            <w:r w:rsidRPr="003F28DC">
              <w:rPr>
                <w:rFonts w:asciiTheme="majorHAnsi" w:hAnsiTheme="majorHAnsi" w:cstheme="majorHAnsi"/>
                <w:color w:val="000000"/>
                <w:lang w:val="en-US"/>
              </w:rPr>
              <w:t>. I wouldn't, um, I wouldn't qualify it as, like, being able to follow instructions or respond to questions at all.” (LGS-013)</w:t>
            </w:r>
          </w:p>
          <w:p w14:paraId="55E1EB61"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570FD0D6" w14:textId="14633643"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lastRenderedPageBreak/>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she expresses her needs by like, she doesn't vocalize her, vocalize, but it's more in the terms of like crying out, she doesn't use words. Um, she, she will reach for me, so I guess that's a gesture. She really doesn't make eye contact, but her, I can tell when she needs me, usually </w:t>
            </w:r>
            <w:proofErr w:type="spellStart"/>
            <w:r w:rsidRPr="003F28DC">
              <w:rPr>
                <w:rFonts w:asciiTheme="majorHAnsi" w:hAnsiTheme="majorHAnsi" w:cstheme="majorHAnsi"/>
                <w:color w:val="000000"/>
                <w:lang w:val="en-US"/>
              </w:rPr>
              <w:t>'cause</w:t>
            </w:r>
            <w:proofErr w:type="spellEnd"/>
            <w:r w:rsidRPr="003F28DC">
              <w:rPr>
                <w:rFonts w:asciiTheme="majorHAnsi" w:hAnsiTheme="majorHAnsi" w:cstheme="majorHAnsi"/>
                <w:color w:val="000000"/>
                <w:lang w:val="en-US"/>
              </w:rPr>
              <w:t xml:space="preserve"> she's crying and reaching for me.” (DS-004)</w:t>
            </w:r>
          </w:p>
          <w:p w14:paraId="14CB9177"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60982F09"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c>
          <w:tcPr>
            <w:tcW w:w="1454" w:type="pct"/>
            <w:tcBorders>
              <w:top w:val="single" w:sz="4" w:space="0" w:color="auto"/>
              <w:left w:val="nil"/>
              <w:bottom w:val="single" w:sz="4" w:space="0" w:color="auto"/>
              <w:right w:val="nil"/>
            </w:tcBorders>
          </w:tcPr>
          <w:p w14:paraId="49515DEF"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lastRenderedPageBreak/>
              <w:t>“Oh, I’d probably put it at, like, an eight or nine. I mean, it’s very important, um, especially with seizures, um, I want her to be able to speak and use her words and tell me, because if she can feel it coming on, I’d like to know, that way, we can be prepared for it.” (LGS-003)</w:t>
            </w:r>
          </w:p>
          <w:p w14:paraId="518D88B8" w14:textId="77777777" w:rsidR="000D0BB3" w:rsidRPr="003F28DC" w:rsidRDefault="000D0BB3" w:rsidP="003950C3">
            <w:pPr>
              <w:spacing w:after="0" w:line="240" w:lineRule="auto"/>
              <w:rPr>
                <w:rFonts w:asciiTheme="majorHAnsi" w:hAnsiTheme="majorHAnsi" w:cstheme="majorHAnsi"/>
                <w:lang w:val="en-US"/>
              </w:rPr>
            </w:pPr>
          </w:p>
          <w:p w14:paraId="3DC2CE17" w14:textId="026B9DD5"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lang w:val="en-US"/>
              </w:rPr>
              <w:t>“</w:t>
            </w:r>
            <w:r w:rsidR="000E6B0D">
              <w:rPr>
                <w:rFonts w:asciiTheme="majorHAnsi" w:hAnsiTheme="majorHAnsi" w:cstheme="majorHAnsi"/>
                <w:color w:val="000000"/>
                <w:lang w:val="en-US"/>
              </w:rPr>
              <w:t>10</w:t>
            </w:r>
            <w:r w:rsidRPr="003F28DC">
              <w:rPr>
                <w:rFonts w:asciiTheme="majorHAnsi" w:hAnsiTheme="majorHAnsi" w:cstheme="majorHAnsi"/>
                <w:color w:val="000000"/>
                <w:lang w:val="en-US"/>
              </w:rPr>
              <w:t xml:space="preserve">, </w:t>
            </w:r>
            <w:r w:rsidR="000E6B0D">
              <w:rPr>
                <w:rFonts w:asciiTheme="majorHAnsi" w:hAnsiTheme="majorHAnsi" w:cstheme="majorHAnsi"/>
                <w:color w:val="000000"/>
                <w:lang w:val="en-US"/>
              </w:rPr>
              <w:t>10</w:t>
            </w:r>
            <w:r w:rsidRPr="003F28DC">
              <w:rPr>
                <w:rFonts w:asciiTheme="majorHAnsi" w:hAnsiTheme="majorHAnsi" w:cstheme="majorHAnsi"/>
                <w:color w:val="000000"/>
                <w:lang w:val="en-US"/>
              </w:rPr>
              <w:t xml:space="preserve">, </w:t>
            </w:r>
            <w:r w:rsidR="000E6B0D">
              <w:rPr>
                <w:rFonts w:asciiTheme="majorHAnsi" w:hAnsiTheme="majorHAnsi" w:cstheme="majorHAnsi"/>
                <w:color w:val="000000"/>
                <w:lang w:val="en-US"/>
              </w:rPr>
              <w:t>10</w:t>
            </w:r>
            <w:r w:rsidRPr="003F28DC">
              <w:rPr>
                <w:rFonts w:asciiTheme="majorHAnsi" w:hAnsiTheme="majorHAnsi" w:cstheme="majorHAnsi"/>
                <w:color w:val="000000"/>
                <w:lang w:val="en-US"/>
              </w:rPr>
              <w:t xml:space="preserve">, </w:t>
            </w:r>
            <w:r w:rsidR="000E6B0D">
              <w:rPr>
                <w:rFonts w:asciiTheme="majorHAnsi" w:hAnsiTheme="majorHAnsi" w:cstheme="majorHAnsi"/>
                <w:color w:val="000000"/>
                <w:lang w:val="en-US"/>
              </w:rPr>
              <w:t>10</w:t>
            </w:r>
            <w:r w:rsidR="008C732A">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Because I hate the times where they’re not able to tell you where it hurts or what's happening to them</w:t>
            </w:r>
            <w:r w:rsidR="008C732A">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8C732A">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I love that he's able to come to me and say, </w:t>
            </w:r>
            <w:r w:rsidR="008C732A">
              <w:rPr>
                <w:rFonts w:asciiTheme="majorHAnsi" w:hAnsiTheme="majorHAnsi" w:cstheme="majorHAnsi"/>
                <w:color w:val="000000"/>
                <w:lang w:val="en-US"/>
              </w:rPr>
              <w:t>‘</w:t>
            </w:r>
            <w:r w:rsidRPr="003F28DC">
              <w:rPr>
                <w:rFonts w:asciiTheme="majorHAnsi" w:hAnsiTheme="majorHAnsi" w:cstheme="majorHAnsi"/>
                <w:color w:val="000000"/>
                <w:lang w:val="en-US"/>
              </w:rPr>
              <w:t>the seizure's coming. I feel one coming. I'm hungry. I need to go to the bathroom. I want to sleep with you. I love you.</w:t>
            </w:r>
            <w:r w:rsidR="008C732A">
              <w:rPr>
                <w:rFonts w:asciiTheme="majorHAnsi" w:hAnsiTheme="majorHAnsi" w:cstheme="majorHAnsi"/>
                <w:color w:val="000000"/>
                <w:lang w:val="en-US"/>
              </w:rPr>
              <w:t>’</w:t>
            </w:r>
            <w:r w:rsidRPr="003F28DC">
              <w:rPr>
                <w:rFonts w:asciiTheme="majorHAnsi" w:hAnsiTheme="majorHAnsi" w:cstheme="majorHAnsi"/>
                <w:color w:val="000000"/>
                <w:lang w:val="en-US"/>
              </w:rPr>
              <w:t>” (DS-009)</w:t>
            </w:r>
          </w:p>
          <w:p w14:paraId="75691AA0"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5C2F56E5" w14:textId="23779ED4"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“I would put it at 10</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Um, because they have such specific needs, I feel it's important that they have the communication skills to be able to express what's bothering them, um, and, and tell </w:t>
            </w:r>
            <w:proofErr w:type="gramStart"/>
            <w:r w:rsidRPr="003F28DC">
              <w:rPr>
                <w:rFonts w:asciiTheme="majorHAnsi" w:hAnsiTheme="majorHAnsi" w:cstheme="majorHAnsi"/>
                <w:color w:val="000000"/>
                <w:lang w:val="en-US"/>
              </w:rPr>
              <w:t>you</w:t>
            </w:r>
            <w:proofErr w:type="gramEnd"/>
            <w:r w:rsidRPr="003F28DC">
              <w:rPr>
                <w:rFonts w:asciiTheme="majorHAnsi" w:hAnsiTheme="majorHAnsi" w:cstheme="majorHAnsi"/>
                <w:color w:val="000000"/>
                <w:lang w:val="en-US"/>
              </w:rPr>
              <w:t xml:space="preserve"> their needs.” (DS-006)</w:t>
            </w:r>
          </w:p>
          <w:p w14:paraId="1F258940"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7E0F31F7" w14:textId="719BA1E7" w:rsidR="000D0BB3"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“Um, I would put it probably about like a nine-</w:t>
            </w:r>
            <w:proofErr w:type="spellStart"/>
            <w:r w:rsidRPr="003F28DC">
              <w:rPr>
                <w:rFonts w:asciiTheme="majorHAnsi" w:hAnsiTheme="majorHAnsi" w:cstheme="majorHAnsi"/>
                <w:color w:val="000000"/>
                <w:lang w:val="en-US"/>
              </w:rPr>
              <w:t>ish</w:t>
            </w:r>
            <w:proofErr w:type="spellEnd"/>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I feel like if she was able to better communicate that, you know, she would just overall be happy. I hate that she's so unhappy, and I can't imagine </w:t>
            </w:r>
            <w:r w:rsidRPr="003F28DC">
              <w:rPr>
                <w:rFonts w:asciiTheme="majorHAnsi" w:hAnsiTheme="majorHAnsi" w:cstheme="majorHAnsi"/>
                <w:color w:val="000000"/>
                <w:lang w:val="en-US"/>
              </w:rPr>
              <w:lastRenderedPageBreak/>
              <w:t>what it's like to not be able to express yourself.” (DS-004)</w:t>
            </w:r>
          </w:p>
          <w:p w14:paraId="36DBA224" w14:textId="77777777" w:rsidR="000B2BCC" w:rsidRPr="003F28DC" w:rsidRDefault="000B2BCC"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27FCC924" w14:textId="71362B44"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“Oh, um</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10</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In any way. You know, I don't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I'm always saying like communication for me is important. Uh, you don't have to talk, just, you know, just trying to</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A way to communicate, if it's sign language or showing me, but it is important.” (LGS-009)</w:t>
            </w:r>
          </w:p>
          <w:p w14:paraId="27BD4006" w14:textId="77777777" w:rsidR="000D0BB3" w:rsidRPr="003F28DC" w:rsidRDefault="000D0BB3" w:rsidP="003950C3">
            <w:pPr>
              <w:spacing w:after="0" w:line="240" w:lineRule="auto"/>
              <w:rPr>
                <w:rFonts w:asciiTheme="majorHAnsi" w:hAnsiTheme="majorHAnsi" w:cstheme="majorHAnsi"/>
                <w:lang w:val="en-US"/>
              </w:rPr>
            </w:pPr>
          </w:p>
        </w:tc>
      </w:tr>
      <w:tr w:rsidR="00AC44C6" w:rsidRPr="003F28DC" w14:paraId="01271EAE" w14:textId="77777777" w:rsidTr="000A0942">
        <w:tc>
          <w:tcPr>
            <w:tcW w:w="632" w:type="pct"/>
            <w:tcBorders>
              <w:top w:val="single" w:sz="4" w:space="0" w:color="auto"/>
              <w:left w:val="nil"/>
              <w:bottom w:val="single" w:sz="4" w:space="0" w:color="auto"/>
              <w:right w:val="nil"/>
            </w:tcBorders>
          </w:tcPr>
          <w:p w14:paraId="219ADD13" w14:textId="77777777" w:rsidR="000D0BB3" w:rsidRPr="007C2E75" w:rsidRDefault="000D0BB3" w:rsidP="007C2E75">
            <w:pPr>
              <w:spacing w:after="0" w:line="240" w:lineRule="auto"/>
              <w:rPr>
                <w:rFonts w:asciiTheme="majorHAnsi" w:hAnsiTheme="majorHAnsi" w:cstheme="majorHAnsi"/>
                <w:lang w:val="en-US"/>
              </w:rPr>
            </w:pPr>
            <w:r w:rsidRPr="007C2E75">
              <w:rPr>
                <w:rFonts w:asciiTheme="majorHAnsi" w:hAnsiTheme="majorHAnsi" w:cstheme="majorHAnsi"/>
                <w:lang w:val="en-US"/>
              </w:rPr>
              <w:lastRenderedPageBreak/>
              <w:t>Alertness</w:t>
            </w:r>
          </w:p>
        </w:tc>
        <w:tc>
          <w:tcPr>
            <w:tcW w:w="1455" w:type="pct"/>
            <w:tcBorders>
              <w:top w:val="single" w:sz="4" w:space="0" w:color="auto"/>
              <w:left w:val="nil"/>
              <w:bottom w:val="single" w:sz="4" w:space="0" w:color="auto"/>
              <w:right w:val="nil"/>
            </w:tcBorders>
          </w:tcPr>
          <w:p w14:paraId="4D1FDCA5"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t>“Um, and as far as, you know, being alert and engaged in activities, um, very, very rarely will he initiate engagement, um, with his peers, um, unless he’s given encouragement by somebody. This has been something that they’ve been working on with him at school, um, and, you know, it is slightly improving.” (DS-005)</w:t>
            </w:r>
          </w:p>
          <w:p w14:paraId="5A608F5D" w14:textId="77777777" w:rsidR="000D0BB3" w:rsidRPr="003F28DC" w:rsidRDefault="000D0BB3" w:rsidP="003950C3">
            <w:pPr>
              <w:spacing w:after="0" w:line="240" w:lineRule="auto"/>
              <w:rPr>
                <w:rFonts w:asciiTheme="majorHAnsi" w:hAnsiTheme="majorHAnsi" w:cstheme="majorHAnsi"/>
                <w:lang w:val="en-US"/>
              </w:rPr>
            </w:pPr>
          </w:p>
          <w:p w14:paraId="77365F36" w14:textId="52C35D5A" w:rsidR="00AC44C6" w:rsidRPr="003F28DC" w:rsidRDefault="000D0BB3" w:rsidP="003950C3">
            <w:pPr>
              <w:spacing w:after="0" w:line="240" w:lineRule="auto"/>
              <w:rPr>
                <w:rFonts w:asciiTheme="majorHAnsi" w:hAnsiTheme="majorHAnsi" w:cstheme="majorHAnsi"/>
                <w:lang w:val="en-US"/>
              </w:rPr>
            </w:pPr>
            <w:r w:rsidRPr="003F28DC">
              <w:rPr>
                <w:rFonts w:asciiTheme="majorHAnsi" w:hAnsiTheme="majorHAnsi" w:cstheme="majorHAnsi"/>
                <w:lang w:val="en-US"/>
              </w:rPr>
              <w:t>“Okay. He is 100% aware and-and attentive of surroundings. Um, an example of that would be I'm frantically looking for my car keys or my phone or whatever and he is like, ‘Hey mom, it's on your dresser in your bedroom</w:t>
            </w:r>
            <w:r w:rsidR="00132197">
              <w:rPr>
                <w:rFonts w:asciiTheme="majorHAnsi" w:hAnsiTheme="majorHAnsi" w:cstheme="majorHAnsi"/>
                <w:lang w:val="en-US"/>
              </w:rPr>
              <w:t>.’</w:t>
            </w:r>
            <w:r w:rsidRPr="003F28DC">
              <w:rPr>
                <w:rFonts w:asciiTheme="majorHAnsi" w:hAnsiTheme="majorHAnsi" w:cstheme="majorHAnsi"/>
                <w:lang w:val="en-US"/>
              </w:rPr>
              <w:t>” (DS</w:t>
            </w:r>
            <w:r w:rsidR="00F62A64">
              <w:rPr>
                <w:rFonts w:ascii="Cambria Math" w:hAnsi="Cambria Math" w:cstheme="majorHAnsi"/>
                <w:lang w:val="en-US"/>
              </w:rPr>
              <w:t>‑</w:t>
            </w:r>
            <w:r w:rsidRPr="003F28DC">
              <w:rPr>
                <w:rFonts w:asciiTheme="majorHAnsi" w:hAnsiTheme="majorHAnsi" w:cstheme="majorHAnsi"/>
                <w:lang w:val="en-US"/>
              </w:rPr>
              <w:t>003)</w:t>
            </w:r>
          </w:p>
          <w:p w14:paraId="615D9229" w14:textId="77777777" w:rsidR="000D0BB3" w:rsidRPr="003F28DC" w:rsidRDefault="000D0BB3" w:rsidP="003950C3">
            <w:pPr>
              <w:spacing w:after="0" w:line="240" w:lineRule="auto"/>
              <w:rPr>
                <w:rFonts w:asciiTheme="majorHAnsi" w:hAnsiTheme="majorHAnsi" w:cstheme="majorHAnsi"/>
                <w:lang w:val="en-US"/>
              </w:rPr>
            </w:pPr>
          </w:p>
          <w:p w14:paraId="5DBD24AE" w14:textId="4B0585F0" w:rsidR="000D0BB3" w:rsidRPr="003F28DC" w:rsidRDefault="000D0BB3" w:rsidP="003950C3">
            <w:pPr>
              <w:spacing w:after="0" w:line="240" w:lineRule="auto"/>
              <w:rPr>
                <w:rFonts w:asciiTheme="majorHAnsi" w:hAnsiTheme="majorHAnsi" w:cstheme="majorHAnsi"/>
                <w:bCs/>
                <w:lang w:val="en-US"/>
              </w:rPr>
            </w:pPr>
            <w:r w:rsidRPr="003F28DC">
              <w:rPr>
                <w:rFonts w:asciiTheme="majorHAnsi" w:hAnsiTheme="majorHAnsi" w:cstheme="majorHAnsi"/>
                <w:bCs/>
                <w:lang w:val="en-US"/>
              </w:rPr>
              <w:t>“Um, he is alert and attentive to his surroundings in his comfortable environment, like when he knows where he's at, like we're at home</w:t>
            </w:r>
            <w:r w:rsidR="00634572">
              <w:rPr>
                <w:rFonts w:asciiTheme="majorHAnsi" w:hAnsiTheme="majorHAnsi" w:cstheme="majorHAnsi"/>
                <w:bCs/>
                <w:lang w:val="en-US"/>
              </w:rPr>
              <w:t xml:space="preserve"> </w:t>
            </w:r>
            <w:r w:rsidRPr="003F28DC">
              <w:rPr>
                <w:rFonts w:asciiTheme="majorHAnsi" w:hAnsiTheme="majorHAnsi" w:cstheme="majorHAnsi"/>
                <w:bCs/>
                <w:lang w:val="en-US"/>
              </w:rPr>
              <w:t xml:space="preserve">… Um, and you know, he knows like if I move the furniture around, you know, you can see that oh, he typically goes this way and he stops and he looks, and he's like, </w:t>
            </w:r>
            <w:r w:rsidR="00634572">
              <w:rPr>
                <w:rFonts w:asciiTheme="majorHAnsi" w:hAnsiTheme="majorHAnsi" w:cstheme="majorHAnsi"/>
                <w:bCs/>
                <w:lang w:val="en-US"/>
              </w:rPr>
              <w:t>‘</w:t>
            </w:r>
            <w:r w:rsidRPr="003F28DC">
              <w:rPr>
                <w:rFonts w:asciiTheme="majorHAnsi" w:hAnsiTheme="majorHAnsi" w:cstheme="majorHAnsi"/>
                <w:bCs/>
                <w:lang w:val="en-US"/>
              </w:rPr>
              <w:t>Wait, now I have to go a different way, or I have to do a different thing.</w:t>
            </w:r>
            <w:r w:rsidR="00634572">
              <w:rPr>
                <w:rFonts w:asciiTheme="majorHAnsi" w:hAnsiTheme="majorHAnsi" w:cstheme="majorHAnsi"/>
                <w:bCs/>
                <w:lang w:val="en-US"/>
              </w:rPr>
              <w:t>’</w:t>
            </w:r>
            <w:r w:rsidRPr="003F28DC">
              <w:rPr>
                <w:rFonts w:asciiTheme="majorHAnsi" w:hAnsiTheme="majorHAnsi" w:cstheme="majorHAnsi"/>
                <w:bCs/>
                <w:lang w:val="en-US"/>
              </w:rPr>
              <w:t xml:space="preserve"> </w:t>
            </w:r>
            <w:proofErr w:type="gramStart"/>
            <w:r w:rsidRPr="003F28DC">
              <w:rPr>
                <w:rFonts w:asciiTheme="majorHAnsi" w:hAnsiTheme="majorHAnsi" w:cstheme="majorHAnsi"/>
                <w:bCs/>
                <w:lang w:val="en-US"/>
              </w:rPr>
              <w:t>So</w:t>
            </w:r>
            <w:proofErr w:type="gramEnd"/>
            <w:r w:rsidRPr="003F28DC">
              <w:rPr>
                <w:rFonts w:asciiTheme="majorHAnsi" w:hAnsiTheme="majorHAnsi" w:cstheme="majorHAnsi"/>
                <w:bCs/>
                <w:lang w:val="en-US"/>
              </w:rPr>
              <w:t xml:space="preserve"> I do feel like he's alert and attentive to his surroundings.” (DS-002)</w:t>
            </w:r>
          </w:p>
          <w:p w14:paraId="3C3515BB" w14:textId="77777777" w:rsidR="000D0BB3" w:rsidRPr="003F28DC" w:rsidRDefault="000D0BB3" w:rsidP="003950C3">
            <w:pPr>
              <w:spacing w:after="0" w:line="240" w:lineRule="auto"/>
              <w:rPr>
                <w:rFonts w:asciiTheme="majorHAnsi" w:hAnsiTheme="majorHAnsi" w:cstheme="majorHAnsi"/>
                <w:bCs/>
                <w:lang w:val="en-US"/>
              </w:rPr>
            </w:pPr>
          </w:p>
          <w:p w14:paraId="5B8F7DB3" w14:textId="35C0710F" w:rsidR="000D0BB3" w:rsidRPr="003F28DC" w:rsidRDefault="000D0BB3" w:rsidP="003950C3">
            <w:pPr>
              <w:spacing w:after="0" w:line="240" w:lineRule="auto"/>
              <w:rPr>
                <w:rFonts w:asciiTheme="majorHAnsi" w:hAnsiTheme="majorHAnsi" w:cstheme="majorHAnsi"/>
                <w:bCs/>
                <w:lang w:val="en-US"/>
              </w:rPr>
            </w:pPr>
            <w:r w:rsidRPr="003F28DC">
              <w:rPr>
                <w:rFonts w:asciiTheme="majorHAnsi" w:hAnsiTheme="majorHAnsi" w:cstheme="majorHAnsi"/>
                <w:bCs/>
                <w:lang w:val="en-US"/>
              </w:rPr>
              <w:t xml:space="preserve">“He's, he's very alert and engaged with adults. Um, like, if they're sitting with him and he wants them to look at a book, like, he wants your undivided attention. </w:t>
            </w:r>
            <w:proofErr w:type="gramStart"/>
            <w:r w:rsidRPr="003F28DC">
              <w:rPr>
                <w:rFonts w:asciiTheme="majorHAnsi" w:hAnsiTheme="majorHAnsi" w:cstheme="majorHAnsi"/>
                <w:bCs/>
                <w:lang w:val="en-US"/>
              </w:rPr>
              <w:t>So</w:t>
            </w:r>
            <w:proofErr w:type="gramEnd"/>
            <w:r w:rsidRPr="003F28DC">
              <w:rPr>
                <w:rFonts w:asciiTheme="majorHAnsi" w:hAnsiTheme="majorHAnsi" w:cstheme="majorHAnsi"/>
                <w:bCs/>
                <w:lang w:val="en-US"/>
              </w:rPr>
              <w:t xml:space="preserve"> when it's something that he, it's important for him, he's, you know, very alert and engaged.” (LGS</w:t>
            </w:r>
            <w:r w:rsidR="00F62A64">
              <w:rPr>
                <w:rFonts w:ascii="Cambria Math" w:hAnsi="Cambria Math" w:cstheme="majorHAnsi"/>
                <w:bCs/>
                <w:lang w:val="en-US"/>
              </w:rPr>
              <w:t>‑</w:t>
            </w:r>
            <w:r w:rsidRPr="003F28DC">
              <w:rPr>
                <w:rFonts w:asciiTheme="majorHAnsi" w:hAnsiTheme="majorHAnsi" w:cstheme="majorHAnsi"/>
                <w:bCs/>
                <w:lang w:val="en-US"/>
              </w:rPr>
              <w:t>007)</w:t>
            </w:r>
          </w:p>
          <w:p w14:paraId="2AD622E8" w14:textId="77777777" w:rsidR="000D0BB3" w:rsidRPr="003F28DC" w:rsidRDefault="000D0BB3" w:rsidP="003950C3">
            <w:pPr>
              <w:spacing w:after="0" w:line="240" w:lineRule="auto"/>
              <w:rPr>
                <w:rFonts w:asciiTheme="majorHAnsi" w:hAnsiTheme="majorHAnsi" w:cstheme="majorHAnsi"/>
                <w:bCs/>
                <w:lang w:val="en-US"/>
              </w:rPr>
            </w:pPr>
          </w:p>
          <w:p w14:paraId="7405E0D1" w14:textId="465F99E4" w:rsidR="003950C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bCs/>
                <w:lang w:val="en-US"/>
              </w:rPr>
              <w:t>“</w:t>
            </w:r>
            <w:r w:rsidRPr="003F28DC">
              <w:rPr>
                <w:rFonts w:asciiTheme="majorHAnsi" w:hAnsiTheme="majorHAnsi" w:cstheme="majorHAnsi"/>
                <w:color w:val="000000"/>
                <w:lang w:val="en-US"/>
              </w:rPr>
              <w:t>Um, and that she also gets hyper focused. Like she</w:t>
            </w:r>
            <w:r w:rsidR="007E07DA">
              <w:rPr>
                <w:rFonts w:asciiTheme="majorHAnsi" w:hAnsiTheme="majorHAnsi" w:cstheme="majorHAnsi"/>
                <w:color w:val="000000"/>
                <w:lang w:val="en-US"/>
              </w:rPr>
              <w:t>,</w:t>
            </w:r>
            <w:r w:rsidRPr="003F28DC">
              <w:rPr>
                <w:rFonts w:asciiTheme="majorHAnsi" w:hAnsiTheme="majorHAnsi" w:cstheme="majorHAnsi"/>
                <w:color w:val="000000"/>
                <w:lang w:val="en-US"/>
              </w:rPr>
              <w:t xml:space="preserve"> she has an iPad that she likes to watch videos on. And she gets so like focused on that, that you know, the</w:t>
            </w:r>
            <w:r w:rsidR="007E07DA">
              <w:rPr>
                <w:rFonts w:asciiTheme="majorHAnsi" w:hAnsiTheme="majorHAnsi" w:cstheme="majorHAnsi"/>
                <w:color w:val="000000"/>
                <w:lang w:val="en-US"/>
              </w:rPr>
              <w:t>,</w:t>
            </w:r>
            <w:r w:rsidRPr="003F28DC">
              <w:rPr>
                <w:rFonts w:asciiTheme="majorHAnsi" w:hAnsiTheme="majorHAnsi" w:cstheme="majorHAnsi"/>
                <w:color w:val="000000"/>
                <w:lang w:val="en-US"/>
              </w:rPr>
              <w:t xml:space="preserve"> the house could be on </w:t>
            </w:r>
            <w:proofErr w:type="gramStart"/>
            <w:r w:rsidRPr="003F28DC">
              <w:rPr>
                <w:rFonts w:asciiTheme="majorHAnsi" w:hAnsiTheme="majorHAnsi" w:cstheme="majorHAnsi"/>
                <w:color w:val="000000"/>
                <w:lang w:val="en-US"/>
              </w:rPr>
              <w:t>fire</w:t>
            </w:r>
            <w:proofErr w:type="gramEnd"/>
            <w:r w:rsidRPr="003F28DC">
              <w:rPr>
                <w:rFonts w:asciiTheme="majorHAnsi" w:hAnsiTheme="majorHAnsi" w:cstheme="majorHAnsi"/>
                <w:color w:val="000000"/>
                <w:lang w:val="en-US"/>
              </w:rPr>
              <w:t xml:space="preserve"> and she wouldn't be aware, um, </w:t>
            </w:r>
            <w:proofErr w:type="spellStart"/>
            <w:r w:rsidRPr="003F28DC">
              <w:rPr>
                <w:rFonts w:asciiTheme="majorHAnsi" w:hAnsiTheme="majorHAnsi" w:cstheme="majorHAnsi"/>
                <w:color w:val="000000"/>
                <w:lang w:val="en-US"/>
              </w:rPr>
              <w:t>'cause</w:t>
            </w:r>
            <w:proofErr w:type="spellEnd"/>
            <w:r w:rsidRPr="003F28DC">
              <w:rPr>
                <w:rFonts w:asciiTheme="majorHAnsi" w:hAnsiTheme="majorHAnsi" w:cstheme="majorHAnsi"/>
                <w:color w:val="000000"/>
                <w:lang w:val="en-US"/>
              </w:rPr>
              <w:t xml:space="preserve"> she's just so focused on that</w:t>
            </w:r>
            <w:r w:rsidR="007E07DA">
              <w:rPr>
                <w:rFonts w:asciiTheme="majorHAnsi" w:hAnsiTheme="majorHAnsi" w:cstheme="majorHAnsi"/>
                <w:color w:val="000000"/>
                <w:lang w:val="en-US"/>
              </w:rPr>
              <w:t>,</w:t>
            </w:r>
            <w:r w:rsidRPr="003F28DC">
              <w:rPr>
                <w:rFonts w:asciiTheme="majorHAnsi" w:hAnsiTheme="majorHAnsi" w:cstheme="majorHAnsi"/>
                <w:color w:val="000000"/>
                <w:lang w:val="en-US"/>
              </w:rPr>
              <w:t xml:space="preserve"> that favorite thing right there. So, the awareness is not, not quite there.” (LGS-010)</w:t>
            </w:r>
          </w:p>
        </w:tc>
        <w:tc>
          <w:tcPr>
            <w:tcW w:w="1455" w:type="pct"/>
            <w:tcBorders>
              <w:top w:val="single" w:sz="4" w:space="0" w:color="auto"/>
              <w:left w:val="nil"/>
              <w:bottom w:val="single" w:sz="4" w:space="0" w:color="auto"/>
              <w:right w:val="nil"/>
            </w:tcBorders>
          </w:tcPr>
          <w:p w14:paraId="208E9728" w14:textId="77AAA5B9" w:rsidR="000D0BB3" w:rsidRPr="003F28DC" w:rsidRDefault="000D0BB3" w:rsidP="003950C3">
            <w:pPr>
              <w:spacing w:after="0" w:line="240" w:lineRule="auto"/>
              <w:rPr>
                <w:rFonts w:asciiTheme="majorHAnsi" w:hAnsiTheme="majorHAnsi" w:cstheme="majorHAnsi"/>
                <w:lang w:val="en-US"/>
              </w:rPr>
            </w:pPr>
            <w:r w:rsidRPr="003F28DC">
              <w:rPr>
                <w:rFonts w:asciiTheme="majorHAnsi" w:hAnsiTheme="majorHAnsi" w:cstheme="majorHAnsi"/>
                <w:lang w:val="en-US"/>
              </w:rPr>
              <w:lastRenderedPageBreak/>
              <w:t>“</w:t>
            </w:r>
            <w:proofErr w:type="gramStart"/>
            <w:r w:rsidRPr="003F28DC">
              <w:rPr>
                <w:rFonts w:asciiTheme="majorHAnsi" w:hAnsiTheme="majorHAnsi" w:cstheme="majorHAnsi"/>
                <w:lang w:val="en-US"/>
              </w:rPr>
              <w:t>There's</w:t>
            </w:r>
            <w:proofErr w:type="gramEnd"/>
            <w:r w:rsidRPr="003F28DC">
              <w:rPr>
                <w:rFonts w:asciiTheme="majorHAnsi" w:hAnsiTheme="majorHAnsi" w:cstheme="majorHAnsi"/>
                <w:lang w:val="en-US"/>
              </w:rPr>
              <w:t xml:space="preserve"> maybe certain times out of day, he's just alert for like 10 minutes and then he's just, he's just not alert anymore, so</w:t>
            </w:r>
            <w:r w:rsidR="00634572">
              <w:rPr>
                <w:rFonts w:asciiTheme="majorHAnsi" w:hAnsiTheme="majorHAnsi" w:cstheme="majorHAnsi"/>
                <w:lang w:val="en-US"/>
              </w:rPr>
              <w:t xml:space="preserve"> </w:t>
            </w:r>
            <w:r w:rsidRPr="003F28DC">
              <w:rPr>
                <w:rFonts w:asciiTheme="majorHAnsi" w:hAnsiTheme="majorHAnsi" w:cstheme="majorHAnsi"/>
                <w:lang w:val="en-US"/>
              </w:rPr>
              <w:t xml:space="preserve">… </w:t>
            </w:r>
            <w:proofErr w:type="gramStart"/>
            <w:r w:rsidRPr="003F28DC">
              <w:rPr>
                <w:rFonts w:asciiTheme="majorHAnsi" w:hAnsiTheme="majorHAnsi" w:cstheme="majorHAnsi"/>
                <w:lang w:val="en-US"/>
              </w:rPr>
              <w:t>So</w:t>
            </w:r>
            <w:proofErr w:type="gramEnd"/>
            <w:r w:rsidRPr="003F28DC">
              <w:rPr>
                <w:rFonts w:asciiTheme="majorHAnsi" w:hAnsiTheme="majorHAnsi" w:cstheme="majorHAnsi"/>
                <w:lang w:val="en-US"/>
              </w:rPr>
              <w:t xml:space="preserve"> the rest he's either sleeping or he's just not, not there.” (LGS-008)</w:t>
            </w:r>
          </w:p>
          <w:p w14:paraId="19499C4C" w14:textId="77777777" w:rsidR="000D0BB3" w:rsidRPr="003F28DC" w:rsidRDefault="000D0BB3" w:rsidP="003950C3">
            <w:pPr>
              <w:spacing w:after="0" w:line="240" w:lineRule="auto"/>
              <w:rPr>
                <w:rFonts w:asciiTheme="majorHAnsi" w:hAnsiTheme="majorHAnsi" w:cstheme="majorHAnsi"/>
                <w:lang w:val="en-US"/>
              </w:rPr>
            </w:pPr>
          </w:p>
          <w:p w14:paraId="37FDBD04" w14:textId="10258504"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lang w:val="en-US"/>
              </w:rPr>
              <w:t>“…</w:t>
            </w:r>
            <w:r w:rsidR="00634572">
              <w:rPr>
                <w:rFonts w:asciiTheme="majorHAnsi" w:hAnsiTheme="majorHAnsi" w:cstheme="majorHAnsi"/>
                <w:lang w:val="en-US"/>
              </w:rPr>
              <w:t xml:space="preserve"> </w:t>
            </w:r>
            <w:r w:rsidRPr="003F28DC">
              <w:rPr>
                <w:rFonts w:asciiTheme="majorHAnsi" w:hAnsiTheme="majorHAnsi" w:cstheme="majorHAnsi"/>
                <w:color w:val="000000"/>
                <w:lang w:val="en-US"/>
              </w:rPr>
              <w:t xml:space="preserve">if he was walking out to the car by himself, would he remember to look both ways or like look around to make sure nobody was following him? Probably not…and he's not going to necessarily look and say, </w:t>
            </w:r>
            <w:r w:rsidR="00634572">
              <w:rPr>
                <w:rFonts w:asciiTheme="majorHAnsi" w:hAnsiTheme="majorHAnsi" w:cstheme="majorHAnsi"/>
                <w:color w:val="000000"/>
                <w:lang w:val="en-US"/>
              </w:rPr>
              <w:t>‘</w:t>
            </w:r>
            <w:r w:rsidRPr="003F28DC">
              <w:rPr>
                <w:rFonts w:asciiTheme="majorHAnsi" w:hAnsiTheme="majorHAnsi" w:cstheme="majorHAnsi"/>
                <w:color w:val="000000"/>
                <w:lang w:val="en-US"/>
              </w:rPr>
              <w:t>Okay, well, if I fell here and had a seizure, would I hit my head on this coffee table?</w:t>
            </w:r>
            <w:r w:rsidR="00634572">
              <w:rPr>
                <w:rFonts w:asciiTheme="majorHAnsi" w:hAnsiTheme="majorHAnsi" w:cstheme="majorHAnsi"/>
                <w:color w:val="000000"/>
                <w:lang w:val="en-US"/>
              </w:rPr>
              <w:t>’</w:t>
            </w:r>
            <w:r w:rsidRPr="003F28DC">
              <w:rPr>
                <w:rFonts w:asciiTheme="majorHAnsi" w:hAnsiTheme="majorHAnsi" w:cstheme="majorHAnsi"/>
                <w:color w:val="000000"/>
                <w:lang w:val="en-US"/>
              </w:rPr>
              <w:t xml:space="preserve"> He's not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He wouldn't think of that, right?” (LGS-005)</w:t>
            </w:r>
          </w:p>
          <w:p w14:paraId="1C491F24"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3C3C7601" w14:textId="5B7C308E"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 she's generally alert through the day, but has periods, especially after a seizure where she's either unconscious or just like zoned out. Um, and that she also gets hyper focused. Like she</w:t>
            </w:r>
            <w:r w:rsidR="007E07DA">
              <w:rPr>
                <w:rFonts w:asciiTheme="majorHAnsi" w:hAnsiTheme="majorHAnsi" w:cstheme="majorHAnsi"/>
                <w:color w:val="000000"/>
                <w:lang w:val="en-US"/>
              </w:rPr>
              <w:t>,</w:t>
            </w:r>
            <w:r w:rsidRPr="003F28DC">
              <w:rPr>
                <w:rFonts w:asciiTheme="majorHAnsi" w:hAnsiTheme="majorHAnsi" w:cstheme="majorHAnsi"/>
                <w:color w:val="000000"/>
                <w:lang w:val="en-US"/>
              </w:rPr>
              <w:t xml:space="preserve"> she has an iPad that she likes to watch videos on. And she gets so like focused on that, that you know, the</w:t>
            </w:r>
            <w:r w:rsidR="007E07DA">
              <w:rPr>
                <w:rFonts w:asciiTheme="majorHAnsi" w:hAnsiTheme="majorHAnsi" w:cstheme="majorHAnsi"/>
                <w:color w:val="000000"/>
                <w:lang w:val="en-US"/>
              </w:rPr>
              <w:t>,</w:t>
            </w:r>
            <w:r w:rsidRPr="003F28DC">
              <w:rPr>
                <w:rFonts w:asciiTheme="majorHAnsi" w:hAnsiTheme="majorHAnsi" w:cstheme="majorHAnsi"/>
                <w:color w:val="000000"/>
                <w:lang w:val="en-US"/>
              </w:rPr>
              <w:t xml:space="preserve"> the house could be on </w:t>
            </w:r>
            <w:proofErr w:type="gramStart"/>
            <w:r w:rsidRPr="003F28DC">
              <w:rPr>
                <w:rFonts w:asciiTheme="majorHAnsi" w:hAnsiTheme="majorHAnsi" w:cstheme="majorHAnsi"/>
                <w:color w:val="000000"/>
                <w:lang w:val="en-US"/>
              </w:rPr>
              <w:t>fire</w:t>
            </w:r>
            <w:proofErr w:type="gramEnd"/>
            <w:r w:rsidRPr="003F28DC">
              <w:rPr>
                <w:rFonts w:asciiTheme="majorHAnsi" w:hAnsiTheme="majorHAnsi" w:cstheme="majorHAnsi"/>
                <w:color w:val="000000"/>
                <w:lang w:val="en-US"/>
              </w:rPr>
              <w:t xml:space="preserve"> and she wouldn't be aware, um, </w:t>
            </w:r>
            <w:proofErr w:type="spellStart"/>
            <w:r w:rsidRPr="003F28DC">
              <w:rPr>
                <w:rFonts w:asciiTheme="majorHAnsi" w:hAnsiTheme="majorHAnsi" w:cstheme="majorHAnsi"/>
                <w:color w:val="000000"/>
                <w:lang w:val="en-US"/>
              </w:rPr>
              <w:t>'cause</w:t>
            </w:r>
            <w:proofErr w:type="spellEnd"/>
            <w:r w:rsidRPr="003F28DC">
              <w:rPr>
                <w:rFonts w:asciiTheme="majorHAnsi" w:hAnsiTheme="majorHAnsi" w:cstheme="majorHAnsi"/>
                <w:color w:val="000000"/>
                <w:lang w:val="en-US"/>
              </w:rPr>
              <w:t xml:space="preserve"> she's just so focused on that- that favorite thing right there.” (LGS-010)</w:t>
            </w:r>
          </w:p>
          <w:p w14:paraId="7687DA9A"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54DA48C5" w14:textId="4AC3D266"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we've had periods of time where he can't even attend to a task for longer than 10 seconds where his eyes are moving, his head is moving, he's focused on something else.” (DS-013)</w:t>
            </w:r>
          </w:p>
          <w:p w14:paraId="55268D19"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42FFE8A0" w14:textId="0FE30506"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 xml:space="preserve">“And then as far as attentiveness, she has the, her attention span is almost nonexistent. Um, so whenever we work with her, we usually have to, to put her in a </w:t>
            </w:r>
            <w:proofErr w:type="gramStart"/>
            <w:r w:rsidRPr="003F28DC">
              <w:rPr>
                <w:rFonts w:asciiTheme="majorHAnsi" w:hAnsiTheme="majorHAnsi" w:cstheme="majorHAnsi"/>
                <w:color w:val="000000"/>
                <w:lang w:val="en-US"/>
              </w:rPr>
              <w:t>high chair</w:t>
            </w:r>
            <w:proofErr w:type="gramEnd"/>
            <w:r w:rsidRPr="003F28DC">
              <w:rPr>
                <w:rFonts w:asciiTheme="majorHAnsi" w:hAnsiTheme="majorHAnsi" w:cstheme="majorHAnsi"/>
                <w:color w:val="000000"/>
                <w:lang w:val="en-US"/>
              </w:rPr>
              <w:t xml:space="preserve"> and eliminate like all other stimuli that we can, for instance the TV.” (DS-004)</w:t>
            </w:r>
          </w:p>
        </w:tc>
        <w:tc>
          <w:tcPr>
            <w:tcW w:w="1458" w:type="pct"/>
            <w:tcBorders>
              <w:top w:val="single" w:sz="4" w:space="0" w:color="auto"/>
              <w:left w:val="nil"/>
              <w:bottom w:val="single" w:sz="4" w:space="0" w:color="auto"/>
              <w:right w:val="nil"/>
            </w:tcBorders>
          </w:tcPr>
          <w:p w14:paraId="6E8C1538" w14:textId="23CB0F5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lastRenderedPageBreak/>
              <w:t>“Um, I’d probably put it at 10, just because it, to me, it also falls into safety. And I think that that’s very important, if he could be more alert, then he would be more</w:t>
            </w:r>
            <w:r w:rsidR="00634572">
              <w:rPr>
                <w:rFonts w:asciiTheme="majorHAnsi" w:eastAsia="HelveticaNeueLTStd-Roman" w:hAnsiTheme="majorHAnsi" w:cstheme="majorHAnsi"/>
                <w:lang w:val="en-US"/>
              </w:rPr>
              <w:t xml:space="preserve"> </w:t>
            </w:r>
            <w:r w:rsidRPr="003F28DC">
              <w:rPr>
                <w:rFonts w:asciiTheme="majorHAnsi" w:eastAsia="HelveticaNeueLTStd-Roman" w:hAnsiTheme="majorHAnsi" w:cstheme="majorHAnsi"/>
                <w:lang w:val="en-US"/>
              </w:rPr>
              <w:t>... I think he would be safer.” (DS-002)</w:t>
            </w:r>
          </w:p>
          <w:p w14:paraId="0F16F00C"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7E03A2A5" w14:textId="71DE9EA3"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“I would say 10, because again, we, we could be talking about, um, we could be talking about, uh, more seizure activity. You know, if he's not as alert, okay, well, is it just because he didn't sleep well or is he having more seizures?” (LGS</w:t>
            </w:r>
            <w:r w:rsidR="00102B66">
              <w:rPr>
                <w:rFonts w:ascii="Cambria Math" w:hAnsi="Cambria Math" w:cstheme="majorHAnsi"/>
                <w:color w:val="000000"/>
                <w:lang w:val="en-US"/>
              </w:rPr>
              <w:t>‑</w:t>
            </w:r>
            <w:r w:rsidRPr="003F28DC">
              <w:rPr>
                <w:rFonts w:asciiTheme="majorHAnsi" w:hAnsiTheme="majorHAnsi" w:cstheme="majorHAnsi"/>
                <w:color w:val="000000"/>
                <w:lang w:val="en-US"/>
              </w:rPr>
              <w:t>004)</w:t>
            </w:r>
          </w:p>
          <w:p w14:paraId="6C838D2C"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0DCBCD4B" w14:textId="2416E1F9"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“Um, I'll give it a nine</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Because I, I, I feel bad for her when she's not able to really enjoy herself. </w:t>
            </w:r>
            <w:proofErr w:type="gramStart"/>
            <w:r w:rsidRPr="003F28DC">
              <w:rPr>
                <w:rFonts w:asciiTheme="majorHAnsi" w:hAnsiTheme="majorHAnsi" w:cstheme="majorHAnsi"/>
                <w:color w:val="000000"/>
                <w:lang w:val="en-US"/>
              </w:rPr>
              <w:t>So</w:t>
            </w:r>
            <w:proofErr w:type="gramEnd"/>
            <w:r w:rsidRPr="003F28DC">
              <w:rPr>
                <w:rFonts w:asciiTheme="majorHAnsi" w:hAnsiTheme="majorHAnsi" w:cstheme="majorHAnsi"/>
                <w:color w:val="000000"/>
                <w:lang w:val="en-US"/>
              </w:rPr>
              <w:t xml:space="preserve"> if she's able to </w:t>
            </w:r>
            <w:r w:rsidRPr="003F28DC">
              <w:rPr>
                <w:rFonts w:asciiTheme="majorHAnsi" w:hAnsiTheme="majorHAnsi" w:cstheme="majorHAnsi"/>
                <w:color w:val="000000"/>
                <w:lang w:val="en-US"/>
              </w:rPr>
              <w:lastRenderedPageBreak/>
              <w:t>be more alert, she'll be able to enjoy life a little better</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I don't know, like the little things, you know, she'll be more into her toys or just more, um, if you're playing with her, she'll be more engaged.” (LGS-012)</w:t>
            </w:r>
          </w:p>
          <w:p w14:paraId="5E8F76E8"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40D1991E" w14:textId="24026A01"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“Um, probably a five</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634572">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Um, as I said before, you know, um, obviously it's important, </w:t>
            </w:r>
            <w:proofErr w:type="gramStart"/>
            <w:r w:rsidRPr="003F28DC">
              <w:rPr>
                <w:rFonts w:asciiTheme="majorHAnsi" w:hAnsiTheme="majorHAnsi" w:cstheme="majorHAnsi"/>
                <w:color w:val="000000"/>
                <w:lang w:val="en-US"/>
              </w:rPr>
              <w:t>definitely like</w:t>
            </w:r>
            <w:proofErr w:type="gramEnd"/>
            <w:r w:rsidRPr="003F28DC">
              <w:rPr>
                <w:rFonts w:asciiTheme="majorHAnsi" w:hAnsiTheme="majorHAnsi" w:cstheme="majorHAnsi"/>
                <w:color w:val="000000"/>
                <w:lang w:val="en-US"/>
              </w:rPr>
              <w:t xml:space="preserve"> I want her to be able to progress, um, as far as, you know, her alertness or attentiveness for sure. However, I feel like there are more important things that, that, that would be more beneficial to her.” (DS</w:t>
            </w:r>
            <w:r w:rsidR="00F62A64">
              <w:rPr>
                <w:rFonts w:ascii="Cambria Math" w:hAnsi="Cambria Math" w:cstheme="majorHAnsi"/>
                <w:color w:val="000000"/>
                <w:lang w:val="en-US"/>
              </w:rPr>
              <w:t>‑</w:t>
            </w:r>
            <w:r w:rsidRPr="003F28DC">
              <w:rPr>
                <w:rFonts w:asciiTheme="majorHAnsi" w:hAnsiTheme="majorHAnsi" w:cstheme="majorHAnsi"/>
                <w:color w:val="000000"/>
                <w:lang w:val="en-US"/>
              </w:rPr>
              <w:t>004)</w:t>
            </w:r>
          </w:p>
          <w:p w14:paraId="43EBF0E2" w14:textId="77777777" w:rsidR="000D0BB3" w:rsidRPr="003F28DC" w:rsidRDefault="000D0BB3" w:rsidP="003950C3">
            <w:pPr>
              <w:widowControl w:val="0"/>
              <w:autoSpaceDE w:val="0"/>
              <w:autoSpaceDN w:val="0"/>
              <w:adjustRightInd w:val="0"/>
              <w:spacing w:after="0" w:line="240" w:lineRule="auto"/>
              <w:rPr>
                <w:rFonts w:asciiTheme="majorHAnsi" w:hAnsiTheme="majorHAnsi" w:cstheme="majorHAnsi"/>
                <w:color w:val="000000"/>
                <w:lang w:val="en-US"/>
              </w:rPr>
            </w:pPr>
          </w:p>
          <w:p w14:paraId="4D84F7E6"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r>
      <w:tr w:rsidR="00AC44C6" w:rsidRPr="003F28DC" w14:paraId="55C44190" w14:textId="77777777" w:rsidTr="000A0942">
        <w:tc>
          <w:tcPr>
            <w:tcW w:w="632" w:type="pct"/>
            <w:tcBorders>
              <w:top w:val="single" w:sz="4" w:space="0" w:color="auto"/>
              <w:left w:val="nil"/>
              <w:bottom w:val="single" w:sz="4" w:space="0" w:color="auto"/>
              <w:right w:val="nil"/>
            </w:tcBorders>
          </w:tcPr>
          <w:p w14:paraId="54D0B0CF" w14:textId="6865FEB1" w:rsidR="000D0BB3" w:rsidRPr="00B27FAE" w:rsidRDefault="000D0BB3" w:rsidP="00B27FAE">
            <w:pPr>
              <w:spacing w:after="0" w:line="240" w:lineRule="auto"/>
              <w:rPr>
                <w:rFonts w:asciiTheme="majorHAnsi" w:hAnsiTheme="majorHAnsi" w:cstheme="majorHAnsi"/>
                <w:lang w:val="en-US"/>
              </w:rPr>
            </w:pPr>
            <w:r w:rsidRPr="00B27FAE">
              <w:rPr>
                <w:rFonts w:asciiTheme="majorHAnsi" w:hAnsiTheme="majorHAnsi" w:cstheme="majorHAnsi"/>
                <w:lang w:val="en-US"/>
              </w:rPr>
              <w:lastRenderedPageBreak/>
              <w:t>Disruptive</w:t>
            </w:r>
            <w:r w:rsidR="00A46111">
              <w:rPr>
                <w:rFonts w:asciiTheme="majorHAnsi" w:hAnsiTheme="majorHAnsi" w:cstheme="majorHAnsi"/>
                <w:lang w:val="en-US"/>
              </w:rPr>
              <w:t xml:space="preserve"> behaviors</w:t>
            </w:r>
          </w:p>
        </w:tc>
        <w:tc>
          <w:tcPr>
            <w:tcW w:w="1455" w:type="pct"/>
            <w:tcBorders>
              <w:top w:val="single" w:sz="4" w:space="0" w:color="auto"/>
              <w:left w:val="nil"/>
              <w:bottom w:val="single" w:sz="4" w:space="0" w:color="auto"/>
              <w:right w:val="nil"/>
            </w:tcBorders>
          </w:tcPr>
          <w:p w14:paraId="651BC67F"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t xml:space="preserve">“Um, his baseline currently he </w:t>
            </w:r>
            <w:proofErr w:type="gramStart"/>
            <w:r w:rsidRPr="003F28DC">
              <w:rPr>
                <w:rFonts w:asciiTheme="majorHAnsi" w:eastAsia="HelveticaNeueLTStd-Roman" w:hAnsiTheme="majorHAnsi" w:cstheme="majorHAnsi"/>
                <w:lang w:val="en-US"/>
              </w:rPr>
              <w:t>definitely does</w:t>
            </w:r>
            <w:proofErr w:type="gramEnd"/>
            <w:r w:rsidRPr="003F28DC">
              <w:rPr>
                <w:rFonts w:asciiTheme="majorHAnsi" w:eastAsia="HelveticaNeueLTStd-Roman" w:hAnsiTheme="majorHAnsi" w:cstheme="majorHAnsi"/>
                <w:lang w:val="en-US"/>
              </w:rPr>
              <w:t xml:space="preserve"> have aggression, um, including hitting and scratching. Um, he doesn’t bite. Um, as far as acting out, he might throw something at, um, a person if he’s angry or he might throw something across the room if he’s angry.” (DS-005)</w:t>
            </w:r>
          </w:p>
          <w:p w14:paraId="759ADE82" w14:textId="77777777" w:rsidR="000D0BB3" w:rsidRPr="003F28DC" w:rsidRDefault="000D0BB3" w:rsidP="003950C3">
            <w:pPr>
              <w:spacing w:after="0" w:line="240" w:lineRule="auto"/>
              <w:rPr>
                <w:rFonts w:asciiTheme="majorHAnsi" w:hAnsiTheme="majorHAnsi" w:cstheme="majorHAnsi"/>
                <w:lang w:val="en-US"/>
              </w:rPr>
            </w:pPr>
          </w:p>
          <w:p w14:paraId="51572267" w14:textId="77777777" w:rsidR="000D0BB3" w:rsidRPr="003F28DC" w:rsidRDefault="000D0BB3" w:rsidP="003950C3">
            <w:pPr>
              <w:spacing w:after="0" w:line="240" w:lineRule="auto"/>
              <w:rPr>
                <w:rFonts w:asciiTheme="majorHAnsi" w:hAnsiTheme="majorHAnsi" w:cstheme="majorHAnsi"/>
                <w:lang w:val="en-US"/>
              </w:rPr>
            </w:pPr>
            <w:r w:rsidRPr="003F28DC">
              <w:rPr>
                <w:rFonts w:asciiTheme="majorHAnsi" w:hAnsiTheme="majorHAnsi" w:cstheme="majorHAnsi"/>
                <w:lang w:val="en-US"/>
              </w:rPr>
              <w:t xml:space="preserve">“Um, she has all the ones listed below except self-injury. She's never really done anything like that. Um, she's had aggressive tendencies, um, hitting, acting out, throwing things has been a big thing for her, um, screaming, yelling, tantrums, crying, fussing, whining, um, she gets fixated on things. She's gets obsessed with things, phrases, um, ways things </w:t>
            </w:r>
            <w:proofErr w:type="gramStart"/>
            <w:r w:rsidRPr="003F28DC">
              <w:rPr>
                <w:rFonts w:asciiTheme="majorHAnsi" w:hAnsiTheme="majorHAnsi" w:cstheme="majorHAnsi"/>
                <w:lang w:val="en-US"/>
              </w:rPr>
              <w:t>have to</w:t>
            </w:r>
            <w:proofErr w:type="gramEnd"/>
            <w:r w:rsidRPr="003F28DC">
              <w:rPr>
                <w:rFonts w:asciiTheme="majorHAnsi" w:hAnsiTheme="majorHAnsi" w:cstheme="majorHAnsi"/>
                <w:lang w:val="en-US"/>
              </w:rPr>
              <w:t xml:space="preserve"> be…” (DS-008)</w:t>
            </w:r>
          </w:p>
          <w:p w14:paraId="16CFA8F4" w14:textId="77777777" w:rsidR="000D0BB3" w:rsidRPr="003F28DC" w:rsidRDefault="000D0BB3" w:rsidP="003950C3">
            <w:pPr>
              <w:spacing w:after="0" w:line="240" w:lineRule="auto"/>
              <w:rPr>
                <w:rFonts w:asciiTheme="majorHAnsi" w:hAnsiTheme="majorHAnsi" w:cstheme="majorHAnsi"/>
                <w:lang w:val="en-US"/>
              </w:rPr>
            </w:pPr>
          </w:p>
          <w:p w14:paraId="379162D2" w14:textId="66C402A6" w:rsidR="000D0BB3" w:rsidRPr="003F28DC" w:rsidRDefault="000D0BB3" w:rsidP="003950C3">
            <w:pPr>
              <w:spacing w:after="0" w:line="240" w:lineRule="auto"/>
              <w:rPr>
                <w:rFonts w:asciiTheme="majorHAnsi" w:hAnsiTheme="majorHAnsi" w:cstheme="majorHAnsi"/>
                <w:lang w:val="en-US"/>
              </w:rPr>
            </w:pPr>
            <w:r w:rsidRPr="003F28DC">
              <w:rPr>
                <w:rFonts w:asciiTheme="majorHAnsi" w:hAnsiTheme="majorHAnsi" w:cstheme="majorHAnsi"/>
                <w:bCs/>
                <w:lang w:val="en-US"/>
              </w:rPr>
              <w:t>“</w:t>
            </w:r>
            <w:r w:rsidRPr="003F28DC">
              <w:rPr>
                <w:rFonts w:asciiTheme="majorHAnsi" w:hAnsiTheme="majorHAnsi" w:cstheme="majorHAnsi"/>
                <w:lang w:val="en-US"/>
              </w:rPr>
              <w:t>Um, but he, he is oppositional and defiant. He will say, no, like I said earlier, he'll just kind of turn his, it's almost like he's rolling his eyes. He just kind of turns his head and like, doesn't look at you. If he</w:t>
            </w:r>
            <w:r w:rsidR="00F62A64">
              <w:rPr>
                <w:rFonts w:asciiTheme="majorHAnsi" w:hAnsiTheme="majorHAnsi" w:cstheme="majorHAnsi"/>
                <w:lang w:val="en-US"/>
              </w:rPr>
              <w:t xml:space="preserve"> </w:t>
            </w:r>
            <w:r w:rsidRPr="003F28DC">
              <w:rPr>
                <w:rFonts w:asciiTheme="majorHAnsi" w:hAnsiTheme="majorHAnsi" w:cstheme="majorHAnsi"/>
                <w:lang w:val="en-US"/>
              </w:rPr>
              <w:t xml:space="preserve">... If you ask him to do something, he doesn't </w:t>
            </w:r>
            <w:proofErr w:type="spellStart"/>
            <w:r w:rsidRPr="003F28DC">
              <w:rPr>
                <w:rFonts w:asciiTheme="majorHAnsi" w:hAnsiTheme="majorHAnsi" w:cstheme="majorHAnsi"/>
                <w:lang w:val="en-US"/>
              </w:rPr>
              <w:t>wanna</w:t>
            </w:r>
            <w:proofErr w:type="spellEnd"/>
            <w:r w:rsidRPr="003F28DC">
              <w:rPr>
                <w:rFonts w:asciiTheme="majorHAnsi" w:hAnsiTheme="majorHAnsi" w:cstheme="majorHAnsi"/>
                <w:lang w:val="en-US"/>
              </w:rPr>
              <w:t xml:space="preserve"> do it. Um, his big one </w:t>
            </w:r>
            <w:proofErr w:type="gramStart"/>
            <w:r w:rsidRPr="003F28DC">
              <w:rPr>
                <w:rFonts w:asciiTheme="majorHAnsi" w:hAnsiTheme="majorHAnsi" w:cstheme="majorHAnsi"/>
                <w:lang w:val="en-US"/>
              </w:rPr>
              <w:t>at the moment</w:t>
            </w:r>
            <w:proofErr w:type="gramEnd"/>
            <w:r w:rsidRPr="003F28DC">
              <w:rPr>
                <w:rFonts w:asciiTheme="majorHAnsi" w:hAnsiTheme="majorHAnsi" w:cstheme="majorHAnsi"/>
                <w:lang w:val="en-US"/>
              </w:rPr>
              <w:t xml:space="preserve"> within like the past couple weeks has just been screaming, </w:t>
            </w:r>
            <w:r w:rsidR="00F62A64">
              <w:rPr>
                <w:rFonts w:asciiTheme="majorHAnsi" w:hAnsiTheme="majorHAnsi" w:cstheme="majorHAnsi"/>
                <w:lang w:val="en-US"/>
              </w:rPr>
              <w:t>‘</w:t>
            </w:r>
            <w:r w:rsidRPr="003F28DC">
              <w:rPr>
                <w:rFonts w:asciiTheme="majorHAnsi" w:hAnsiTheme="majorHAnsi" w:cstheme="majorHAnsi"/>
                <w:lang w:val="en-US"/>
              </w:rPr>
              <w:t>No,</w:t>
            </w:r>
            <w:r w:rsidR="00F62A64">
              <w:rPr>
                <w:rFonts w:asciiTheme="majorHAnsi" w:hAnsiTheme="majorHAnsi" w:cstheme="majorHAnsi"/>
                <w:lang w:val="en-US"/>
              </w:rPr>
              <w:t>’</w:t>
            </w:r>
            <w:r w:rsidRPr="003F28DC">
              <w:rPr>
                <w:rFonts w:asciiTheme="majorHAnsi" w:hAnsiTheme="majorHAnsi" w:cstheme="majorHAnsi"/>
                <w:lang w:val="en-US"/>
              </w:rPr>
              <w:t xml:space="preserve"> when he doesn't </w:t>
            </w:r>
            <w:proofErr w:type="spellStart"/>
            <w:r w:rsidRPr="003F28DC">
              <w:rPr>
                <w:rFonts w:asciiTheme="majorHAnsi" w:hAnsiTheme="majorHAnsi" w:cstheme="majorHAnsi"/>
                <w:lang w:val="en-US"/>
              </w:rPr>
              <w:t>wanna</w:t>
            </w:r>
            <w:proofErr w:type="spellEnd"/>
            <w:r w:rsidRPr="003F28DC">
              <w:rPr>
                <w:rFonts w:asciiTheme="majorHAnsi" w:hAnsiTheme="majorHAnsi" w:cstheme="majorHAnsi"/>
                <w:lang w:val="en-US"/>
              </w:rPr>
              <w:t xml:space="preserve"> do something and really like yelling it.” (DS-006)</w:t>
            </w:r>
          </w:p>
          <w:p w14:paraId="5F88E562" w14:textId="77777777" w:rsidR="000D0BB3" w:rsidRPr="003F28DC" w:rsidRDefault="000D0BB3" w:rsidP="003950C3">
            <w:pPr>
              <w:spacing w:after="0" w:line="240" w:lineRule="auto"/>
              <w:rPr>
                <w:rFonts w:asciiTheme="majorHAnsi" w:hAnsiTheme="majorHAnsi" w:cstheme="majorHAnsi"/>
                <w:lang w:val="en-US"/>
              </w:rPr>
            </w:pPr>
          </w:p>
          <w:p w14:paraId="21D4CB4D" w14:textId="61592308"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lang w:val="en-US"/>
              </w:rPr>
              <w:lastRenderedPageBreak/>
              <w:t>“</w:t>
            </w:r>
            <w:r w:rsidRPr="003F28DC">
              <w:rPr>
                <w:rFonts w:asciiTheme="majorHAnsi" w:hAnsiTheme="majorHAnsi" w:cstheme="majorHAnsi"/>
                <w:color w:val="000000"/>
                <w:lang w:val="en-US"/>
              </w:rPr>
              <w:t>And the biting, yeah. It's, it's just</w:t>
            </w:r>
            <w:r w:rsidR="00CA67CB">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 so we </w:t>
            </w:r>
            <w:proofErr w:type="gramStart"/>
            <w:r w:rsidRPr="003F28DC">
              <w:rPr>
                <w:rFonts w:asciiTheme="majorHAnsi" w:hAnsiTheme="majorHAnsi" w:cstheme="majorHAnsi"/>
                <w:color w:val="000000"/>
                <w:lang w:val="en-US"/>
              </w:rPr>
              <w:t>have to</w:t>
            </w:r>
            <w:proofErr w:type="gramEnd"/>
            <w:r w:rsidRPr="003F28DC">
              <w:rPr>
                <w:rFonts w:asciiTheme="majorHAnsi" w:hAnsiTheme="majorHAnsi" w:cstheme="majorHAnsi"/>
                <w:color w:val="000000"/>
                <w:lang w:val="en-US"/>
              </w:rPr>
              <w:t xml:space="preserve"> carry this like little bracelets, uh, so she doesn't go through her skin. Um, we carry chew tubes. Uh, we carry a whole bunch of things to try to soothe her from all these, um, behaviors that she's developed. And, um, it's just time consuming on top, on top of everything else that we </w:t>
            </w:r>
            <w:proofErr w:type="gramStart"/>
            <w:r w:rsidRPr="003F28DC">
              <w:rPr>
                <w:rFonts w:asciiTheme="majorHAnsi" w:hAnsiTheme="majorHAnsi" w:cstheme="majorHAnsi"/>
                <w:color w:val="000000"/>
                <w:lang w:val="en-US"/>
              </w:rPr>
              <w:t>have to</w:t>
            </w:r>
            <w:proofErr w:type="gramEnd"/>
            <w:r w:rsidRPr="003F28DC">
              <w:rPr>
                <w:rFonts w:asciiTheme="majorHAnsi" w:hAnsiTheme="majorHAnsi" w:cstheme="majorHAnsi"/>
                <w:color w:val="000000"/>
                <w:lang w:val="en-US"/>
              </w:rPr>
              <w:t xml:space="preserve"> deal with.” (LGS</w:t>
            </w:r>
            <w:r w:rsidR="00490579">
              <w:rPr>
                <w:rFonts w:ascii="Cambria Math" w:hAnsi="Cambria Math" w:cstheme="majorHAnsi"/>
                <w:color w:val="000000"/>
                <w:lang w:val="en-US"/>
              </w:rPr>
              <w:t>‑</w:t>
            </w:r>
            <w:r w:rsidRPr="003F28DC">
              <w:rPr>
                <w:rFonts w:asciiTheme="majorHAnsi" w:hAnsiTheme="majorHAnsi" w:cstheme="majorHAnsi"/>
                <w:color w:val="000000"/>
                <w:lang w:val="en-US"/>
              </w:rPr>
              <w:t>012)</w:t>
            </w:r>
          </w:p>
        </w:tc>
        <w:tc>
          <w:tcPr>
            <w:tcW w:w="1455" w:type="pct"/>
            <w:tcBorders>
              <w:top w:val="single" w:sz="4" w:space="0" w:color="auto"/>
              <w:left w:val="nil"/>
              <w:bottom w:val="single" w:sz="4" w:space="0" w:color="auto"/>
              <w:right w:val="nil"/>
            </w:tcBorders>
          </w:tcPr>
          <w:p w14:paraId="7B88159F"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lastRenderedPageBreak/>
              <w:t xml:space="preserve">“She, uh, the people she’s most comfortable with, she is, uh, more aggressive towards. </w:t>
            </w:r>
            <w:proofErr w:type="gramStart"/>
            <w:r w:rsidRPr="003F28DC">
              <w:rPr>
                <w:rFonts w:asciiTheme="majorHAnsi" w:eastAsia="HelveticaNeueLTStd-Roman" w:hAnsiTheme="majorHAnsi" w:cstheme="majorHAnsi"/>
                <w:lang w:val="en-US"/>
              </w:rPr>
              <w:t>So</w:t>
            </w:r>
            <w:proofErr w:type="gramEnd"/>
            <w:r w:rsidRPr="003F28DC">
              <w:rPr>
                <w:rFonts w:asciiTheme="majorHAnsi" w:eastAsia="HelveticaNeueLTStd-Roman" w:hAnsiTheme="majorHAnsi" w:cstheme="majorHAnsi"/>
                <w:lang w:val="en-US"/>
              </w:rPr>
              <w:t xml:space="preserve"> she, she pulls my hair a lot. She scratches me. She hits me. She headbutts me.” (DS-004)</w:t>
            </w:r>
          </w:p>
          <w:p w14:paraId="2EB26DFF"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p>
          <w:p w14:paraId="0E32A595" w14:textId="30BDB1E8" w:rsidR="000D0BB3" w:rsidRPr="003F28DC" w:rsidRDefault="000D0BB3" w:rsidP="003950C3">
            <w:pPr>
              <w:autoSpaceDE w:val="0"/>
              <w:autoSpaceDN w:val="0"/>
              <w:adjustRightInd w:val="0"/>
              <w:spacing w:after="0" w:line="240" w:lineRule="auto"/>
              <w:rPr>
                <w:rFonts w:asciiTheme="majorHAnsi" w:hAnsiTheme="majorHAnsi" w:cstheme="majorHAnsi"/>
                <w:lang w:val="en-US"/>
              </w:rPr>
            </w:pPr>
            <w:r w:rsidRPr="003F28DC">
              <w:rPr>
                <w:rFonts w:asciiTheme="majorHAnsi" w:hAnsiTheme="majorHAnsi" w:cstheme="majorHAnsi"/>
                <w:lang w:val="en-US"/>
              </w:rPr>
              <w:t xml:space="preserve">“Um, if she's frustrated for some reason, she can also pinch. Um, so pinching, especially at the neck is </w:t>
            </w:r>
            <w:proofErr w:type="gramStart"/>
            <w:r w:rsidRPr="003F28DC">
              <w:rPr>
                <w:rFonts w:asciiTheme="majorHAnsi" w:hAnsiTheme="majorHAnsi" w:cstheme="majorHAnsi"/>
                <w:lang w:val="en-US"/>
              </w:rPr>
              <w:t>really not</w:t>
            </w:r>
            <w:proofErr w:type="gramEnd"/>
            <w:r w:rsidRPr="003F28DC">
              <w:rPr>
                <w:rFonts w:asciiTheme="majorHAnsi" w:hAnsiTheme="majorHAnsi" w:cstheme="majorHAnsi"/>
                <w:lang w:val="en-US"/>
              </w:rPr>
              <w:t xml:space="preserve"> fun. Um, so the headbutting and the pinching, uh, when she's frustrated, I would say </w:t>
            </w:r>
            <w:proofErr w:type="gramStart"/>
            <w:r w:rsidRPr="003F28DC">
              <w:rPr>
                <w:rFonts w:asciiTheme="majorHAnsi" w:hAnsiTheme="majorHAnsi" w:cstheme="majorHAnsi"/>
                <w:lang w:val="en-US"/>
              </w:rPr>
              <w:t>that</w:t>
            </w:r>
            <w:r w:rsidR="00E46A06">
              <w:rPr>
                <w:rFonts w:asciiTheme="majorHAnsi" w:hAnsiTheme="majorHAnsi" w:cstheme="majorHAnsi"/>
                <w:lang w:val="en-US"/>
              </w:rPr>
              <w:t>,</w:t>
            </w:r>
            <w:proofErr w:type="gramEnd"/>
            <w:r w:rsidRPr="003F28DC">
              <w:rPr>
                <w:rFonts w:asciiTheme="majorHAnsi" w:hAnsiTheme="majorHAnsi" w:cstheme="majorHAnsi"/>
                <w:lang w:val="en-US"/>
              </w:rPr>
              <w:t xml:space="preserve"> that's probably the problematic thing.” (LGS-010)</w:t>
            </w:r>
          </w:p>
          <w:p w14:paraId="480705B8" w14:textId="77777777" w:rsidR="000D0BB3" w:rsidRPr="003F28DC" w:rsidRDefault="000D0BB3" w:rsidP="003950C3">
            <w:pPr>
              <w:autoSpaceDE w:val="0"/>
              <w:autoSpaceDN w:val="0"/>
              <w:adjustRightInd w:val="0"/>
              <w:spacing w:after="0" w:line="240" w:lineRule="auto"/>
              <w:rPr>
                <w:rFonts w:asciiTheme="majorHAnsi" w:hAnsiTheme="majorHAnsi" w:cstheme="majorHAnsi"/>
                <w:lang w:val="en-US"/>
              </w:rPr>
            </w:pPr>
          </w:p>
          <w:p w14:paraId="50732D59" w14:textId="7367A0C5"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 xml:space="preserve">“Oh, this is huge for us. </w:t>
            </w:r>
            <w:proofErr w:type="gramStart"/>
            <w:r w:rsidRPr="003F28DC">
              <w:rPr>
                <w:rFonts w:asciiTheme="majorHAnsi" w:hAnsiTheme="majorHAnsi" w:cstheme="majorHAnsi"/>
                <w:color w:val="000000"/>
                <w:lang w:val="en-US"/>
              </w:rPr>
              <w:t>So</w:t>
            </w:r>
            <w:proofErr w:type="gramEnd"/>
            <w:r w:rsidRPr="003F28DC">
              <w:rPr>
                <w:rFonts w:asciiTheme="majorHAnsi" w:hAnsiTheme="majorHAnsi" w:cstheme="majorHAnsi"/>
                <w:color w:val="000000"/>
                <w:lang w:val="en-US"/>
              </w:rPr>
              <w:t xml:space="preserve"> he's aggressive. He hits his peers, and sisters, and us. He kicks everyone. He has this stereotype that he raises his </w:t>
            </w:r>
            <w:proofErr w:type="gramStart"/>
            <w:r w:rsidRPr="003F28DC">
              <w:rPr>
                <w:rFonts w:asciiTheme="majorHAnsi" w:hAnsiTheme="majorHAnsi" w:cstheme="majorHAnsi"/>
                <w:color w:val="000000"/>
                <w:lang w:val="en-US"/>
              </w:rPr>
              <w:t>hands</w:t>
            </w:r>
            <w:proofErr w:type="gramEnd"/>
            <w:r w:rsidRPr="003F28DC">
              <w:rPr>
                <w:rFonts w:asciiTheme="majorHAnsi" w:hAnsiTheme="majorHAnsi" w:cstheme="majorHAnsi"/>
                <w:color w:val="000000"/>
                <w:lang w:val="en-US"/>
              </w:rPr>
              <w:t xml:space="preserve"> and he looks like a crazy person. He doesn't self</w:t>
            </w:r>
            <w:r w:rsidR="00F62A64">
              <w:rPr>
                <w:rFonts w:asciiTheme="majorHAnsi" w:hAnsiTheme="majorHAnsi" w:cstheme="majorHAnsi"/>
                <w:color w:val="000000"/>
                <w:lang w:val="en-US"/>
              </w:rPr>
              <w:t>-</w:t>
            </w:r>
            <w:r w:rsidRPr="003F28DC">
              <w:rPr>
                <w:rFonts w:asciiTheme="majorHAnsi" w:hAnsiTheme="majorHAnsi" w:cstheme="majorHAnsi"/>
                <w:color w:val="000000"/>
                <w:lang w:val="en-US"/>
              </w:rPr>
              <w:t>injure. He has temper tantrums. He has oh, fixations and objections a gazillion</w:t>
            </w:r>
            <w:r w:rsidR="00F62A64">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F62A64">
              <w:rPr>
                <w:rFonts w:asciiTheme="majorHAnsi" w:hAnsiTheme="majorHAnsi" w:cstheme="majorHAnsi"/>
                <w:color w:val="000000"/>
                <w:lang w:val="en-US"/>
              </w:rPr>
              <w:t xml:space="preserve"> </w:t>
            </w:r>
            <w:r w:rsidRPr="003F28DC">
              <w:rPr>
                <w:rFonts w:asciiTheme="majorHAnsi" w:hAnsiTheme="majorHAnsi" w:cstheme="majorHAnsi"/>
                <w:color w:val="000000"/>
                <w:lang w:val="en-US"/>
              </w:rPr>
              <w:t>Oh my God, we have over a thousand items of cups in America, in our house. The only sport that we watch is baseball. And the only thing that he plays is baseball.” (DS-009)</w:t>
            </w:r>
          </w:p>
          <w:p w14:paraId="6D9F9070"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ajorHAnsi" w:hAnsiTheme="majorHAnsi" w:cstheme="majorHAnsi"/>
                <w:color w:val="000000"/>
                <w:lang w:val="en-US"/>
              </w:rPr>
            </w:pPr>
          </w:p>
          <w:p w14:paraId="1D75021D" w14:textId="4FA44616"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 xml:space="preserve">“Um, we have aggression with scratching and acting out. We have self-injurious behaviors daily. We have, um, screaming and crying if he doesn't like </w:t>
            </w:r>
            <w:r w:rsidRPr="003F28DC">
              <w:rPr>
                <w:rFonts w:asciiTheme="majorHAnsi" w:hAnsiTheme="majorHAnsi" w:cstheme="majorHAnsi"/>
                <w:color w:val="000000"/>
                <w:lang w:val="en-US"/>
              </w:rPr>
              <w:lastRenderedPageBreak/>
              <w:t>or want to do something, um, or if we're inter</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trying to introduce something new to him, he does not tolerate that. Um, he has fixations on his iPad with videos and songs and portions of songs that he repeats over and </w:t>
            </w:r>
            <w:proofErr w:type="gramStart"/>
            <w:r w:rsidRPr="003F28DC">
              <w:rPr>
                <w:rFonts w:asciiTheme="majorHAnsi" w:hAnsiTheme="majorHAnsi" w:cstheme="majorHAnsi"/>
                <w:color w:val="000000"/>
                <w:lang w:val="en-US"/>
              </w:rPr>
              <w:t>over and over again</w:t>
            </w:r>
            <w:proofErr w:type="gramEnd"/>
            <w:r w:rsidRPr="003F28DC">
              <w:rPr>
                <w:rFonts w:asciiTheme="majorHAnsi" w:hAnsiTheme="majorHAnsi" w:cstheme="majorHAnsi"/>
                <w:color w:val="000000"/>
                <w:lang w:val="en-US"/>
              </w:rPr>
              <w:t xml:space="preserve"> and wants us to pay attention to.” (DS-013)</w:t>
            </w:r>
          </w:p>
          <w:p w14:paraId="2CDEDBE4"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7CA68CFF"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eastAsia="HelveticaNeueLTStd-Roman" w:hAnsiTheme="majorHAnsi" w:cstheme="majorHAnsi"/>
                <w:lang w:val="en-US"/>
              </w:rPr>
              <w:t>“…</w:t>
            </w:r>
            <w:r w:rsidRPr="003F28DC">
              <w:rPr>
                <w:rFonts w:asciiTheme="majorHAnsi" w:hAnsiTheme="majorHAnsi" w:cstheme="majorHAnsi"/>
                <w:color w:val="000000"/>
                <w:lang w:val="en-US"/>
              </w:rPr>
              <w:t xml:space="preserve">if he gets frustrated or mad about something or </w:t>
            </w:r>
            <w:proofErr w:type="gramStart"/>
            <w:r w:rsidRPr="003F28DC">
              <w:rPr>
                <w:rFonts w:asciiTheme="majorHAnsi" w:hAnsiTheme="majorHAnsi" w:cstheme="majorHAnsi"/>
                <w:color w:val="000000"/>
                <w:lang w:val="en-US"/>
              </w:rPr>
              <w:t>someone</w:t>
            </w:r>
            <w:proofErr w:type="gramEnd"/>
            <w:r w:rsidRPr="003F28DC">
              <w:rPr>
                <w:rFonts w:asciiTheme="majorHAnsi" w:hAnsiTheme="majorHAnsi" w:cstheme="majorHAnsi"/>
                <w:color w:val="000000"/>
                <w:lang w:val="en-US"/>
              </w:rPr>
              <w:t xml:space="preserve"> he does this thing where he just balls up his fists and sometimes he'll kind of like bang his fist either on his legs or on a table or something that he's, he's nearby.” (LGS-001)</w:t>
            </w:r>
          </w:p>
          <w:p w14:paraId="1C7C044E"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5CBDECF1" w14:textId="7DA6C6BC"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w:t>
            </w:r>
            <w:r w:rsidR="00CA67CB">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like if we're in the grocery store and I tell her, </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No, you can't get a toy,</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 xml:space="preserve"> she sits </w:t>
            </w:r>
            <w:proofErr w:type="gramStart"/>
            <w:r w:rsidRPr="003F28DC">
              <w:rPr>
                <w:rFonts w:asciiTheme="majorHAnsi" w:hAnsiTheme="majorHAnsi" w:cstheme="majorHAnsi"/>
                <w:color w:val="000000"/>
                <w:lang w:val="en-US"/>
              </w:rPr>
              <w:t>there</w:t>
            </w:r>
            <w:proofErr w:type="gramEnd"/>
            <w:r w:rsidRPr="003F28DC">
              <w:rPr>
                <w:rFonts w:asciiTheme="majorHAnsi" w:hAnsiTheme="majorHAnsi" w:cstheme="majorHAnsi"/>
                <w:color w:val="000000"/>
                <w:lang w:val="en-US"/>
              </w:rPr>
              <w:t xml:space="preserve"> and she'll scream. And then, of course, it's kind of embarrassing, </w:t>
            </w:r>
            <w:proofErr w:type="spellStart"/>
            <w:r w:rsidRPr="003F28DC">
              <w:rPr>
                <w:rFonts w:asciiTheme="majorHAnsi" w:hAnsiTheme="majorHAnsi" w:cstheme="majorHAnsi"/>
                <w:color w:val="000000"/>
                <w:lang w:val="en-US"/>
              </w:rPr>
              <w:t>'cause</w:t>
            </w:r>
            <w:proofErr w:type="spellEnd"/>
            <w:r w:rsidRPr="003F28DC">
              <w:rPr>
                <w:rFonts w:asciiTheme="majorHAnsi" w:hAnsiTheme="majorHAnsi" w:cstheme="majorHAnsi"/>
                <w:color w:val="000000"/>
                <w:lang w:val="en-US"/>
              </w:rPr>
              <w:t xml:space="preserve"> everybody's looking at you and you're like, </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Come on, let's go.</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 xml:space="preserve"> And she goes, </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No!</w:t>
            </w:r>
            <w:r w:rsidR="00CA67CB">
              <w:rPr>
                <w:rFonts w:asciiTheme="majorHAnsi" w:hAnsiTheme="majorHAnsi" w:cstheme="majorHAnsi"/>
                <w:color w:val="000000"/>
                <w:lang w:val="en-US"/>
              </w:rPr>
              <w:t>’</w:t>
            </w:r>
            <w:r w:rsidRPr="003F28DC">
              <w:rPr>
                <w:rFonts w:asciiTheme="majorHAnsi" w:hAnsiTheme="majorHAnsi" w:cstheme="majorHAnsi"/>
                <w:color w:val="000000"/>
                <w:lang w:val="en-US"/>
              </w:rPr>
              <w:t xml:space="preserve"> And, like, sits there, it's</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it's, um, very frustrating as an adult, where you</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you know, you're supposed to have your kids listen to you.” (LGS-003)</w:t>
            </w:r>
          </w:p>
        </w:tc>
        <w:tc>
          <w:tcPr>
            <w:tcW w:w="1458" w:type="pct"/>
            <w:tcBorders>
              <w:top w:val="single" w:sz="4" w:space="0" w:color="auto"/>
              <w:left w:val="nil"/>
              <w:bottom w:val="single" w:sz="4" w:space="0" w:color="auto"/>
              <w:right w:val="nil"/>
            </w:tcBorders>
          </w:tcPr>
          <w:p w14:paraId="7D37B3C3" w14:textId="3FCADC0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r w:rsidRPr="003F28DC">
              <w:rPr>
                <w:rFonts w:asciiTheme="majorHAnsi" w:eastAsia="HelveticaNeueLTStd-Roman" w:hAnsiTheme="majorHAnsi" w:cstheme="majorHAnsi"/>
                <w:lang w:val="en-US"/>
              </w:rPr>
              <w:lastRenderedPageBreak/>
              <w:t xml:space="preserve">“10 […] this is where we all, we all lose it as caregivers, as dealing with this. I mean the seizures, unfortunately you get used to, but these behaviors, </w:t>
            </w:r>
            <w:proofErr w:type="gramStart"/>
            <w:r w:rsidRPr="003F28DC">
              <w:rPr>
                <w:rFonts w:asciiTheme="majorHAnsi" w:eastAsia="HelveticaNeueLTStd-Roman" w:hAnsiTheme="majorHAnsi" w:cstheme="majorHAnsi"/>
                <w:lang w:val="en-US"/>
              </w:rPr>
              <w:t>you</w:t>
            </w:r>
            <w:proofErr w:type="gramEnd"/>
            <w:r w:rsidRPr="003F28DC">
              <w:rPr>
                <w:rFonts w:asciiTheme="majorHAnsi" w:eastAsia="HelveticaNeueLTStd-Roman" w:hAnsiTheme="majorHAnsi" w:cstheme="majorHAnsi"/>
                <w:lang w:val="en-US"/>
              </w:rPr>
              <w:t xml:space="preserve"> just never. And it’s hard to, it’s hard </w:t>
            </w:r>
            <w:proofErr w:type="gramStart"/>
            <w:r w:rsidRPr="003F28DC">
              <w:rPr>
                <w:rFonts w:asciiTheme="majorHAnsi" w:eastAsia="HelveticaNeueLTStd-Roman" w:hAnsiTheme="majorHAnsi" w:cstheme="majorHAnsi"/>
                <w:lang w:val="en-US"/>
              </w:rPr>
              <w:t>separate</w:t>
            </w:r>
            <w:proofErr w:type="gramEnd"/>
            <w:r w:rsidRPr="003F28DC">
              <w:rPr>
                <w:rFonts w:asciiTheme="majorHAnsi" w:eastAsia="HelveticaNeueLTStd-Roman" w:hAnsiTheme="majorHAnsi" w:cstheme="majorHAnsi"/>
                <w:lang w:val="en-US"/>
              </w:rPr>
              <w:t xml:space="preserve"> the behaviors from the, from the child, if that makes any sense</w:t>
            </w:r>
            <w:r w:rsidR="00F62A64">
              <w:rPr>
                <w:rFonts w:asciiTheme="majorHAnsi" w:eastAsia="HelveticaNeueLTStd-Roman" w:hAnsiTheme="majorHAnsi" w:cstheme="majorHAnsi"/>
                <w:lang w:val="en-US"/>
              </w:rPr>
              <w:t xml:space="preserve"> </w:t>
            </w:r>
            <w:r w:rsidRPr="003F28DC">
              <w:rPr>
                <w:rFonts w:asciiTheme="majorHAnsi" w:eastAsia="HelveticaNeueLTStd-Roman" w:hAnsiTheme="majorHAnsi" w:cstheme="majorHAnsi"/>
                <w:lang w:val="en-US"/>
              </w:rPr>
              <w:t>…” (DS-006)</w:t>
            </w:r>
          </w:p>
          <w:p w14:paraId="5CF8345A" w14:textId="77777777" w:rsidR="000D0BB3" w:rsidRPr="003F28DC" w:rsidRDefault="000D0BB3" w:rsidP="003950C3">
            <w:pPr>
              <w:autoSpaceDE w:val="0"/>
              <w:autoSpaceDN w:val="0"/>
              <w:adjustRightInd w:val="0"/>
              <w:spacing w:after="0" w:line="240" w:lineRule="auto"/>
              <w:rPr>
                <w:rFonts w:asciiTheme="majorHAnsi" w:eastAsia="HelveticaNeueLTStd-Roman" w:hAnsiTheme="majorHAnsi" w:cstheme="majorHAnsi"/>
                <w:lang w:val="en-US"/>
              </w:rPr>
            </w:pPr>
          </w:p>
          <w:p w14:paraId="38FD4BEB" w14:textId="001DC36B"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eastAsia="HelveticaNeueLTStd-Roman" w:hAnsiTheme="majorHAnsi" w:cstheme="majorHAnsi"/>
                <w:lang w:val="en-US"/>
              </w:rPr>
              <w:t>“</w:t>
            </w:r>
            <w:r w:rsidRPr="003F28DC">
              <w:rPr>
                <w:rFonts w:asciiTheme="majorHAnsi" w:hAnsiTheme="majorHAnsi" w:cstheme="majorHAnsi"/>
                <w:color w:val="000000"/>
                <w:lang w:val="en-US"/>
              </w:rPr>
              <w:t>Um, I would say that's probably a seven or eight just because the more he does that, the less people want to, want to be around him and that's just not a fun life for anybody (laughs)</w:t>
            </w:r>
            <w:r w:rsidR="001370B8">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F62A64">
              <w:rPr>
                <w:rFonts w:asciiTheme="majorHAnsi" w:hAnsiTheme="majorHAnsi" w:cstheme="majorHAnsi"/>
                <w:color w:val="000000"/>
                <w:lang w:val="en-US"/>
              </w:rPr>
              <w:t xml:space="preserve"> </w:t>
            </w:r>
            <w:r w:rsidRPr="003F28DC">
              <w:rPr>
                <w:rFonts w:asciiTheme="majorHAnsi" w:hAnsiTheme="majorHAnsi" w:cstheme="majorHAnsi"/>
                <w:color w:val="000000"/>
                <w:lang w:val="en-US"/>
              </w:rPr>
              <w:t xml:space="preserve">he will never live on his own, he will always be dependent on caregivers, um, and, you know, when you, if you're aggressive, especially physically aggressive, that limits the number of people who are willing to, you know, work with you and help take care of you and that </w:t>
            </w:r>
            <w:proofErr w:type="spellStart"/>
            <w:r w:rsidRPr="003F28DC">
              <w:rPr>
                <w:rFonts w:asciiTheme="majorHAnsi" w:hAnsiTheme="majorHAnsi" w:cstheme="majorHAnsi"/>
                <w:color w:val="000000"/>
                <w:lang w:val="en-US"/>
              </w:rPr>
              <w:t>kinda</w:t>
            </w:r>
            <w:proofErr w:type="spellEnd"/>
            <w:r w:rsidRPr="003F28DC">
              <w:rPr>
                <w:rFonts w:asciiTheme="majorHAnsi" w:hAnsiTheme="majorHAnsi" w:cstheme="majorHAnsi"/>
                <w:color w:val="000000"/>
                <w:lang w:val="en-US"/>
              </w:rPr>
              <w:t xml:space="preserve"> stuff.” (DS-005)</w:t>
            </w:r>
          </w:p>
          <w:p w14:paraId="68564D70"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51E59E13" w14:textId="5AB9FABB"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t>“Um, I would put it in about, um, like I said, like a seven. Um, because obviously, like I said before, there are some things that I feel like are more important and some things that I think ... like for instance communication, um, I would put communication above this. Because</w:t>
            </w:r>
            <w:r w:rsidR="00CA67CB">
              <w:rPr>
                <w:rFonts w:asciiTheme="majorHAnsi" w:hAnsiTheme="majorHAnsi" w:cstheme="majorHAnsi"/>
                <w:color w:val="000000"/>
                <w:lang w:val="en-US"/>
              </w:rPr>
              <w:t xml:space="preserve"> </w:t>
            </w:r>
            <w:r w:rsidRPr="003F28DC">
              <w:rPr>
                <w:rFonts w:asciiTheme="majorHAnsi" w:hAnsiTheme="majorHAnsi" w:cstheme="majorHAnsi"/>
                <w:color w:val="000000"/>
                <w:lang w:val="en-US"/>
              </w:rPr>
              <w:t>…</w:t>
            </w:r>
            <w:r w:rsidR="00CA67CB">
              <w:rPr>
                <w:rFonts w:asciiTheme="majorHAnsi" w:hAnsiTheme="majorHAnsi" w:cstheme="majorHAnsi"/>
                <w:color w:val="000000"/>
                <w:lang w:val="en-US"/>
              </w:rPr>
              <w:t xml:space="preserve"> </w:t>
            </w:r>
            <w:r w:rsidRPr="003F28DC">
              <w:rPr>
                <w:rFonts w:asciiTheme="majorHAnsi" w:hAnsiTheme="majorHAnsi" w:cstheme="majorHAnsi"/>
                <w:color w:val="000000"/>
                <w:lang w:val="en-US"/>
              </w:rPr>
              <w:t>improved communication would help with this.” (DS-004)</w:t>
            </w:r>
          </w:p>
          <w:p w14:paraId="70EE1751"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79016526" w14:textId="1BCE1E9B"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3F28DC">
              <w:rPr>
                <w:rFonts w:asciiTheme="majorHAnsi" w:hAnsiTheme="majorHAnsi" w:cstheme="majorHAnsi"/>
                <w:color w:val="000000"/>
                <w:lang w:val="en-US"/>
              </w:rPr>
              <w:lastRenderedPageBreak/>
              <w:t>“Um, I don't know, I'd probably say a six or a seven. It's</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it's up there, but it's not priority. Um, she doesn't need this</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she doesn't need to control her temper tantrums and her crying in order t</w:t>
            </w:r>
            <w:r w:rsidR="00277DD9">
              <w:rPr>
                <w:rFonts w:asciiTheme="majorHAnsi" w:hAnsiTheme="majorHAnsi" w:cstheme="majorHAnsi"/>
                <w:color w:val="000000"/>
                <w:lang w:val="en-US"/>
              </w:rPr>
              <w:t>,</w:t>
            </w:r>
            <w:r w:rsidRPr="003F28DC">
              <w:rPr>
                <w:rFonts w:asciiTheme="majorHAnsi" w:hAnsiTheme="majorHAnsi" w:cstheme="majorHAnsi"/>
                <w:color w:val="000000"/>
                <w:lang w:val="en-US"/>
              </w:rPr>
              <w:t xml:space="preserve"> to survive or to get through day to day, I feel. Um, I feel communicating and stuff like that will. It's more important</w:t>
            </w:r>
            <w:r w:rsidR="00CA67CB">
              <w:rPr>
                <w:rFonts w:asciiTheme="majorHAnsi" w:hAnsiTheme="majorHAnsi" w:cstheme="majorHAnsi"/>
                <w:color w:val="000000"/>
                <w:lang w:val="en-US"/>
              </w:rPr>
              <w:t xml:space="preserve"> </w:t>
            </w:r>
            <w:r w:rsidRPr="003F28DC">
              <w:rPr>
                <w:rFonts w:asciiTheme="majorHAnsi" w:hAnsiTheme="majorHAnsi" w:cstheme="majorHAnsi"/>
                <w:color w:val="000000"/>
                <w:lang w:val="en-US"/>
              </w:rPr>
              <w:t>…” (LGS-003)</w:t>
            </w:r>
          </w:p>
          <w:p w14:paraId="45926435" w14:textId="77777777" w:rsidR="000D0BB3" w:rsidRPr="003F28DC" w:rsidRDefault="000D0BB3" w:rsidP="003950C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1C1B1368" w14:textId="77777777" w:rsidR="000D0BB3" w:rsidRPr="003F28DC" w:rsidRDefault="000D0BB3" w:rsidP="00395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r>
    </w:tbl>
    <w:p w14:paraId="2CB312F1" w14:textId="77777777" w:rsidR="000D0BB3" w:rsidRPr="003F28DC" w:rsidRDefault="000D0BB3" w:rsidP="00BA5D1A">
      <w:pPr>
        <w:rPr>
          <w:lang w:val="en-US"/>
        </w:rPr>
      </w:pPr>
    </w:p>
    <w:p w14:paraId="74707B41" w14:textId="77777777" w:rsidR="004B1DFD" w:rsidRPr="003F28DC" w:rsidRDefault="004B1DFD" w:rsidP="00BA5D1A">
      <w:pPr>
        <w:rPr>
          <w:lang w:val="en-US"/>
        </w:rPr>
        <w:sectPr w:rsidR="004B1DFD" w:rsidRPr="003F28DC" w:rsidSect="00891305">
          <w:pgSz w:w="16838" w:h="11906" w:orient="landscape" w:code="9"/>
          <w:pgMar w:top="1440" w:right="1440" w:bottom="1440" w:left="1440" w:header="708" w:footer="708" w:gutter="0"/>
          <w:cols w:space="708"/>
          <w:docGrid w:linePitch="360"/>
        </w:sectPr>
      </w:pPr>
    </w:p>
    <w:p w14:paraId="0E6B81F3" w14:textId="7B229E52" w:rsidR="004B1DFD" w:rsidRPr="003F28DC" w:rsidRDefault="004B1DFD" w:rsidP="004B1DFD">
      <w:pPr>
        <w:rPr>
          <w:b/>
          <w:bCs/>
          <w:lang w:val="en-US"/>
        </w:rPr>
      </w:pPr>
      <w:r w:rsidRPr="003F28DC">
        <w:rPr>
          <w:b/>
          <w:bCs/>
          <w:lang w:val="en-US"/>
        </w:rPr>
        <w:lastRenderedPageBreak/>
        <w:t>Table S</w:t>
      </w:r>
      <w:r w:rsidR="00A51DE9" w:rsidRPr="003F28DC">
        <w:rPr>
          <w:b/>
          <w:bCs/>
          <w:lang w:val="en-US"/>
        </w:rPr>
        <w:t>2</w:t>
      </w:r>
      <w:r w:rsidRPr="003F28DC">
        <w:rPr>
          <w:b/>
          <w:bCs/>
          <w:lang w:val="en-US"/>
        </w:rPr>
        <w:t xml:space="preserve"> </w:t>
      </w:r>
      <w:r w:rsidR="00A51DE9" w:rsidRPr="003F28DC">
        <w:rPr>
          <w:lang w:val="en-US"/>
        </w:rPr>
        <w:t xml:space="preserve">Caregiver quotes – smallest improvement required for meaningful </w:t>
      </w:r>
      <w:proofErr w:type="gramStart"/>
      <w:r w:rsidR="00A51DE9" w:rsidRPr="003F28DC">
        <w:rPr>
          <w:lang w:val="en-US"/>
        </w:rPr>
        <w:t>change</w:t>
      </w:r>
      <w:proofErr w:type="gramEnd"/>
    </w:p>
    <w:tbl>
      <w:tblPr>
        <w:tblStyle w:val="TableGrid1"/>
        <w:tblW w:w="14312" w:type="dxa"/>
        <w:tblLook w:val="04A0" w:firstRow="1" w:lastRow="0" w:firstColumn="1" w:lastColumn="0" w:noHBand="0" w:noVBand="1"/>
      </w:tblPr>
      <w:tblGrid>
        <w:gridCol w:w="1793"/>
        <w:gridCol w:w="4173"/>
        <w:gridCol w:w="4173"/>
        <w:gridCol w:w="4173"/>
      </w:tblGrid>
      <w:tr w:rsidR="00A51DE9" w:rsidRPr="00CA67CB" w14:paraId="39A75433" w14:textId="77777777" w:rsidTr="000A0942">
        <w:trPr>
          <w:trHeight w:val="397"/>
        </w:trPr>
        <w:tc>
          <w:tcPr>
            <w:tcW w:w="1793" w:type="dxa"/>
            <w:vMerge w:val="restart"/>
            <w:tcBorders>
              <w:left w:val="nil"/>
              <w:right w:val="nil"/>
            </w:tcBorders>
          </w:tcPr>
          <w:p w14:paraId="1231DA34" w14:textId="2DE9E11E" w:rsidR="00A51DE9" w:rsidRPr="000A0942" w:rsidRDefault="00A51DE9" w:rsidP="00B27FAE">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 xml:space="preserve">CGI </w:t>
            </w:r>
            <w:r w:rsidR="00CA67CB" w:rsidRPr="000A0942">
              <w:rPr>
                <w:rFonts w:asciiTheme="majorHAnsi" w:hAnsiTheme="majorHAnsi" w:cstheme="majorHAnsi"/>
                <w:b/>
                <w:bCs/>
                <w:lang w:val="en-US"/>
              </w:rPr>
              <w:t>i</w:t>
            </w:r>
            <w:r w:rsidRPr="000A0942">
              <w:rPr>
                <w:rFonts w:asciiTheme="majorHAnsi" w:hAnsiTheme="majorHAnsi" w:cstheme="majorHAnsi"/>
                <w:b/>
                <w:bCs/>
                <w:lang w:val="en-US"/>
              </w:rPr>
              <w:t>tem</w:t>
            </w:r>
          </w:p>
        </w:tc>
        <w:tc>
          <w:tcPr>
            <w:tcW w:w="12519" w:type="dxa"/>
            <w:gridSpan w:val="3"/>
            <w:tcBorders>
              <w:left w:val="nil"/>
              <w:right w:val="nil"/>
            </w:tcBorders>
          </w:tcPr>
          <w:p w14:paraId="1D8CB277" w14:textId="2614792D" w:rsidR="00A51DE9" w:rsidRPr="000A0942" w:rsidRDefault="004668F0" w:rsidP="00B27FAE">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Meaningful change</w:t>
            </w:r>
          </w:p>
        </w:tc>
      </w:tr>
      <w:tr w:rsidR="004668F0" w:rsidRPr="00CA67CB" w14:paraId="5CFA859F" w14:textId="77777777" w:rsidTr="000A0942">
        <w:trPr>
          <w:trHeight w:val="397"/>
        </w:trPr>
        <w:tc>
          <w:tcPr>
            <w:tcW w:w="1793" w:type="dxa"/>
            <w:vMerge/>
            <w:tcBorders>
              <w:left w:val="nil"/>
              <w:bottom w:val="single" w:sz="4" w:space="0" w:color="auto"/>
              <w:right w:val="nil"/>
            </w:tcBorders>
          </w:tcPr>
          <w:p w14:paraId="6356019E" w14:textId="77777777" w:rsidR="00A51DE9" w:rsidRPr="000A0942" w:rsidRDefault="00A51DE9" w:rsidP="00B27FAE">
            <w:pPr>
              <w:spacing w:after="0" w:line="240" w:lineRule="auto"/>
              <w:rPr>
                <w:rFonts w:asciiTheme="majorHAnsi" w:hAnsiTheme="majorHAnsi" w:cstheme="majorHAnsi"/>
                <w:b/>
                <w:bCs/>
                <w:lang w:val="en-US"/>
              </w:rPr>
            </w:pPr>
          </w:p>
        </w:tc>
        <w:tc>
          <w:tcPr>
            <w:tcW w:w="4173" w:type="dxa"/>
            <w:tcBorders>
              <w:left w:val="nil"/>
              <w:bottom w:val="single" w:sz="4" w:space="0" w:color="auto"/>
              <w:right w:val="nil"/>
            </w:tcBorders>
          </w:tcPr>
          <w:p w14:paraId="7588E31C" w14:textId="670F2853" w:rsidR="00A51DE9" w:rsidRPr="000A0942" w:rsidRDefault="004668F0" w:rsidP="00B27FAE">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 xml:space="preserve">Minimally </w:t>
            </w:r>
            <w:r w:rsidR="00CA67CB" w:rsidRPr="000A0942">
              <w:rPr>
                <w:rFonts w:asciiTheme="majorHAnsi" w:hAnsiTheme="majorHAnsi" w:cstheme="majorHAnsi"/>
                <w:b/>
                <w:bCs/>
                <w:lang w:val="en-US"/>
              </w:rPr>
              <w:t>improved</w:t>
            </w:r>
          </w:p>
        </w:tc>
        <w:tc>
          <w:tcPr>
            <w:tcW w:w="4173" w:type="dxa"/>
            <w:tcBorders>
              <w:left w:val="nil"/>
              <w:bottom w:val="single" w:sz="4" w:space="0" w:color="auto"/>
              <w:right w:val="nil"/>
            </w:tcBorders>
          </w:tcPr>
          <w:p w14:paraId="1F7DABC6" w14:textId="1AE08BC2" w:rsidR="00A51DE9" w:rsidRPr="000A0942" w:rsidRDefault="004668F0" w:rsidP="00B27FAE">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 xml:space="preserve">Much </w:t>
            </w:r>
            <w:r w:rsidR="00CA67CB" w:rsidRPr="000A0942">
              <w:rPr>
                <w:rFonts w:asciiTheme="majorHAnsi" w:hAnsiTheme="majorHAnsi" w:cstheme="majorHAnsi"/>
                <w:b/>
                <w:bCs/>
                <w:lang w:val="en-US"/>
              </w:rPr>
              <w:t>i</w:t>
            </w:r>
            <w:r w:rsidRPr="000A0942">
              <w:rPr>
                <w:rFonts w:asciiTheme="majorHAnsi" w:hAnsiTheme="majorHAnsi" w:cstheme="majorHAnsi"/>
                <w:b/>
                <w:bCs/>
                <w:lang w:val="en-US"/>
              </w:rPr>
              <w:t>mproved</w:t>
            </w:r>
          </w:p>
        </w:tc>
        <w:tc>
          <w:tcPr>
            <w:tcW w:w="4173" w:type="dxa"/>
            <w:tcBorders>
              <w:left w:val="nil"/>
              <w:bottom w:val="single" w:sz="4" w:space="0" w:color="auto"/>
              <w:right w:val="nil"/>
            </w:tcBorders>
          </w:tcPr>
          <w:p w14:paraId="3333957C" w14:textId="5E15DABE" w:rsidR="00A51DE9" w:rsidRPr="000A0942" w:rsidRDefault="004668F0" w:rsidP="00B27FAE">
            <w:pPr>
              <w:spacing w:after="0" w:line="240" w:lineRule="auto"/>
              <w:rPr>
                <w:rFonts w:asciiTheme="majorHAnsi" w:hAnsiTheme="majorHAnsi" w:cstheme="majorHAnsi"/>
                <w:b/>
                <w:bCs/>
                <w:lang w:val="en-US"/>
              </w:rPr>
            </w:pPr>
            <w:r w:rsidRPr="000A0942">
              <w:rPr>
                <w:rFonts w:asciiTheme="majorHAnsi" w:hAnsiTheme="majorHAnsi" w:cstheme="majorHAnsi"/>
                <w:b/>
                <w:bCs/>
                <w:lang w:val="en-US"/>
              </w:rPr>
              <w:t xml:space="preserve">Very </w:t>
            </w:r>
            <w:r w:rsidR="00CA67CB" w:rsidRPr="000A0942">
              <w:rPr>
                <w:rFonts w:asciiTheme="majorHAnsi" w:hAnsiTheme="majorHAnsi" w:cstheme="majorHAnsi"/>
                <w:b/>
                <w:bCs/>
                <w:lang w:val="en-US"/>
              </w:rPr>
              <w:t>m</w:t>
            </w:r>
            <w:r w:rsidRPr="000A0942">
              <w:rPr>
                <w:rFonts w:asciiTheme="majorHAnsi" w:hAnsiTheme="majorHAnsi" w:cstheme="majorHAnsi"/>
                <w:b/>
                <w:bCs/>
                <w:lang w:val="en-US"/>
              </w:rPr>
              <w:t xml:space="preserve">uch </w:t>
            </w:r>
            <w:r w:rsidR="00CA67CB" w:rsidRPr="000A0942">
              <w:rPr>
                <w:rFonts w:asciiTheme="majorHAnsi" w:hAnsiTheme="majorHAnsi" w:cstheme="majorHAnsi"/>
                <w:b/>
                <w:bCs/>
                <w:lang w:val="en-US"/>
              </w:rPr>
              <w:t>i</w:t>
            </w:r>
            <w:r w:rsidR="00A51DE9" w:rsidRPr="000A0942">
              <w:rPr>
                <w:rFonts w:asciiTheme="majorHAnsi" w:hAnsiTheme="majorHAnsi" w:cstheme="majorHAnsi"/>
                <w:b/>
                <w:bCs/>
                <w:lang w:val="en-US"/>
              </w:rPr>
              <w:t>mp</w:t>
            </w:r>
            <w:r w:rsidRPr="000A0942">
              <w:rPr>
                <w:rFonts w:asciiTheme="majorHAnsi" w:hAnsiTheme="majorHAnsi" w:cstheme="majorHAnsi"/>
                <w:b/>
                <w:bCs/>
                <w:lang w:val="en-US"/>
              </w:rPr>
              <w:t>roved</w:t>
            </w:r>
          </w:p>
        </w:tc>
      </w:tr>
      <w:tr w:rsidR="004668F0" w:rsidRPr="00CA67CB" w14:paraId="6CD4991C" w14:textId="77777777" w:rsidTr="000A0942">
        <w:tc>
          <w:tcPr>
            <w:tcW w:w="1793" w:type="dxa"/>
            <w:tcBorders>
              <w:left w:val="nil"/>
              <w:right w:val="nil"/>
            </w:tcBorders>
          </w:tcPr>
          <w:p w14:paraId="11E4FADC" w14:textId="77777777" w:rsidR="00A51DE9" w:rsidRPr="00B27FAE" w:rsidRDefault="00A51DE9" w:rsidP="00B27FAE">
            <w:pPr>
              <w:spacing w:after="0" w:line="240" w:lineRule="auto"/>
              <w:rPr>
                <w:rFonts w:asciiTheme="majorHAnsi" w:hAnsiTheme="majorHAnsi" w:cstheme="majorHAnsi"/>
                <w:lang w:val="en-US"/>
              </w:rPr>
            </w:pPr>
            <w:r w:rsidRPr="00B27FAE">
              <w:rPr>
                <w:rFonts w:asciiTheme="majorHAnsi" w:hAnsiTheme="majorHAnsi" w:cstheme="majorHAnsi"/>
                <w:lang w:val="en-US"/>
              </w:rPr>
              <w:t>Communication</w:t>
            </w:r>
          </w:p>
        </w:tc>
        <w:tc>
          <w:tcPr>
            <w:tcW w:w="4173" w:type="dxa"/>
            <w:tcBorders>
              <w:left w:val="nil"/>
              <w:right w:val="nil"/>
            </w:tcBorders>
          </w:tcPr>
          <w:p w14:paraId="1231AA96" w14:textId="77777777"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“Um, so yeah, it would be, even a minimal improvement would be leaps and bounds, um, to us.” (LGS-013)</w:t>
            </w:r>
          </w:p>
          <w:p w14:paraId="1669FE0F" w14:textId="77777777" w:rsidR="004668F0" w:rsidRPr="00CA67CB" w:rsidRDefault="004668F0" w:rsidP="00CA67CB">
            <w:pPr>
              <w:spacing w:after="0" w:line="240" w:lineRule="auto"/>
              <w:rPr>
                <w:rFonts w:asciiTheme="majorHAnsi" w:hAnsiTheme="majorHAnsi" w:cstheme="majorHAnsi"/>
                <w:lang w:val="en-US"/>
              </w:rPr>
            </w:pPr>
          </w:p>
          <w:p w14:paraId="7B443673" w14:textId="4DFF3E91"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“Um, a minimal improvement, I would say, would be learning a handful of new requests, like learning to s</w:t>
            </w:r>
            <w:r w:rsidR="00277DD9">
              <w:rPr>
                <w:rFonts w:asciiTheme="majorHAnsi" w:hAnsiTheme="majorHAnsi" w:cstheme="majorHAnsi"/>
                <w:lang w:val="en-US"/>
              </w:rPr>
              <w:t>,</w:t>
            </w:r>
            <w:r w:rsidRPr="00CA67CB">
              <w:rPr>
                <w:rFonts w:asciiTheme="majorHAnsi" w:hAnsiTheme="majorHAnsi" w:cstheme="majorHAnsi"/>
                <w:lang w:val="en-US"/>
              </w:rPr>
              <w:t xml:space="preserve"> vocalize, verbally say, um, five to 10 new requests. Um, maybe, uh, being more willing to have back and forth conversation, even if it's shorter</w:t>
            </w:r>
            <w:r w:rsidR="00490579">
              <w:rPr>
                <w:rFonts w:asciiTheme="majorHAnsi" w:hAnsiTheme="majorHAnsi" w:cstheme="majorHAnsi"/>
                <w:lang w:val="en-US"/>
              </w:rPr>
              <w:t xml:space="preserve"> </w:t>
            </w:r>
            <w:r w:rsidRPr="00CA67CB">
              <w:rPr>
                <w:rFonts w:asciiTheme="majorHAnsi" w:hAnsiTheme="majorHAnsi" w:cstheme="majorHAnsi"/>
                <w:lang w:val="en-US"/>
              </w:rPr>
              <w:t>… So even just an attempt at that would be a</w:t>
            </w:r>
            <w:r w:rsidR="00490579">
              <w:rPr>
                <w:rFonts w:asciiTheme="majorHAnsi" w:hAnsiTheme="majorHAnsi" w:cstheme="majorHAnsi"/>
                <w:lang w:val="en-US"/>
              </w:rPr>
              <w:t xml:space="preserve"> </w:t>
            </w:r>
            <w:r w:rsidRPr="00CA67CB">
              <w:rPr>
                <w:rFonts w:asciiTheme="majorHAnsi" w:hAnsiTheme="majorHAnsi" w:cstheme="majorHAnsi"/>
                <w:lang w:val="en-US"/>
              </w:rPr>
              <w:t>… minimal improvement that, you know, would be exciting for us.” (DS-005)</w:t>
            </w:r>
          </w:p>
          <w:p w14:paraId="02E9D20B" w14:textId="77777777" w:rsidR="004668F0" w:rsidRPr="00CA67CB" w:rsidRDefault="004668F0" w:rsidP="00CA67CB">
            <w:pPr>
              <w:spacing w:after="0" w:line="240" w:lineRule="auto"/>
              <w:rPr>
                <w:rFonts w:asciiTheme="majorHAnsi" w:hAnsiTheme="majorHAnsi" w:cstheme="majorHAnsi"/>
                <w:lang w:val="en-US"/>
              </w:rPr>
            </w:pPr>
          </w:p>
          <w:p w14:paraId="6E019490" w14:textId="53CC791E" w:rsidR="00A51DE9"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 xml:space="preserve">“I do [think minimal improvement would be meaningful], </w:t>
            </w:r>
            <w:proofErr w:type="spellStart"/>
            <w:r w:rsidRPr="00CA67CB">
              <w:rPr>
                <w:rFonts w:asciiTheme="majorHAnsi" w:hAnsiTheme="majorHAnsi" w:cstheme="majorHAnsi"/>
                <w:lang w:val="en-US"/>
              </w:rPr>
              <w:t>'cause</w:t>
            </w:r>
            <w:proofErr w:type="spellEnd"/>
            <w:r w:rsidRPr="00CA67CB">
              <w:rPr>
                <w:rFonts w:asciiTheme="majorHAnsi" w:hAnsiTheme="majorHAnsi" w:cstheme="majorHAnsi"/>
                <w:lang w:val="en-US"/>
              </w:rPr>
              <w:t xml:space="preserve"> I think any change would be- would be a positive change. I think no change or anything below that would be</w:t>
            </w:r>
            <w:r w:rsidR="00490579">
              <w:rPr>
                <w:rFonts w:asciiTheme="majorHAnsi" w:hAnsiTheme="majorHAnsi" w:cstheme="majorHAnsi"/>
                <w:lang w:val="en-US"/>
              </w:rPr>
              <w:t xml:space="preserve"> </w:t>
            </w:r>
            <w:r w:rsidRPr="00CA67CB">
              <w:rPr>
                <w:rFonts w:asciiTheme="majorHAnsi" w:hAnsiTheme="majorHAnsi" w:cstheme="majorHAnsi"/>
                <w:lang w:val="en-US"/>
              </w:rPr>
              <w:t>... Yeah, I would- I would be happy just to see slight improvement, so</w:t>
            </w:r>
            <w:r w:rsidR="00490579">
              <w:rPr>
                <w:rFonts w:asciiTheme="majorHAnsi" w:hAnsiTheme="majorHAnsi" w:cstheme="majorHAnsi"/>
                <w:lang w:val="en-US"/>
              </w:rPr>
              <w:t xml:space="preserve"> </w:t>
            </w:r>
            <w:r w:rsidRPr="00CA67CB">
              <w:rPr>
                <w:rFonts w:asciiTheme="majorHAnsi" w:hAnsiTheme="majorHAnsi" w:cstheme="majorHAnsi"/>
                <w:lang w:val="en-US"/>
              </w:rPr>
              <w:t>...” (DS-007)</w:t>
            </w:r>
          </w:p>
          <w:p w14:paraId="03D13439" w14:textId="7D054956" w:rsidR="00A51DE9" w:rsidRPr="00CA67CB" w:rsidRDefault="00A51DE9" w:rsidP="00CA67CB">
            <w:pPr>
              <w:spacing w:after="0" w:line="240" w:lineRule="auto"/>
              <w:rPr>
                <w:rFonts w:asciiTheme="majorHAnsi" w:hAnsiTheme="majorHAnsi" w:cstheme="majorHAnsi"/>
                <w:lang w:val="en-US"/>
              </w:rPr>
            </w:pPr>
          </w:p>
        </w:tc>
        <w:tc>
          <w:tcPr>
            <w:tcW w:w="4173" w:type="dxa"/>
            <w:tcBorders>
              <w:left w:val="nil"/>
              <w:right w:val="nil"/>
            </w:tcBorders>
          </w:tcPr>
          <w:p w14:paraId="2EDF2108" w14:textId="4F6B48FF"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“Um, just in a way that, whether it was verbal or nonverbal, but just being able to communicate his needs better would be much improved</w:t>
            </w:r>
            <w:r w:rsidR="00490579">
              <w:rPr>
                <w:rFonts w:asciiTheme="majorHAnsi" w:hAnsiTheme="majorHAnsi" w:cstheme="majorHAnsi"/>
                <w:lang w:val="en-US"/>
              </w:rPr>
              <w:t xml:space="preserve"> </w:t>
            </w:r>
            <w:r w:rsidRPr="00CA67CB">
              <w:rPr>
                <w:rFonts w:asciiTheme="majorHAnsi" w:hAnsiTheme="majorHAnsi" w:cstheme="majorHAnsi"/>
                <w:lang w:val="en-US"/>
              </w:rPr>
              <w:t>… Uh, yes. Definitely [would be meaningful]</w:t>
            </w:r>
            <w:r w:rsidR="00490579">
              <w:rPr>
                <w:rFonts w:asciiTheme="majorHAnsi" w:hAnsiTheme="majorHAnsi" w:cstheme="majorHAnsi"/>
                <w:lang w:val="en-US"/>
              </w:rPr>
              <w:t xml:space="preserve"> </w:t>
            </w:r>
            <w:r w:rsidRPr="00CA67CB">
              <w:rPr>
                <w:rFonts w:asciiTheme="majorHAnsi" w:hAnsiTheme="majorHAnsi" w:cstheme="majorHAnsi"/>
                <w:lang w:val="en-US"/>
              </w:rPr>
              <w:t xml:space="preserve">… And so </w:t>
            </w:r>
            <w:proofErr w:type="spellStart"/>
            <w:r w:rsidRPr="00CA67CB">
              <w:rPr>
                <w:rFonts w:asciiTheme="majorHAnsi" w:hAnsiTheme="majorHAnsi" w:cstheme="majorHAnsi"/>
                <w:lang w:val="en-US"/>
              </w:rPr>
              <w:t>kinda</w:t>
            </w:r>
            <w:proofErr w:type="spellEnd"/>
            <w:r w:rsidRPr="00CA67CB">
              <w:rPr>
                <w:rFonts w:asciiTheme="majorHAnsi" w:hAnsiTheme="majorHAnsi" w:cstheme="majorHAnsi"/>
                <w:lang w:val="en-US"/>
              </w:rPr>
              <w:t xml:space="preserve"> having those needs met through communication I think would be um, just uh, a great gain.” (DS-002)</w:t>
            </w:r>
          </w:p>
          <w:p w14:paraId="41030301" w14:textId="77777777" w:rsidR="004668F0" w:rsidRPr="00CA67CB" w:rsidRDefault="004668F0" w:rsidP="00CA67CB">
            <w:pPr>
              <w:spacing w:after="0" w:line="240" w:lineRule="auto"/>
              <w:rPr>
                <w:rFonts w:asciiTheme="majorHAnsi" w:hAnsiTheme="majorHAnsi" w:cstheme="majorHAnsi"/>
                <w:lang w:val="en-US"/>
              </w:rPr>
            </w:pPr>
          </w:p>
          <w:p w14:paraId="2D34AB27" w14:textId="1C1DE194" w:rsidR="00A51DE9" w:rsidRPr="00CA67CB" w:rsidRDefault="004668F0" w:rsidP="00CA67CB">
            <w:pPr>
              <w:autoSpaceDE w:val="0"/>
              <w:autoSpaceDN w:val="0"/>
              <w:adjustRightInd w:val="0"/>
              <w:spacing w:after="0" w:line="240" w:lineRule="auto"/>
              <w:rPr>
                <w:rFonts w:asciiTheme="majorHAnsi" w:hAnsiTheme="majorHAnsi" w:cstheme="majorHAnsi"/>
                <w:color w:val="000000"/>
                <w:lang w:val="en-US"/>
              </w:rPr>
            </w:pPr>
            <w:r w:rsidRPr="00CA67CB">
              <w:rPr>
                <w:rFonts w:asciiTheme="majorHAnsi" w:hAnsiTheme="majorHAnsi" w:cstheme="majorHAnsi"/>
                <w:lang w:val="en-US"/>
              </w:rPr>
              <w:t>“…</w:t>
            </w:r>
            <w:r w:rsidR="00490579">
              <w:rPr>
                <w:rFonts w:asciiTheme="majorHAnsi" w:hAnsiTheme="majorHAnsi" w:cstheme="majorHAnsi"/>
                <w:lang w:val="en-US"/>
              </w:rPr>
              <w:t xml:space="preserve"> </w:t>
            </w:r>
            <w:r w:rsidRPr="00CA67CB">
              <w:rPr>
                <w:rFonts w:asciiTheme="majorHAnsi" w:hAnsiTheme="majorHAnsi" w:cstheme="majorHAnsi"/>
                <w:lang w:val="en-US"/>
              </w:rPr>
              <w:t>meaningful change for me would be that he, um, responds with meaningful language</w:t>
            </w:r>
            <w:r w:rsidR="00490579">
              <w:rPr>
                <w:rFonts w:asciiTheme="majorHAnsi" w:hAnsiTheme="majorHAnsi" w:cstheme="majorHAnsi"/>
                <w:lang w:val="en-US"/>
              </w:rPr>
              <w:t xml:space="preserve"> </w:t>
            </w:r>
            <w:r w:rsidRPr="00CA67CB">
              <w:rPr>
                <w:rFonts w:asciiTheme="majorHAnsi" w:hAnsiTheme="majorHAnsi" w:cstheme="majorHAnsi"/>
                <w:lang w:val="en-US"/>
              </w:rPr>
              <w:t>… But if I ask him if he's, um, hungry that I can rely on what his answer is</w:t>
            </w:r>
            <w:r w:rsidR="00490579">
              <w:rPr>
                <w:rFonts w:asciiTheme="majorHAnsi" w:hAnsiTheme="majorHAnsi" w:cstheme="majorHAnsi"/>
                <w:lang w:val="en-US"/>
              </w:rPr>
              <w:t xml:space="preserve"> </w:t>
            </w:r>
            <w:r w:rsidRPr="00CA67CB">
              <w:rPr>
                <w:rFonts w:asciiTheme="majorHAnsi" w:hAnsiTheme="majorHAnsi" w:cstheme="majorHAnsi"/>
                <w:lang w:val="en-US"/>
              </w:rPr>
              <w:t xml:space="preserve">… Yeah, I </w:t>
            </w:r>
            <w:proofErr w:type="gramStart"/>
            <w:r w:rsidRPr="00CA67CB">
              <w:rPr>
                <w:rFonts w:asciiTheme="majorHAnsi" w:hAnsiTheme="majorHAnsi" w:cstheme="majorHAnsi"/>
                <w:lang w:val="en-US"/>
              </w:rPr>
              <w:t>would</w:t>
            </w:r>
            <w:proofErr w:type="gramEnd"/>
            <w:r w:rsidRPr="00CA67CB">
              <w:rPr>
                <w:rFonts w:asciiTheme="majorHAnsi" w:hAnsiTheme="majorHAnsi" w:cstheme="majorHAnsi"/>
                <w:lang w:val="en-US"/>
              </w:rPr>
              <w:t xml:space="preserve"> say that [this was counted as much improved]” (DS-013)</w:t>
            </w:r>
          </w:p>
          <w:p w14:paraId="5896CC6F" w14:textId="77777777" w:rsidR="00A51DE9" w:rsidRPr="00CA67CB" w:rsidRDefault="00A51DE9"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7043E61C" w14:textId="77777777" w:rsidR="00A51DE9" w:rsidRPr="00CA67CB" w:rsidRDefault="00A51DE9"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p w14:paraId="77DFC444" w14:textId="77777777" w:rsidR="00A51DE9" w:rsidRPr="00CA67CB" w:rsidRDefault="00A51DE9"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c>
          <w:tcPr>
            <w:tcW w:w="4173" w:type="dxa"/>
            <w:tcBorders>
              <w:left w:val="nil"/>
              <w:right w:val="nil"/>
            </w:tcBorders>
          </w:tcPr>
          <w:p w14:paraId="6229D021" w14:textId="3FF5601E"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“For [child’s name], it would have to be, uh, very much improved</w:t>
            </w:r>
            <w:r w:rsidR="00490579">
              <w:rPr>
                <w:rFonts w:asciiTheme="majorHAnsi" w:hAnsiTheme="majorHAnsi" w:cstheme="majorHAnsi"/>
                <w:lang w:val="en-US"/>
              </w:rPr>
              <w:t xml:space="preserve"> </w:t>
            </w:r>
            <w:r w:rsidRPr="00CA67CB">
              <w:rPr>
                <w:rFonts w:asciiTheme="majorHAnsi" w:hAnsiTheme="majorHAnsi" w:cstheme="majorHAnsi"/>
                <w:lang w:val="en-US"/>
              </w:rPr>
              <w:t>… because whenever you think about putting your child in a clinical trial, you're going to have a lot of considerations</w:t>
            </w:r>
            <w:r w:rsidR="00490579">
              <w:rPr>
                <w:rFonts w:asciiTheme="majorHAnsi" w:hAnsiTheme="majorHAnsi" w:cstheme="majorHAnsi"/>
                <w:lang w:val="en-US"/>
              </w:rPr>
              <w:t xml:space="preserve"> </w:t>
            </w:r>
            <w:r w:rsidRPr="00CA67CB">
              <w:rPr>
                <w:rFonts w:asciiTheme="majorHAnsi" w:hAnsiTheme="majorHAnsi" w:cstheme="majorHAnsi"/>
                <w:lang w:val="en-US"/>
              </w:rPr>
              <w:t xml:space="preserve">… </w:t>
            </w:r>
            <w:proofErr w:type="gramStart"/>
            <w:r w:rsidRPr="00CA67CB">
              <w:rPr>
                <w:rFonts w:asciiTheme="majorHAnsi" w:hAnsiTheme="majorHAnsi" w:cstheme="majorHAnsi"/>
                <w:lang w:val="en-US"/>
              </w:rPr>
              <w:t>In order for</w:t>
            </w:r>
            <w:proofErr w:type="gramEnd"/>
            <w:r w:rsidRPr="00CA67CB">
              <w:rPr>
                <w:rFonts w:asciiTheme="majorHAnsi" w:hAnsiTheme="majorHAnsi" w:cstheme="majorHAnsi"/>
                <w:lang w:val="en-US"/>
              </w:rPr>
              <w:t xml:space="preserve"> us to take up on this, it would have to be like a very much improved thing.” (DS-003)</w:t>
            </w:r>
          </w:p>
          <w:p w14:paraId="3996E4CF" w14:textId="77777777" w:rsidR="00A51DE9" w:rsidRPr="00CA67CB" w:rsidRDefault="00A51DE9"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lang w:val="en-US"/>
              </w:rPr>
            </w:pPr>
          </w:p>
        </w:tc>
      </w:tr>
      <w:tr w:rsidR="004668F0" w:rsidRPr="00CA67CB" w14:paraId="6A269FB2" w14:textId="77777777" w:rsidTr="000A0942">
        <w:tc>
          <w:tcPr>
            <w:tcW w:w="1793" w:type="dxa"/>
            <w:tcBorders>
              <w:left w:val="nil"/>
              <w:right w:val="nil"/>
            </w:tcBorders>
          </w:tcPr>
          <w:p w14:paraId="3302C50D" w14:textId="77777777" w:rsidR="00A51DE9" w:rsidRPr="00B27FAE" w:rsidRDefault="00A51DE9" w:rsidP="00B27FAE">
            <w:pPr>
              <w:spacing w:after="0" w:line="240" w:lineRule="auto"/>
              <w:rPr>
                <w:rFonts w:asciiTheme="majorHAnsi" w:hAnsiTheme="majorHAnsi" w:cstheme="majorHAnsi"/>
                <w:lang w:val="en-US"/>
              </w:rPr>
            </w:pPr>
            <w:r w:rsidRPr="00B27FAE">
              <w:rPr>
                <w:rFonts w:asciiTheme="majorHAnsi" w:hAnsiTheme="majorHAnsi" w:cstheme="majorHAnsi"/>
                <w:lang w:val="en-US"/>
              </w:rPr>
              <w:t>Alertness</w:t>
            </w:r>
          </w:p>
        </w:tc>
        <w:tc>
          <w:tcPr>
            <w:tcW w:w="4173" w:type="dxa"/>
            <w:tcBorders>
              <w:left w:val="nil"/>
              <w:right w:val="nil"/>
            </w:tcBorders>
          </w:tcPr>
          <w:p w14:paraId="62FA591A" w14:textId="00FD9E9F" w:rsidR="004668F0" w:rsidRPr="00CA67CB" w:rsidRDefault="004668F0" w:rsidP="00AC44C6">
            <w:pPr>
              <w:spacing w:before="40" w:after="40" w:line="240" w:lineRule="auto"/>
              <w:rPr>
                <w:rFonts w:asciiTheme="majorHAnsi" w:hAnsiTheme="majorHAnsi" w:cstheme="majorHAnsi"/>
                <w:lang w:val="en-US"/>
              </w:rPr>
            </w:pPr>
            <w:r w:rsidRPr="00CA67CB">
              <w:rPr>
                <w:rFonts w:asciiTheme="majorHAnsi" w:hAnsiTheme="majorHAnsi" w:cstheme="majorHAnsi"/>
                <w:lang w:val="en-US"/>
              </w:rPr>
              <w:t>“Um, to take cues from how other people around her are approaching a situation, or learn, um, why certain, learn that certain things are dangerous</w:t>
            </w:r>
            <w:r w:rsidR="00490579">
              <w:rPr>
                <w:rFonts w:asciiTheme="majorHAnsi" w:hAnsiTheme="majorHAnsi" w:cstheme="majorHAnsi"/>
                <w:lang w:val="en-US"/>
              </w:rPr>
              <w:t xml:space="preserve"> </w:t>
            </w:r>
            <w:r w:rsidRPr="00CA67CB">
              <w:rPr>
                <w:rFonts w:asciiTheme="majorHAnsi" w:hAnsiTheme="majorHAnsi" w:cstheme="majorHAnsi"/>
                <w:lang w:val="en-US"/>
              </w:rPr>
              <w:t xml:space="preserve">… [That would be] Extremely meaningful, because if you can stop and think then that would apply, that would, </w:t>
            </w:r>
            <w:r w:rsidRPr="00CA67CB">
              <w:rPr>
                <w:rFonts w:asciiTheme="majorHAnsi" w:hAnsiTheme="majorHAnsi" w:cstheme="majorHAnsi"/>
                <w:lang w:val="en-US"/>
              </w:rPr>
              <w:lastRenderedPageBreak/>
              <w:t>um, blend with and affect every area of your life.” (DS-008)</w:t>
            </w:r>
          </w:p>
          <w:p w14:paraId="39393913" w14:textId="77777777" w:rsidR="004668F0" w:rsidRPr="00CA67CB" w:rsidRDefault="004668F0" w:rsidP="00AC44C6">
            <w:pPr>
              <w:spacing w:before="40" w:after="40" w:line="240" w:lineRule="auto"/>
              <w:rPr>
                <w:rFonts w:asciiTheme="majorHAnsi" w:hAnsiTheme="majorHAnsi" w:cstheme="majorHAnsi"/>
                <w:szCs w:val="22"/>
                <w:lang w:val="en-US"/>
              </w:rPr>
            </w:pPr>
          </w:p>
          <w:p w14:paraId="634F66B1" w14:textId="298C0E8E" w:rsidR="004668F0" w:rsidRPr="00CA67CB" w:rsidRDefault="004668F0" w:rsidP="00AC44C6">
            <w:pPr>
              <w:spacing w:after="0" w:line="240" w:lineRule="auto"/>
              <w:rPr>
                <w:rFonts w:asciiTheme="majorHAnsi" w:hAnsiTheme="majorHAnsi" w:cstheme="majorHAnsi"/>
                <w:lang w:val="en-US"/>
              </w:rPr>
            </w:pPr>
            <w:r w:rsidRPr="00CA67CB">
              <w:rPr>
                <w:rFonts w:asciiTheme="majorHAnsi" w:hAnsiTheme="majorHAnsi" w:cstheme="majorHAnsi"/>
                <w:lang w:val="en-US"/>
              </w:rPr>
              <w:t>“</w:t>
            </w:r>
            <w:r w:rsidR="00426377">
              <w:rPr>
                <w:rFonts w:asciiTheme="majorHAnsi" w:hAnsiTheme="majorHAnsi" w:cstheme="majorHAnsi"/>
                <w:lang w:val="en-US"/>
              </w:rPr>
              <w:t>I</w:t>
            </w:r>
            <w:r w:rsidRPr="00CA67CB">
              <w:rPr>
                <w:rFonts w:asciiTheme="majorHAnsi" w:hAnsiTheme="majorHAnsi" w:cstheme="majorHAnsi"/>
                <w:lang w:val="en-US"/>
              </w:rPr>
              <w:t xml:space="preserve">f it means that he would hurt himself less or be a little </w:t>
            </w:r>
            <w:proofErr w:type="gramStart"/>
            <w:r w:rsidRPr="00CA67CB">
              <w:rPr>
                <w:rFonts w:asciiTheme="majorHAnsi" w:hAnsiTheme="majorHAnsi" w:cstheme="majorHAnsi"/>
                <w:lang w:val="en-US"/>
              </w:rPr>
              <w:t>more safe</w:t>
            </w:r>
            <w:proofErr w:type="gramEnd"/>
            <w:r w:rsidRPr="00CA67CB">
              <w:rPr>
                <w:rFonts w:asciiTheme="majorHAnsi" w:hAnsiTheme="majorHAnsi" w:cstheme="majorHAnsi"/>
                <w:lang w:val="en-US"/>
              </w:rPr>
              <w:t>, then maybe we would take that minimal improvement with safety as far as alertness and awareness.” (DS-002)</w:t>
            </w:r>
          </w:p>
          <w:p w14:paraId="78237781" w14:textId="77777777" w:rsidR="004668F0" w:rsidRPr="00CA67CB" w:rsidRDefault="004668F0" w:rsidP="00AC44C6">
            <w:pPr>
              <w:spacing w:after="0" w:line="240" w:lineRule="auto"/>
              <w:rPr>
                <w:rFonts w:asciiTheme="majorHAnsi" w:hAnsiTheme="majorHAnsi" w:cstheme="majorHAnsi"/>
                <w:lang w:val="en-US"/>
              </w:rPr>
            </w:pPr>
          </w:p>
          <w:p w14:paraId="32569FA3" w14:textId="6647FABD" w:rsidR="00A51DE9" w:rsidRPr="00CA67CB" w:rsidRDefault="004668F0" w:rsidP="00AC44C6">
            <w:pPr>
              <w:spacing w:after="0" w:line="240" w:lineRule="auto"/>
              <w:rPr>
                <w:rFonts w:asciiTheme="majorHAnsi" w:hAnsiTheme="majorHAnsi" w:cstheme="majorHAnsi"/>
                <w:lang w:val="en-US"/>
              </w:rPr>
            </w:pPr>
            <w:r w:rsidRPr="00CA67CB">
              <w:rPr>
                <w:rFonts w:asciiTheme="majorHAnsi" w:hAnsiTheme="majorHAnsi" w:cstheme="majorHAnsi"/>
                <w:lang w:val="en-US"/>
              </w:rPr>
              <w:t>“Um, minimally improved would be if he's taking in the environment around him, so maybe pointing out things that he wants to see or being engaged in, kind of drawing our attention to it</w:t>
            </w:r>
            <w:r w:rsidR="00490579">
              <w:rPr>
                <w:rFonts w:asciiTheme="majorHAnsi" w:hAnsiTheme="majorHAnsi" w:cstheme="majorHAnsi"/>
                <w:lang w:val="en-US"/>
              </w:rPr>
              <w:t xml:space="preserve"> </w:t>
            </w:r>
            <w:r w:rsidRPr="00CA67CB">
              <w:rPr>
                <w:rFonts w:asciiTheme="majorHAnsi" w:hAnsiTheme="majorHAnsi" w:cstheme="majorHAnsi"/>
                <w:lang w:val="en-US"/>
              </w:rPr>
              <w:t>… it would be a meaningful improvement.” (DS-013)</w:t>
            </w:r>
          </w:p>
          <w:p w14:paraId="58235411" w14:textId="77777777" w:rsidR="00A51DE9" w:rsidRPr="00CA67CB" w:rsidRDefault="00A51DE9" w:rsidP="00AC44C6">
            <w:pPr>
              <w:spacing w:after="0" w:line="240" w:lineRule="auto"/>
              <w:rPr>
                <w:rFonts w:asciiTheme="majorHAnsi" w:hAnsiTheme="majorHAnsi" w:cstheme="majorHAnsi"/>
                <w:lang w:val="en-US"/>
              </w:rPr>
            </w:pPr>
          </w:p>
          <w:p w14:paraId="5E5CEBD0" w14:textId="48D3E190" w:rsidR="00A51DE9" w:rsidRPr="00CA67CB" w:rsidRDefault="00A51DE9" w:rsidP="00AC44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c>
          <w:tcPr>
            <w:tcW w:w="4173" w:type="dxa"/>
            <w:tcBorders>
              <w:left w:val="nil"/>
              <w:right w:val="nil"/>
            </w:tcBorders>
          </w:tcPr>
          <w:p w14:paraId="3E36241D" w14:textId="12270B31" w:rsidR="00A51DE9" w:rsidRPr="00CA67CB" w:rsidRDefault="004668F0"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CA67CB">
              <w:rPr>
                <w:rFonts w:asciiTheme="majorHAnsi" w:hAnsiTheme="majorHAnsi" w:cstheme="majorHAnsi"/>
                <w:color w:val="000000"/>
                <w:lang w:val="en-US"/>
              </w:rPr>
              <w:lastRenderedPageBreak/>
              <w:t>-</w:t>
            </w:r>
          </w:p>
        </w:tc>
        <w:tc>
          <w:tcPr>
            <w:tcW w:w="4173" w:type="dxa"/>
            <w:tcBorders>
              <w:left w:val="nil"/>
              <w:right w:val="nil"/>
            </w:tcBorders>
          </w:tcPr>
          <w:p w14:paraId="7D07FBBB" w14:textId="7A11C2C1" w:rsidR="00A51DE9" w:rsidRPr="00CA67CB" w:rsidRDefault="004668F0"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CA67CB">
              <w:rPr>
                <w:rFonts w:asciiTheme="majorHAnsi" w:hAnsiTheme="majorHAnsi" w:cstheme="majorHAnsi"/>
                <w:color w:val="000000"/>
                <w:lang w:val="en-US"/>
              </w:rPr>
              <w:t>-</w:t>
            </w:r>
          </w:p>
          <w:p w14:paraId="63AFBA0D" w14:textId="77777777" w:rsidR="00A51DE9" w:rsidRPr="00CA67CB" w:rsidRDefault="00A51DE9" w:rsidP="00CA67CB">
            <w:pPr>
              <w:widowControl w:val="0"/>
              <w:autoSpaceDE w:val="0"/>
              <w:autoSpaceDN w:val="0"/>
              <w:adjustRightInd w:val="0"/>
              <w:spacing w:after="0" w:line="240" w:lineRule="auto"/>
              <w:rPr>
                <w:rFonts w:asciiTheme="majorHAnsi" w:hAnsiTheme="majorHAnsi" w:cstheme="majorHAnsi"/>
                <w:color w:val="000000"/>
                <w:lang w:val="en-US"/>
              </w:rPr>
            </w:pPr>
          </w:p>
          <w:p w14:paraId="678165AE" w14:textId="77777777" w:rsidR="00A51DE9" w:rsidRPr="00CA67CB" w:rsidRDefault="00A51DE9"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r>
      <w:tr w:rsidR="004668F0" w:rsidRPr="00CA67CB" w14:paraId="4B5D1C40" w14:textId="77777777" w:rsidTr="000A0942">
        <w:tc>
          <w:tcPr>
            <w:tcW w:w="1793" w:type="dxa"/>
            <w:tcBorders>
              <w:left w:val="nil"/>
              <w:right w:val="nil"/>
            </w:tcBorders>
          </w:tcPr>
          <w:p w14:paraId="66C9678C" w14:textId="7F314BBC" w:rsidR="00A51DE9" w:rsidRPr="00B27FAE" w:rsidRDefault="00A51DE9" w:rsidP="00B27FAE">
            <w:pPr>
              <w:spacing w:after="0" w:line="240" w:lineRule="auto"/>
              <w:rPr>
                <w:rFonts w:asciiTheme="majorHAnsi" w:hAnsiTheme="majorHAnsi" w:cstheme="majorHAnsi"/>
                <w:lang w:val="en-US"/>
              </w:rPr>
            </w:pPr>
            <w:r w:rsidRPr="00B27FAE">
              <w:rPr>
                <w:rFonts w:asciiTheme="majorHAnsi" w:hAnsiTheme="majorHAnsi" w:cstheme="majorHAnsi"/>
                <w:lang w:val="en-US"/>
              </w:rPr>
              <w:t>Disruptive</w:t>
            </w:r>
            <w:r w:rsidR="00A46111">
              <w:rPr>
                <w:rFonts w:asciiTheme="majorHAnsi" w:hAnsiTheme="majorHAnsi" w:cstheme="majorHAnsi"/>
                <w:lang w:val="en-US"/>
              </w:rPr>
              <w:t xml:space="preserve"> behaviors</w:t>
            </w:r>
            <w:r w:rsidRPr="00B27FAE">
              <w:rPr>
                <w:rFonts w:asciiTheme="majorHAnsi" w:hAnsiTheme="majorHAnsi" w:cstheme="majorHAnsi"/>
                <w:lang w:val="en-US"/>
              </w:rPr>
              <w:t xml:space="preserve"> </w:t>
            </w:r>
          </w:p>
        </w:tc>
        <w:tc>
          <w:tcPr>
            <w:tcW w:w="4173" w:type="dxa"/>
            <w:tcBorders>
              <w:left w:val="nil"/>
              <w:right w:val="nil"/>
            </w:tcBorders>
          </w:tcPr>
          <w:p w14:paraId="7E5663E3" w14:textId="6D50F9C0"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 xml:space="preserve">“I would say instead of the five, or the five to 10 minutes, uh, maybe we move down to two minutes of a meltdown, or maybe we still </w:t>
            </w:r>
            <w:proofErr w:type="gramStart"/>
            <w:r w:rsidRPr="00CA67CB">
              <w:rPr>
                <w:rFonts w:asciiTheme="majorHAnsi" w:hAnsiTheme="majorHAnsi" w:cstheme="majorHAnsi"/>
                <w:lang w:val="en-US"/>
              </w:rPr>
              <w:t>cry</w:t>
            </w:r>
            <w:proofErr w:type="gramEnd"/>
            <w:r w:rsidRPr="00CA67CB">
              <w:rPr>
                <w:rFonts w:asciiTheme="majorHAnsi" w:hAnsiTheme="majorHAnsi" w:cstheme="majorHAnsi"/>
                <w:lang w:val="en-US"/>
              </w:rPr>
              <w:t xml:space="preserve"> and we pout, but we keep walking through the store. Um, like, that would probably be minimal improvement for me</w:t>
            </w:r>
            <w:r w:rsidR="00102B66">
              <w:rPr>
                <w:rFonts w:asciiTheme="majorHAnsi" w:hAnsiTheme="majorHAnsi" w:cstheme="majorHAnsi"/>
                <w:lang w:val="en-US"/>
              </w:rPr>
              <w:t xml:space="preserve"> </w:t>
            </w:r>
            <w:r w:rsidRPr="00CA67CB">
              <w:rPr>
                <w:rFonts w:asciiTheme="majorHAnsi" w:hAnsiTheme="majorHAnsi" w:cstheme="majorHAnsi"/>
                <w:lang w:val="en-US"/>
              </w:rPr>
              <w:t xml:space="preserve">… Yeah [it would be meaningful], </w:t>
            </w:r>
            <w:proofErr w:type="spellStart"/>
            <w:r w:rsidRPr="00CA67CB">
              <w:rPr>
                <w:rFonts w:asciiTheme="majorHAnsi" w:hAnsiTheme="majorHAnsi" w:cstheme="majorHAnsi"/>
                <w:lang w:val="en-US"/>
              </w:rPr>
              <w:t>'cause</w:t>
            </w:r>
            <w:proofErr w:type="spellEnd"/>
            <w:r w:rsidRPr="00CA67CB">
              <w:rPr>
                <w:rFonts w:asciiTheme="majorHAnsi" w:hAnsiTheme="majorHAnsi" w:cstheme="majorHAnsi"/>
                <w:lang w:val="en-US"/>
              </w:rPr>
              <w:t xml:space="preserve"> I could get my grocery shopping done a lot faster. (laughs)” (LGS-003)</w:t>
            </w:r>
          </w:p>
          <w:p w14:paraId="5342F1A0" w14:textId="77777777" w:rsidR="004668F0" w:rsidRPr="00CA67CB" w:rsidRDefault="004668F0" w:rsidP="00CA67CB">
            <w:pPr>
              <w:spacing w:after="0" w:line="240" w:lineRule="auto"/>
              <w:rPr>
                <w:rFonts w:asciiTheme="majorHAnsi" w:hAnsiTheme="majorHAnsi" w:cstheme="majorHAnsi"/>
                <w:lang w:val="en-US"/>
              </w:rPr>
            </w:pPr>
          </w:p>
          <w:p w14:paraId="4A3C7232" w14:textId="1E102463" w:rsidR="004668F0"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t>“Not hitting, not grabbing, be able to go to the park, not having to have an adult follow him</w:t>
            </w:r>
            <w:r w:rsidR="00102B66">
              <w:rPr>
                <w:rFonts w:asciiTheme="majorHAnsi" w:hAnsiTheme="majorHAnsi" w:cstheme="majorHAnsi"/>
                <w:lang w:val="en-US"/>
              </w:rPr>
              <w:t xml:space="preserve"> </w:t>
            </w:r>
            <w:r w:rsidRPr="00CA67CB">
              <w:rPr>
                <w:rFonts w:asciiTheme="majorHAnsi" w:hAnsiTheme="majorHAnsi" w:cstheme="majorHAnsi"/>
                <w:lang w:val="en-US"/>
              </w:rPr>
              <w:t>… Oh yeah, very. [meaningful].” (DS-009)</w:t>
            </w:r>
          </w:p>
          <w:p w14:paraId="0BF5D7A9" w14:textId="77777777" w:rsidR="004668F0" w:rsidRPr="00CA67CB" w:rsidRDefault="004668F0" w:rsidP="00CA67CB">
            <w:pPr>
              <w:spacing w:after="0" w:line="240" w:lineRule="auto"/>
              <w:rPr>
                <w:rFonts w:asciiTheme="majorHAnsi" w:hAnsiTheme="majorHAnsi" w:cstheme="majorHAnsi"/>
                <w:lang w:val="en-US"/>
              </w:rPr>
            </w:pPr>
          </w:p>
          <w:p w14:paraId="71CD92FB" w14:textId="352149CE" w:rsidR="00A51DE9" w:rsidRPr="00CA67CB" w:rsidRDefault="004668F0" w:rsidP="00CA67CB">
            <w:pPr>
              <w:spacing w:after="0" w:line="240" w:lineRule="auto"/>
              <w:rPr>
                <w:rFonts w:asciiTheme="majorHAnsi" w:hAnsiTheme="majorHAnsi" w:cstheme="majorHAnsi"/>
                <w:lang w:val="en-US"/>
              </w:rPr>
            </w:pPr>
            <w:r w:rsidRPr="00CA67CB">
              <w:rPr>
                <w:rFonts w:asciiTheme="majorHAnsi" w:hAnsiTheme="majorHAnsi" w:cstheme="majorHAnsi"/>
                <w:lang w:val="en-US"/>
              </w:rPr>
              <w:lastRenderedPageBreak/>
              <w:t>“I feel like any, any change in the right direction with, with, with these behaviors would be, uh, an improvement</w:t>
            </w:r>
            <w:r w:rsidR="00502962">
              <w:rPr>
                <w:rFonts w:asciiTheme="majorHAnsi" w:hAnsiTheme="majorHAnsi" w:cstheme="majorHAnsi"/>
                <w:lang w:val="en-US"/>
              </w:rPr>
              <w:t xml:space="preserve"> </w:t>
            </w:r>
            <w:r w:rsidRPr="00CA67CB">
              <w:rPr>
                <w:rFonts w:asciiTheme="majorHAnsi" w:hAnsiTheme="majorHAnsi" w:cstheme="majorHAnsi"/>
                <w:lang w:val="en-US"/>
              </w:rPr>
              <w:t>… Yes [any positive improvement would be a meaningful change]. This is where we struggle most with [patient’s name] is, is these disruptive behaviors.” (DS-006)</w:t>
            </w:r>
          </w:p>
          <w:p w14:paraId="6332C219" w14:textId="03813EA3" w:rsidR="00A51DE9" w:rsidRPr="00CA67CB" w:rsidRDefault="00A51DE9"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tc>
        <w:tc>
          <w:tcPr>
            <w:tcW w:w="4173" w:type="dxa"/>
            <w:tcBorders>
              <w:left w:val="nil"/>
              <w:right w:val="nil"/>
            </w:tcBorders>
          </w:tcPr>
          <w:p w14:paraId="19E1D873" w14:textId="5CCF2F97" w:rsidR="00A51DE9" w:rsidRPr="00CA67CB" w:rsidRDefault="004668F0"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r w:rsidRPr="00CA67CB">
              <w:rPr>
                <w:rFonts w:asciiTheme="majorHAnsi" w:hAnsiTheme="majorHAnsi" w:cstheme="majorHAnsi"/>
                <w:lang w:val="en-US"/>
              </w:rPr>
              <w:lastRenderedPageBreak/>
              <w:t>I feel like much improved would show us that he's able to control the urge enough that he, like, knows what he's doing</w:t>
            </w:r>
            <w:r w:rsidR="00102B66">
              <w:rPr>
                <w:rFonts w:asciiTheme="majorHAnsi" w:hAnsiTheme="majorHAnsi" w:cstheme="majorHAnsi"/>
                <w:lang w:val="en-US"/>
              </w:rPr>
              <w:t xml:space="preserve"> </w:t>
            </w:r>
            <w:r w:rsidRPr="00CA67CB">
              <w:rPr>
                <w:rFonts w:asciiTheme="majorHAnsi" w:hAnsiTheme="majorHAnsi" w:cstheme="majorHAnsi"/>
                <w:lang w:val="en-US"/>
              </w:rPr>
              <w:t>…</w:t>
            </w:r>
            <w:r w:rsidR="00102B66">
              <w:rPr>
                <w:rFonts w:asciiTheme="majorHAnsi" w:hAnsiTheme="majorHAnsi" w:cstheme="majorHAnsi"/>
                <w:lang w:val="en-US"/>
              </w:rPr>
              <w:t xml:space="preserve"> </w:t>
            </w:r>
            <w:r w:rsidRPr="00CA67CB">
              <w:rPr>
                <w:rFonts w:asciiTheme="majorHAnsi" w:hAnsiTheme="majorHAnsi" w:cstheme="majorHAnsi"/>
                <w:lang w:val="en-US"/>
              </w:rPr>
              <w:t>it gives you more hope and it gives you more like, ‘Okay, maybe we can redirect this and show you like, that you can still express this thing, but do it this way.’” (DS-002)</w:t>
            </w:r>
          </w:p>
          <w:p w14:paraId="1639FDA9" w14:textId="67B7C511" w:rsidR="00A51DE9" w:rsidRPr="00CA67CB" w:rsidRDefault="00A51DE9"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c>
          <w:tcPr>
            <w:tcW w:w="4173" w:type="dxa"/>
            <w:tcBorders>
              <w:left w:val="nil"/>
              <w:right w:val="nil"/>
            </w:tcBorders>
          </w:tcPr>
          <w:p w14:paraId="5CCBEB1F" w14:textId="11CAF57A" w:rsidR="00A51DE9" w:rsidRPr="00CA67CB" w:rsidRDefault="004668F0"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r w:rsidRPr="00CA67CB">
              <w:rPr>
                <w:rFonts w:asciiTheme="majorHAnsi" w:hAnsiTheme="majorHAnsi" w:cstheme="majorHAnsi"/>
                <w:color w:val="000000"/>
                <w:lang w:val="en-US"/>
              </w:rPr>
              <w:t>-</w:t>
            </w:r>
          </w:p>
          <w:p w14:paraId="0B93C767" w14:textId="77777777" w:rsidR="00A51DE9" w:rsidRPr="00CA67CB" w:rsidRDefault="00A51DE9" w:rsidP="00CA67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Theme="majorHAnsi" w:hAnsiTheme="majorHAnsi" w:cstheme="majorHAnsi"/>
                <w:color w:val="000000"/>
                <w:lang w:val="en-US"/>
              </w:rPr>
            </w:pPr>
          </w:p>
          <w:p w14:paraId="3F556DAB" w14:textId="77777777" w:rsidR="00A51DE9" w:rsidRPr="00CA67CB" w:rsidRDefault="00A51DE9" w:rsidP="00CA67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heme="majorHAnsi" w:hAnsiTheme="majorHAnsi" w:cstheme="majorHAnsi"/>
                <w:color w:val="000000"/>
                <w:lang w:val="en-US"/>
              </w:rPr>
            </w:pPr>
          </w:p>
        </w:tc>
      </w:tr>
    </w:tbl>
    <w:p w14:paraId="5F5C1D41" w14:textId="77777777" w:rsidR="00CB6DCA" w:rsidRPr="003F28DC" w:rsidRDefault="00CB6DCA" w:rsidP="00BA5D1A">
      <w:pPr>
        <w:rPr>
          <w:lang w:val="en-US"/>
        </w:rPr>
      </w:pPr>
    </w:p>
    <w:p w14:paraId="529B29B2" w14:textId="77777777" w:rsidR="00CB6DCA" w:rsidRPr="003F28DC" w:rsidRDefault="00CB6DCA" w:rsidP="00BA5D1A">
      <w:pPr>
        <w:rPr>
          <w:lang w:val="en-US"/>
        </w:rPr>
      </w:pPr>
    </w:p>
    <w:p w14:paraId="57E5151C" w14:textId="77777777" w:rsidR="00CB6DCA" w:rsidRPr="003F28DC" w:rsidRDefault="00CB6DCA" w:rsidP="00BA5D1A">
      <w:pPr>
        <w:rPr>
          <w:lang w:val="en-US"/>
        </w:rPr>
      </w:pPr>
    </w:p>
    <w:p w14:paraId="31117594" w14:textId="2601EF6F" w:rsidR="00FD42C3" w:rsidRPr="003F28DC" w:rsidRDefault="00FD42C3" w:rsidP="00BA5D1A">
      <w:pPr>
        <w:rPr>
          <w:lang w:val="en-US"/>
        </w:rPr>
      </w:pPr>
    </w:p>
    <w:p w14:paraId="5DC45542" w14:textId="77777777" w:rsidR="004B1DFD" w:rsidRPr="003F28DC" w:rsidRDefault="004B1DFD" w:rsidP="00BA5D1A">
      <w:pPr>
        <w:rPr>
          <w:lang w:val="en-US"/>
        </w:rPr>
      </w:pPr>
    </w:p>
    <w:p w14:paraId="50A39B3E" w14:textId="77777777" w:rsidR="004B1DFD" w:rsidRPr="003F28DC" w:rsidRDefault="004B1DFD" w:rsidP="00BA5D1A">
      <w:pPr>
        <w:rPr>
          <w:lang w:val="en-US"/>
        </w:rPr>
      </w:pPr>
    </w:p>
    <w:bookmarkEnd w:id="0"/>
    <w:p w14:paraId="7AC06430" w14:textId="584EC92C" w:rsidR="004B1DFD" w:rsidRPr="003F28DC" w:rsidRDefault="004B1DFD" w:rsidP="00BA5D1A">
      <w:pPr>
        <w:rPr>
          <w:lang w:val="en-US"/>
        </w:rPr>
      </w:pPr>
    </w:p>
    <w:sectPr w:rsidR="004B1DFD" w:rsidRPr="003F28DC" w:rsidSect="00891305">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699BD" w14:textId="77777777" w:rsidR="00891305" w:rsidRDefault="00891305" w:rsidP="00872BEF">
      <w:r>
        <w:separator/>
      </w:r>
    </w:p>
  </w:endnote>
  <w:endnote w:type="continuationSeparator" w:id="0">
    <w:p w14:paraId="1578B262" w14:textId="77777777" w:rsidR="00891305" w:rsidRDefault="00891305" w:rsidP="00872BEF">
      <w:r>
        <w:continuationSeparator/>
      </w:r>
    </w:p>
  </w:endnote>
  <w:endnote w:type="continuationNotice" w:id="1">
    <w:p w14:paraId="4D5DA1D9" w14:textId="77777777" w:rsidR="00891305" w:rsidRDefault="008913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LTStd-Roman">
    <w:altName w:val="Yu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5D32" w14:textId="19C22F33" w:rsidR="008B3D08" w:rsidRDefault="00C12389" w:rsidP="00872BEF">
    <w:pPr>
      <w:pStyle w:val="Footer"/>
    </w:pPr>
    <w:r>
      <w:rPr>
        <w:noProof/>
      </w:rPr>
      <w:tab/>
    </w:r>
    <w:sdt>
      <w:sdtPr>
        <w:id w:val="-20536833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213E4">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7BF72" w14:textId="77777777" w:rsidR="00891305" w:rsidRDefault="00891305" w:rsidP="00872BEF">
      <w:r>
        <w:separator/>
      </w:r>
    </w:p>
  </w:footnote>
  <w:footnote w:type="continuationSeparator" w:id="0">
    <w:p w14:paraId="5D16A815" w14:textId="77777777" w:rsidR="00891305" w:rsidRDefault="00891305" w:rsidP="00872BEF">
      <w:r>
        <w:continuationSeparator/>
      </w:r>
    </w:p>
  </w:footnote>
  <w:footnote w:type="continuationNotice" w:id="1">
    <w:p w14:paraId="7CA249D6" w14:textId="77777777" w:rsidR="00891305" w:rsidRDefault="008913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C72BC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04D74"/>
    <w:multiLevelType w:val="hybridMultilevel"/>
    <w:tmpl w:val="1FCC3ECE"/>
    <w:lvl w:ilvl="0" w:tplc="E8F005E8">
      <w:start w:val="1"/>
      <w:numFmt w:val="bullet"/>
      <w:lvlText w:val=""/>
      <w:lvlJc w:val="left"/>
      <w:pPr>
        <w:ind w:left="1080" w:hanging="360"/>
      </w:pPr>
      <w:rPr>
        <w:rFonts w:ascii="Symbol" w:hAnsi="Symbol"/>
      </w:rPr>
    </w:lvl>
    <w:lvl w:ilvl="1" w:tplc="D6AE8A78">
      <w:start w:val="1"/>
      <w:numFmt w:val="bullet"/>
      <w:lvlText w:val=""/>
      <w:lvlJc w:val="left"/>
      <w:pPr>
        <w:ind w:left="1080" w:hanging="360"/>
      </w:pPr>
      <w:rPr>
        <w:rFonts w:ascii="Symbol" w:hAnsi="Symbol"/>
      </w:rPr>
    </w:lvl>
    <w:lvl w:ilvl="2" w:tplc="838047CC">
      <w:start w:val="1"/>
      <w:numFmt w:val="bullet"/>
      <w:lvlText w:val=""/>
      <w:lvlJc w:val="left"/>
      <w:pPr>
        <w:ind w:left="1080" w:hanging="360"/>
      </w:pPr>
      <w:rPr>
        <w:rFonts w:ascii="Symbol" w:hAnsi="Symbol"/>
      </w:rPr>
    </w:lvl>
    <w:lvl w:ilvl="3" w:tplc="BC20CEFE">
      <w:start w:val="1"/>
      <w:numFmt w:val="bullet"/>
      <w:lvlText w:val=""/>
      <w:lvlJc w:val="left"/>
      <w:pPr>
        <w:ind w:left="1080" w:hanging="360"/>
      </w:pPr>
      <w:rPr>
        <w:rFonts w:ascii="Symbol" w:hAnsi="Symbol"/>
      </w:rPr>
    </w:lvl>
    <w:lvl w:ilvl="4" w:tplc="891C8B1E">
      <w:start w:val="1"/>
      <w:numFmt w:val="bullet"/>
      <w:lvlText w:val=""/>
      <w:lvlJc w:val="left"/>
      <w:pPr>
        <w:ind w:left="1080" w:hanging="360"/>
      </w:pPr>
      <w:rPr>
        <w:rFonts w:ascii="Symbol" w:hAnsi="Symbol"/>
      </w:rPr>
    </w:lvl>
    <w:lvl w:ilvl="5" w:tplc="61F20774">
      <w:start w:val="1"/>
      <w:numFmt w:val="bullet"/>
      <w:lvlText w:val=""/>
      <w:lvlJc w:val="left"/>
      <w:pPr>
        <w:ind w:left="1080" w:hanging="360"/>
      </w:pPr>
      <w:rPr>
        <w:rFonts w:ascii="Symbol" w:hAnsi="Symbol"/>
      </w:rPr>
    </w:lvl>
    <w:lvl w:ilvl="6" w:tplc="47AC0688">
      <w:start w:val="1"/>
      <w:numFmt w:val="bullet"/>
      <w:lvlText w:val=""/>
      <w:lvlJc w:val="left"/>
      <w:pPr>
        <w:ind w:left="1080" w:hanging="360"/>
      </w:pPr>
      <w:rPr>
        <w:rFonts w:ascii="Symbol" w:hAnsi="Symbol"/>
      </w:rPr>
    </w:lvl>
    <w:lvl w:ilvl="7" w:tplc="09124A50">
      <w:start w:val="1"/>
      <w:numFmt w:val="bullet"/>
      <w:lvlText w:val=""/>
      <w:lvlJc w:val="left"/>
      <w:pPr>
        <w:ind w:left="1080" w:hanging="360"/>
      </w:pPr>
      <w:rPr>
        <w:rFonts w:ascii="Symbol" w:hAnsi="Symbol"/>
      </w:rPr>
    </w:lvl>
    <w:lvl w:ilvl="8" w:tplc="2CF8B398">
      <w:start w:val="1"/>
      <w:numFmt w:val="bullet"/>
      <w:lvlText w:val=""/>
      <w:lvlJc w:val="left"/>
      <w:pPr>
        <w:ind w:left="1080" w:hanging="360"/>
      </w:pPr>
      <w:rPr>
        <w:rFonts w:ascii="Symbol" w:hAnsi="Symbol"/>
      </w:rPr>
    </w:lvl>
  </w:abstractNum>
  <w:abstractNum w:abstractNumId="2" w15:restartNumberingAfterBreak="0">
    <w:nsid w:val="03964C85"/>
    <w:multiLevelType w:val="hybridMultilevel"/>
    <w:tmpl w:val="9FD2C3F0"/>
    <w:lvl w:ilvl="0" w:tplc="72D282A0">
      <w:start w:val="1"/>
      <w:numFmt w:val="bullet"/>
      <w:lvlText w:val=""/>
      <w:lvlJc w:val="left"/>
      <w:pPr>
        <w:ind w:left="1080" w:hanging="360"/>
      </w:pPr>
      <w:rPr>
        <w:rFonts w:ascii="Symbol" w:hAnsi="Symbol"/>
      </w:rPr>
    </w:lvl>
    <w:lvl w:ilvl="1" w:tplc="BDF04AEC">
      <w:start w:val="1"/>
      <w:numFmt w:val="bullet"/>
      <w:lvlText w:val=""/>
      <w:lvlJc w:val="left"/>
      <w:pPr>
        <w:ind w:left="1080" w:hanging="360"/>
      </w:pPr>
      <w:rPr>
        <w:rFonts w:ascii="Symbol" w:hAnsi="Symbol"/>
      </w:rPr>
    </w:lvl>
    <w:lvl w:ilvl="2" w:tplc="BEA8C662">
      <w:start w:val="1"/>
      <w:numFmt w:val="bullet"/>
      <w:lvlText w:val=""/>
      <w:lvlJc w:val="left"/>
      <w:pPr>
        <w:ind w:left="1080" w:hanging="360"/>
      </w:pPr>
      <w:rPr>
        <w:rFonts w:ascii="Symbol" w:hAnsi="Symbol"/>
      </w:rPr>
    </w:lvl>
    <w:lvl w:ilvl="3" w:tplc="34946110">
      <w:start w:val="1"/>
      <w:numFmt w:val="bullet"/>
      <w:lvlText w:val=""/>
      <w:lvlJc w:val="left"/>
      <w:pPr>
        <w:ind w:left="1080" w:hanging="360"/>
      </w:pPr>
      <w:rPr>
        <w:rFonts w:ascii="Symbol" w:hAnsi="Symbol"/>
      </w:rPr>
    </w:lvl>
    <w:lvl w:ilvl="4" w:tplc="354AA6E8">
      <w:start w:val="1"/>
      <w:numFmt w:val="bullet"/>
      <w:lvlText w:val=""/>
      <w:lvlJc w:val="left"/>
      <w:pPr>
        <w:ind w:left="1080" w:hanging="360"/>
      </w:pPr>
      <w:rPr>
        <w:rFonts w:ascii="Symbol" w:hAnsi="Symbol"/>
      </w:rPr>
    </w:lvl>
    <w:lvl w:ilvl="5" w:tplc="9F56579A">
      <w:start w:val="1"/>
      <w:numFmt w:val="bullet"/>
      <w:lvlText w:val=""/>
      <w:lvlJc w:val="left"/>
      <w:pPr>
        <w:ind w:left="1080" w:hanging="360"/>
      </w:pPr>
      <w:rPr>
        <w:rFonts w:ascii="Symbol" w:hAnsi="Symbol"/>
      </w:rPr>
    </w:lvl>
    <w:lvl w:ilvl="6" w:tplc="0C58DB0E">
      <w:start w:val="1"/>
      <w:numFmt w:val="bullet"/>
      <w:lvlText w:val=""/>
      <w:lvlJc w:val="left"/>
      <w:pPr>
        <w:ind w:left="1080" w:hanging="360"/>
      </w:pPr>
      <w:rPr>
        <w:rFonts w:ascii="Symbol" w:hAnsi="Symbol"/>
      </w:rPr>
    </w:lvl>
    <w:lvl w:ilvl="7" w:tplc="2E4EBF26">
      <w:start w:val="1"/>
      <w:numFmt w:val="bullet"/>
      <w:lvlText w:val=""/>
      <w:lvlJc w:val="left"/>
      <w:pPr>
        <w:ind w:left="1080" w:hanging="360"/>
      </w:pPr>
      <w:rPr>
        <w:rFonts w:ascii="Symbol" w:hAnsi="Symbol"/>
      </w:rPr>
    </w:lvl>
    <w:lvl w:ilvl="8" w:tplc="AAD2B236">
      <w:start w:val="1"/>
      <w:numFmt w:val="bullet"/>
      <w:lvlText w:val=""/>
      <w:lvlJc w:val="left"/>
      <w:pPr>
        <w:ind w:left="1080" w:hanging="360"/>
      </w:pPr>
      <w:rPr>
        <w:rFonts w:ascii="Symbol" w:hAnsi="Symbol"/>
      </w:rPr>
    </w:lvl>
  </w:abstractNum>
  <w:abstractNum w:abstractNumId="3" w15:restartNumberingAfterBreak="0">
    <w:nsid w:val="05676F7A"/>
    <w:multiLevelType w:val="hybridMultilevel"/>
    <w:tmpl w:val="D582822E"/>
    <w:lvl w:ilvl="0" w:tplc="97E4B138">
      <w:start w:val="1"/>
      <w:numFmt w:val="bullet"/>
      <w:lvlText w:val=""/>
      <w:lvlJc w:val="left"/>
      <w:pPr>
        <w:ind w:left="1080" w:hanging="360"/>
      </w:pPr>
      <w:rPr>
        <w:rFonts w:ascii="Symbol" w:hAnsi="Symbol"/>
      </w:rPr>
    </w:lvl>
    <w:lvl w:ilvl="1" w:tplc="1D6C03E4">
      <w:start w:val="1"/>
      <w:numFmt w:val="bullet"/>
      <w:lvlText w:val=""/>
      <w:lvlJc w:val="left"/>
      <w:pPr>
        <w:ind w:left="1080" w:hanging="360"/>
      </w:pPr>
      <w:rPr>
        <w:rFonts w:ascii="Symbol" w:hAnsi="Symbol"/>
      </w:rPr>
    </w:lvl>
    <w:lvl w:ilvl="2" w:tplc="7FB27278">
      <w:start w:val="1"/>
      <w:numFmt w:val="bullet"/>
      <w:lvlText w:val=""/>
      <w:lvlJc w:val="left"/>
      <w:pPr>
        <w:ind w:left="1080" w:hanging="360"/>
      </w:pPr>
      <w:rPr>
        <w:rFonts w:ascii="Symbol" w:hAnsi="Symbol"/>
      </w:rPr>
    </w:lvl>
    <w:lvl w:ilvl="3" w:tplc="F4282294">
      <w:start w:val="1"/>
      <w:numFmt w:val="bullet"/>
      <w:lvlText w:val=""/>
      <w:lvlJc w:val="left"/>
      <w:pPr>
        <w:ind w:left="1080" w:hanging="360"/>
      </w:pPr>
      <w:rPr>
        <w:rFonts w:ascii="Symbol" w:hAnsi="Symbol"/>
      </w:rPr>
    </w:lvl>
    <w:lvl w:ilvl="4" w:tplc="E48EDD7C">
      <w:start w:val="1"/>
      <w:numFmt w:val="bullet"/>
      <w:lvlText w:val=""/>
      <w:lvlJc w:val="left"/>
      <w:pPr>
        <w:ind w:left="1080" w:hanging="360"/>
      </w:pPr>
      <w:rPr>
        <w:rFonts w:ascii="Symbol" w:hAnsi="Symbol"/>
      </w:rPr>
    </w:lvl>
    <w:lvl w:ilvl="5" w:tplc="A13C2BFA">
      <w:start w:val="1"/>
      <w:numFmt w:val="bullet"/>
      <w:lvlText w:val=""/>
      <w:lvlJc w:val="left"/>
      <w:pPr>
        <w:ind w:left="1080" w:hanging="360"/>
      </w:pPr>
      <w:rPr>
        <w:rFonts w:ascii="Symbol" w:hAnsi="Symbol"/>
      </w:rPr>
    </w:lvl>
    <w:lvl w:ilvl="6" w:tplc="9FEC9B56">
      <w:start w:val="1"/>
      <w:numFmt w:val="bullet"/>
      <w:lvlText w:val=""/>
      <w:lvlJc w:val="left"/>
      <w:pPr>
        <w:ind w:left="1080" w:hanging="360"/>
      </w:pPr>
      <w:rPr>
        <w:rFonts w:ascii="Symbol" w:hAnsi="Symbol"/>
      </w:rPr>
    </w:lvl>
    <w:lvl w:ilvl="7" w:tplc="CBB442F0">
      <w:start w:val="1"/>
      <w:numFmt w:val="bullet"/>
      <w:lvlText w:val=""/>
      <w:lvlJc w:val="left"/>
      <w:pPr>
        <w:ind w:left="1080" w:hanging="360"/>
      </w:pPr>
      <w:rPr>
        <w:rFonts w:ascii="Symbol" w:hAnsi="Symbol"/>
      </w:rPr>
    </w:lvl>
    <w:lvl w:ilvl="8" w:tplc="446C4D0C">
      <w:start w:val="1"/>
      <w:numFmt w:val="bullet"/>
      <w:lvlText w:val=""/>
      <w:lvlJc w:val="left"/>
      <w:pPr>
        <w:ind w:left="1080" w:hanging="360"/>
      </w:pPr>
      <w:rPr>
        <w:rFonts w:ascii="Symbol" w:hAnsi="Symbol"/>
      </w:rPr>
    </w:lvl>
  </w:abstractNum>
  <w:abstractNum w:abstractNumId="4" w15:restartNumberingAfterBreak="0">
    <w:nsid w:val="12644619"/>
    <w:multiLevelType w:val="hybridMultilevel"/>
    <w:tmpl w:val="E77C3640"/>
    <w:lvl w:ilvl="0" w:tplc="7C2E83FE">
      <w:start w:val="1"/>
      <w:numFmt w:val="bullet"/>
      <w:lvlText w:val=""/>
      <w:lvlJc w:val="left"/>
      <w:pPr>
        <w:ind w:left="1080" w:hanging="360"/>
      </w:pPr>
      <w:rPr>
        <w:rFonts w:ascii="Symbol" w:hAnsi="Symbol"/>
      </w:rPr>
    </w:lvl>
    <w:lvl w:ilvl="1" w:tplc="14D24282">
      <w:start w:val="1"/>
      <w:numFmt w:val="bullet"/>
      <w:lvlText w:val=""/>
      <w:lvlJc w:val="left"/>
      <w:pPr>
        <w:ind w:left="1080" w:hanging="360"/>
      </w:pPr>
      <w:rPr>
        <w:rFonts w:ascii="Symbol" w:hAnsi="Symbol"/>
      </w:rPr>
    </w:lvl>
    <w:lvl w:ilvl="2" w:tplc="0538AF3C">
      <w:start w:val="1"/>
      <w:numFmt w:val="bullet"/>
      <w:lvlText w:val=""/>
      <w:lvlJc w:val="left"/>
      <w:pPr>
        <w:ind w:left="1080" w:hanging="360"/>
      </w:pPr>
      <w:rPr>
        <w:rFonts w:ascii="Symbol" w:hAnsi="Symbol"/>
      </w:rPr>
    </w:lvl>
    <w:lvl w:ilvl="3" w:tplc="2988CDA4">
      <w:start w:val="1"/>
      <w:numFmt w:val="bullet"/>
      <w:lvlText w:val=""/>
      <w:lvlJc w:val="left"/>
      <w:pPr>
        <w:ind w:left="1080" w:hanging="360"/>
      </w:pPr>
      <w:rPr>
        <w:rFonts w:ascii="Symbol" w:hAnsi="Symbol"/>
      </w:rPr>
    </w:lvl>
    <w:lvl w:ilvl="4" w:tplc="B0E4AADA">
      <w:start w:val="1"/>
      <w:numFmt w:val="bullet"/>
      <w:lvlText w:val=""/>
      <w:lvlJc w:val="left"/>
      <w:pPr>
        <w:ind w:left="1080" w:hanging="360"/>
      </w:pPr>
      <w:rPr>
        <w:rFonts w:ascii="Symbol" w:hAnsi="Symbol"/>
      </w:rPr>
    </w:lvl>
    <w:lvl w:ilvl="5" w:tplc="F79A8C14">
      <w:start w:val="1"/>
      <w:numFmt w:val="bullet"/>
      <w:lvlText w:val=""/>
      <w:lvlJc w:val="left"/>
      <w:pPr>
        <w:ind w:left="1080" w:hanging="360"/>
      </w:pPr>
      <w:rPr>
        <w:rFonts w:ascii="Symbol" w:hAnsi="Symbol"/>
      </w:rPr>
    </w:lvl>
    <w:lvl w:ilvl="6" w:tplc="70169BE8">
      <w:start w:val="1"/>
      <w:numFmt w:val="bullet"/>
      <w:lvlText w:val=""/>
      <w:lvlJc w:val="left"/>
      <w:pPr>
        <w:ind w:left="1080" w:hanging="360"/>
      </w:pPr>
      <w:rPr>
        <w:rFonts w:ascii="Symbol" w:hAnsi="Symbol"/>
      </w:rPr>
    </w:lvl>
    <w:lvl w:ilvl="7" w:tplc="8418EBFA">
      <w:start w:val="1"/>
      <w:numFmt w:val="bullet"/>
      <w:lvlText w:val=""/>
      <w:lvlJc w:val="left"/>
      <w:pPr>
        <w:ind w:left="1080" w:hanging="360"/>
      </w:pPr>
      <w:rPr>
        <w:rFonts w:ascii="Symbol" w:hAnsi="Symbol"/>
      </w:rPr>
    </w:lvl>
    <w:lvl w:ilvl="8" w:tplc="5EF0A5E8">
      <w:start w:val="1"/>
      <w:numFmt w:val="bullet"/>
      <w:lvlText w:val=""/>
      <w:lvlJc w:val="left"/>
      <w:pPr>
        <w:ind w:left="1080" w:hanging="360"/>
      </w:pPr>
      <w:rPr>
        <w:rFonts w:ascii="Symbol" w:hAnsi="Symbol"/>
      </w:rPr>
    </w:lvl>
  </w:abstractNum>
  <w:abstractNum w:abstractNumId="5" w15:restartNumberingAfterBreak="0">
    <w:nsid w:val="177051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505804"/>
    <w:multiLevelType w:val="hybridMultilevel"/>
    <w:tmpl w:val="7A188A46"/>
    <w:lvl w:ilvl="0" w:tplc="0C9ABEF4">
      <w:start w:val="1"/>
      <w:numFmt w:val="bullet"/>
      <w:lvlText w:val=""/>
      <w:lvlJc w:val="left"/>
      <w:pPr>
        <w:ind w:left="1080" w:hanging="360"/>
      </w:pPr>
      <w:rPr>
        <w:rFonts w:ascii="Symbol" w:hAnsi="Symbol" w:hint="default"/>
      </w:rPr>
    </w:lvl>
    <w:lvl w:ilvl="1" w:tplc="08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CE5C17"/>
    <w:multiLevelType w:val="multilevel"/>
    <w:tmpl w:val="CBFC3770"/>
    <w:lvl w:ilvl="0">
      <w:start w:val="1"/>
      <w:numFmt w:val="bullet"/>
      <w:pStyle w:val="ListParagraph"/>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color w:val="auto"/>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2B575353"/>
    <w:multiLevelType w:val="hybridMultilevel"/>
    <w:tmpl w:val="B7DC1D80"/>
    <w:lvl w:ilvl="0" w:tplc="03844F06">
      <w:start w:val="1"/>
      <w:numFmt w:val="bullet"/>
      <w:lvlText w:val="•"/>
      <w:lvlJc w:val="left"/>
      <w:pPr>
        <w:tabs>
          <w:tab w:val="num" w:pos="720"/>
        </w:tabs>
        <w:ind w:left="720" w:hanging="360"/>
      </w:pPr>
      <w:rPr>
        <w:rFonts w:ascii="Times New Roman" w:hAnsi="Times New Roman" w:hint="default"/>
      </w:rPr>
    </w:lvl>
    <w:lvl w:ilvl="1" w:tplc="1D4C33CA" w:tentative="1">
      <w:start w:val="1"/>
      <w:numFmt w:val="bullet"/>
      <w:lvlText w:val="•"/>
      <w:lvlJc w:val="left"/>
      <w:pPr>
        <w:tabs>
          <w:tab w:val="num" w:pos="1440"/>
        </w:tabs>
        <w:ind w:left="1440" w:hanging="360"/>
      </w:pPr>
      <w:rPr>
        <w:rFonts w:ascii="Times New Roman" w:hAnsi="Times New Roman" w:hint="default"/>
      </w:rPr>
    </w:lvl>
    <w:lvl w:ilvl="2" w:tplc="2180890E" w:tentative="1">
      <w:start w:val="1"/>
      <w:numFmt w:val="bullet"/>
      <w:lvlText w:val="•"/>
      <w:lvlJc w:val="left"/>
      <w:pPr>
        <w:tabs>
          <w:tab w:val="num" w:pos="2160"/>
        </w:tabs>
        <w:ind w:left="2160" w:hanging="360"/>
      </w:pPr>
      <w:rPr>
        <w:rFonts w:ascii="Times New Roman" w:hAnsi="Times New Roman" w:hint="default"/>
      </w:rPr>
    </w:lvl>
    <w:lvl w:ilvl="3" w:tplc="75EAEF76" w:tentative="1">
      <w:start w:val="1"/>
      <w:numFmt w:val="bullet"/>
      <w:lvlText w:val="•"/>
      <w:lvlJc w:val="left"/>
      <w:pPr>
        <w:tabs>
          <w:tab w:val="num" w:pos="2880"/>
        </w:tabs>
        <w:ind w:left="2880" w:hanging="360"/>
      </w:pPr>
      <w:rPr>
        <w:rFonts w:ascii="Times New Roman" w:hAnsi="Times New Roman" w:hint="default"/>
      </w:rPr>
    </w:lvl>
    <w:lvl w:ilvl="4" w:tplc="3E62AEE0" w:tentative="1">
      <w:start w:val="1"/>
      <w:numFmt w:val="bullet"/>
      <w:lvlText w:val="•"/>
      <w:lvlJc w:val="left"/>
      <w:pPr>
        <w:tabs>
          <w:tab w:val="num" w:pos="3600"/>
        </w:tabs>
        <w:ind w:left="3600" w:hanging="360"/>
      </w:pPr>
      <w:rPr>
        <w:rFonts w:ascii="Times New Roman" w:hAnsi="Times New Roman" w:hint="default"/>
      </w:rPr>
    </w:lvl>
    <w:lvl w:ilvl="5" w:tplc="786C22E2" w:tentative="1">
      <w:start w:val="1"/>
      <w:numFmt w:val="bullet"/>
      <w:lvlText w:val="•"/>
      <w:lvlJc w:val="left"/>
      <w:pPr>
        <w:tabs>
          <w:tab w:val="num" w:pos="4320"/>
        </w:tabs>
        <w:ind w:left="4320" w:hanging="360"/>
      </w:pPr>
      <w:rPr>
        <w:rFonts w:ascii="Times New Roman" w:hAnsi="Times New Roman" w:hint="default"/>
      </w:rPr>
    </w:lvl>
    <w:lvl w:ilvl="6" w:tplc="7A160AB8" w:tentative="1">
      <w:start w:val="1"/>
      <w:numFmt w:val="bullet"/>
      <w:lvlText w:val="•"/>
      <w:lvlJc w:val="left"/>
      <w:pPr>
        <w:tabs>
          <w:tab w:val="num" w:pos="5040"/>
        </w:tabs>
        <w:ind w:left="5040" w:hanging="360"/>
      </w:pPr>
      <w:rPr>
        <w:rFonts w:ascii="Times New Roman" w:hAnsi="Times New Roman" w:hint="default"/>
      </w:rPr>
    </w:lvl>
    <w:lvl w:ilvl="7" w:tplc="7FAA31CA" w:tentative="1">
      <w:start w:val="1"/>
      <w:numFmt w:val="bullet"/>
      <w:lvlText w:val="•"/>
      <w:lvlJc w:val="left"/>
      <w:pPr>
        <w:tabs>
          <w:tab w:val="num" w:pos="5760"/>
        </w:tabs>
        <w:ind w:left="5760" w:hanging="360"/>
      </w:pPr>
      <w:rPr>
        <w:rFonts w:ascii="Times New Roman" w:hAnsi="Times New Roman" w:hint="default"/>
      </w:rPr>
    </w:lvl>
    <w:lvl w:ilvl="8" w:tplc="962CAF8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27321C7"/>
    <w:multiLevelType w:val="multilevel"/>
    <w:tmpl w:val="DAFEBE6C"/>
    <w:styleLink w:val="Style1"/>
    <w:lvl w:ilvl="0">
      <w:numFmt w:val="bullet"/>
      <w:lvlText w:val="•"/>
      <w:lvlJc w:val="left"/>
      <w:pPr>
        <w:ind w:left="720" w:hanging="363"/>
      </w:pPr>
      <w:rPr>
        <w:rFonts w:ascii="Times New Roman" w:hAnsi="Times New Roman" w:cs="Times New Roman" w:hint="default"/>
      </w:rPr>
    </w:lvl>
    <w:lvl w:ilvl="1">
      <w:start w:val="1"/>
      <w:numFmt w:val="bullet"/>
      <w:lvlText w:val="–"/>
      <w:lvlJc w:val="left"/>
      <w:pPr>
        <w:ind w:left="1077" w:hanging="363"/>
      </w:pPr>
      <w:rPr>
        <w:rFonts w:ascii="Arial" w:hAnsi="Arial" w:hint="default"/>
        <w:color w:val="auto"/>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10" w15:restartNumberingAfterBreak="0">
    <w:nsid w:val="3DAC3FCF"/>
    <w:multiLevelType w:val="hybridMultilevel"/>
    <w:tmpl w:val="58447D70"/>
    <w:lvl w:ilvl="0" w:tplc="B6EE8158">
      <w:start w:val="1"/>
      <w:numFmt w:val="bullet"/>
      <w:lvlText w:val=""/>
      <w:lvlJc w:val="left"/>
      <w:pPr>
        <w:ind w:left="720" w:hanging="360"/>
      </w:pPr>
      <w:rPr>
        <w:rFonts w:ascii="Symbol" w:hAnsi="Symbol"/>
      </w:rPr>
    </w:lvl>
    <w:lvl w:ilvl="1" w:tplc="B352E11C">
      <w:start w:val="1"/>
      <w:numFmt w:val="bullet"/>
      <w:lvlText w:val=""/>
      <w:lvlJc w:val="left"/>
      <w:pPr>
        <w:ind w:left="720" w:hanging="360"/>
      </w:pPr>
      <w:rPr>
        <w:rFonts w:ascii="Symbol" w:hAnsi="Symbol"/>
      </w:rPr>
    </w:lvl>
    <w:lvl w:ilvl="2" w:tplc="8D6AC2DA">
      <w:start w:val="1"/>
      <w:numFmt w:val="bullet"/>
      <w:lvlText w:val=""/>
      <w:lvlJc w:val="left"/>
      <w:pPr>
        <w:ind w:left="720" w:hanging="360"/>
      </w:pPr>
      <w:rPr>
        <w:rFonts w:ascii="Symbol" w:hAnsi="Symbol"/>
      </w:rPr>
    </w:lvl>
    <w:lvl w:ilvl="3" w:tplc="B5503072">
      <w:start w:val="1"/>
      <w:numFmt w:val="bullet"/>
      <w:lvlText w:val=""/>
      <w:lvlJc w:val="left"/>
      <w:pPr>
        <w:ind w:left="720" w:hanging="360"/>
      </w:pPr>
      <w:rPr>
        <w:rFonts w:ascii="Symbol" w:hAnsi="Symbol"/>
      </w:rPr>
    </w:lvl>
    <w:lvl w:ilvl="4" w:tplc="DF16E77E">
      <w:start w:val="1"/>
      <w:numFmt w:val="bullet"/>
      <w:lvlText w:val=""/>
      <w:lvlJc w:val="left"/>
      <w:pPr>
        <w:ind w:left="720" w:hanging="360"/>
      </w:pPr>
      <w:rPr>
        <w:rFonts w:ascii="Symbol" w:hAnsi="Symbol"/>
      </w:rPr>
    </w:lvl>
    <w:lvl w:ilvl="5" w:tplc="8E50F488">
      <w:start w:val="1"/>
      <w:numFmt w:val="bullet"/>
      <w:lvlText w:val=""/>
      <w:lvlJc w:val="left"/>
      <w:pPr>
        <w:ind w:left="720" w:hanging="360"/>
      </w:pPr>
      <w:rPr>
        <w:rFonts w:ascii="Symbol" w:hAnsi="Symbol"/>
      </w:rPr>
    </w:lvl>
    <w:lvl w:ilvl="6" w:tplc="B4301070">
      <w:start w:val="1"/>
      <w:numFmt w:val="bullet"/>
      <w:lvlText w:val=""/>
      <w:lvlJc w:val="left"/>
      <w:pPr>
        <w:ind w:left="720" w:hanging="360"/>
      </w:pPr>
      <w:rPr>
        <w:rFonts w:ascii="Symbol" w:hAnsi="Symbol"/>
      </w:rPr>
    </w:lvl>
    <w:lvl w:ilvl="7" w:tplc="E11C7D56">
      <w:start w:val="1"/>
      <w:numFmt w:val="bullet"/>
      <w:lvlText w:val=""/>
      <w:lvlJc w:val="left"/>
      <w:pPr>
        <w:ind w:left="720" w:hanging="360"/>
      </w:pPr>
      <w:rPr>
        <w:rFonts w:ascii="Symbol" w:hAnsi="Symbol"/>
      </w:rPr>
    </w:lvl>
    <w:lvl w:ilvl="8" w:tplc="E5E63B0C">
      <w:start w:val="1"/>
      <w:numFmt w:val="bullet"/>
      <w:lvlText w:val=""/>
      <w:lvlJc w:val="left"/>
      <w:pPr>
        <w:ind w:left="720" w:hanging="360"/>
      </w:pPr>
      <w:rPr>
        <w:rFonts w:ascii="Symbol" w:hAnsi="Symbol"/>
      </w:rPr>
    </w:lvl>
  </w:abstractNum>
  <w:abstractNum w:abstractNumId="11" w15:restartNumberingAfterBreak="0">
    <w:nsid w:val="3E021C13"/>
    <w:multiLevelType w:val="hybridMultilevel"/>
    <w:tmpl w:val="895C34D4"/>
    <w:lvl w:ilvl="0" w:tplc="246EF5B0">
      <w:start w:val="1"/>
      <w:numFmt w:val="bullet"/>
      <w:lvlText w:val=""/>
      <w:lvlJc w:val="left"/>
      <w:pPr>
        <w:ind w:left="1080" w:hanging="360"/>
      </w:pPr>
      <w:rPr>
        <w:rFonts w:ascii="Symbol" w:hAnsi="Symbol"/>
      </w:rPr>
    </w:lvl>
    <w:lvl w:ilvl="1" w:tplc="27BA4F4A">
      <w:start w:val="1"/>
      <w:numFmt w:val="bullet"/>
      <w:lvlText w:val=""/>
      <w:lvlJc w:val="left"/>
      <w:pPr>
        <w:ind w:left="1080" w:hanging="360"/>
      </w:pPr>
      <w:rPr>
        <w:rFonts w:ascii="Symbol" w:hAnsi="Symbol"/>
      </w:rPr>
    </w:lvl>
    <w:lvl w:ilvl="2" w:tplc="4AE22384">
      <w:start w:val="1"/>
      <w:numFmt w:val="bullet"/>
      <w:lvlText w:val=""/>
      <w:lvlJc w:val="left"/>
      <w:pPr>
        <w:ind w:left="1080" w:hanging="360"/>
      </w:pPr>
      <w:rPr>
        <w:rFonts w:ascii="Symbol" w:hAnsi="Symbol"/>
      </w:rPr>
    </w:lvl>
    <w:lvl w:ilvl="3" w:tplc="098CAAD6">
      <w:start w:val="1"/>
      <w:numFmt w:val="bullet"/>
      <w:lvlText w:val=""/>
      <w:lvlJc w:val="left"/>
      <w:pPr>
        <w:ind w:left="1080" w:hanging="360"/>
      </w:pPr>
      <w:rPr>
        <w:rFonts w:ascii="Symbol" w:hAnsi="Symbol"/>
      </w:rPr>
    </w:lvl>
    <w:lvl w:ilvl="4" w:tplc="62C20ECC">
      <w:start w:val="1"/>
      <w:numFmt w:val="bullet"/>
      <w:lvlText w:val=""/>
      <w:lvlJc w:val="left"/>
      <w:pPr>
        <w:ind w:left="1080" w:hanging="360"/>
      </w:pPr>
      <w:rPr>
        <w:rFonts w:ascii="Symbol" w:hAnsi="Symbol"/>
      </w:rPr>
    </w:lvl>
    <w:lvl w:ilvl="5" w:tplc="ECD08920">
      <w:start w:val="1"/>
      <w:numFmt w:val="bullet"/>
      <w:lvlText w:val=""/>
      <w:lvlJc w:val="left"/>
      <w:pPr>
        <w:ind w:left="1080" w:hanging="360"/>
      </w:pPr>
      <w:rPr>
        <w:rFonts w:ascii="Symbol" w:hAnsi="Symbol"/>
      </w:rPr>
    </w:lvl>
    <w:lvl w:ilvl="6" w:tplc="21A639EE">
      <w:start w:val="1"/>
      <w:numFmt w:val="bullet"/>
      <w:lvlText w:val=""/>
      <w:lvlJc w:val="left"/>
      <w:pPr>
        <w:ind w:left="1080" w:hanging="360"/>
      </w:pPr>
      <w:rPr>
        <w:rFonts w:ascii="Symbol" w:hAnsi="Symbol"/>
      </w:rPr>
    </w:lvl>
    <w:lvl w:ilvl="7" w:tplc="EAECDD8A">
      <w:start w:val="1"/>
      <w:numFmt w:val="bullet"/>
      <w:lvlText w:val=""/>
      <w:lvlJc w:val="left"/>
      <w:pPr>
        <w:ind w:left="1080" w:hanging="360"/>
      </w:pPr>
      <w:rPr>
        <w:rFonts w:ascii="Symbol" w:hAnsi="Symbol"/>
      </w:rPr>
    </w:lvl>
    <w:lvl w:ilvl="8" w:tplc="7BDE52B6">
      <w:start w:val="1"/>
      <w:numFmt w:val="bullet"/>
      <w:lvlText w:val=""/>
      <w:lvlJc w:val="left"/>
      <w:pPr>
        <w:ind w:left="1080" w:hanging="360"/>
      </w:pPr>
      <w:rPr>
        <w:rFonts w:ascii="Symbol" w:hAnsi="Symbol"/>
      </w:rPr>
    </w:lvl>
  </w:abstractNum>
  <w:abstractNum w:abstractNumId="12" w15:restartNumberingAfterBreak="0">
    <w:nsid w:val="498546B8"/>
    <w:multiLevelType w:val="hybridMultilevel"/>
    <w:tmpl w:val="9D843650"/>
    <w:lvl w:ilvl="0" w:tplc="F6BAE49A">
      <w:start w:val="1"/>
      <w:numFmt w:val="bullet"/>
      <w:lvlText w:val=""/>
      <w:lvlJc w:val="left"/>
      <w:pPr>
        <w:ind w:left="1080" w:hanging="360"/>
      </w:pPr>
      <w:rPr>
        <w:rFonts w:ascii="Symbol" w:hAnsi="Symbol"/>
      </w:rPr>
    </w:lvl>
    <w:lvl w:ilvl="1" w:tplc="8686458A">
      <w:start w:val="1"/>
      <w:numFmt w:val="bullet"/>
      <w:lvlText w:val=""/>
      <w:lvlJc w:val="left"/>
      <w:pPr>
        <w:ind w:left="1080" w:hanging="360"/>
      </w:pPr>
      <w:rPr>
        <w:rFonts w:ascii="Symbol" w:hAnsi="Symbol"/>
      </w:rPr>
    </w:lvl>
    <w:lvl w:ilvl="2" w:tplc="272E72B6">
      <w:start w:val="1"/>
      <w:numFmt w:val="bullet"/>
      <w:lvlText w:val=""/>
      <w:lvlJc w:val="left"/>
      <w:pPr>
        <w:ind w:left="1080" w:hanging="360"/>
      </w:pPr>
      <w:rPr>
        <w:rFonts w:ascii="Symbol" w:hAnsi="Symbol"/>
      </w:rPr>
    </w:lvl>
    <w:lvl w:ilvl="3" w:tplc="2E500B60">
      <w:start w:val="1"/>
      <w:numFmt w:val="bullet"/>
      <w:lvlText w:val=""/>
      <w:lvlJc w:val="left"/>
      <w:pPr>
        <w:ind w:left="1080" w:hanging="360"/>
      </w:pPr>
      <w:rPr>
        <w:rFonts w:ascii="Symbol" w:hAnsi="Symbol"/>
      </w:rPr>
    </w:lvl>
    <w:lvl w:ilvl="4" w:tplc="D03C475E">
      <w:start w:val="1"/>
      <w:numFmt w:val="bullet"/>
      <w:lvlText w:val=""/>
      <w:lvlJc w:val="left"/>
      <w:pPr>
        <w:ind w:left="1080" w:hanging="360"/>
      </w:pPr>
      <w:rPr>
        <w:rFonts w:ascii="Symbol" w:hAnsi="Symbol"/>
      </w:rPr>
    </w:lvl>
    <w:lvl w:ilvl="5" w:tplc="5B600A42">
      <w:start w:val="1"/>
      <w:numFmt w:val="bullet"/>
      <w:lvlText w:val=""/>
      <w:lvlJc w:val="left"/>
      <w:pPr>
        <w:ind w:left="1080" w:hanging="360"/>
      </w:pPr>
      <w:rPr>
        <w:rFonts w:ascii="Symbol" w:hAnsi="Symbol"/>
      </w:rPr>
    </w:lvl>
    <w:lvl w:ilvl="6" w:tplc="E9EEFD40">
      <w:start w:val="1"/>
      <w:numFmt w:val="bullet"/>
      <w:lvlText w:val=""/>
      <w:lvlJc w:val="left"/>
      <w:pPr>
        <w:ind w:left="1080" w:hanging="360"/>
      </w:pPr>
      <w:rPr>
        <w:rFonts w:ascii="Symbol" w:hAnsi="Symbol"/>
      </w:rPr>
    </w:lvl>
    <w:lvl w:ilvl="7" w:tplc="3726F396">
      <w:start w:val="1"/>
      <w:numFmt w:val="bullet"/>
      <w:lvlText w:val=""/>
      <w:lvlJc w:val="left"/>
      <w:pPr>
        <w:ind w:left="1080" w:hanging="360"/>
      </w:pPr>
      <w:rPr>
        <w:rFonts w:ascii="Symbol" w:hAnsi="Symbol"/>
      </w:rPr>
    </w:lvl>
    <w:lvl w:ilvl="8" w:tplc="7C3CA9AE">
      <w:start w:val="1"/>
      <w:numFmt w:val="bullet"/>
      <w:lvlText w:val=""/>
      <w:lvlJc w:val="left"/>
      <w:pPr>
        <w:ind w:left="1080" w:hanging="360"/>
      </w:pPr>
      <w:rPr>
        <w:rFonts w:ascii="Symbol" w:hAnsi="Symbol"/>
      </w:rPr>
    </w:lvl>
  </w:abstractNum>
  <w:abstractNum w:abstractNumId="13" w15:restartNumberingAfterBreak="0">
    <w:nsid w:val="4A1D7C57"/>
    <w:multiLevelType w:val="hybridMultilevel"/>
    <w:tmpl w:val="CA5E2CD4"/>
    <w:lvl w:ilvl="0" w:tplc="3E9C6400">
      <w:start w:val="1"/>
      <w:numFmt w:val="bullet"/>
      <w:lvlText w:val=""/>
      <w:lvlJc w:val="left"/>
      <w:pPr>
        <w:ind w:left="1080" w:hanging="360"/>
      </w:pPr>
      <w:rPr>
        <w:rFonts w:ascii="Symbol" w:hAnsi="Symbol"/>
      </w:rPr>
    </w:lvl>
    <w:lvl w:ilvl="1" w:tplc="B47A2FEC">
      <w:start w:val="1"/>
      <w:numFmt w:val="bullet"/>
      <w:lvlText w:val=""/>
      <w:lvlJc w:val="left"/>
      <w:pPr>
        <w:ind w:left="1080" w:hanging="360"/>
      </w:pPr>
      <w:rPr>
        <w:rFonts w:ascii="Symbol" w:hAnsi="Symbol"/>
      </w:rPr>
    </w:lvl>
    <w:lvl w:ilvl="2" w:tplc="EF645A5C">
      <w:start w:val="1"/>
      <w:numFmt w:val="bullet"/>
      <w:lvlText w:val=""/>
      <w:lvlJc w:val="left"/>
      <w:pPr>
        <w:ind w:left="1080" w:hanging="360"/>
      </w:pPr>
      <w:rPr>
        <w:rFonts w:ascii="Symbol" w:hAnsi="Symbol"/>
      </w:rPr>
    </w:lvl>
    <w:lvl w:ilvl="3" w:tplc="FEE8A632">
      <w:start w:val="1"/>
      <w:numFmt w:val="bullet"/>
      <w:lvlText w:val=""/>
      <w:lvlJc w:val="left"/>
      <w:pPr>
        <w:ind w:left="1080" w:hanging="360"/>
      </w:pPr>
      <w:rPr>
        <w:rFonts w:ascii="Symbol" w:hAnsi="Symbol"/>
      </w:rPr>
    </w:lvl>
    <w:lvl w:ilvl="4" w:tplc="7C286CBC">
      <w:start w:val="1"/>
      <w:numFmt w:val="bullet"/>
      <w:lvlText w:val=""/>
      <w:lvlJc w:val="left"/>
      <w:pPr>
        <w:ind w:left="1080" w:hanging="360"/>
      </w:pPr>
      <w:rPr>
        <w:rFonts w:ascii="Symbol" w:hAnsi="Symbol"/>
      </w:rPr>
    </w:lvl>
    <w:lvl w:ilvl="5" w:tplc="CFA2F3F8">
      <w:start w:val="1"/>
      <w:numFmt w:val="bullet"/>
      <w:lvlText w:val=""/>
      <w:lvlJc w:val="left"/>
      <w:pPr>
        <w:ind w:left="1080" w:hanging="360"/>
      </w:pPr>
      <w:rPr>
        <w:rFonts w:ascii="Symbol" w:hAnsi="Symbol"/>
      </w:rPr>
    </w:lvl>
    <w:lvl w:ilvl="6" w:tplc="22BAA4E2">
      <w:start w:val="1"/>
      <w:numFmt w:val="bullet"/>
      <w:lvlText w:val=""/>
      <w:lvlJc w:val="left"/>
      <w:pPr>
        <w:ind w:left="1080" w:hanging="360"/>
      </w:pPr>
      <w:rPr>
        <w:rFonts w:ascii="Symbol" w:hAnsi="Symbol"/>
      </w:rPr>
    </w:lvl>
    <w:lvl w:ilvl="7" w:tplc="199A76A8">
      <w:start w:val="1"/>
      <w:numFmt w:val="bullet"/>
      <w:lvlText w:val=""/>
      <w:lvlJc w:val="left"/>
      <w:pPr>
        <w:ind w:left="1080" w:hanging="360"/>
      </w:pPr>
      <w:rPr>
        <w:rFonts w:ascii="Symbol" w:hAnsi="Symbol"/>
      </w:rPr>
    </w:lvl>
    <w:lvl w:ilvl="8" w:tplc="8500CA78">
      <w:start w:val="1"/>
      <w:numFmt w:val="bullet"/>
      <w:lvlText w:val=""/>
      <w:lvlJc w:val="left"/>
      <w:pPr>
        <w:ind w:left="1080" w:hanging="360"/>
      </w:pPr>
      <w:rPr>
        <w:rFonts w:ascii="Symbol" w:hAnsi="Symbol"/>
      </w:rPr>
    </w:lvl>
  </w:abstractNum>
  <w:abstractNum w:abstractNumId="14" w15:restartNumberingAfterBreak="0">
    <w:nsid w:val="522B7035"/>
    <w:multiLevelType w:val="hybridMultilevel"/>
    <w:tmpl w:val="C20A86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3D1349"/>
    <w:multiLevelType w:val="hybridMultilevel"/>
    <w:tmpl w:val="37704E4C"/>
    <w:lvl w:ilvl="0" w:tplc="2F867A78">
      <w:start w:val="1"/>
      <w:numFmt w:val="bullet"/>
      <w:lvlText w:val="•"/>
      <w:lvlJc w:val="left"/>
      <w:pPr>
        <w:tabs>
          <w:tab w:val="num" w:pos="720"/>
        </w:tabs>
        <w:ind w:left="720" w:hanging="360"/>
      </w:pPr>
      <w:rPr>
        <w:rFonts w:ascii="Times New Roman" w:hAnsi="Times New Roman" w:hint="default"/>
      </w:rPr>
    </w:lvl>
    <w:lvl w:ilvl="1" w:tplc="DCC06E76" w:tentative="1">
      <w:start w:val="1"/>
      <w:numFmt w:val="bullet"/>
      <w:lvlText w:val="•"/>
      <w:lvlJc w:val="left"/>
      <w:pPr>
        <w:tabs>
          <w:tab w:val="num" w:pos="1440"/>
        </w:tabs>
        <w:ind w:left="1440" w:hanging="360"/>
      </w:pPr>
      <w:rPr>
        <w:rFonts w:ascii="Times New Roman" w:hAnsi="Times New Roman" w:hint="default"/>
      </w:rPr>
    </w:lvl>
    <w:lvl w:ilvl="2" w:tplc="082A8BA8" w:tentative="1">
      <w:start w:val="1"/>
      <w:numFmt w:val="bullet"/>
      <w:lvlText w:val="•"/>
      <w:lvlJc w:val="left"/>
      <w:pPr>
        <w:tabs>
          <w:tab w:val="num" w:pos="2160"/>
        </w:tabs>
        <w:ind w:left="2160" w:hanging="360"/>
      </w:pPr>
      <w:rPr>
        <w:rFonts w:ascii="Times New Roman" w:hAnsi="Times New Roman" w:hint="default"/>
      </w:rPr>
    </w:lvl>
    <w:lvl w:ilvl="3" w:tplc="3ED6E38C" w:tentative="1">
      <w:start w:val="1"/>
      <w:numFmt w:val="bullet"/>
      <w:lvlText w:val="•"/>
      <w:lvlJc w:val="left"/>
      <w:pPr>
        <w:tabs>
          <w:tab w:val="num" w:pos="2880"/>
        </w:tabs>
        <w:ind w:left="2880" w:hanging="360"/>
      </w:pPr>
      <w:rPr>
        <w:rFonts w:ascii="Times New Roman" w:hAnsi="Times New Roman" w:hint="default"/>
      </w:rPr>
    </w:lvl>
    <w:lvl w:ilvl="4" w:tplc="1848FD00" w:tentative="1">
      <w:start w:val="1"/>
      <w:numFmt w:val="bullet"/>
      <w:lvlText w:val="•"/>
      <w:lvlJc w:val="left"/>
      <w:pPr>
        <w:tabs>
          <w:tab w:val="num" w:pos="3600"/>
        </w:tabs>
        <w:ind w:left="3600" w:hanging="360"/>
      </w:pPr>
      <w:rPr>
        <w:rFonts w:ascii="Times New Roman" w:hAnsi="Times New Roman" w:hint="default"/>
      </w:rPr>
    </w:lvl>
    <w:lvl w:ilvl="5" w:tplc="79C86060" w:tentative="1">
      <w:start w:val="1"/>
      <w:numFmt w:val="bullet"/>
      <w:lvlText w:val="•"/>
      <w:lvlJc w:val="left"/>
      <w:pPr>
        <w:tabs>
          <w:tab w:val="num" w:pos="4320"/>
        </w:tabs>
        <w:ind w:left="4320" w:hanging="360"/>
      </w:pPr>
      <w:rPr>
        <w:rFonts w:ascii="Times New Roman" w:hAnsi="Times New Roman" w:hint="default"/>
      </w:rPr>
    </w:lvl>
    <w:lvl w:ilvl="6" w:tplc="9F12E5CE" w:tentative="1">
      <w:start w:val="1"/>
      <w:numFmt w:val="bullet"/>
      <w:lvlText w:val="•"/>
      <w:lvlJc w:val="left"/>
      <w:pPr>
        <w:tabs>
          <w:tab w:val="num" w:pos="5040"/>
        </w:tabs>
        <w:ind w:left="5040" w:hanging="360"/>
      </w:pPr>
      <w:rPr>
        <w:rFonts w:ascii="Times New Roman" w:hAnsi="Times New Roman" w:hint="default"/>
      </w:rPr>
    </w:lvl>
    <w:lvl w:ilvl="7" w:tplc="90D47C72" w:tentative="1">
      <w:start w:val="1"/>
      <w:numFmt w:val="bullet"/>
      <w:lvlText w:val="•"/>
      <w:lvlJc w:val="left"/>
      <w:pPr>
        <w:tabs>
          <w:tab w:val="num" w:pos="5760"/>
        </w:tabs>
        <w:ind w:left="5760" w:hanging="360"/>
      </w:pPr>
      <w:rPr>
        <w:rFonts w:ascii="Times New Roman" w:hAnsi="Times New Roman" w:hint="default"/>
      </w:rPr>
    </w:lvl>
    <w:lvl w:ilvl="8" w:tplc="7CE03A1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5BAF1F47"/>
    <w:multiLevelType w:val="hybridMultilevel"/>
    <w:tmpl w:val="5338FCD6"/>
    <w:lvl w:ilvl="0" w:tplc="3ED25FBA">
      <w:start w:val="1"/>
      <w:numFmt w:val="bullet"/>
      <w:lvlText w:val="•"/>
      <w:lvlJc w:val="left"/>
      <w:pPr>
        <w:tabs>
          <w:tab w:val="num" w:pos="720"/>
        </w:tabs>
        <w:ind w:left="720" w:hanging="360"/>
      </w:pPr>
      <w:rPr>
        <w:rFonts w:ascii="Times New Roman" w:hAnsi="Times New Roman" w:hint="default"/>
      </w:rPr>
    </w:lvl>
    <w:lvl w:ilvl="1" w:tplc="EBDABE88">
      <w:start w:val="1"/>
      <w:numFmt w:val="bullet"/>
      <w:lvlText w:val="•"/>
      <w:lvlJc w:val="left"/>
      <w:pPr>
        <w:tabs>
          <w:tab w:val="num" w:pos="1440"/>
        </w:tabs>
        <w:ind w:left="1440" w:hanging="360"/>
      </w:pPr>
      <w:rPr>
        <w:rFonts w:ascii="Times New Roman" w:hAnsi="Times New Roman" w:hint="default"/>
      </w:rPr>
    </w:lvl>
    <w:lvl w:ilvl="2" w:tplc="21EA7DD0" w:tentative="1">
      <w:start w:val="1"/>
      <w:numFmt w:val="bullet"/>
      <w:lvlText w:val="•"/>
      <w:lvlJc w:val="left"/>
      <w:pPr>
        <w:tabs>
          <w:tab w:val="num" w:pos="2160"/>
        </w:tabs>
        <w:ind w:left="2160" w:hanging="360"/>
      </w:pPr>
      <w:rPr>
        <w:rFonts w:ascii="Times New Roman" w:hAnsi="Times New Roman" w:hint="default"/>
      </w:rPr>
    </w:lvl>
    <w:lvl w:ilvl="3" w:tplc="35C41998" w:tentative="1">
      <w:start w:val="1"/>
      <w:numFmt w:val="bullet"/>
      <w:lvlText w:val="•"/>
      <w:lvlJc w:val="left"/>
      <w:pPr>
        <w:tabs>
          <w:tab w:val="num" w:pos="2880"/>
        </w:tabs>
        <w:ind w:left="2880" w:hanging="360"/>
      </w:pPr>
      <w:rPr>
        <w:rFonts w:ascii="Times New Roman" w:hAnsi="Times New Roman" w:hint="default"/>
      </w:rPr>
    </w:lvl>
    <w:lvl w:ilvl="4" w:tplc="3342C75E" w:tentative="1">
      <w:start w:val="1"/>
      <w:numFmt w:val="bullet"/>
      <w:lvlText w:val="•"/>
      <w:lvlJc w:val="left"/>
      <w:pPr>
        <w:tabs>
          <w:tab w:val="num" w:pos="3600"/>
        </w:tabs>
        <w:ind w:left="3600" w:hanging="360"/>
      </w:pPr>
      <w:rPr>
        <w:rFonts w:ascii="Times New Roman" w:hAnsi="Times New Roman" w:hint="default"/>
      </w:rPr>
    </w:lvl>
    <w:lvl w:ilvl="5" w:tplc="1A105630" w:tentative="1">
      <w:start w:val="1"/>
      <w:numFmt w:val="bullet"/>
      <w:lvlText w:val="•"/>
      <w:lvlJc w:val="left"/>
      <w:pPr>
        <w:tabs>
          <w:tab w:val="num" w:pos="4320"/>
        </w:tabs>
        <w:ind w:left="4320" w:hanging="360"/>
      </w:pPr>
      <w:rPr>
        <w:rFonts w:ascii="Times New Roman" w:hAnsi="Times New Roman" w:hint="default"/>
      </w:rPr>
    </w:lvl>
    <w:lvl w:ilvl="6" w:tplc="C5DE4B42" w:tentative="1">
      <w:start w:val="1"/>
      <w:numFmt w:val="bullet"/>
      <w:lvlText w:val="•"/>
      <w:lvlJc w:val="left"/>
      <w:pPr>
        <w:tabs>
          <w:tab w:val="num" w:pos="5040"/>
        </w:tabs>
        <w:ind w:left="5040" w:hanging="360"/>
      </w:pPr>
      <w:rPr>
        <w:rFonts w:ascii="Times New Roman" w:hAnsi="Times New Roman" w:hint="default"/>
      </w:rPr>
    </w:lvl>
    <w:lvl w:ilvl="7" w:tplc="BA284822" w:tentative="1">
      <w:start w:val="1"/>
      <w:numFmt w:val="bullet"/>
      <w:lvlText w:val="•"/>
      <w:lvlJc w:val="left"/>
      <w:pPr>
        <w:tabs>
          <w:tab w:val="num" w:pos="5760"/>
        </w:tabs>
        <w:ind w:left="5760" w:hanging="360"/>
      </w:pPr>
      <w:rPr>
        <w:rFonts w:ascii="Times New Roman" w:hAnsi="Times New Roman" w:hint="default"/>
      </w:rPr>
    </w:lvl>
    <w:lvl w:ilvl="8" w:tplc="9B6ACBF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D0E39FE"/>
    <w:multiLevelType w:val="hybridMultilevel"/>
    <w:tmpl w:val="24EA6A8C"/>
    <w:lvl w:ilvl="0" w:tplc="06B6AD10">
      <w:start w:val="1"/>
      <w:numFmt w:val="bullet"/>
      <w:lvlText w:val=""/>
      <w:lvlJc w:val="left"/>
      <w:pPr>
        <w:ind w:left="1080" w:hanging="360"/>
      </w:pPr>
      <w:rPr>
        <w:rFonts w:ascii="Symbol" w:hAnsi="Symbol"/>
      </w:rPr>
    </w:lvl>
    <w:lvl w:ilvl="1" w:tplc="B858ADF8">
      <w:start w:val="1"/>
      <w:numFmt w:val="bullet"/>
      <w:lvlText w:val=""/>
      <w:lvlJc w:val="left"/>
      <w:pPr>
        <w:ind w:left="1080" w:hanging="360"/>
      </w:pPr>
      <w:rPr>
        <w:rFonts w:ascii="Symbol" w:hAnsi="Symbol"/>
      </w:rPr>
    </w:lvl>
    <w:lvl w:ilvl="2" w:tplc="750846E6">
      <w:start w:val="1"/>
      <w:numFmt w:val="bullet"/>
      <w:lvlText w:val=""/>
      <w:lvlJc w:val="left"/>
      <w:pPr>
        <w:ind w:left="1080" w:hanging="360"/>
      </w:pPr>
      <w:rPr>
        <w:rFonts w:ascii="Symbol" w:hAnsi="Symbol"/>
      </w:rPr>
    </w:lvl>
    <w:lvl w:ilvl="3" w:tplc="4B9C01DE">
      <w:start w:val="1"/>
      <w:numFmt w:val="bullet"/>
      <w:lvlText w:val=""/>
      <w:lvlJc w:val="left"/>
      <w:pPr>
        <w:ind w:left="1080" w:hanging="360"/>
      </w:pPr>
      <w:rPr>
        <w:rFonts w:ascii="Symbol" w:hAnsi="Symbol"/>
      </w:rPr>
    </w:lvl>
    <w:lvl w:ilvl="4" w:tplc="0E58B500">
      <w:start w:val="1"/>
      <w:numFmt w:val="bullet"/>
      <w:lvlText w:val=""/>
      <w:lvlJc w:val="left"/>
      <w:pPr>
        <w:ind w:left="1080" w:hanging="360"/>
      </w:pPr>
      <w:rPr>
        <w:rFonts w:ascii="Symbol" w:hAnsi="Symbol"/>
      </w:rPr>
    </w:lvl>
    <w:lvl w:ilvl="5" w:tplc="49B65556">
      <w:start w:val="1"/>
      <w:numFmt w:val="bullet"/>
      <w:lvlText w:val=""/>
      <w:lvlJc w:val="left"/>
      <w:pPr>
        <w:ind w:left="1080" w:hanging="360"/>
      </w:pPr>
      <w:rPr>
        <w:rFonts w:ascii="Symbol" w:hAnsi="Symbol"/>
      </w:rPr>
    </w:lvl>
    <w:lvl w:ilvl="6" w:tplc="4F666E36">
      <w:start w:val="1"/>
      <w:numFmt w:val="bullet"/>
      <w:lvlText w:val=""/>
      <w:lvlJc w:val="left"/>
      <w:pPr>
        <w:ind w:left="1080" w:hanging="360"/>
      </w:pPr>
      <w:rPr>
        <w:rFonts w:ascii="Symbol" w:hAnsi="Symbol"/>
      </w:rPr>
    </w:lvl>
    <w:lvl w:ilvl="7" w:tplc="AB58DFA4">
      <w:start w:val="1"/>
      <w:numFmt w:val="bullet"/>
      <w:lvlText w:val=""/>
      <w:lvlJc w:val="left"/>
      <w:pPr>
        <w:ind w:left="1080" w:hanging="360"/>
      </w:pPr>
      <w:rPr>
        <w:rFonts w:ascii="Symbol" w:hAnsi="Symbol"/>
      </w:rPr>
    </w:lvl>
    <w:lvl w:ilvl="8" w:tplc="50E6E7D4">
      <w:start w:val="1"/>
      <w:numFmt w:val="bullet"/>
      <w:lvlText w:val=""/>
      <w:lvlJc w:val="left"/>
      <w:pPr>
        <w:ind w:left="1080" w:hanging="360"/>
      </w:pPr>
      <w:rPr>
        <w:rFonts w:ascii="Symbol" w:hAnsi="Symbol"/>
      </w:rPr>
    </w:lvl>
  </w:abstractNum>
  <w:abstractNum w:abstractNumId="18" w15:restartNumberingAfterBreak="0">
    <w:nsid w:val="60B421BD"/>
    <w:multiLevelType w:val="hybridMultilevel"/>
    <w:tmpl w:val="CECC1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037903"/>
    <w:multiLevelType w:val="hybridMultilevel"/>
    <w:tmpl w:val="A29CE268"/>
    <w:lvl w:ilvl="0" w:tplc="25B86C42">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B069F9"/>
    <w:multiLevelType w:val="hybridMultilevel"/>
    <w:tmpl w:val="8506BD14"/>
    <w:lvl w:ilvl="0" w:tplc="1FB4BB82">
      <w:start w:val="1"/>
      <w:numFmt w:val="bullet"/>
      <w:lvlText w:val=""/>
      <w:lvlJc w:val="left"/>
      <w:pPr>
        <w:ind w:left="1080" w:hanging="360"/>
      </w:pPr>
      <w:rPr>
        <w:rFonts w:ascii="Symbol" w:hAnsi="Symbol"/>
      </w:rPr>
    </w:lvl>
    <w:lvl w:ilvl="1" w:tplc="2464626A">
      <w:start w:val="1"/>
      <w:numFmt w:val="bullet"/>
      <w:lvlText w:val=""/>
      <w:lvlJc w:val="left"/>
      <w:pPr>
        <w:ind w:left="1080" w:hanging="360"/>
      </w:pPr>
      <w:rPr>
        <w:rFonts w:ascii="Symbol" w:hAnsi="Symbol"/>
      </w:rPr>
    </w:lvl>
    <w:lvl w:ilvl="2" w:tplc="ECCAA3F0">
      <w:start w:val="1"/>
      <w:numFmt w:val="bullet"/>
      <w:lvlText w:val=""/>
      <w:lvlJc w:val="left"/>
      <w:pPr>
        <w:ind w:left="1080" w:hanging="360"/>
      </w:pPr>
      <w:rPr>
        <w:rFonts w:ascii="Symbol" w:hAnsi="Symbol"/>
      </w:rPr>
    </w:lvl>
    <w:lvl w:ilvl="3" w:tplc="D272F4DA">
      <w:start w:val="1"/>
      <w:numFmt w:val="bullet"/>
      <w:lvlText w:val=""/>
      <w:lvlJc w:val="left"/>
      <w:pPr>
        <w:ind w:left="1080" w:hanging="360"/>
      </w:pPr>
      <w:rPr>
        <w:rFonts w:ascii="Symbol" w:hAnsi="Symbol"/>
      </w:rPr>
    </w:lvl>
    <w:lvl w:ilvl="4" w:tplc="F3500F26">
      <w:start w:val="1"/>
      <w:numFmt w:val="bullet"/>
      <w:lvlText w:val=""/>
      <w:lvlJc w:val="left"/>
      <w:pPr>
        <w:ind w:left="1080" w:hanging="360"/>
      </w:pPr>
      <w:rPr>
        <w:rFonts w:ascii="Symbol" w:hAnsi="Symbol"/>
      </w:rPr>
    </w:lvl>
    <w:lvl w:ilvl="5" w:tplc="AB1E1386">
      <w:start w:val="1"/>
      <w:numFmt w:val="bullet"/>
      <w:lvlText w:val=""/>
      <w:lvlJc w:val="left"/>
      <w:pPr>
        <w:ind w:left="1080" w:hanging="360"/>
      </w:pPr>
      <w:rPr>
        <w:rFonts w:ascii="Symbol" w:hAnsi="Symbol"/>
      </w:rPr>
    </w:lvl>
    <w:lvl w:ilvl="6" w:tplc="62DE79AE">
      <w:start w:val="1"/>
      <w:numFmt w:val="bullet"/>
      <w:lvlText w:val=""/>
      <w:lvlJc w:val="left"/>
      <w:pPr>
        <w:ind w:left="1080" w:hanging="360"/>
      </w:pPr>
      <w:rPr>
        <w:rFonts w:ascii="Symbol" w:hAnsi="Symbol"/>
      </w:rPr>
    </w:lvl>
    <w:lvl w:ilvl="7" w:tplc="846A3510">
      <w:start w:val="1"/>
      <w:numFmt w:val="bullet"/>
      <w:lvlText w:val=""/>
      <w:lvlJc w:val="left"/>
      <w:pPr>
        <w:ind w:left="1080" w:hanging="360"/>
      </w:pPr>
      <w:rPr>
        <w:rFonts w:ascii="Symbol" w:hAnsi="Symbol"/>
      </w:rPr>
    </w:lvl>
    <w:lvl w:ilvl="8" w:tplc="310E6090">
      <w:start w:val="1"/>
      <w:numFmt w:val="bullet"/>
      <w:lvlText w:val=""/>
      <w:lvlJc w:val="left"/>
      <w:pPr>
        <w:ind w:left="1080" w:hanging="360"/>
      </w:pPr>
      <w:rPr>
        <w:rFonts w:ascii="Symbol" w:hAnsi="Symbol"/>
      </w:rPr>
    </w:lvl>
  </w:abstractNum>
  <w:abstractNum w:abstractNumId="21" w15:restartNumberingAfterBreak="0">
    <w:nsid w:val="73BC4943"/>
    <w:multiLevelType w:val="hybridMultilevel"/>
    <w:tmpl w:val="A7444546"/>
    <w:lvl w:ilvl="0" w:tplc="094E4508">
      <w:start w:val="1"/>
      <w:numFmt w:val="bullet"/>
      <w:lvlText w:val=""/>
      <w:lvlJc w:val="left"/>
      <w:pPr>
        <w:ind w:left="1080" w:hanging="360"/>
      </w:pPr>
      <w:rPr>
        <w:rFonts w:ascii="Symbol" w:hAnsi="Symbol"/>
      </w:rPr>
    </w:lvl>
    <w:lvl w:ilvl="1" w:tplc="94E0004C">
      <w:start w:val="1"/>
      <w:numFmt w:val="bullet"/>
      <w:lvlText w:val=""/>
      <w:lvlJc w:val="left"/>
      <w:pPr>
        <w:ind w:left="1080" w:hanging="360"/>
      </w:pPr>
      <w:rPr>
        <w:rFonts w:ascii="Symbol" w:hAnsi="Symbol"/>
      </w:rPr>
    </w:lvl>
    <w:lvl w:ilvl="2" w:tplc="AFBAF05C">
      <w:start w:val="1"/>
      <w:numFmt w:val="bullet"/>
      <w:lvlText w:val=""/>
      <w:lvlJc w:val="left"/>
      <w:pPr>
        <w:ind w:left="1080" w:hanging="360"/>
      </w:pPr>
      <w:rPr>
        <w:rFonts w:ascii="Symbol" w:hAnsi="Symbol"/>
      </w:rPr>
    </w:lvl>
    <w:lvl w:ilvl="3" w:tplc="C0ECA3A2">
      <w:start w:val="1"/>
      <w:numFmt w:val="bullet"/>
      <w:lvlText w:val=""/>
      <w:lvlJc w:val="left"/>
      <w:pPr>
        <w:ind w:left="1080" w:hanging="360"/>
      </w:pPr>
      <w:rPr>
        <w:rFonts w:ascii="Symbol" w:hAnsi="Symbol"/>
      </w:rPr>
    </w:lvl>
    <w:lvl w:ilvl="4" w:tplc="F2CAF5F0">
      <w:start w:val="1"/>
      <w:numFmt w:val="bullet"/>
      <w:lvlText w:val=""/>
      <w:lvlJc w:val="left"/>
      <w:pPr>
        <w:ind w:left="1080" w:hanging="360"/>
      </w:pPr>
      <w:rPr>
        <w:rFonts w:ascii="Symbol" w:hAnsi="Symbol"/>
      </w:rPr>
    </w:lvl>
    <w:lvl w:ilvl="5" w:tplc="B8FAFEE2">
      <w:start w:val="1"/>
      <w:numFmt w:val="bullet"/>
      <w:lvlText w:val=""/>
      <w:lvlJc w:val="left"/>
      <w:pPr>
        <w:ind w:left="1080" w:hanging="360"/>
      </w:pPr>
      <w:rPr>
        <w:rFonts w:ascii="Symbol" w:hAnsi="Symbol"/>
      </w:rPr>
    </w:lvl>
    <w:lvl w:ilvl="6" w:tplc="BA24AEF6">
      <w:start w:val="1"/>
      <w:numFmt w:val="bullet"/>
      <w:lvlText w:val=""/>
      <w:lvlJc w:val="left"/>
      <w:pPr>
        <w:ind w:left="1080" w:hanging="360"/>
      </w:pPr>
      <w:rPr>
        <w:rFonts w:ascii="Symbol" w:hAnsi="Symbol"/>
      </w:rPr>
    </w:lvl>
    <w:lvl w:ilvl="7" w:tplc="8A5A41A8">
      <w:start w:val="1"/>
      <w:numFmt w:val="bullet"/>
      <w:lvlText w:val=""/>
      <w:lvlJc w:val="left"/>
      <w:pPr>
        <w:ind w:left="1080" w:hanging="360"/>
      </w:pPr>
      <w:rPr>
        <w:rFonts w:ascii="Symbol" w:hAnsi="Symbol"/>
      </w:rPr>
    </w:lvl>
    <w:lvl w:ilvl="8" w:tplc="4504F724">
      <w:start w:val="1"/>
      <w:numFmt w:val="bullet"/>
      <w:lvlText w:val=""/>
      <w:lvlJc w:val="left"/>
      <w:pPr>
        <w:ind w:left="1080" w:hanging="360"/>
      </w:pPr>
      <w:rPr>
        <w:rFonts w:ascii="Symbol" w:hAnsi="Symbol"/>
      </w:rPr>
    </w:lvl>
  </w:abstractNum>
  <w:abstractNum w:abstractNumId="22" w15:restartNumberingAfterBreak="0">
    <w:nsid w:val="747B673C"/>
    <w:multiLevelType w:val="hybridMultilevel"/>
    <w:tmpl w:val="C562E508"/>
    <w:lvl w:ilvl="0" w:tplc="EB6AF63C">
      <w:start w:val="1"/>
      <w:numFmt w:val="decimal"/>
      <w:pStyle w:val="Reference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6C5F20"/>
    <w:multiLevelType w:val="hybridMultilevel"/>
    <w:tmpl w:val="43DCB13C"/>
    <w:lvl w:ilvl="0" w:tplc="D23024BE">
      <w:start w:val="1"/>
      <w:numFmt w:val="bullet"/>
      <w:lvlText w:val=""/>
      <w:lvlJc w:val="left"/>
      <w:pPr>
        <w:ind w:left="720" w:hanging="360"/>
      </w:pPr>
      <w:rPr>
        <w:rFonts w:ascii="Symbol" w:hAnsi="Symbol"/>
      </w:rPr>
    </w:lvl>
    <w:lvl w:ilvl="1" w:tplc="D95E914A">
      <w:start w:val="1"/>
      <w:numFmt w:val="bullet"/>
      <w:lvlText w:val=""/>
      <w:lvlJc w:val="left"/>
      <w:pPr>
        <w:ind w:left="720" w:hanging="360"/>
      </w:pPr>
      <w:rPr>
        <w:rFonts w:ascii="Symbol" w:hAnsi="Symbol"/>
      </w:rPr>
    </w:lvl>
    <w:lvl w:ilvl="2" w:tplc="54CC81A8">
      <w:start w:val="1"/>
      <w:numFmt w:val="bullet"/>
      <w:lvlText w:val=""/>
      <w:lvlJc w:val="left"/>
      <w:pPr>
        <w:ind w:left="720" w:hanging="360"/>
      </w:pPr>
      <w:rPr>
        <w:rFonts w:ascii="Symbol" w:hAnsi="Symbol"/>
      </w:rPr>
    </w:lvl>
    <w:lvl w:ilvl="3" w:tplc="88521462">
      <w:start w:val="1"/>
      <w:numFmt w:val="bullet"/>
      <w:lvlText w:val=""/>
      <w:lvlJc w:val="left"/>
      <w:pPr>
        <w:ind w:left="720" w:hanging="360"/>
      </w:pPr>
      <w:rPr>
        <w:rFonts w:ascii="Symbol" w:hAnsi="Symbol"/>
      </w:rPr>
    </w:lvl>
    <w:lvl w:ilvl="4" w:tplc="5CBC0B80">
      <w:start w:val="1"/>
      <w:numFmt w:val="bullet"/>
      <w:lvlText w:val=""/>
      <w:lvlJc w:val="left"/>
      <w:pPr>
        <w:ind w:left="720" w:hanging="360"/>
      </w:pPr>
      <w:rPr>
        <w:rFonts w:ascii="Symbol" w:hAnsi="Symbol"/>
      </w:rPr>
    </w:lvl>
    <w:lvl w:ilvl="5" w:tplc="B3241096">
      <w:start w:val="1"/>
      <w:numFmt w:val="bullet"/>
      <w:lvlText w:val=""/>
      <w:lvlJc w:val="left"/>
      <w:pPr>
        <w:ind w:left="720" w:hanging="360"/>
      </w:pPr>
      <w:rPr>
        <w:rFonts w:ascii="Symbol" w:hAnsi="Symbol"/>
      </w:rPr>
    </w:lvl>
    <w:lvl w:ilvl="6" w:tplc="A88C9E78">
      <w:start w:val="1"/>
      <w:numFmt w:val="bullet"/>
      <w:lvlText w:val=""/>
      <w:lvlJc w:val="left"/>
      <w:pPr>
        <w:ind w:left="720" w:hanging="360"/>
      </w:pPr>
      <w:rPr>
        <w:rFonts w:ascii="Symbol" w:hAnsi="Symbol"/>
      </w:rPr>
    </w:lvl>
    <w:lvl w:ilvl="7" w:tplc="EB42C5DC">
      <w:start w:val="1"/>
      <w:numFmt w:val="bullet"/>
      <w:lvlText w:val=""/>
      <w:lvlJc w:val="left"/>
      <w:pPr>
        <w:ind w:left="720" w:hanging="360"/>
      </w:pPr>
      <w:rPr>
        <w:rFonts w:ascii="Symbol" w:hAnsi="Symbol"/>
      </w:rPr>
    </w:lvl>
    <w:lvl w:ilvl="8" w:tplc="03460D50">
      <w:start w:val="1"/>
      <w:numFmt w:val="bullet"/>
      <w:lvlText w:val=""/>
      <w:lvlJc w:val="left"/>
      <w:pPr>
        <w:ind w:left="720" w:hanging="360"/>
      </w:pPr>
      <w:rPr>
        <w:rFonts w:ascii="Symbol" w:hAnsi="Symbol"/>
      </w:rPr>
    </w:lvl>
  </w:abstractNum>
  <w:abstractNum w:abstractNumId="24" w15:restartNumberingAfterBreak="0">
    <w:nsid w:val="7B4B3370"/>
    <w:multiLevelType w:val="hybridMultilevel"/>
    <w:tmpl w:val="1378500C"/>
    <w:lvl w:ilvl="0" w:tplc="2CEA7A08">
      <w:start w:val="1"/>
      <w:numFmt w:val="bullet"/>
      <w:lvlText w:val=""/>
      <w:lvlJc w:val="left"/>
      <w:pPr>
        <w:ind w:left="1080" w:hanging="360"/>
      </w:pPr>
      <w:rPr>
        <w:rFonts w:ascii="Symbol" w:hAnsi="Symbol"/>
      </w:rPr>
    </w:lvl>
    <w:lvl w:ilvl="1" w:tplc="ED6AC00C">
      <w:start w:val="1"/>
      <w:numFmt w:val="bullet"/>
      <w:lvlText w:val=""/>
      <w:lvlJc w:val="left"/>
      <w:pPr>
        <w:ind w:left="1080" w:hanging="360"/>
      </w:pPr>
      <w:rPr>
        <w:rFonts w:ascii="Symbol" w:hAnsi="Symbol"/>
      </w:rPr>
    </w:lvl>
    <w:lvl w:ilvl="2" w:tplc="385C7D0A">
      <w:start w:val="1"/>
      <w:numFmt w:val="bullet"/>
      <w:lvlText w:val=""/>
      <w:lvlJc w:val="left"/>
      <w:pPr>
        <w:ind w:left="1080" w:hanging="360"/>
      </w:pPr>
      <w:rPr>
        <w:rFonts w:ascii="Symbol" w:hAnsi="Symbol"/>
      </w:rPr>
    </w:lvl>
    <w:lvl w:ilvl="3" w:tplc="5A141B06">
      <w:start w:val="1"/>
      <w:numFmt w:val="bullet"/>
      <w:lvlText w:val=""/>
      <w:lvlJc w:val="left"/>
      <w:pPr>
        <w:ind w:left="1080" w:hanging="360"/>
      </w:pPr>
      <w:rPr>
        <w:rFonts w:ascii="Symbol" w:hAnsi="Symbol"/>
      </w:rPr>
    </w:lvl>
    <w:lvl w:ilvl="4" w:tplc="14BCE1CA">
      <w:start w:val="1"/>
      <w:numFmt w:val="bullet"/>
      <w:lvlText w:val=""/>
      <w:lvlJc w:val="left"/>
      <w:pPr>
        <w:ind w:left="1080" w:hanging="360"/>
      </w:pPr>
      <w:rPr>
        <w:rFonts w:ascii="Symbol" w:hAnsi="Symbol"/>
      </w:rPr>
    </w:lvl>
    <w:lvl w:ilvl="5" w:tplc="B6BA774C">
      <w:start w:val="1"/>
      <w:numFmt w:val="bullet"/>
      <w:lvlText w:val=""/>
      <w:lvlJc w:val="left"/>
      <w:pPr>
        <w:ind w:left="1080" w:hanging="360"/>
      </w:pPr>
      <w:rPr>
        <w:rFonts w:ascii="Symbol" w:hAnsi="Symbol"/>
      </w:rPr>
    </w:lvl>
    <w:lvl w:ilvl="6" w:tplc="202A43E2">
      <w:start w:val="1"/>
      <w:numFmt w:val="bullet"/>
      <w:lvlText w:val=""/>
      <w:lvlJc w:val="left"/>
      <w:pPr>
        <w:ind w:left="1080" w:hanging="360"/>
      </w:pPr>
      <w:rPr>
        <w:rFonts w:ascii="Symbol" w:hAnsi="Symbol"/>
      </w:rPr>
    </w:lvl>
    <w:lvl w:ilvl="7" w:tplc="954620B8">
      <w:start w:val="1"/>
      <w:numFmt w:val="bullet"/>
      <w:lvlText w:val=""/>
      <w:lvlJc w:val="left"/>
      <w:pPr>
        <w:ind w:left="1080" w:hanging="360"/>
      </w:pPr>
      <w:rPr>
        <w:rFonts w:ascii="Symbol" w:hAnsi="Symbol"/>
      </w:rPr>
    </w:lvl>
    <w:lvl w:ilvl="8" w:tplc="924E3F28">
      <w:start w:val="1"/>
      <w:numFmt w:val="bullet"/>
      <w:lvlText w:val=""/>
      <w:lvlJc w:val="left"/>
      <w:pPr>
        <w:ind w:left="1080" w:hanging="360"/>
      </w:pPr>
      <w:rPr>
        <w:rFonts w:ascii="Symbol" w:hAnsi="Symbol"/>
      </w:rPr>
    </w:lvl>
  </w:abstractNum>
  <w:num w:numId="1" w16cid:durableId="160464490">
    <w:abstractNumId w:val="22"/>
  </w:num>
  <w:num w:numId="2" w16cid:durableId="801506626">
    <w:abstractNumId w:val="0"/>
  </w:num>
  <w:num w:numId="3" w16cid:durableId="1929579191">
    <w:abstractNumId w:val="7"/>
  </w:num>
  <w:num w:numId="4" w16cid:durableId="688335232">
    <w:abstractNumId w:val="9"/>
  </w:num>
  <w:num w:numId="5" w16cid:durableId="959989714">
    <w:abstractNumId w:val="16"/>
  </w:num>
  <w:num w:numId="6" w16cid:durableId="853417700">
    <w:abstractNumId w:val="15"/>
  </w:num>
  <w:num w:numId="7" w16cid:durableId="1585138717">
    <w:abstractNumId w:val="8"/>
  </w:num>
  <w:num w:numId="8" w16cid:durableId="668479963">
    <w:abstractNumId w:val="18"/>
  </w:num>
  <w:num w:numId="9" w16cid:durableId="1445810294">
    <w:abstractNumId w:val="6"/>
  </w:num>
  <w:num w:numId="10" w16cid:durableId="353072325">
    <w:abstractNumId w:val="14"/>
  </w:num>
  <w:num w:numId="11" w16cid:durableId="470945829">
    <w:abstractNumId w:val="5"/>
  </w:num>
  <w:num w:numId="12" w16cid:durableId="1311669850">
    <w:abstractNumId w:val="19"/>
  </w:num>
  <w:num w:numId="13" w16cid:durableId="358362291">
    <w:abstractNumId w:val="23"/>
  </w:num>
  <w:num w:numId="14" w16cid:durableId="1547788840">
    <w:abstractNumId w:val="10"/>
  </w:num>
  <w:num w:numId="15" w16cid:durableId="875850273">
    <w:abstractNumId w:val="1"/>
  </w:num>
  <w:num w:numId="16" w16cid:durableId="501238441">
    <w:abstractNumId w:val="3"/>
  </w:num>
  <w:num w:numId="17" w16cid:durableId="1818918383">
    <w:abstractNumId w:val="20"/>
  </w:num>
  <w:num w:numId="18" w16cid:durableId="389155863">
    <w:abstractNumId w:val="2"/>
  </w:num>
  <w:num w:numId="19" w16cid:durableId="218326811">
    <w:abstractNumId w:val="13"/>
  </w:num>
  <w:num w:numId="20" w16cid:durableId="1932083498">
    <w:abstractNumId w:val="21"/>
  </w:num>
  <w:num w:numId="21" w16cid:durableId="696471862">
    <w:abstractNumId w:val="17"/>
  </w:num>
  <w:num w:numId="22" w16cid:durableId="389889900">
    <w:abstractNumId w:val="24"/>
  </w:num>
  <w:num w:numId="23" w16cid:durableId="942224785">
    <w:abstractNumId w:val="11"/>
  </w:num>
  <w:num w:numId="24" w16cid:durableId="382868421">
    <w:abstractNumId w:val="12"/>
  </w:num>
  <w:num w:numId="25" w16cid:durableId="68193000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LightShad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 Pat-Rep Outcomes 2024&lt;/Style&gt;&lt;LeftDelim&gt;{&lt;/LeftDelim&gt;&lt;RightDelim&gt;}&lt;/RightDelim&gt;&lt;FontName&gt;Arial&lt;/FontName&gt;&lt;FontSize&gt;11&lt;/FontSize&gt;&lt;ReflistTitle&gt;&lt;/ReflistTitle&gt;&lt;StartingRefnum&gt;1&lt;/StartingRefnum&gt;&lt;FirstLineIndent&gt;0&lt;/FirstLineIndent&gt;&lt;HangingIndent&gt;34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2xrpxe5f0prebet20l5fsevtpsr222ws22t&quot;&gt;GEO CGI ms library_compress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21&lt;/item&gt;&lt;item&gt;22&lt;/item&gt;&lt;item&gt;24&lt;/item&gt;&lt;item&gt;25&lt;/item&gt;&lt;item&gt;26&lt;/item&gt;&lt;item&gt;27&lt;/item&gt;&lt;item&gt;28&lt;/item&gt;&lt;item&gt;29&lt;/item&gt;&lt;item&gt;30&lt;/item&gt;&lt;item&gt;31&lt;/item&gt;&lt;item&gt;34&lt;/item&gt;&lt;/record-ids&gt;&lt;/item&gt;&lt;/Libraries&gt;"/>
  </w:docVars>
  <w:rsids>
    <w:rsidRoot w:val="008B3D08"/>
    <w:rsid w:val="000002F5"/>
    <w:rsid w:val="000033AE"/>
    <w:rsid w:val="0000353B"/>
    <w:rsid w:val="000046FC"/>
    <w:rsid w:val="000055F6"/>
    <w:rsid w:val="00007413"/>
    <w:rsid w:val="0001118D"/>
    <w:rsid w:val="00011444"/>
    <w:rsid w:val="0001200E"/>
    <w:rsid w:val="00012893"/>
    <w:rsid w:val="00013242"/>
    <w:rsid w:val="000138EB"/>
    <w:rsid w:val="00013E5B"/>
    <w:rsid w:val="000160D7"/>
    <w:rsid w:val="000221DD"/>
    <w:rsid w:val="00022571"/>
    <w:rsid w:val="00022FBC"/>
    <w:rsid w:val="0002306E"/>
    <w:rsid w:val="000230F4"/>
    <w:rsid w:val="00024157"/>
    <w:rsid w:val="00027DC6"/>
    <w:rsid w:val="000315B4"/>
    <w:rsid w:val="00032819"/>
    <w:rsid w:val="00032BD4"/>
    <w:rsid w:val="00037B03"/>
    <w:rsid w:val="000402D0"/>
    <w:rsid w:val="000431D3"/>
    <w:rsid w:val="00044063"/>
    <w:rsid w:val="00045595"/>
    <w:rsid w:val="00046AAA"/>
    <w:rsid w:val="000506EE"/>
    <w:rsid w:val="00050885"/>
    <w:rsid w:val="00050EEB"/>
    <w:rsid w:val="00050FF8"/>
    <w:rsid w:val="000521D8"/>
    <w:rsid w:val="000533DA"/>
    <w:rsid w:val="00056ABB"/>
    <w:rsid w:val="000577FE"/>
    <w:rsid w:val="0006247C"/>
    <w:rsid w:val="00063868"/>
    <w:rsid w:val="00064D4F"/>
    <w:rsid w:val="00065428"/>
    <w:rsid w:val="000656BA"/>
    <w:rsid w:val="00065AAF"/>
    <w:rsid w:val="00066C71"/>
    <w:rsid w:val="00066DAF"/>
    <w:rsid w:val="000674DC"/>
    <w:rsid w:val="00067899"/>
    <w:rsid w:val="00071EF5"/>
    <w:rsid w:val="000721CD"/>
    <w:rsid w:val="00073354"/>
    <w:rsid w:val="00073C31"/>
    <w:rsid w:val="00073CCC"/>
    <w:rsid w:val="0007781B"/>
    <w:rsid w:val="00077CDB"/>
    <w:rsid w:val="00081FC0"/>
    <w:rsid w:val="00083743"/>
    <w:rsid w:val="00091EE2"/>
    <w:rsid w:val="00092300"/>
    <w:rsid w:val="00093A47"/>
    <w:rsid w:val="00094E79"/>
    <w:rsid w:val="0009692F"/>
    <w:rsid w:val="000973FB"/>
    <w:rsid w:val="000A0942"/>
    <w:rsid w:val="000A2907"/>
    <w:rsid w:val="000A423B"/>
    <w:rsid w:val="000A6AD3"/>
    <w:rsid w:val="000A7054"/>
    <w:rsid w:val="000B19C6"/>
    <w:rsid w:val="000B219F"/>
    <w:rsid w:val="000B22C2"/>
    <w:rsid w:val="000B2BCC"/>
    <w:rsid w:val="000B4AA1"/>
    <w:rsid w:val="000B4F3D"/>
    <w:rsid w:val="000B5C0A"/>
    <w:rsid w:val="000B6D3A"/>
    <w:rsid w:val="000C0FE6"/>
    <w:rsid w:val="000C119C"/>
    <w:rsid w:val="000C2A86"/>
    <w:rsid w:val="000D0482"/>
    <w:rsid w:val="000D0BB3"/>
    <w:rsid w:val="000D1B62"/>
    <w:rsid w:val="000D2BEC"/>
    <w:rsid w:val="000D389D"/>
    <w:rsid w:val="000D665D"/>
    <w:rsid w:val="000E1321"/>
    <w:rsid w:val="000E2AA7"/>
    <w:rsid w:val="000E5205"/>
    <w:rsid w:val="000E5439"/>
    <w:rsid w:val="000E57F5"/>
    <w:rsid w:val="000E6B0D"/>
    <w:rsid w:val="000F0028"/>
    <w:rsid w:val="000F09DC"/>
    <w:rsid w:val="000F0BCD"/>
    <w:rsid w:val="000F18DF"/>
    <w:rsid w:val="000F27C1"/>
    <w:rsid w:val="000F547F"/>
    <w:rsid w:val="000F59B0"/>
    <w:rsid w:val="000F5AA4"/>
    <w:rsid w:val="000F606F"/>
    <w:rsid w:val="0010146E"/>
    <w:rsid w:val="00102B66"/>
    <w:rsid w:val="00104558"/>
    <w:rsid w:val="001063D3"/>
    <w:rsid w:val="00106B9F"/>
    <w:rsid w:val="00113CF5"/>
    <w:rsid w:val="0011454F"/>
    <w:rsid w:val="00116345"/>
    <w:rsid w:val="00116BF3"/>
    <w:rsid w:val="00117004"/>
    <w:rsid w:val="00117734"/>
    <w:rsid w:val="0012056D"/>
    <w:rsid w:val="00122315"/>
    <w:rsid w:val="00125108"/>
    <w:rsid w:val="0012612F"/>
    <w:rsid w:val="0012667E"/>
    <w:rsid w:val="00132197"/>
    <w:rsid w:val="001370B8"/>
    <w:rsid w:val="001370C8"/>
    <w:rsid w:val="00137EF9"/>
    <w:rsid w:val="00140CA4"/>
    <w:rsid w:val="0014539B"/>
    <w:rsid w:val="00145408"/>
    <w:rsid w:val="00145D40"/>
    <w:rsid w:val="0014607B"/>
    <w:rsid w:val="00146AE6"/>
    <w:rsid w:val="001472AA"/>
    <w:rsid w:val="001558F3"/>
    <w:rsid w:val="001564CC"/>
    <w:rsid w:val="0016024A"/>
    <w:rsid w:val="00163C81"/>
    <w:rsid w:val="00165546"/>
    <w:rsid w:val="00170C00"/>
    <w:rsid w:val="00171583"/>
    <w:rsid w:val="00172459"/>
    <w:rsid w:val="00177738"/>
    <w:rsid w:val="0017790F"/>
    <w:rsid w:val="00181F37"/>
    <w:rsid w:val="00183B17"/>
    <w:rsid w:val="0018471E"/>
    <w:rsid w:val="00184BAC"/>
    <w:rsid w:val="001859CA"/>
    <w:rsid w:val="00186C51"/>
    <w:rsid w:val="001901E2"/>
    <w:rsid w:val="001928F0"/>
    <w:rsid w:val="00192A59"/>
    <w:rsid w:val="001965C2"/>
    <w:rsid w:val="00197C8B"/>
    <w:rsid w:val="001A0A0E"/>
    <w:rsid w:val="001A0FB3"/>
    <w:rsid w:val="001A1889"/>
    <w:rsid w:val="001A1B88"/>
    <w:rsid w:val="001A225C"/>
    <w:rsid w:val="001A2F65"/>
    <w:rsid w:val="001A4811"/>
    <w:rsid w:val="001A656B"/>
    <w:rsid w:val="001A7F27"/>
    <w:rsid w:val="001B002F"/>
    <w:rsid w:val="001B1A76"/>
    <w:rsid w:val="001B1DD6"/>
    <w:rsid w:val="001B3359"/>
    <w:rsid w:val="001B430C"/>
    <w:rsid w:val="001B4388"/>
    <w:rsid w:val="001B56F2"/>
    <w:rsid w:val="001B6760"/>
    <w:rsid w:val="001C0957"/>
    <w:rsid w:val="001C3DEB"/>
    <w:rsid w:val="001C6844"/>
    <w:rsid w:val="001D3937"/>
    <w:rsid w:val="001D735B"/>
    <w:rsid w:val="001D7667"/>
    <w:rsid w:val="001E087F"/>
    <w:rsid w:val="001E2BD4"/>
    <w:rsid w:val="001E2C3D"/>
    <w:rsid w:val="001E4891"/>
    <w:rsid w:val="001E73D5"/>
    <w:rsid w:val="001F2452"/>
    <w:rsid w:val="001F361F"/>
    <w:rsid w:val="001F3883"/>
    <w:rsid w:val="001F3B83"/>
    <w:rsid w:val="001F4916"/>
    <w:rsid w:val="001F6EC4"/>
    <w:rsid w:val="00203EC8"/>
    <w:rsid w:val="00206725"/>
    <w:rsid w:val="00206E55"/>
    <w:rsid w:val="00211216"/>
    <w:rsid w:val="00214D57"/>
    <w:rsid w:val="0021639F"/>
    <w:rsid w:val="002214C5"/>
    <w:rsid w:val="00221CC8"/>
    <w:rsid w:val="0022237A"/>
    <w:rsid w:val="0022460D"/>
    <w:rsid w:val="00224D8E"/>
    <w:rsid w:val="00225D74"/>
    <w:rsid w:val="00226A44"/>
    <w:rsid w:val="00230250"/>
    <w:rsid w:val="00230EA6"/>
    <w:rsid w:val="00230F13"/>
    <w:rsid w:val="0023181F"/>
    <w:rsid w:val="002324DB"/>
    <w:rsid w:val="00232E55"/>
    <w:rsid w:val="0023359F"/>
    <w:rsid w:val="00233CD2"/>
    <w:rsid w:val="00233DC7"/>
    <w:rsid w:val="002350B5"/>
    <w:rsid w:val="00240031"/>
    <w:rsid w:val="00241320"/>
    <w:rsid w:val="00241524"/>
    <w:rsid w:val="00242151"/>
    <w:rsid w:val="00243492"/>
    <w:rsid w:val="00245440"/>
    <w:rsid w:val="00251508"/>
    <w:rsid w:val="00252028"/>
    <w:rsid w:val="00253DDA"/>
    <w:rsid w:val="00254F23"/>
    <w:rsid w:val="002557D0"/>
    <w:rsid w:val="00255FA5"/>
    <w:rsid w:val="00263412"/>
    <w:rsid w:val="00263D21"/>
    <w:rsid w:val="002651E0"/>
    <w:rsid w:val="00267853"/>
    <w:rsid w:val="00267F3A"/>
    <w:rsid w:val="00270319"/>
    <w:rsid w:val="00271726"/>
    <w:rsid w:val="00272A64"/>
    <w:rsid w:val="002736B2"/>
    <w:rsid w:val="00273979"/>
    <w:rsid w:val="00274793"/>
    <w:rsid w:val="00274936"/>
    <w:rsid w:val="00276598"/>
    <w:rsid w:val="00277DD9"/>
    <w:rsid w:val="0028041D"/>
    <w:rsid w:val="00280E78"/>
    <w:rsid w:val="0028206C"/>
    <w:rsid w:val="00282B28"/>
    <w:rsid w:val="00282B4E"/>
    <w:rsid w:val="002843AB"/>
    <w:rsid w:val="00284463"/>
    <w:rsid w:val="002858F8"/>
    <w:rsid w:val="00290778"/>
    <w:rsid w:val="002914A0"/>
    <w:rsid w:val="00291EE2"/>
    <w:rsid w:val="00293F43"/>
    <w:rsid w:val="00296388"/>
    <w:rsid w:val="00297A51"/>
    <w:rsid w:val="002A2753"/>
    <w:rsid w:val="002A3435"/>
    <w:rsid w:val="002A42B3"/>
    <w:rsid w:val="002A5D8A"/>
    <w:rsid w:val="002A76C9"/>
    <w:rsid w:val="002A7779"/>
    <w:rsid w:val="002B148C"/>
    <w:rsid w:val="002B1CD8"/>
    <w:rsid w:val="002B4203"/>
    <w:rsid w:val="002B4281"/>
    <w:rsid w:val="002B6B4D"/>
    <w:rsid w:val="002B72F6"/>
    <w:rsid w:val="002C0685"/>
    <w:rsid w:val="002C1166"/>
    <w:rsid w:val="002C1866"/>
    <w:rsid w:val="002C1B92"/>
    <w:rsid w:val="002C2B6A"/>
    <w:rsid w:val="002C2E38"/>
    <w:rsid w:val="002C4125"/>
    <w:rsid w:val="002C64D8"/>
    <w:rsid w:val="002C6E2C"/>
    <w:rsid w:val="002D0D5E"/>
    <w:rsid w:val="002D0E2B"/>
    <w:rsid w:val="002D16AF"/>
    <w:rsid w:val="002D265F"/>
    <w:rsid w:val="002D6E10"/>
    <w:rsid w:val="002D7DF3"/>
    <w:rsid w:val="002E3A67"/>
    <w:rsid w:val="002E447A"/>
    <w:rsid w:val="002E5672"/>
    <w:rsid w:val="002E593C"/>
    <w:rsid w:val="002E5ED6"/>
    <w:rsid w:val="002E7FFD"/>
    <w:rsid w:val="002F12E0"/>
    <w:rsid w:val="002F1DB6"/>
    <w:rsid w:val="002F2055"/>
    <w:rsid w:val="002F267F"/>
    <w:rsid w:val="002F46A6"/>
    <w:rsid w:val="002F576D"/>
    <w:rsid w:val="002F596D"/>
    <w:rsid w:val="002F5A58"/>
    <w:rsid w:val="002F64BB"/>
    <w:rsid w:val="002F6986"/>
    <w:rsid w:val="003042C6"/>
    <w:rsid w:val="00307275"/>
    <w:rsid w:val="0031140E"/>
    <w:rsid w:val="0031198B"/>
    <w:rsid w:val="00312BF8"/>
    <w:rsid w:val="00316EFD"/>
    <w:rsid w:val="00321303"/>
    <w:rsid w:val="00321307"/>
    <w:rsid w:val="00321654"/>
    <w:rsid w:val="00321999"/>
    <w:rsid w:val="00322CE5"/>
    <w:rsid w:val="0032322E"/>
    <w:rsid w:val="00324867"/>
    <w:rsid w:val="003260BE"/>
    <w:rsid w:val="003262A1"/>
    <w:rsid w:val="0032753F"/>
    <w:rsid w:val="003276B4"/>
    <w:rsid w:val="00331C23"/>
    <w:rsid w:val="0033225F"/>
    <w:rsid w:val="00333F76"/>
    <w:rsid w:val="003340F3"/>
    <w:rsid w:val="003349E3"/>
    <w:rsid w:val="00335CF5"/>
    <w:rsid w:val="00340725"/>
    <w:rsid w:val="003414ED"/>
    <w:rsid w:val="003436CB"/>
    <w:rsid w:val="00343EDC"/>
    <w:rsid w:val="00344581"/>
    <w:rsid w:val="00347CA1"/>
    <w:rsid w:val="00350F44"/>
    <w:rsid w:val="003514B4"/>
    <w:rsid w:val="003519B5"/>
    <w:rsid w:val="0035308E"/>
    <w:rsid w:val="003531C5"/>
    <w:rsid w:val="0035417F"/>
    <w:rsid w:val="00354A5B"/>
    <w:rsid w:val="00354D2E"/>
    <w:rsid w:val="00356E84"/>
    <w:rsid w:val="00357B98"/>
    <w:rsid w:val="003625A2"/>
    <w:rsid w:val="00366821"/>
    <w:rsid w:val="003677F9"/>
    <w:rsid w:val="00371F0F"/>
    <w:rsid w:val="00372DEB"/>
    <w:rsid w:val="003742C6"/>
    <w:rsid w:val="00374937"/>
    <w:rsid w:val="00374AD7"/>
    <w:rsid w:val="00374BC5"/>
    <w:rsid w:val="0037668A"/>
    <w:rsid w:val="00377342"/>
    <w:rsid w:val="00382BCA"/>
    <w:rsid w:val="003836A1"/>
    <w:rsid w:val="00384D0E"/>
    <w:rsid w:val="003864B3"/>
    <w:rsid w:val="00391277"/>
    <w:rsid w:val="003915F9"/>
    <w:rsid w:val="00392C32"/>
    <w:rsid w:val="003939FF"/>
    <w:rsid w:val="003950C3"/>
    <w:rsid w:val="003A1811"/>
    <w:rsid w:val="003A3909"/>
    <w:rsid w:val="003A48AA"/>
    <w:rsid w:val="003A5098"/>
    <w:rsid w:val="003B2D41"/>
    <w:rsid w:val="003B3854"/>
    <w:rsid w:val="003B3E24"/>
    <w:rsid w:val="003B3E9C"/>
    <w:rsid w:val="003B4BAE"/>
    <w:rsid w:val="003B78EF"/>
    <w:rsid w:val="003C23D1"/>
    <w:rsid w:val="003C241E"/>
    <w:rsid w:val="003C4371"/>
    <w:rsid w:val="003C46FE"/>
    <w:rsid w:val="003C6931"/>
    <w:rsid w:val="003C6C6E"/>
    <w:rsid w:val="003D04BF"/>
    <w:rsid w:val="003D1CA6"/>
    <w:rsid w:val="003D2563"/>
    <w:rsid w:val="003D3FD5"/>
    <w:rsid w:val="003D41BB"/>
    <w:rsid w:val="003D4743"/>
    <w:rsid w:val="003D547B"/>
    <w:rsid w:val="003D5FC9"/>
    <w:rsid w:val="003E0098"/>
    <w:rsid w:val="003E21E2"/>
    <w:rsid w:val="003E2758"/>
    <w:rsid w:val="003E2B20"/>
    <w:rsid w:val="003E3161"/>
    <w:rsid w:val="003E483F"/>
    <w:rsid w:val="003F010F"/>
    <w:rsid w:val="003F0A81"/>
    <w:rsid w:val="003F28DC"/>
    <w:rsid w:val="003F307D"/>
    <w:rsid w:val="003F4C1F"/>
    <w:rsid w:val="003F63BB"/>
    <w:rsid w:val="003F70B0"/>
    <w:rsid w:val="00400D2D"/>
    <w:rsid w:val="0040170B"/>
    <w:rsid w:val="004031F4"/>
    <w:rsid w:val="0041020E"/>
    <w:rsid w:val="00416824"/>
    <w:rsid w:val="0042114D"/>
    <w:rsid w:val="0042170A"/>
    <w:rsid w:val="00421F81"/>
    <w:rsid w:val="00422450"/>
    <w:rsid w:val="00422A05"/>
    <w:rsid w:val="00426377"/>
    <w:rsid w:val="00427E7B"/>
    <w:rsid w:val="00427E80"/>
    <w:rsid w:val="00433048"/>
    <w:rsid w:val="004350EB"/>
    <w:rsid w:val="00436194"/>
    <w:rsid w:val="004412AA"/>
    <w:rsid w:val="004434D7"/>
    <w:rsid w:val="00443830"/>
    <w:rsid w:val="004477BD"/>
    <w:rsid w:val="00450CA4"/>
    <w:rsid w:val="00451CED"/>
    <w:rsid w:val="00455CFA"/>
    <w:rsid w:val="0045711D"/>
    <w:rsid w:val="0046060D"/>
    <w:rsid w:val="00462336"/>
    <w:rsid w:val="00462A2D"/>
    <w:rsid w:val="00462D60"/>
    <w:rsid w:val="00463D66"/>
    <w:rsid w:val="00464A92"/>
    <w:rsid w:val="004662A0"/>
    <w:rsid w:val="004668F0"/>
    <w:rsid w:val="00466AD4"/>
    <w:rsid w:val="00466B36"/>
    <w:rsid w:val="00467A45"/>
    <w:rsid w:val="00467B2C"/>
    <w:rsid w:val="00467E96"/>
    <w:rsid w:val="00471950"/>
    <w:rsid w:val="00471C1F"/>
    <w:rsid w:val="00472097"/>
    <w:rsid w:val="00472A89"/>
    <w:rsid w:val="00472B21"/>
    <w:rsid w:val="00473C79"/>
    <w:rsid w:val="00474A6B"/>
    <w:rsid w:val="00474F3B"/>
    <w:rsid w:val="00477B01"/>
    <w:rsid w:val="00480591"/>
    <w:rsid w:val="00480A84"/>
    <w:rsid w:val="00480D6F"/>
    <w:rsid w:val="00484A1C"/>
    <w:rsid w:val="00485192"/>
    <w:rsid w:val="0048541D"/>
    <w:rsid w:val="00490579"/>
    <w:rsid w:val="004924F1"/>
    <w:rsid w:val="00493262"/>
    <w:rsid w:val="0049420D"/>
    <w:rsid w:val="00494A7C"/>
    <w:rsid w:val="004953B5"/>
    <w:rsid w:val="00495C7E"/>
    <w:rsid w:val="00496A4F"/>
    <w:rsid w:val="00496F51"/>
    <w:rsid w:val="004A1F1E"/>
    <w:rsid w:val="004A259C"/>
    <w:rsid w:val="004A2BCC"/>
    <w:rsid w:val="004A2DAE"/>
    <w:rsid w:val="004A359F"/>
    <w:rsid w:val="004A3E37"/>
    <w:rsid w:val="004A437D"/>
    <w:rsid w:val="004A4CD8"/>
    <w:rsid w:val="004A767B"/>
    <w:rsid w:val="004A7AF6"/>
    <w:rsid w:val="004B043A"/>
    <w:rsid w:val="004B0C79"/>
    <w:rsid w:val="004B1A71"/>
    <w:rsid w:val="004B1DFD"/>
    <w:rsid w:val="004B2D0E"/>
    <w:rsid w:val="004B38D4"/>
    <w:rsid w:val="004B5F9C"/>
    <w:rsid w:val="004C039A"/>
    <w:rsid w:val="004C0D40"/>
    <w:rsid w:val="004C204F"/>
    <w:rsid w:val="004C225E"/>
    <w:rsid w:val="004C2991"/>
    <w:rsid w:val="004C3066"/>
    <w:rsid w:val="004C3C11"/>
    <w:rsid w:val="004C435A"/>
    <w:rsid w:val="004C43F6"/>
    <w:rsid w:val="004C6A43"/>
    <w:rsid w:val="004C7707"/>
    <w:rsid w:val="004D0B0C"/>
    <w:rsid w:val="004D0B23"/>
    <w:rsid w:val="004D335E"/>
    <w:rsid w:val="004D3EA8"/>
    <w:rsid w:val="004D475C"/>
    <w:rsid w:val="004D5DE4"/>
    <w:rsid w:val="004D6329"/>
    <w:rsid w:val="004D7FC1"/>
    <w:rsid w:val="004E04B8"/>
    <w:rsid w:val="004E10A7"/>
    <w:rsid w:val="004E1768"/>
    <w:rsid w:val="004E483B"/>
    <w:rsid w:val="004E4EE5"/>
    <w:rsid w:val="004E6A57"/>
    <w:rsid w:val="004E7075"/>
    <w:rsid w:val="004F135F"/>
    <w:rsid w:val="004F1CCB"/>
    <w:rsid w:val="004F475B"/>
    <w:rsid w:val="004F49BF"/>
    <w:rsid w:val="004F5B67"/>
    <w:rsid w:val="004F752E"/>
    <w:rsid w:val="005000A1"/>
    <w:rsid w:val="00500426"/>
    <w:rsid w:val="00500765"/>
    <w:rsid w:val="00500AC6"/>
    <w:rsid w:val="00502962"/>
    <w:rsid w:val="00503B1B"/>
    <w:rsid w:val="00507C7F"/>
    <w:rsid w:val="0051358C"/>
    <w:rsid w:val="00513C21"/>
    <w:rsid w:val="005165C2"/>
    <w:rsid w:val="005172E3"/>
    <w:rsid w:val="00520A7B"/>
    <w:rsid w:val="005213B8"/>
    <w:rsid w:val="00521558"/>
    <w:rsid w:val="005234B8"/>
    <w:rsid w:val="005235EF"/>
    <w:rsid w:val="0052419F"/>
    <w:rsid w:val="00524A71"/>
    <w:rsid w:val="0052666A"/>
    <w:rsid w:val="0053157A"/>
    <w:rsid w:val="00531E7D"/>
    <w:rsid w:val="0053275D"/>
    <w:rsid w:val="005355A7"/>
    <w:rsid w:val="00540AAA"/>
    <w:rsid w:val="00543018"/>
    <w:rsid w:val="00545820"/>
    <w:rsid w:val="00545DFB"/>
    <w:rsid w:val="00552944"/>
    <w:rsid w:val="00553015"/>
    <w:rsid w:val="00553225"/>
    <w:rsid w:val="00553982"/>
    <w:rsid w:val="00555409"/>
    <w:rsid w:val="00555FE5"/>
    <w:rsid w:val="00556A45"/>
    <w:rsid w:val="00562573"/>
    <w:rsid w:val="0056542D"/>
    <w:rsid w:val="00570A94"/>
    <w:rsid w:val="00570C9A"/>
    <w:rsid w:val="0057143C"/>
    <w:rsid w:val="00571E93"/>
    <w:rsid w:val="00572579"/>
    <w:rsid w:val="00574D86"/>
    <w:rsid w:val="00575634"/>
    <w:rsid w:val="005762A5"/>
    <w:rsid w:val="00581EAE"/>
    <w:rsid w:val="005820A7"/>
    <w:rsid w:val="00586269"/>
    <w:rsid w:val="0058646A"/>
    <w:rsid w:val="005871AE"/>
    <w:rsid w:val="00587F4C"/>
    <w:rsid w:val="00587FAB"/>
    <w:rsid w:val="00590D48"/>
    <w:rsid w:val="00592573"/>
    <w:rsid w:val="00593276"/>
    <w:rsid w:val="00596264"/>
    <w:rsid w:val="005A1B28"/>
    <w:rsid w:val="005A2D5D"/>
    <w:rsid w:val="005A3198"/>
    <w:rsid w:val="005A3FCD"/>
    <w:rsid w:val="005A4108"/>
    <w:rsid w:val="005A4B6D"/>
    <w:rsid w:val="005A4CBF"/>
    <w:rsid w:val="005A75D1"/>
    <w:rsid w:val="005B0A44"/>
    <w:rsid w:val="005B1BE0"/>
    <w:rsid w:val="005B1BEA"/>
    <w:rsid w:val="005B2812"/>
    <w:rsid w:val="005B29E9"/>
    <w:rsid w:val="005B374A"/>
    <w:rsid w:val="005B6F85"/>
    <w:rsid w:val="005C3B8A"/>
    <w:rsid w:val="005C6E08"/>
    <w:rsid w:val="005D32FC"/>
    <w:rsid w:val="005D3FFC"/>
    <w:rsid w:val="005D5188"/>
    <w:rsid w:val="005E1699"/>
    <w:rsid w:val="005E2235"/>
    <w:rsid w:val="005E2289"/>
    <w:rsid w:val="005E3546"/>
    <w:rsid w:val="005E4153"/>
    <w:rsid w:val="005E6555"/>
    <w:rsid w:val="005E6973"/>
    <w:rsid w:val="005F417D"/>
    <w:rsid w:val="005F6010"/>
    <w:rsid w:val="005F66A2"/>
    <w:rsid w:val="005F79E6"/>
    <w:rsid w:val="0060073E"/>
    <w:rsid w:val="0060080B"/>
    <w:rsid w:val="00602EE3"/>
    <w:rsid w:val="006034B6"/>
    <w:rsid w:val="00605286"/>
    <w:rsid w:val="00605290"/>
    <w:rsid w:val="006060DF"/>
    <w:rsid w:val="00606BA4"/>
    <w:rsid w:val="006101F7"/>
    <w:rsid w:val="00610DB7"/>
    <w:rsid w:val="0061125F"/>
    <w:rsid w:val="00613695"/>
    <w:rsid w:val="006203D6"/>
    <w:rsid w:val="00620A9D"/>
    <w:rsid w:val="0062261E"/>
    <w:rsid w:val="00626044"/>
    <w:rsid w:val="00634572"/>
    <w:rsid w:val="006357E9"/>
    <w:rsid w:val="00637001"/>
    <w:rsid w:val="00640D39"/>
    <w:rsid w:val="00640EF2"/>
    <w:rsid w:val="00641DE2"/>
    <w:rsid w:val="006433C0"/>
    <w:rsid w:val="00643FEF"/>
    <w:rsid w:val="0064630E"/>
    <w:rsid w:val="0065162C"/>
    <w:rsid w:val="00652AF8"/>
    <w:rsid w:val="00653595"/>
    <w:rsid w:val="006549CC"/>
    <w:rsid w:val="00655501"/>
    <w:rsid w:val="0065728C"/>
    <w:rsid w:val="00663575"/>
    <w:rsid w:val="00663805"/>
    <w:rsid w:val="00663D82"/>
    <w:rsid w:val="00672593"/>
    <w:rsid w:val="00672CC5"/>
    <w:rsid w:val="006736D4"/>
    <w:rsid w:val="006738E7"/>
    <w:rsid w:val="00673ECC"/>
    <w:rsid w:val="00674343"/>
    <w:rsid w:val="00674905"/>
    <w:rsid w:val="00674D1D"/>
    <w:rsid w:val="00674DFD"/>
    <w:rsid w:val="006752A0"/>
    <w:rsid w:val="006761C2"/>
    <w:rsid w:val="00676325"/>
    <w:rsid w:val="0067650E"/>
    <w:rsid w:val="00676F6A"/>
    <w:rsid w:val="006779F2"/>
    <w:rsid w:val="00680B3B"/>
    <w:rsid w:val="00681DB0"/>
    <w:rsid w:val="00682312"/>
    <w:rsid w:val="006851B6"/>
    <w:rsid w:val="00686729"/>
    <w:rsid w:val="0068726F"/>
    <w:rsid w:val="0069039F"/>
    <w:rsid w:val="00693DCA"/>
    <w:rsid w:val="006949F1"/>
    <w:rsid w:val="00694A2A"/>
    <w:rsid w:val="00695E8B"/>
    <w:rsid w:val="006A22F5"/>
    <w:rsid w:val="006A290A"/>
    <w:rsid w:val="006A2A31"/>
    <w:rsid w:val="006A2ABF"/>
    <w:rsid w:val="006A2ED9"/>
    <w:rsid w:val="006A6E98"/>
    <w:rsid w:val="006A70C2"/>
    <w:rsid w:val="006B2EC0"/>
    <w:rsid w:val="006B400D"/>
    <w:rsid w:val="006B6AC6"/>
    <w:rsid w:val="006C21D6"/>
    <w:rsid w:val="006C46C5"/>
    <w:rsid w:val="006C6488"/>
    <w:rsid w:val="006C64FC"/>
    <w:rsid w:val="006C6DB7"/>
    <w:rsid w:val="006D42BB"/>
    <w:rsid w:val="006E13E0"/>
    <w:rsid w:val="006E2BA2"/>
    <w:rsid w:val="006E641E"/>
    <w:rsid w:val="006E64FA"/>
    <w:rsid w:val="006F071B"/>
    <w:rsid w:val="006F0879"/>
    <w:rsid w:val="006F3159"/>
    <w:rsid w:val="006F42D7"/>
    <w:rsid w:val="006F52CD"/>
    <w:rsid w:val="00700095"/>
    <w:rsid w:val="0070201D"/>
    <w:rsid w:val="0070572A"/>
    <w:rsid w:val="00707B8D"/>
    <w:rsid w:val="00712F4C"/>
    <w:rsid w:val="00713A2E"/>
    <w:rsid w:val="00714507"/>
    <w:rsid w:val="00714658"/>
    <w:rsid w:val="00715B93"/>
    <w:rsid w:val="007163DD"/>
    <w:rsid w:val="00716573"/>
    <w:rsid w:val="007168B8"/>
    <w:rsid w:val="007176DE"/>
    <w:rsid w:val="00717AD3"/>
    <w:rsid w:val="00717F93"/>
    <w:rsid w:val="00722BC7"/>
    <w:rsid w:val="00722F1D"/>
    <w:rsid w:val="00724422"/>
    <w:rsid w:val="007250A0"/>
    <w:rsid w:val="00725926"/>
    <w:rsid w:val="00725BDA"/>
    <w:rsid w:val="00726AD2"/>
    <w:rsid w:val="00730005"/>
    <w:rsid w:val="00730CF1"/>
    <w:rsid w:val="007312F0"/>
    <w:rsid w:val="00733551"/>
    <w:rsid w:val="00734187"/>
    <w:rsid w:val="00734306"/>
    <w:rsid w:val="00734947"/>
    <w:rsid w:val="00734F29"/>
    <w:rsid w:val="0073651B"/>
    <w:rsid w:val="00736B7B"/>
    <w:rsid w:val="00737A1D"/>
    <w:rsid w:val="00740C0F"/>
    <w:rsid w:val="007428CB"/>
    <w:rsid w:val="00743064"/>
    <w:rsid w:val="007436EE"/>
    <w:rsid w:val="00743D3D"/>
    <w:rsid w:val="00743EF1"/>
    <w:rsid w:val="00744424"/>
    <w:rsid w:val="0074546B"/>
    <w:rsid w:val="00746FEF"/>
    <w:rsid w:val="00747444"/>
    <w:rsid w:val="00747A54"/>
    <w:rsid w:val="007532E3"/>
    <w:rsid w:val="00753CA2"/>
    <w:rsid w:val="00754191"/>
    <w:rsid w:val="0075553D"/>
    <w:rsid w:val="0075593C"/>
    <w:rsid w:val="00760A68"/>
    <w:rsid w:val="007615B1"/>
    <w:rsid w:val="0076184B"/>
    <w:rsid w:val="00761B8A"/>
    <w:rsid w:val="00762002"/>
    <w:rsid w:val="00763C84"/>
    <w:rsid w:val="00766E34"/>
    <w:rsid w:val="007707CE"/>
    <w:rsid w:val="007708B0"/>
    <w:rsid w:val="00770A96"/>
    <w:rsid w:val="00773A93"/>
    <w:rsid w:val="00780643"/>
    <w:rsid w:val="007827CA"/>
    <w:rsid w:val="00782857"/>
    <w:rsid w:val="00783269"/>
    <w:rsid w:val="00783FDD"/>
    <w:rsid w:val="00784344"/>
    <w:rsid w:val="00784393"/>
    <w:rsid w:val="007850F0"/>
    <w:rsid w:val="00785147"/>
    <w:rsid w:val="00785160"/>
    <w:rsid w:val="00785281"/>
    <w:rsid w:val="007867B0"/>
    <w:rsid w:val="00787BBA"/>
    <w:rsid w:val="00787F04"/>
    <w:rsid w:val="00794C88"/>
    <w:rsid w:val="007950B4"/>
    <w:rsid w:val="00796734"/>
    <w:rsid w:val="00796FCE"/>
    <w:rsid w:val="007A1D15"/>
    <w:rsid w:val="007A1F8A"/>
    <w:rsid w:val="007A26BB"/>
    <w:rsid w:val="007A2D39"/>
    <w:rsid w:val="007A4D13"/>
    <w:rsid w:val="007A577E"/>
    <w:rsid w:val="007B0A72"/>
    <w:rsid w:val="007B16A5"/>
    <w:rsid w:val="007B21BD"/>
    <w:rsid w:val="007B2CAA"/>
    <w:rsid w:val="007B3929"/>
    <w:rsid w:val="007B4807"/>
    <w:rsid w:val="007B56FF"/>
    <w:rsid w:val="007B57BC"/>
    <w:rsid w:val="007B638A"/>
    <w:rsid w:val="007B76B0"/>
    <w:rsid w:val="007C0176"/>
    <w:rsid w:val="007C12A4"/>
    <w:rsid w:val="007C1C98"/>
    <w:rsid w:val="007C2E75"/>
    <w:rsid w:val="007C5020"/>
    <w:rsid w:val="007C6CC9"/>
    <w:rsid w:val="007C7027"/>
    <w:rsid w:val="007D0FEB"/>
    <w:rsid w:val="007D14EA"/>
    <w:rsid w:val="007D1FFB"/>
    <w:rsid w:val="007D6678"/>
    <w:rsid w:val="007D7706"/>
    <w:rsid w:val="007E07DA"/>
    <w:rsid w:val="007E1826"/>
    <w:rsid w:val="007E2466"/>
    <w:rsid w:val="007E3AC9"/>
    <w:rsid w:val="007E463F"/>
    <w:rsid w:val="007E578F"/>
    <w:rsid w:val="007E61B7"/>
    <w:rsid w:val="007E6F60"/>
    <w:rsid w:val="007E773B"/>
    <w:rsid w:val="007E7AD1"/>
    <w:rsid w:val="007F01F6"/>
    <w:rsid w:val="007F09BA"/>
    <w:rsid w:val="007F1BF5"/>
    <w:rsid w:val="007F24A5"/>
    <w:rsid w:val="007F2652"/>
    <w:rsid w:val="007F2D0A"/>
    <w:rsid w:val="007F50DE"/>
    <w:rsid w:val="00800DA8"/>
    <w:rsid w:val="0080193A"/>
    <w:rsid w:val="00802792"/>
    <w:rsid w:val="008044FC"/>
    <w:rsid w:val="00807E56"/>
    <w:rsid w:val="00811BA5"/>
    <w:rsid w:val="00811E07"/>
    <w:rsid w:val="00815EC5"/>
    <w:rsid w:val="00821F1C"/>
    <w:rsid w:val="008237B5"/>
    <w:rsid w:val="00823D8B"/>
    <w:rsid w:val="008245E1"/>
    <w:rsid w:val="00824A7D"/>
    <w:rsid w:val="00827040"/>
    <w:rsid w:val="00830E37"/>
    <w:rsid w:val="008336CB"/>
    <w:rsid w:val="00840C53"/>
    <w:rsid w:val="00841096"/>
    <w:rsid w:val="00843B16"/>
    <w:rsid w:val="0084744B"/>
    <w:rsid w:val="00851AEA"/>
    <w:rsid w:val="00856C45"/>
    <w:rsid w:val="008603B7"/>
    <w:rsid w:val="008609FB"/>
    <w:rsid w:val="0086242C"/>
    <w:rsid w:val="008629CD"/>
    <w:rsid w:val="00863A0D"/>
    <w:rsid w:val="00864592"/>
    <w:rsid w:val="00864A8D"/>
    <w:rsid w:val="0086585C"/>
    <w:rsid w:val="008670B1"/>
    <w:rsid w:val="00872BEF"/>
    <w:rsid w:val="00875F7B"/>
    <w:rsid w:val="00877B14"/>
    <w:rsid w:val="008807DF"/>
    <w:rsid w:val="00881771"/>
    <w:rsid w:val="00881C31"/>
    <w:rsid w:val="00882DE9"/>
    <w:rsid w:val="00884406"/>
    <w:rsid w:val="00886859"/>
    <w:rsid w:val="00890098"/>
    <w:rsid w:val="00891305"/>
    <w:rsid w:val="00892CE4"/>
    <w:rsid w:val="00894642"/>
    <w:rsid w:val="00895570"/>
    <w:rsid w:val="00895C2A"/>
    <w:rsid w:val="00896226"/>
    <w:rsid w:val="00896378"/>
    <w:rsid w:val="008967F5"/>
    <w:rsid w:val="00897781"/>
    <w:rsid w:val="008A01F0"/>
    <w:rsid w:val="008A05AE"/>
    <w:rsid w:val="008A05BF"/>
    <w:rsid w:val="008A11DB"/>
    <w:rsid w:val="008A1B16"/>
    <w:rsid w:val="008A1E0E"/>
    <w:rsid w:val="008A28CD"/>
    <w:rsid w:val="008A5413"/>
    <w:rsid w:val="008B03C0"/>
    <w:rsid w:val="008B3D08"/>
    <w:rsid w:val="008B527D"/>
    <w:rsid w:val="008B7BA2"/>
    <w:rsid w:val="008C0868"/>
    <w:rsid w:val="008C4B61"/>
    <w:rsid w:val="008C610A"/>
    <w:rsid w:val="008C6611"/>
    <w:rsid w:val="008C705B"/>
    <w:rsid w:val="008C732A"/>
    <w:rsid w:val="008C737C"/>
    <w:rsid w:val="008D0698"/>
    <w:rsid w:val="008D0F1A"/>
    <w:rsid w:val="008D475D"/>
    <w:rsid w:val="008D745B"/>
    <w:rsid w:val="008E1941"/>
    <w:rsid w:val="008E3AC2"/>
    <w:rsid w:val="008E3CBE"/>
    <w:rsid w:val="008E42A8"/>
    <w:rsid w:val="008E5EFD"/>
    <w:rsid w:val="008E610A"/>
    <w:rsid w:val="008E6155"/>
    <w:rsid w:val="008E6798"/>
    <w:rsid w:val="008E6856"/>
    <w:rsid w:val="008E7236"/>
    <w:rsid w:val="008E736B"/>
    <w:rsid w:val="008E795D"/>
    <w:rsid w:val="008F0095"/>
    <w:rsid w:val="008F03CE"/>
    <w:rsid w:val="008F0CAD"/>
    <w:rsid w:val="008F14EB"/>
    <w:rsid w:val="008F2FED"/>
    <w:rsid w:val="008F31EE"/>
    <w:rsid w:val="008F3D42"/>
    <w:rsid w:val="008F736A"/>
    <w:rsid w:val="00901D81"/>
    <w:rsid w:val="0090412D"/>
    <w:rsid w:val="0091784D"/>
    <w:rsid w:val="00921021"/>
    <w:rsid w:val="00922EDC"/>
    <w:rsid w:val="00923C17"/>
    <w:rsid w:val="009254A9"/>
    <w:rsid w:val="0092799B"/>
    <w:rsid w:val="00930E6B"/>
    <w:rsid w:val="009331CC"/>
    <w:rsid w:val="00936291"/>
    <w:rsid w:val="00937159"/>
    <w:rsid w:val="009404CB"/>
    <w:rsid w:val="00941158"/>
    <w:rsid w:val="009411C1"/>
    <w:rsid w:val="00941AB5"/>
    <w:rsid w:val="0094348B"/>
    <w:rsid w:val="00943AB1"/>
    <w:rsid w:val="00945B08"/>
    <w:rsid w:val="00946625"/>
    <w:rsid w:val="009466AB"/>
    <w:rsid w:val="009475EE"/>
    <w:rsid w:val="00950F08"/>
    <w:rsid w:val="00951640"/>
    <w:rsid w:val="009519C4"/>
    <w:rsid w:val="00952DE1"/>
    <w:rsid w:val="009569ED"/>
    <w:rsid w:val="00956B6E"/>
    <w:rsid w:val="00961915"/>
    <w:rsid w:val="0096592E"/>
    <w:rsid w:val="00965CBB"/>
    <w:rsid w:val="0096683C"/>
    <w:rsid w:val="0096790A"/>
    <w:rsid w:val="00967A79"/>
    <w:rsid w:val="009732EC"/>
    <w:rsid w:val="00973B16"/>
    <w:rsid w:val="00975134"/>
    <w:rsid w:val="00975250"/>
    <w:rsid w:val="009758D5"/>
    <w:rsid w:val="00975A07"/>
    <w:rsid w:val="00975BB4"/>
    <w:rsid w:val="00976626"/>
    <w:rsid w:val="00976926"/>
    <w:rsid w:val="00984BDF"/>
    <w:rsid w:val="00984CD6"/>
    <w:rsid w:val="0098671D"/>
    <w:rsid w:val="0098685F"/>
    <w:rsid w:val="009872C9"/>
    <w:rsid w:val="00991A94"/>
    <w:rsid w:val="00994526"/>
    <w:rsid w:val="00994529"/>
    <w:rsid w:val="0099512C"/>
    <w:rsid w:val="00996584"/>
    <w:rsid w:val="00996BCD"/>
    <w:rsid w:val="0099768D"/>
    <w:rsid w:val="009A31F2"/>
    <w:rsid w:val="009A46C4"/>
    <w:rsid w:val="009A4A43"/>
    <w:rsid w:val="009A4D5F"/>
    <w:rsid w:val="009A7228"/>
    <w:rsid w:val="009B0915"/>
    <w:rsid w:val="009B1821"/>
    <w:rsid w:val="009B4A89"/>
    <w:rsid w:val="009C021A"/>
    <w:rsid w:val="009C07E8"/>
    <w:rsid w:val="009C0CA0"/>
    <w:rsid w:val="009C27E1"/>
    <w:rsid w:val="009C2AA7"/>
    <w:rsid w:val="009C467F"/>
    <w:rsid w:val="009C6193"/>
    <w:rsid w:val="009C72D4"/>
    <w:rsid w:val="009C745C"/>
    <w:rsid w:val="009C7EF4"/>
    <w:rsid w:val="009D13F4"/>
    <w:rsid w:val="009D1CF2"/>
    <w:rsid w:val="009D4A8A"/>
    <w:rsid w:val="009D5157"/>
    <w:rsid w:val="009D6122"/>
    <w:rsid w:val="009E0C73"/>
    <w:rsid w:val="009E179D"/>
    <w:rsid w:val="009E2BB9"/>
    <w:rsid w:val="009E2D86"/>
    <w:rsid w:val="009E3D12"/>
    <w:rsid w:val="009E4D84"/>
    <w:rsid w:val="009E519A"/>
    <w:rsid w:val="009E5476"/>
    <w:rsid w:val="009E6267"/>
    <w:rsid w:val="009E75C6"/>
    <w:rsid w:val="009F1238"/>
    <w:rsid w:val="009F1329"/>
    <w:rsid w:val="009F1A63"/>
    <w:rsid w:val="009F2872"/>
    <w:rsid w:val="009F727C"/>
    <w:rsid w:val="009F7F65"/>
    <w:rsid w:val="00A01AEE"/>
    <w:rsid w:val="00A02B59"/>
    <w:rsid w:val="00A02CB7"/>
    <w:rsid w:val="00A02E9F"/>
    <w:rsid w:val="00A05B0F"/>
    <w:rsid w:val="00A06AE4"/>
    <w:rsid w:val="00A10B9C"/>
    <w:rsid w:val="00A10EF5"/>
    <w:rsid w:val="00A2348A"/>
    <w:rsid w:val="00A23582"/>
    <w:rsid w:val="00A2418B"/>
    <w:rsid w:val="00A26730"/>
    <w:rsid w:val="00A303D3"/>
    <w:rsid w:val="00A30F7E"/>
    <w:rsid w:val="00A340AE"/>
    <w:rsid w:val="00A358BE"/>
    <w:rsid w:val="00A40CD5"/>
    <w:rsid w:val="00A44767"/>
    <w:rsid w:val="00A44DF4"/>
    <w:rsid w:val="00A46111"/>
    <w:rsid w:val="00A51DE9"/>
    <w:rsid w:val="00A53472"/>
    <w:rsid w:val="00A54303"/>
    <w:rsid w:val="00A55374"/>
    <w:rsid w:val="00A5581F"/>
    <w:rsid w:val="00A55ABC"/>
    <w:rsid w:val="00A56EB5"/>
    <w:rsid w:val="00A644B7"/>
    <w:rsid w:val="00A66457"/>
    <w:rsid w:val="00A67C30"/>
    <w:rsid w:val="00A74134"/>
    <w:rsid w:val="00A743B7"/>
    <w:rsid w:val="00A75403"/>
    <w:rsid w:val="00A76172"/>
    <w:rsid w:val="00A76E09"/>
    <w:rsid w:val="00A77239"/>
    <w:rsid w:val="00A77254"/>
    <w:rsid w:val="00A77BCB"/>
    <w:rsid w:val="00A80BB5"/>
    <w:rsid w:val="00A82461"/>
    <w:rsid w:val="00A82F6F"/>
    <w:rsid w:val="00A83884"/>
    <w:rsid w:val="00A83BC8"/>
    <w:rsid w:val="00A8411A"/>
    <w:rsid w:val="00A8648D"/>
    <w:rsid w:val="00A86DF3"/>
    <w:rsid w:val="00A90261"/>
    <w:rsid w:val="00A90DC1"/>
    <w:rsid w:val="00A918B4"/>
    <w:rsid w:val="00A91904"/>
    <w:rsid w:val="00A91EF0"/>
    <w:rsid w:val="00A959E5"/>
    <w:rsid w:val="00AA191C"/>
    <w:rsid w:val="00AA331F"/>
    <w:rsid w:val="00AA3AF6"/>
    <w:rsid w:val="00AB2C11"/>
    <w:rsid w:val="00AB77B0"/>
    <w:rsid w:val="00AB7BA7"/>
    <w:rsid w:val="00AC44C6"/>
    <w:rsid w:val="00AC5734"/>
    <w:rsid w:val="00AD2352"/>
    <w:rsid w:val="00AE12C9"/>
    <w:rsid w:val="00AE1A00"/>
    <w:rsid w:val="00AE1BE1"/>
    <w:rsid w:val="00AE24A4"/>
    <w:rsid w:val="00AE2888"/>
    <w:rsid w:val="00AE4197"/>
    <w:rsid w:val="00AF0DAD"/>
    <w:rsid w:val="00AF159B"/>
    <w:rsid w:val="00AF5086"/>
    <w:rsid w:val="00AF7197"/>
    <w:rsid w:val="00AF7C01"/>
    <w:rsid w:val="00AF7FE4"/>
    <w:rsid w:val="00B006AE"/>
    <w:rsid w:val="00B00879"/>
    <w:rsid w:val="00B03525"/>
    <w:rsid w:val="00B04964"/>
    <w:rsid w:val="00B050D5"/>
    <w:rsid w:val="00B10D68"/>
    <w:rsid w:val="00B12DB0"/>
    <w:rsid w:val="00B1460B"/>
    <w:rsid w:val="00B1617E"/>
    <w:rsid w:val="00B1636F"/>
    <w:rsid w:val="00B2064A"/>
    <w:rsid w:val="00B21106"/>
    <w:rsid w:val="00B221E8"/>
    <w:rsid w:val="00B231E8"/>
    <w:rsid w:val="00B23701"/>
    <w:rsid w:val="00B23E41"/>
    <w:rsid w:val="00B24740"/>
    <w:rsid w:val="00B24EDD"/>
    <w:rsid w:val="00B2531A"/>
    <w:rsid w:val="00B2657A"/>
    <w:rsid w:val="00B26FA9"/>
    <w:rsid w:val="00B27EB7"/>
    <w:rsid w:val="00B27FAE"/>
    <w:rsid w:val="00B30A1A"/>
    <w:rsid w:val="00B3192F"/>
    <w:rsid w:val="00B319B4"/>
    <w:rsid w:val="00B32E7D"/>
    <w:rsid w:val="00B33E18"/>
    <w:rsid w:val="00B346BF"/>
    <w:rsid w:val="00B4036B"/>
    <w:rsid w:val="00B41B02"/>
    <w:rsid w:val="00B4299B"/>
    <w:rsid w:val="00B444D3"/>
    <w:rsid w:val="00B44FEB"/>
    <w:rsid w:val="00B45393"/>
    <w:rsid w:val="00B4565F"/>
    <w:rsid w:val="00B462FD"/>
    <w:rsid w:val="00B50467"/>
    <w:rsid w:val="00B505B5"/>
    <w:rsid w:val="00B53A05"/>
    <w:rsid w:val="00B5515F"/>
    <w:rsid w:val="00B5584E"/>
    <w:rsid w:val="00B55D67"/>
    <w:rsid w:val="00B5705A"/>
    <w:rsid w:val="00B57324"/>
    <w:rsid w:val="00B60EAB"/>
    <w:rsid w:val="00B62701"/>
    <w:rsid w:val="00B62766"/>
    <w:rsid w:val="00B63342"/>
    <w:rsid w:val="00B64F0A"/>
    <w:rsid w:val="00B66292"/>
    <w:rsid w:val="00B66876"/>
    <w:rsid w:val="00B73175"/>
    <w:rsid w:val="00B73442"/>
    <w:rsid w:val="00B73ABF"/>
    <w:rsid w:val="00B7416D"/>
    <w:rsid w:val="00B74E5F"/>
    <w:rsid w:val="00B8076F"/>
    <w:rsid w:val="00B831A6"/>
    <w:rsid w:val="00B841BA"/>
    <w:rsid w:val="00B846C9"/>
    <w:rsid w:val="00B85D13"/>
    <w:rsid w:val="00B87397"/>
    <w:rsid w:val="00B9145B"/>
    <w:rsid w:val="00B91D9F"/>
    <w:rsid w:val="00B94079"/>
    <w:rsid w:val="00B95D45"/>
    <w:rsid w:val="00B9704A"/>
    <w:rsid w:val="00B97567"/>
    <w:rsid w:val="00B9786B"/>
    <w:rsid w:val="00B979B9"/>
    <w:rsid w:val="00BA0FB8"/>
    <w:rsid w:val="00BA2A09"/>
    <w:rsid w:val="00BA3A6D"/>
    <w:rsid w:val="00BA5D1A"/>
    <w:rsid w:val="00BA6B6F"/>
    <w:rsid w:val="00BB006C"/>
    <w:rsid w:val="00BC13D6"/>
    <w:rsid w:val="00BC1D2F"/>
    <w:rsid w:val="00BC2C68"/>
    <w:rsid w:val="00BC5B69"/>
    <w:rsid w:val="00BC5D59"/>
    <w:rsid w:val="00BC65A3"/>
    <w:rsid w:val="00BC66E5"/>
    <w:rsid w:val="00BC6833"/>
    <w:rsid w:val="00BD0311"/>
    <w:rsid w:val="00BD0910"/>
    <w:rsid w:val="00BD263D"/>
    <w:rsid w:val="00BD2E78"/>
    <w:rsid w:val="00BD3924"/>
    <w:rsid w:val="00BD5E70"/>
    <w:rsid w:val="00BE610E"/>
    <w:rsid w:val="00BF032A"/>
    <w:rsid w:val="00BF179E"/>
    <w:rsid w:val="00BF1AD1"/>
    <w:rsid w:val="00BF425C"/>
    <w:rsid w:val="00BF4DEF"/>
    <w:rsid w:val="00BF56B4"/>
    <w:rsid w:val="00C01871"/>
    <w:rsid w:val="00C060A5"/>
    <w:rsid w:val="00C061A1"/>
    <w:rsid w:val="00C073E2"/>
    <w:rsid w:val="00C11A42"/>
    <w:rsid w:val="00C12389"/>
    <w:rsid w:val="00C1256E"/>
    <w:rsid w:val="00C139D1"/>
    <w:rsid w:val="00C14461"/>
    <w:rsid w:val="00C15BF1"/>
    <w:rsid w:val="00C169B5"/>
    <w:rsid w:val="00C16C83"/>
    <w:rsid w:val="00C17BC4"/>
    <w:rsid w:val="00C21215"/>
    <w:rsid w:val="00C22C50"/>
    <w:rsid w:val="00C2612B"/>
    <w:rsid w:val="00C27721"/>
    <w:rsid w:val="00C27FDD"/>
    <w:rsid w:val="00C3042F"/>
    <w:rsid w:val="00C309DE"/>
    <w:rsid w:val="00C30FA4"/>
    <w:rsid w:val="00C316C0"/>
    <w:rsid w:val="00C32FE3"/>
    <w:rsid w:val="00C35830"/>
    <w:rsid w:val="00C369C2"/>
    <w:rsid w:val="00C42F61"/>
    <w:rsid w:val="00C468A9"/>
    <w:rsid w:val="00C47098"/>
    <w:rsid w:val="00C513D1"/>
    <w:rsid w:val="00C52BE4"/>
    <w:rsid w:val="00C575C5"/>
    <w:rsid w:val="00C6282C"/>
    <w:rsid w:val="00C71A82"/>
    <w:rsid w:val="00C7298A"/>
    <w:rsid w:val="00C72B4B"/>
    <w:rsid w:val="00C74635"/>
    <w:rsid w:val="00C77E20"/>
    <w:rsid w:val="00C80766"/>
    <w:rsid w:val="00C80CD1"/>
    <w:rsid w:val="00C81DFA"/>
    <w:rsid w:val="00C910E3"/>
    <w:rsid w:val="00C9361F"/>
    <w:rsid w:val="00C93E55"/>
    <w:rsid w:val="00C940F6"/>
    <w:rsid w:val="00CA1179"/>
    <w:rsid w:val="00CA1336"/>
    <w:rsid w:val="00CA1F5F"/>
    <w:rsid w:val="00CA262D"/>
    <w:rsid w:val="00CA346E"/>
    <w:rsid w:val="00CA3ADC"/>
    <w:rsid w:val="00CA62DD"/>
    <w:rsid w:val="00CA67CB"/>
    <w:rsid w:val="00CA7B4B"/>
    <w:rsid w:val="00CB0728"/>
    <w:rsid w:val="00CB13F7"/>
    <w:rsid w:val="00CB207C"/>
    <w:rsid w:val="00CB2243"/>
    <w:rsid w:val="00CB45F9"/>
    <w:rsid w:val="00CB5557"/>
    <w:rsid w:val="00CB6DCA"/>
    <w:rsid w:val="00CC36D0"/>
    <w:rsid w:val="00CC4690"/>
    <w:rsid w:val="00CC55BE"/>
    <w:rsid w:val="00CC573B"/>
    <w:rsid w:val="00CC6727"/>
    <w:rsid w:val="00CC6D91"/>
    <w:rsid w:val="00CD1D00"/>
    <w:rsid w:val="00CD3752"/>
    <w:rsid w:val="00CD506F"/>
    <w:rsid w:val="00CD5146"/>
    <w:rsid w:val="00CE1355"/>
    <w:rsid w:val="00CE1632"/>
    <w:rsid w:val="00CE1ADE"/>
    <w:rsid w:val="00CE30BD"/>
    <w:rsid w:val="00CE520A"/>
    <w:rsid w:val="00CE59DB"/>
    <w:rsid w:val="00CF0B1C"/>
    <w:rsid w:val="00CF205F"/>
    <w:rsid w:val="00CF3835"/>
    <w:rsid w:val="00CF39B8"/>
    <w:rsid w:val="00CF4BA4"/>
    <w:rsid w:val="00CF4EEC"/>
    <w:rsid w:val="00D00660"/>
    <w:rsid w:val="00D02FF6"/>
    <w:rsid w:val="00D033AC"/>
    <w:rsid w:val="00D03DE7"/>
    <w:rsid w:val="00D05263"/>
    <w:rsid w:val="00D07299"/>
    <w:rsid w:val="00D07B9B"/>
    <w:rsid w:val="00D1081B"/>
    <w:rsid w:val="00D10EF7"/>
    <w:rsid w:val="00D13082"/>
    <w:rsid w:val="00D13E45"/>
    <w:rsid w:val="00D13E83"/>
    <w:rsid w:val="00D143E3"/>
    <w:rsid w:val="00D143FF"/>
    <w:rsid w:val="00D14DDD"/>
    <w:rsid w:val="00D16041"/>
    <w:rsid w:val="00D1676C"/>
    <w:rsid w:val="00D1727F"/>
    <w:rsid w:val="00D17F06"/>
    <w:rsid w:val="00D213E4"/>
    <w:rsid w:val="00D2165A"/>
    <w:rsid w:val="00D242CF"/>
    <w:rsid w:val="00D275F3"/>
    <w:rsid w:val="00D33EC6"/>
    <w:rsid w:val="00D34DAD"/>
    <w:rsid w:val="00D364ED"/>
    <w:rsid w:val="00D40090"/>
    <w:rsid w:val="00D414AB"/>
    <w:rsid w:val="00D41999"/>
    <w:rsid w:val="00D422CF"/>
    <w:rsid w:val="00D429B9"/>
    <w:rsid w:val="00D4691A"/>
    <w:rsid w:val="00D476B8"/>
    <w:rsid w:val="00D4770D"/>
    <w:rsid w:val="00D50AB2"/>
    <w:rsid w:val="00D54B14"/>
    <w:rsid w:val="00D54C16"/>
    <w:rsid w:val="00D5504C"/>
    <w:rsid w:val="00D55B74"/>
    <w:rsid w:val="00D561E0"/>
    <w:rsid w:val="00D567BD"/>
    <w:rsid w:val="00D62403"/>
    <w:rsid w:val="00D62B22"/>
    <w:rsid w:val="00D632B9"/>
    <w:rsid w:val="00D63488"/>
    <w:rsid w:val="00D63B00"/>
    <w:rsid w:val="00D675E4"/>
    <w:rsid w:val="00D67DED"/>
    <w:rsid w:val="00D67E7E"/>
    <w:rsid w:val="00D67F80"/>
    <w:rsid w:val="00D70336"/>
    <w:rsid w:val="00D70589"/>
    <w:rsid w:val="00D70A47"/>
    <w:rsid w:val="00D73ECE"/>
    <w:rsid w:val="00D74A9E"/>
    <w:rsid w:val="00D74B28"/>
    <w:rsid w:val="00D74F17"/>
    <w:rsid w:val="00D80690"/>
    <w:rsid w:val="00D81491"/>
    <w:rsid w:val="00D8393A"/>
    <w:rsid w:val="00D845C6"/>
    <w:rsid w:val="00D84C68"/>
    <w:rsid w:val="00D85E43"/>
    <w:rsid w:val="00D87847"/>
    <w:rsid w:val="00D9111D"/>
    <w:rsid w:val="00D91244"/>
    <w:rsid w:val="00D914F4"/>
    <w:rsid w:val="00D92333"/>
    <w:rsid w:val="00D928F9"/>
    <w:rsid w:val="00D929AB"/>
    <w:rsid w:val="00D92AC2"/>
    <w:rsid w:val="00D947E9"/>
    <w:rsid w:val="00D951DA"/>
    <w:rsid w:val="00DA18CD"/>
    <w:rsid w:val="00DA2288"/>
    <w:rsid w:val="00DA3247"/>
    <w:rsid w:val="00DA33FB"/>
    <w:rsid w:val="00DA3C7C"/>
    <w:rsid w:val="00DA4C07"/>
    <w:rsid w:val="00DA683A"/>
    <w:rsid w:val="00DA6AE1"/>
    <w:rsid w:val="00DA79EA"/>
    <w:rsid w:val="00DB1A90"/>
    <w:rsid w:val="00DB240F"/>
    <w:rsid w:val="00DB5BFE"/>
    <w:rsid w:val="00DB6E9C"/>
    <w:rsid w:val="00DB775F"/>
    <w:rsid w:val="00DC01C5"/>
    <w:rsid w:val="00DC1DC4"/>
    <w:rsid w:val="00DC4196"/>
    <w:rsid w:val="00DC4D49"/>
    <w:rsid w:val="00DC4D8A"/>
    <w:rsid w:val="00DD0BBF"/>
    <w:rsid w:val="00DD1488"/>
    <w:rsid w:val="00DD1731"/>
    <w:rsid w:val="00DD1E29"/>
    <w:rsid w:val="00DD2DD1"/>
    <w:rsid w:val="00DD37CD"/>
    <w:rsid w:val="00DD4704"/>
    <w:rsid w:val="00DD503C"/>
    <w:rsid w:val="00DE0589"/>
    <w:rsid w:val="00DE1428"/>
    <w:rsid w:val="00DE18AE"/>
    <w:rsid w:val="00DE42CF"/>
    <w:rsid w:val="00DE46F3"/>
    <w:rsid w:val="00DE5539"/>
    <w:rsid w:val="00DE5596"/>
    <w:rsid w:val="00DE5733"/>
    <w:rsid w:val="00DE575A"/>
    <w:rsid w:val="00DE62E9"/>
    <w:rsid w:val="00DF0683"/>
    <w:rsid w:val="00DF20F8"/>
    <w:rsid w:val="00DF43D7"/>
    <w:rsid w:val="00DF43E1"/>
    <w:rsid w:val="00DF628D"/>
    <w:rsid w:val="00E002A2"/>
    <w:rsid w:val="00E053DA"/>
    <w:rsid w:val="00E060FC"/>
    <w:rsid w:val="00E068F4"/>
    <w:rsid w:val="00E06AF7"/>
    <w:rsid w:val="00E07A25"/>
    <w:rsid w:val="00E1192D"/>
    <w:rsid w:val="00E124F4"/>
    <w:rsid w:val="00E1777E"/>
    <w:rsid w:val="00E17B98"/>
    <w:rsid w:val="00E21719"/>
    <w:rsid w:val="00E22770"/>
    <w:rsid w:val="00E27180"/>
    <w:rsid w:val="00E27A17"/>
    <w:rsid w:val="00E30941"/>
    <w:rsid w:val="00E32488"/>
    <w:rsid w:val="00E324EF"/>
    <w:rsid w:val="00E3397B"/>
    <w:rsid w:val="00E349C4"/>
    <w:rsid w:val="00E34EDB"/>
    <w:rsid w:val="00E413E2"/>
    <w:rsid w:val="00E42C85"/>
    <w:rsid w:val="00E43546"/>
    <w:rsid w:val="00E4360B"/>
    <w:rsid w:val="00E456A2"/>
    <w:rsid w:val="00E45F2C"/>
    <w:rsid w:val="00E46A06"/>
    <w:rsid w:val="00E52FA8"/>
    <w:rsid w:val="00E5362F"/>
    <w:rsid w:val="00E561E7"/>
    <w:rsid w:val="00E5719F"/>
    <w:rsid w:val="00E57A33"/>
    <w:rsid w:val="00E605AC"/>
    <w:rsid w:val="00E60E6D"/>
    <w:rsid w:val="00E612BE"/>
    <w:rsid w:val="00E62299"/>
    <w:rsid w:val="00E62636"/>
    <w:rsid w:val="00E63538"/>
    <w:rsid w:val="00E65BD2"/>
    <w:rsid w:val="00E65EE8"/>
    <w:rsid w:val="00E66B9C"/>
    <w:rsid w:val="00E66F39"/>
    <w:rsid w:val="00E707D2"/>
    <w:rsid w:val="00E707F7"/>
    <w:rsid w:val="00E73606"/>
    <w:rsid w:val="00E746C8"/>
    <w:rsid w:val="00E76D06"/>
    <w:rsid w:val="00E80561"/>
    <w:rsid w:val="00E80ECC"/>
    <w:rsid w:val="00E82DAF"/>
    <w:rsid w:val="00E83AB8"/>
    <w:rsid w:val="00E84704"/>
    <w:rsid w:val="00E91EB3"/>
    <w:rsid w:val="00E94749"/>
    <w:rsid w:val="00E94913"/>
    <w:rsid w:val="00E94BC7"/>
    <w:rsid w:val="00E96C39"/>
    <w:rsid w:val="00EA1B4D"/>
    <w:rsid w:val="00EA38F8"/>
    <w:rsid w:val="00EA5F21"/>
    <w:rsid w:val="00EA6084"/>
    <w:rsid w:val="00EA75F8"/>
    <w:rsid w:val="00EA7982"/>
    <w:rsid w:val="00EA7D94"/>
    <w:rsid w:val="00EB0C51"/>
    <w:rsid w:val="00EB217E"/>
    <w:rsid w:val="00EB2CF1"/>
    <w:rsid w:val="00EB46C2"/>
    <w:rsid w:val="00EB5D85"/>
    <w:rsid w:val="00EB5EBF"/>
    <w:rsid w:val="00EC0B71"/>
    <w:rsid w:val="00EC2CE9"/>
    <w:rsid w:val="00EC3CD4"/>
    <w:rsid w:val="00EC4CDB"/>
    <w:rsid w:val="00EC4F61"/>
    <w:rsid w:val="00EC52E4"/>
    <w:rsid w:val="00EC7341"/>
    <w:rsid w:val="00EC7D7D"/>
    <w:rsid w:val="00ED0D94"/>
    <w:rsid w:val="00ED1B3E"/>
    <w:rsid w:val="00ED235F"/>
    <w:rsid w:val="00ED2978"/>
    <w:rsid w:val="00ED3632"/>
    <w:rsid w:val="00ED4AAA"/>
    <w:rsid w:val="00ED7200"/>
    <w:rsid w:val="00EE21AC"/>
    <w:rsid w:val="00EE2250"/>
    <w:rsid w:val="00EE3A14"/>
    <w:rsid w:val="00EE3CA1"/>
    <w:rsid w:val="00EE552C"/>
    <w:rsid w:val="00EE5BCD"/>
    <w:rsid w:val="00EF00D8"/>
    <w:rsid w:val="00EF4323"/>
    <w:rsid w:val="00EF4F36"/>
    <w:rsid w:val="00EF57CB"/>
    <w:rsid w:val="00EF6E7F"/>
    <w:rsid w:val="00EF7054"/>
    <w:rsid w:val="00F00623"/>
    <w:rsid w:val="00F02169"/>
    <w:rsid w:val="00F025DE"/>
    <w:rsid w:val="00F035D4"/>
    <w:rsid w:val="00F03F26"/>
    <w:rsid w:val="00F04813"/>
    <w:rsid w:val="00F05CF0"/>
    <w:rsid w:val="00F07859"/>
    <w:rsid w:val="00F07E6E"/>
    <w:rsid w:val="00F11E3B"/>
    <w:rsid w:val="00F1534C"/>
    <w:rsid w:val="00F16676"/>
    <w:rsid w:val="00F17F0F"/>
    <w:rsid w:val="00F2031C"/>
    <w:rsid w:val="00F209D7"/>
    <w:rsid w:val="00F214AD"/>
    <w:rsid w:val="00F230F2"/>
    <w:rsid w:val="00F253DD"/>
    <w:rsid w:val="00F2722B"/>
    <w:rsid w:val="00F308A4"/>
    <w:rsid w:val="00F313E4"/>
    <w:rsid w:val="00F32B23"/>
    <w:rsid w:val="00F34E6F"/>
    <w:rsid w:val="00F354F0"/>
    <w:rsid w:val="00F37852"/>
    <w:rsid w:val="00F37929"/>
    <w:rsid w:val="00F42948"/>
    <w:rsid w:val="00F44AEC"/>
    <w:rsid w:val="00F4548C"/>
    <w:rsid w:val="00F4583D"/>
    <w:rsid w:val="00F459CE"/>
    <w:rsid w:val="00F4634F"/>
    <w:rsid w:val="00F5525D"/>
    <w:rsid w:val="00F579C2"/>
    <w:rsid w:val="00F605D8"/>
    <w:rsid w:val="00F6089E"/>
    <w:rsid w:val="00F62A64"/>
    <w:rsid w:val="00F62D3F"/>
    <w:rsid w:val="00F63AD7"/>
    <w:rsid w:val="00F6408F"/>
    <w:rsid w:val="00F64A22"/>
    <w:rsid w:val="00F64D48"/>
    <w:rsid w:val="00F659AA"/>
    <w:rsid w:val="00F660F3"/>
    <w:rsid w:val="00F66B5C"/>
    <w:rsid w:val="00F66FA4"/>
    <w:rsid w:val="00F67CBE"/>
    <w:rsid w:val="00F700AA"/>
    <w:rsid w:val="00F70FF9"/>
    <w:rsid w:val="00F7183D"/>
    <w:rsid w:val="00F74A6A"/>
    <w:rsid w:val="00F75870"/>
    <w:rsid w:val="00F7619D"/>
    <w:rsid w:val="00F7711C"/>
    <w:rsid w:val="00F77B0D"/>
    <w:rsid w:val="00F803B6"/>
    <w:rsid w:val="00F81608"/>
    <w:rsid w:val="00F81CDE"/>
    <w:rsid w:val="00F828D1"/>
    <w:rsid w:val="00F8672E"/>
    <w:rsid w:val="00F87E56"/>
    <w:rsid w:val="00F91989"/>
    <w:rsid w:val="00F92836"/>
    <w:rsid w:val="00F93092"/>
    <w:rsid w:val="00F95186"/>
    <w:rsid w:val="00F951A2"/>
    <w:rsid w:val="00F96136"/>
    <w:rsid w:val="00F964FA"/>
    <w:rsid w:val="00F975D7"/>
    <w:rsid w:val="00FA0DC4"/>
    <w:rsid w:val="00FA3554"/>
    <w:rsid w:val="00FA3B5D"/>
    <w:rsid w:val="00FA59F4"/>
    <w:rsid w:val="00FA5D59"/>
    <w:rsid w:val="00FB0268"/>
    <w:rsid w:val="00FB0F9C"/>
    <w:rsid w:val="00FB212F"/>
    <w:rsid w:val="00FB27BA"/>
    <w:rsid w:val="00FB2B41"/>
    <w:rsid w:val="00FB2E5F"/>
    <w:rsid w:val="00FB30D5"/>
    <w:rsid w:val="00FB3C7A"/>
    <w:rsid w:val="00FB4248"/>
    <w:rsid w:val="00FC0795"/>
    <w:rsid w:val="00FC3CF0"/>
    <w:rsid w:val="00FC5A7F"/>
    <w:rsid w:val="00FC7817"/>
    <w:rsid w:val="00FD10C9"/>
    <w:rsid w:val="00FD1A2C"/>
    <w:rsid w:val="00FD1CB5"/>
    <w:rsid w:val="00FD1F36"/>
    <w:rsid w:val="00FD28FB"/>
    <w:rsid w:val="00FD42C3"/>
    <w:rsid w:val="00FD7C26"/>
    <w:rsid w:val="00FE0125"/>
    <w:rsid w:val="00FE0D25"/>
    <w:rsid w:val="00FE5FC1"/>
    <w:rsid w:val="00FE7A1B"/>
    <w:rsid w:val="00FF0105"/>
    <w:rsid w:val="00FF0D2F"/>
    <w:rsid w:val="00FF330B"/>
    <w:rsid w:val="00FF5736"/>
    <w:rsid w:val="00FF6BD4"/>
    <w:rsid w:val="00FF78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95CF9"/>
  <w15:docId w15:val="{563340A8-D966-4700-A587-66169A3F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A7D"/>
    <w:pPr>
      <w:spacing w:after="120" w:line="360" w:lineRule="auto"/>
    </w:pPr>
    <w:rPr>
      <w:rFonts w:ascii="Arial" w:hAnsi="Arial"/>
      <w:szCs w:val="24"/>
    </w:rPr>
  </w:style>
  <w:style w:type="paragraph" w:styleId="Heading1">
    <w:name w:val="heading 1"/>
    <w:basedOn w:val="Normal"/>
    <w:next w:val="Normal"/>
    <w:link w:val="Heading1Char"/>
    <w:uiPriority w:val="9"/>
    <w:qFormat/>
    <w:rsid w:val="007F2D0A"/>
    <w:pPr>
      <w:keepNext/>
      <w:spacing w:before="240"/>
      <w:outlineLvl w:val="0"/>
    </w:pPr>
    <w:rPr>
      <w:b/>
      <w:sz w:val="28"/>
      <w:szCs w:val="28"/>
    </w:rPr>
  </w:style>
  <w:style w:type="paragraph" w:styleId="Heading2">
    <w:name w:val="heading 2"/>
    <w:basedOn w:val="Normal"/>
    <w:next w:val="Normal"/>
    <w:link w:val="Heading2Char"/>
    <w:uiPriority w:val="9"/>
    <w:unhideWhenUsed/>
    <w:qFormat/>
    <w:rsid w:val="00E62299"/>
    <w:pPr>
      <w:spacing w:before="120"/>
      <w:outlineLvl w:val="1"/>
    </w:pPr>
    <w:rPr>
      <w:b/>
    </w:rPr>
  </w:style>
  <w:style w:type="paragraph" w:styleId="Heading3">
    <w:name w:val="heading 3"/>
    <w:basedOn w:val="Normal"/>
    <w:next w:val="Normal"/>
    <w:link w:val="Heading3Char"/>
    <w:uiPriority w:val="9"/>
    <w:unhideWhenUsed/>
    <w:qFormat/>
    <w:rsid w:val="00E349C4"/>
    <w:pPr>
      <w:keepNext/>
      <w:spacing w:before="1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3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3D08"/>
    <w:pPr>
      <w:tabs>
        <w:tab w:val="center" w:pos="4513"/>
        <w:tab w:val="right" w:pos="9026"/>
      </w:tabs>
      <w:spacing w:line="240" w:lineRule="auto"/>
    </w:pPr>
  </w:style>
  <w:style w:type="character" w:customStyle="1" w:styleId="HeaderChar">
    <w:name w:val="Header Char"/>
    <w:basedOn w:val="DefaultParagraphFont"/>
    <w:link w:val="Header"/>
    <w:uiPriority w:val="99"/>
    <w:rsid w:val="008B3D08"/>
  </w:style>
  <w:style w:type="paragraph" w:styleId="Footer">
    <w:name w:val="footer"/>
    <w:basedOn w:val="Normal"/>
    <w:link w:val="FooterChar"/>
    <w:uiPriority w:val="99"/>
    <w:unhideWhenUsed/>
    <w:rsid w:val="008B3D08"/>
    <w:pPr>
      <w:tabs>
        <w:tab w:val="center" w:pos="4513"/>
        <w:tab w:val="right" w:pos="9026"/>
      </w:tabs>
      <w:spacing w:line="240" w:lineRule="auto"/>
    </w:pPr>
  </w:style>
  <w:style w:type="character" w:customStyle="1" w:styleId="FooterChar">
    <w:name w:val="Footer Char"/>
    <w:basedOn w:val="DefaultParagraphFont"/>
    <w:link w:val="Footer"/>
    <w:uiPriority w:val="99"/>
    <w:rsid w:val="008B3D08"/>
  </w:style>
  <w:style w:type="paragraph" w:styleId="BalloonText">
    <w:name w:val="Balloon Text"/>
    <w:basedOn w:val="Normal"/>
    <w:link w:val="BalloonTextChar"/>
    <w:uiPriority w:val="99"/>
    <w:semiHidden/>
    <w:unhideWhenUsed/>
    <w:rsid w:val="008B3D0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D08"/>
    <w:rPr>
      <w:rFonts w:ascii="Tahoma" w:hAnsi="Tahoma" w:cs="Tahoma"/>
      <w:sz w:val="16"/>
      <w:szCs w:val="16"/>
    </w:rPr>
  </w:style>
  <w:style w:type="paragraph" w:styleId="Title">
    <w:name w:val="Title"/>
    <w:basedOn w:val="Normal"/>
    <w:next w:val="Normal"/>
    <w:link w:val="TitleChar"/>
    <w:uiPriority w:val="10"/>
    <w:qFormat/>
    <w:rsid w:val="002B4281"/>
    <w:rPr>
      <w:b/>
      <w:sz w:val="32"/>
      <w:szCs w:val="32"/>
    </w:rPr>
  </w:style>
  <w:style w:type="character" w:customStyle="1" w:styleId="TitleChar">
    <w:name w:val="Title Char"/>
    <w:basedOn w:val="DefaultParagraphFont"/>
    <w:link w:val="Title"/>
    <w:uiPriority w:val="10"/>
    <w:rsid w:val="002B4281"/>
    <w:rPr>
      <w:b/>
      <w:sz w:val="32"/>
      <w:szCs w:val="32"/>
    </w:rPr>
  </w:style>
  <w:style w:type="character" w:customStyle="1" w:styleId="Heading1Char">
    <w:name w:val="Heading 1 Char"/>
    <w:basedOn w:val="DefaultParagraphFont"/>
    <w:link w:val="Heading1"/>
    <w:uiPriority w:val="9"/>
    <w:rsid w:val="007F2D0A"/>
    <w:rPr>
      <w:b/>
      <w:sz w:val="28"/>
      <w:szCs w:val="28"/>
    </w:rPr>
  </w:style>
  <w:style w:type="character" w:customStyle="1" w:styleId="Heading2Char">
    <w:name w:val="Heading 2 Char"/>
    <w:basedOn w:val="DefaultParagraphFont"/>
    <w:link w:val="Heading2"/>
    <w:uiPriority w:val="9"/>
    <w:rsid w:val="00E62299"/>
    <w:rPr>
      <w:rFonts w:ascii="Arial" w:hAnsi="Arial"/>
      <w:b/>
      <w:szCs w:val="24"/>
    </w:rPr>
  </w:style>
  <w:style w:type="character" w:customStyle="1" w:styleId="Heading3Char">
    <w:name w:val="Heading 3 Char"/>
    <w:basedOn w:val="DefaultParagraphFont"/>
    <w:link w:val="Heading3"/>
    <w:uiPriority w:val="9"/>
    <w:rsid w:val="00E349C4"/>
    <w:rPr>
      <w:i/>
      <w:sz w:val="24"/>
      <w:szCs w:val="24"/>
    </w:rPr>
  </w:style>
  <w:style w:type="paragraph" w:customStyle="1" w:styleId="Callout">
    <w:name w:val="Call out"/>
    <w:basedOn w:val="Normal"/>
    <w:link w:val="CalloutChar"/>
    <w:qFormat/>
    <w:rsid w:val="002B4281"/>
    <w:pPr>
      <w:pBdr>
        <w:top w:val="single" w:sz="4" w:space="1" w:color="auto"/>
        <w:bottom w:val="single" w:sz="4" w:space="1" w:color="auto"/>
      </w:pBdr>
      <w:spacing w:before="120" w:line="240" w:lineRule="auto"/>
      <w:jc w:val="center"/>
    </w:pPr>
    <w:rPr>
      <w:i/>
    </w:rPr>
  </w:style>
  <w:style w:type="paragraph" w:styleId="ListParagraph">
    <w:name w:val="List Paragraph"/>
    <w:aliases w:val="Level 1 Bullet,Bullet1,Section 5,Table Legend,Bullet 1,Bullet List,Normal: Bullets,List Table,Questions,List Paragraph1,QuestionNumber,FooterText,Table of Contents 2,Paragraphe de liste"/>
    <w:basedOn w:val="Normal"/>
    <w:link w:val="ListParagraphChar"/>
    <w:uiPriority w:val="34"/>
    <w:qFormat/>
    <w:rsid w:val="00773A93"/>
    <w:pPr>
      <w:numPr>
        <w:numId w:val="3"/>
      </w:numPr>
      <w:contextualSpacing/>
    </w:pPr>
  </w:style>
  <w:style w:type="character" w:customStyle="1" w:styleId="CalloutChar">
    <w:name w:val="Call out Char"/>
    <w:basedOn w:val="DefaultParagraphFont"/>
    <w:link w:val="Callout"/>
    <w:rsid w:val="002B4281"/>
    <w:rPr>
      <w:i/>
      <w:sz w:val="24"/>
      <w:szCs w:val="24"/>
    </w:rPr>
  </w:style>
  <w:style w:type="paragraph" w:customStyle="1" w:styleId="References">
    <w:name w:val="References"/>
    <w:basedOn w:val="ListParagraph"/>
    <w:link w:val="ReferencesChar"/>
    <w:qFormat/>
    <w:rsid w:val="00E349C4"/>
    <w:pPr>
      <w:numPr>
        <w:numId w:val="1"/>
      </w:numPr>
      <w:ind w:left="426" w:hanging="426"/>
    </w:pPr>
  </w:style>
  <w:style w:type="paragraph" w:styleId="Caption">
    <w:name w:val="caption"/>
    <w:basedOn w:val="Normal"/>
    <w:next w:val="Normal"/>
    <w:uiPriority w:val="35"/>
    <w:unhideWhenUsed/>
    <w:qFormat/>
    <w:rsid w:val="004C3066"/>
    <w:pPr>
      <w:keepNext/>
      <w:spacing w:before="120"/>
    </w:pPr>
    <w:rPr>
      <w:b/>
      <w:bCs/>
    </w:rPr>
  </w:style>
  <w:style w:type="character" w:customStyle="1" w:styleId="ListParagraphChar">
    <w:name w:val="List Paragraph Char"/>
    <w:aliases w:val="Level 1 Bullet Char,Bullet1 Char,Section 5 Char,Table Legend Char,Bullet 1 Char,Bullet List Char,Normal: Bullets Char,List Table Char,Questions Char,List Paragraph1 Char,QuestionNumber Char,FooterText Char,Table of Contents 2 Char"/>
    <w:basedOn w:val="DefaultParagraphFont"/>
    <w:link w:val="ListParagraph"/>
    <w:uiPriority w:val="34"/>
    <w:rsid w:val="00773A93"/>
    <w:rPr>
      <w:rFonts w:ascii="Arial" w:hAnsi="Arial"/>
      <w:szCs w:val="24"/>
    </w:rPr>
  </w:style>
  <w:style w:type="character" w:customStyle="1" w:styleId="ReferencesChar">
    <w:name w:val="References Char"/>
    <w:basedOn w:val="ListParagraphChar"/>
    <w:link w:val="References"/>
    <w:rsid w:val="00E349C4"/>
    <w:rPr>
      <w:rFonts w:ascii="Arial" w:hAnsi="Arial"/>
      <w:szCs w:val="24"/>
    </w:rPr>
  </w:style>
  <w:style w:type="paragraph" w:styleId="FootnoteText">
    <w:name w:val="footnote text"/>
    <w:basedOn w:val="Normal"/>
    <w:next w:val="Normal"/>
    <w:link w:val="FootnoteTextChar"/>
    <w:uiPriority w:val="99"/>
    <w:unhideWhenUsed/>
    <w:qFormat/>
    <w:rsid w:val="008F2FED"/>
    <w:rPr>
      <w:sz w:val="20"/>
      <w:szCs w:val="20"/>
    </w:rPr>
  </w:style>
  <w:style w:type="character" w:customStyle="1" w:styleId="FootnoteTextChar">
    <w:name w:val="Footnote Text Char"/>
    <w:basedOn w:val="DefaultParagraphFont"/>
    <w:link w:val="FootnoteText"/>
    <w:uiPriority w:val="99"/>
    <w:rsid w:val="008F2FED"/>
    <w:rPr>
      <w:sz w:val="20"/>
      <w:szCs w:val="20"/>
    </w:rPr>
  </w:style>
  <w:style w:type="table" w:styleId="LightShading">
    <w:name w:val="Light Shading"/>
    <w:basedOn w:val="TableNormal"/>
    <w:uiPriority w:val="60"/>
    <w:rsid w:val="008F2F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1">
    <w:name w:val="Style1"/>
    <w:uiPriority w:val="99"/>
    <w:rsid w:val="00D567BD"/>
    <w:pPr>
      <w:numPr>
        <w:numId w:val="4"/>
      </w:numPr>
    </w:pPr>
  </w:style>
  <w:style w:type="paragraph" w:styleId="ListBullet">
    <w:name w:val="List Bullet"/>
    <w:basedOn w:val="Normal"/>
    <w:uiPriority w:val="99"/>
    <w:unhideWhenUsed/>
    <w:rsid w:val="007A1F8A"/>
    <w:pPr>
      <w:numPr>
        <w:numId w:val="2"/>
      </w:numPr>
      <w:contextualSpacing/>
    </w:pPr>
  </w:style>
  <w:style w:type="character" w:styleId="Emphasis">
    <w:name w:val="Emphasis"/>
    <w:aliases w:val="Italic"/>
    <w:basedOn w:val="DefaultParagraphFont"/>
    <w:uiPriority w:val="20"/>
    <w:qFormat/>
    <w:rsid w:val="009F1238"/>
    <w:rPr>
      <w:i/>
      <w:iCs/>
    </w:rPr>
  </w:style>
  <w:style w:type="character" w:styleId="Strong">
    <w:name w:val="Strong"/>
    <w:aliases w:val="Bold"/>
    <w:basedOn w:val="DefaultParagraphFont"/>
    <w:uiPriority w:val="22"/>
    <w:qFormat/>
    <w:rsid w:val="009F1238"/>
    <w:rPr>
      <w:b/>
      <w:bCs/>
    </w:rPr>
  </w:style>
  <w:style w:type="character" w:customStyle="1" w:styleId="Superscript">
    <w:name w:val="Superscript"/>
    <w:basedOn w:val="DefaultParagraphFont"/>
    <w:uiPriority w:val="1"/>
    <w:qFormat/>
    <w:rsid w:val="006761C2"/>
    <w:rPr>
      <w:caps w:val="0"/>
      <w:smallCaps w:val="0"/>
      <w:strike w:val="0"/>
      <w:dstrike w:val="0"/>
      <w:vanish w:val="0"/>
      <w:vertAlign w:val="superscript"/>
    </w:rPr>
  </w:style>
  <w:style w:type="character" w:customStyle="1" w:styleId="Subscript">
    <w:name w:val="Subscript"/>
    <w:basedOn w:val="DefaultParagraphFont"/>
    <w:uiPriority w:val="1"/>
    <w:qFormat/>
    <w:rsid w:val="006761C2"/>
    <w:rPr>
      <w:caps w:val="0"/>
      <w:smallCaps w:val="0"/>
      <w:strike w:val="0"/>
      <w:dstrike w:val="0"/>
      <w:vanish w:val="0"/>
      <w:vertAlign w:val="subscript"/>
    </w:rPr>
  </w:style>
  <w:style w:type="character" w:styleId="IntenseEmphasis">
    <w:name w:val="Intense Emphasis"/>
    <w:aliases w:val="Bold italic"/>
    <w:basedOn w:val="DefaultParagraphFont"/>
    <w:uiPriority w:val="21"/>
    <w:qFormat/>
    <w:rsid w:val="006761C2"/>
    <w:rPr>
      <w:b/>
      <w:bCs/>
      <w:i/>
      <w:iCs/>
      <w:color w:val="auto"/>
    </w:rPr>
  </w:style>
  <w:style w:type="character" w:styleId="CommentReference">
    <w:name w:val="annotation reference"/>
    <w:basedOn w:val="DefaultParagraphFont"/>
    <w:uiPriority w:val="99"/>
    <w:semiHidden/>
    <w:unhideWhenUsed/>
    <w:rsid w:val="00824A7D"/>
    <w:rPr>
      <w:sz w:val="16"/>
      <w:szCs w:val="16"/>
    </w:rPr>
  </w:style>
  <w:style w:type="paragraph" w:styleId="CommentText">
    <w:name w:val="annotation text"/>
    <w:basedOn w:val="Normal"/>
    <w:link w:val="CommentTextChar"/>
    <w:uiPriority w:val="99"/>
    <w:unhideWhenUsed/>
    <w:rsid w:val="00824A7D"/>
    <w:pPr>
      <w:spacing w:line="240" w:lineRule="auto"/>
    </w:pPr>
    <w:rPr>
      <w:sz w:val="20"/>
      <w:szCs w:val="20"/>
    </w:rPr>
  </w:style>
  <w:style w:type="character" w:customStyle="1" w:styleId="CommentTextChar">
    <w:name w:val="Comment Text Char"/>
    <w:basedOn w:val="DefaultParagraphFont"/>
    <w:link w:val="CommentText"/>
    <w:uiPriority w:val="99"/>
    <w:rsid w:val="00824A7D"/>
    <w:rPr>
      <w:sz w:val="20"/>
      <w:szCs w:val="20"/>
    </w:rPr>
  </w:style>
  <w:style w:type="paragraph" w:styleId="CommentSubject">
    <w:name w:val="annotation subject"/>
    <w:basedOn w:val="CommentText"/>
    <w:next w:val="CommentText"/>
    <w:link w:val="CommentSubjectChar"/>
    <w:uiPriority w:val="99"/>
    <w:semiHidden/>
    <w:unhideWhenUsed/>
    <w:rsid w:val="00824A7D"/>
    <w:rPr>
      <w:b/>
      <w:bCs/>
    </w:rPr>
  </w:style>
  <w:style w:type="character" w:customStyle="1" w:styleId="CommentSubjectChar">
    <w:name w:val="Comment Subject Char"/>
    <w:basedOn w:val="CommentTextChar"/>
    <w:link w:val="CommentSubject"/>
    <w:uiPriority w:val="99"/>
    <w:semiHidden/>
    <w:rsid w:val="00824A7D"/>
    <w:rPr>
      <w:b/>
      <w:bCs/>
      <w:sz w:val="20"/>
      <w:szCs w:val="20"/>
    </w:rPr>
  </w:style>
  <w:style w:type="paragraph" w:styleId="Revision">
    <w:name w:val="Revision"/>
    <w:hidden/>
    <w:uiPriority w:val="99"/>
    <w:semiHidden/>
    <w:rsid w:val="007B638A"/>
    <w:pPr>
      <w:spacing w:after="0" w:line="240" w:lineRule="auto"/>
    </w:pPr>
    <w:rPr>
      <w:rFonts w:ascii="Arial" w:hAnsi="Arial"/>
      <w:szCs w:val="24"/>
    </w:rPr>
  </w:style>
  <w:style w:type="character" w:styleId="Hyperlink">
    <w:name w:val="Hyperlink"/>
    <w:basedOn w:val="DefaultParagraphFont"/>
    <w:uiPriority w:val="99"/>
    <w:unhideWhenUsed/>
    <w:rsid w:val="00022571"/>
    <w:rPr>
      <w:color w:val="405AB0" w:themeColor="hyperlink"/>
      <w:u w:val="single"/>
    </w:rPr>
  </w:style>
  <w:style w:type="paragraph" w:customStyle="1" w:styleId="EndNoteBibliographyTitle">
    <w:name w:val="EndNote Bibliography Title"/>
    <w:basedOn w:val="Normal"/>
    <w:link w:val="EndNoteBibliographyTitleChar"/>
    <w:rsid w:val="00022571"/>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022571"/>
    <w:rPr>
      <w:rFonts w:ascii="Arial" w:hAnsi="Arial" w:cs="Arial"/>
      <w:noProof/>
      <w:szCs w:val="24"/>
    </w:rPr>
  </w:style>
  <w:style w:type="paragraph" w:customStyle="1" w:styleId="EndNoteBibliography">
    <w:name w:val="EndNote Bibliography"/>
    <w:basedOn w:val="Normal"/>
    <w:link w:val="EndNoteBibliographyChar"/>
    <w:rsid w:val="00022571"/>
    <w:pPr>
      <w:spacing w:line="480" w:lineRule="auto"/>
    </w:pPr>
    <w:rPr>
      <w:rFonts w:cs="Arial"/>
      <w:noProof/>
    </w:rPr>
  </w:style>
  <w:style w:type="character" w:customStyle="1" w:styleId="EndNoteBibliographyChar">
    <w:name w:val="EndNote Bibliography Char"/>
    <w:basedOn w:val="DefaultParagraphFont"/>
    <w:link w:val="EndNoteBibliography"/>
    <w:rsid w:val="00022571"/>
    <w:rPr>
      <w:rFonts w:ascii="Arial" w:hAnsi="Arial" w:cs="Arial"/>
      <w:noProof/>
      <w:szCs w:val="24"/>
    </w:rPr>
  </w:style>
  <w:style w:type="character" w:styleId="UnresolvedMention">
    <w:name w:val="Unresolved Mention"/>
    <w:basedOn w:val="DefaultParagraphFont"/>
    <w:uiPriority w:val="99"/>
    <w:semiHidden/>
    <w:unhideWhenUsed/>
    <w:rsid w:val="004C0D40"/>
    <w:rPr>
      <w:color w:val="605E5C"/>
      <w:shd w:val="clear" w:color="auto" w:fill="E1DFDD"/>
    </w:rPr>
  </w:style>
  <w:style w:type="table" w:customStyle="1" w:styleId="TableGrid1">
    <w:name w:val="Table Grid1"/>
    <w:basedOn w:val="TableNormal"/>
    <w:next w:val="TableGrid"/>
    <w:uiPriority w:val="39"/>
    <w:rsid w:val="000D0BB3"/>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96F51"/>
    <w:rPr>
      <w:rFonts w:ascii="Segoe UI" w:hAnsi="Segoe UI" w:cs="Segoe UI" w:hint="default"/>
      <w:sz w:val="18"/>
      <w:szCs w:val="18"/>
    </w:rPr>
  </w:style>
  <w:style w:type="paragraph" w:customStyle="1" w:styleId="pf0">
    <w:name w:val="pf0"/>
    <w:basedOn w:val="Normal"/>
    <w:rsid w:val="00496F51"/>
    <w:pPr>
      <w:spacing w:before="100" w:beforeAutospacing="1" w:after="100" w:afterAutospacing="1" w:line="240" w:lineRule="auto"/>
    </w:pPr>
    <w:rPr>
      <w:rFonts w:ascii="Times New Roman" w:eastAsia="Times New Roman" w:hAnsi="Times New Roman" w:cs="Times New Roman"/>
      <w:sz w:val="24"/>
    </w:rPr>
  </w:style>
  <w:style w:type="character" w:customStyle="1" w:styleId="cf11">
    <w:name w:val="cf11"/>
    <w:basedOn w:val="DefaultParagraphFont"/>
    <w:rsid w:val="00496F51"/>
    <w:rPr>
      <w:rFonts w:ascii="Segoe UI" w:hAnsi="Segoe UI" w:cs="Segoe UI" w:hint="default"/>
      <w:color w:val="4D5156"/>
      <w:sz w:val="18"/>
      <w:szCs w:val="18"/>
      <w:shd w:val="clear" w:color="auto" w:fill="FFFFFF"/>
    </w:rPr>
  </w:style>
  <w:style w:type="character" w:styleId="FollowedHyperlink">
    <w:name w:val="FollowedHyperlink"/>
    <w:basedOn w:val="DefaultParagraphFont"/>
    <w:uiPriority w:val="99"/>
    <w:semiHidden/>
    <w:unhideWhenUsed/>
    <w:rsid w:val="00AC5734"/>
    <w:rPr>
      <w:color w:val="C3C3C3" w:themeColor="followedHyperlink"/>
      <w:u w:val="single"/>
    </w:rPr>
  </w:style>
  <w:style w:type="paragraph" w:customStyle="1" w:styleId="BlueText">
    <w:name w:val="Blue Text"/>
    <w:basedOn w:val="Normal"/>
    <w:link w:val="BlueTextChar"/>
    <w:qFormat/>
    <w:rsid w:val="006433C0"/>
    <w:pPr>
      <w:spacing w:before="120" w:line="276" w:lineRule="auto"/>
    </w:pPr>
    <w:rPr>
      <w:rFonts w:ascii="Garamond" w:eastAsiaTheme="minorHAnsi" w:hAnsi="Garamond"/>
      <w:color w:val="0000FF"/>
      <w:szCs w:val="22"/>
      <w:lang w:eastAsia="en-US"/>
    </w:rPr>
  </w:style>
  <w:style w:type="character" w:customStyle="1" w:styleId="BlueTextChar">
    <w:name w:val="Blue Text Char"/>
    <w:basedOn w:val="DefaultParagraphFont"/>
    <w:link w:val="BlueText"/>
    <w:rsid w:val="006433C0"/>
    <w:rPr>
      <w:rFonts w:ascii="Garamond" w:eastAsiaTheme="minorHAnsi" w:hAnsi="Garamond"/>
      <w:color w:val="0000FF"/>
      <w:lang w:eastAsia="en-US"/>
    </w:rPr>
  </w:style>
  <w:style w:type="character" w:customStyle="1" w:styleId="ui-provider">
    <w:name w:val="ui-provider"/>
    <w:basedOn w:val="DefaultParagraphFont"/>
    <w:rsid w:val="005C6E08"/>
  </w:style>
  <w:style w:type="character" w:styleId="LineNumber">
    <w:name w:val="line number"/>
    <w:basedOn w:val="DefaultParagraphFont"/>
    <w:uiPriority w:val="99"/>
    <w:semiHidden/>
    <w:unhideWhenUsed/>
    <w:rsid w:val="00056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20">
      <w:bodyDiv w:val="1"/>
      <w:marLeft w:val="0"/>
      <w:marRight w:val="0"/>
      <w:marTop w:val="0"/>
      <w:marBottom w:val="0"/>
      <w:divBdr>
        <w:top w:val="none" w:sz="0" w:space="0" w:color="auto"/>
        <w:left w:val="none" w:sz="0" w:space="0" w:color="auto"/>
        <w:bottom w:val="none" w:sz="0" w:space="0" w:color="auto"/>
        <w:right w:val="none" w:sz="0" w:space="0" w:color="auto"/>
      </w:divBdr>
      <w:divsChild>
        <w:div w:id="166096650">
          <w:marLeft w:val="562"/>
          <w:marRight w:val="0"/>
          <w:marTop w:val="47"/>
          <w:marBottom w:val="0"/>
          <w:divBdr>
            <w:top w:val="none" w:sz="0" w:space="0" w:color="auto"/>
            <w:left w:val="none" w:sz="0" w:space="0" w:color="auto"/>
            <w:bottom w:val="none" w:sz="0" w:space="0" w:color="auto"/>
            <w:right w:val="none" w:sz="0" w:space="0" w:color="auto"/>
          </w:divBdr>
        </w:div>
        <w:div w:id="196815368">
          <w:marLeft w:val="562"/>
          <w:marRight w:val="0"/>
          <w:marTop w:val="47"/>
          <w:marBottom w:val="0"/>
          <w:divBdr>
            <w:top w:val="none" w:sz="0" w:space="0" w:color="auto"/>
            <w:left w:val="none" w:sz="0" w:space="0" w:color="auto"/>
            <w:bottom w:val="none" w:sz="0" w:space="0" w:color="auto"/>
            <w:right w:val="none" w:sz="0" w:space="0" w:color="auto"/>
          </w:divBdr>
        </w:div>
        <w:div w:id="771784321">
          <w:marLeft w:val="562"/>
          <w:marRight w:val="864"/>
          <w:marTop w:val="23"/>
          <w:marBottom w:val="0"/>
          <w:divBdr>
            <w:top w:val="none" w:sz="0" w:space="0" w:color="auto"/>
            <w:left w:val="none" w:sz="0" w:space="0" w:color="auto"/>
            <w:bottom w:val="none" w:sz="0" w:space="0" w:color="auto"/>
            <w:right w:val="none" w:sz="0" w:space="0" w:color="auto"/>
          </w:divBdr>
        </w:div>
        <w:div w:id="1499156740">
          <w:marLeft w:val="331"/>
          <w:marRight w:val="115"/>
          <w:marTop w:val="23"/>
          <w:marBottom w:val="0"/>
          <w:divBdr>
            <w:top w:val="none" w:sz="0" w:space="0" w:color="auto"/>
            <w:left w:val="none" w:sz="0" w:space="0" w:color="auto"/>
            <w:bottom w:val="none" w:sz="0" w:space="0" w:color="auto"/>
            <w:right w:val="none" w:sz="0" w:space="0" w:color="auto"/>
          </w:divBdr>
        </w:div>
      </w:divsChild>
    </w:div>
    <w:div w:id="26761767">
      <w:bodyDiv w:val="1"/>
      <w:marLeft w:val="0"/>
      <w:marRight w:val="0"/>
      <w:marTop w:val="0"/>
      <w:marBottom w:val="0"/>
      <w:divBdr>
        <w:top w:val="none" w:sz="0" w:space="0" w:color="auto"/>
        <w:left w:val="none" w:sz="0" w:space="0" w:color="auto"/>
        <w:bottom w:val="none" w:sz="0" w:space="0" w:color="auto"/>
        <w:right w:val="none" w:sz="0" w:space="0" w:color="auto"/>
      </w:divBdr>
      <w:divsChild>
        <w:div w:id="325325321">
          <w:marLeft w:val="259"/>
          <w:marRight w:val="432"/>
          <w:marTop w:val="23"/>
          <w:marBottom w:val="0"/>
          <w:divBdr>
            <w:top w:val="none" w:sz="0" w:space="0" w:color="auto"/>
            <w:left w:val="none" w:sz="0" w:space="0" w:color="auto"/>
            <w:bottom w:val="none" w:sz="0" w:space="0" w:color="auto"/>
            <w:right w:val="none" w:sz="0" w:space="0" w:color="auto"/>
          </w:divBdr>
        </w:div>
        <w:div w:id="1119373320">
          <w:marLeft w:val="490"/>
          <w:marRight w:val="403"/>
          <w:marTop w:val="24"/>
          <w:marBottom w:val="0"/>
          <w:divBdr>
            <w:top w:val="none" w:sz="0" w:space="0" w:color="auto"/>
            <w:left w:val="none" w:sz="0" w:space="0" w:color="auto"/>
            <w:bottom w:val="none" w:sz="0" w:space="0" w:color="auto"/>
            <w:right w:val="none" w:sz="0" w:space="0" w:color="auto"/>
          </w:divBdr>
        </w:div>
      </w:divsChild>
    </w:div>
    <w:div w:id="37558534">
      <w:bodyDiv w:val="1"/>
      <w:marLeft w:val="0"/>
      <w:marRight w:val="0"/>
      <w:marTop w:val="0"/>
      <w:marBottom w:val="0"/>
      <w:divBdr>
        <w:top w:val="none" w:sz="0" w:space="0" w:color="auto"/>
        <w:left w:val="none" w:sz="0" w:space="0" w:color="auto"/>
        <w:bottom w:val="none" w:sz="0" w:space="0" w:color="auto"/>
        <w:right w:val="none" w:sz="0" w:space="0" w:color="auto"/>
      </w:divBdr>
      <w:divsChild>
        <w:div w:id="1361665888">
          <w:marLeft w:val="360"/>
          <w:marRight w:val="144"/>
          <w:marTop w:val="23"/>
          <w:marBottom w:val="0"/>
          <w:divBdr>
            <w:top w:val="none" w:sz="0" w:space="0" w:color="auto"/>
            <w:left w:val="none" w:sz="0" w:space="0" w:color="auto"/>
            <w:bottom w:val="none" w:sz="0" w:space="0" w:color="auto"/>
            <w:right w:val="none" w:sz="0" w:space="0" w:color="auto"/>
          </w:divBdr>
        </w:div>
      </w:divsChild>
    </w:div>
    <w:div w:id="202600947">
      <w:bodyDiv w:val="1"/>
      <w:marLeft w:val="0"/>
      <w:marRight w:val="0"/>
      <w:marTop w:val="0"/>
      <w:marBottom w:val="0"/>
      <w:divBdr>
        <w:top w:val="none" w:sz="0" w:space="0" w:color="auto"/>
        <w:left w:val="none" w:sz="0" w:space="0" w:color="auto"/>
        <w:bottom w:val="none" w:sz="0" w:space="0" w:color="auto"/>
        <w:right w:val="none" w:sz="0" w:space="0" w:color="auto"/>
      </w:divBdr>
    </w:div>
    <w:div w:id="310452331">
      <w:bodyDiv w:val="1"/>
      <w:marLeft w:val="0"/>
      <w:marRight w:val="0"/>
      <w:marTop w:val="0"/>
      <w:marBottom w:val="0"/>
      <w:divBdr>
        <w:top w:val="none" w:sz="0" w:space="0" w:color="auto"/>
        <w:left w:val="none" w:sz="0" w:space="0" w:color="auto"/>
        <w:bottom w:val="none" w:sz="0" w:space="0" w:color="auto"/>
        <w:right w:val="none" w:sz="0" w:space="0" w:color="auto"/>
      </w:divBdr>
    </w:div>
    <w:div w:id="410810798">
      <w:bodyDiv w:val="1"/>
      <w:marLeft w:val="0"/>
      <w:marRight w:val="0"/>
      <w:marTop w:val="0"/>
      <w:marBottom w:val="0"/>
      <w:divBdr>
        <w:top w:val="none" w:sz="0" w:space="0" w:color="auto"/>
        <w:left w:val="none" w:sz="0" w:space="0" w:color="auto"/>
        <w:bottom w:val="none" w:sz="0" w:space="0" w:color="auto"/>
        <w:right w:val="none" w:sz="0" w:space="0" w:color="auto"/>
      </w:divBdr>
      <w:divsChild>
        <w:div w:id="2014412683">
          <w:marLeft w:val="360"/>
          <w:marRight w:val="115"/>
          <w:marTop w:val="0"/>
          <w:marBottom w:val="0"/>
          <w:divBdr>
            <w:top w:val="none" w:sz="0" w:space="0" w:color="auto"/>
            <w:left w:val="none" w:sz="0" w:space="0" w:color="auto"/>
            <w:bottom w:val="none" w:sz="0" w:space="0" w:color="auto"/>
            <w:right w:val="none" w:sz="0" w:space="0" w:color="auto"/>
          </w:divBdr>
        </w:div>
      </w:divsChild>
    </w:div>
    <w:div w:id="524514664">
      <w:bodyDiv w:val="1"/>
      <w:marLeft w:val="0"/>
      <w:marRight w:val="0"/>
      <w:marTop w:val="0"/>
      <w:marBottom w:val="0"/>
      <w:divBdr>
        <w:top w:val="none" w:sz="0" w:space="0" w:color="auto"/>
        <w:left w:val="none" w:sz="0" w:space="0" w:color="auto"/>
        <w:bottom w:val="none" w:sz="0" w:space="0" w:color="auto"/>
        <w:right w:val="none" w:sz="0" w:space="0" w:color="auto"/>
      </w:divBdr>
    </w:div>
    <w:div w:id="542794096">
      <w:bodyDiv w:val="1"/>
      <w:marLeft w:val="0"/>
      <w:marRight w:val="0"/>
      <w:marTop w:val="0"/>
      <w:marBottom w:val="0"/>
      <w:divBdr>
        <w:top w:val="none" w:sz="0" w:space="0" w:color="auto"/>
        <w:left w:val="none" w:sz="0" w:space="0" w:color="auto"/>
        <w:bottom w:val="none" w:sz="0" w:space="0" w:color="auto"/>
        <w:right w:val="none" w:sz="0" w:space="0" w:color="auto"/>
      </w:divBdr>
      <w:divsChild>
        <w:div w:id="482621268">
          <w:marLeft w:val="259"/>
          <w:marRight w:val="14"/>
          <w:marTop w:val="23"/>
          <w:marBottom w:val="0"/>
          <w:divBdr>
            <w:top w:val="none" w:sz="0" w:space="0" w:color="auto"/>
            <w:left w:val="none" w:sz="0" w:space="0" w:color="auto"/>
            <w:bottom w:val="none" w:sz="0" w:space="0" w:color="auto"/>
            <w:right w:val="none" w:sz="0" w:space="0" w:color="auto"/>
          </w:divBdr>
        </w:div>
        <w:div w:id="1559591094">
          <w:marLeft w:val="259"/>
          <w:marRight w:val="173"/>
          <w:marTop w:val="19"/>
          <w:marBottom w:val="0"/>
          <w:divBdr>
            <w:top w:val="none" w:sz="0" w:space="0" w:color="auto"/>
            <w:left w:val="none" w:sz="0" w:space="0" w:color="auto"/>
            <w:bottom w:val="none" w:sz="0" w:space="0" w:color="auto"/>
            <w:right w:val="none" w:sz="0" w:space="0" w:color="auto"/>
          </w:divBdr>
        </w:div>
      </w:divsChild>
    </w:div>
    <w:div w:id="563879499">
      <w:bodyDiv w:val="1"/>
      <w:marLeft w:val="0"/>
      <w:marRight w:val="0"/>
      <w:marTop w:val="0"/>
      <w:marBottom w:val="0"/>
      <w:divBdr>
        <w:top w:val="none" w:sz="0" w:space="0" w:color="auto"/>
        <w:left w:val="none" w:sz="0" w:space="0" w:color="auto"/>
        <w:bottom w:val="none" w:sz="0" w:space="0" w:color="auto"/>
        <w:right w:val="none" w:sz="0" w:space="0" w:color="auto"/>
      </w:divBdr>
    </w:div>
    <w:div w:id="616134042">
      <w:bodyDiv w:val="1"/>
      <w:marLeft w:val="0"/>
      <w:marRight w:val="0"/>
      <w:marTop w:val="0"/>
      <w:marBottom w:val="0"/>
      <w:divBdr>
        <w:top w:val="none" w:sz="0" w:space="0" w:color="auto"/>
        <w:left w:val="none" w:sz="0" w:space="0" w:color="auto"/>
        <w:bottom w:val="none" w:sz="0" w:space="0" w:color="auto"/>
        <w:right w:val="none" w:sz="0" w:space="0" w:color="auto"/>
      </w:divBdr>
      <w:divsChild>
        <w:div w:id="1721436625">
          <w:marLeft w:val="259"/>
          <w:marRight w:val="547"/>
          <w:marTop w:val="24"/>
          <w:marBottom w:val="0"/>
          <w:divBdr>
            <w:top w:val="none" w:sz="0" w:space="0" w:color="auto"/>
            <w:left w:val="none" w:sz="0" w:space="0" w:color="auto"/>
            <w:bottom w:val="none" w:sz="0" w:space="0" w:color="auto"/>
            <w:right w:val="none" w:sz="0" w:space="0" w:color="auto"/>
          </w:divBdr>
        </w:div>
      </w:divsChild>
    </w:div>
    <w:div w:id="658340017">
      <w:bodyDiv w:val="1"/>
      <w:marLeft w:val="0"/>
      <w:marRight w:val="0"/>
      <w:marTop w:val="0"/>
      <w:marBottom w:val="0"/>
      <w:divBdr>
        <w:top w:val="none" w:sz="0" w:space="0" w:color="auto"/>
        <w:left w:val="none" w:sz="0" w:space="0" w:color="auto"/>
        <w:bottom w:val="none" w:sz="0" w:space="0" w:color="auto"/>
        <w:right w:val="none" w:sz="0" w:space="0" w:color="auto"/>
      </w:divBdr>
      <w:divsChild>
        <w:div w:id="839276125">
          <w:marLeft w:val="490"/>
          <w:marRight w:val="432"/>
          <w:marTop w:val="23"/>
          <w:marBottom w:val="0"/>
          <w:divBdr>
            <w:top w:val="none" w:sz="0" w:space="0" w:color="auto"/>
            <w:left w:val="none" w:sz="0" w:space="0" w:color="auto"/>
            <w:bottom w:val="none" w:sz="0" w:space="0" w:color="auto"/>
            <w:right w:val="none" w:sz="0" w:space="0" w:color="auto"/>
          </w:divBdr>
        </w:div>
        <w:div w:id="1398280908">
          <w:marLeft w:val="490"/>
          <w:marRight w:val="14"/>
          <w:marTop w:val="24"/>
          <w:marBottom w:val="0"/>
          <w:divBdr>
            <w:top w:val="none" w:sz="0" w:space="0" w:color="auto"/>
            <w:left w:val="none" w:sz="0" w:space="0" w:color="auto"/>
            <w:bottom w:val="none" w:sz="0" w:space="0" w:color="auto"/>
            <w:right w:val="none" w:sz="0" w:space="0" w:color="auto"/>
          </w:divBdr>
        </w:div>
        <w:div w:id="1539119302">
          <w:marLeft w:val="259"/>
          <w:marRight w:val="677"/>
          <w:marTop w:val="20"/>
          <w:marBottom w:val="0"/>
          <w:divBdr>
            <w:top w:val="none" w:sz="0" w:space="0" w:color="auto"/>
            <w:left w:val="none" w:sz="0" w:space="0" w:color="auto"/>
            <w:bottom w:val="none" w:sz="0" w:space="0" w:color="auto"/>
            <w:right w:val="none" w:sz="0" w:space="0" w:color="auto"/>
          </w:divBdr>
        </w:div>
      </w:divsChild>
    </w:div>
    <w:div w:id="662659012">
      <w:bodyDiv w:val="1"/>
      <w:marLeft w:val="0"/>
      <w:marRight w:val="0"/>
      <w:marTop w:val="0"/>
      <w:marBottom w:val="0"/>
      <w:divBdr>
        <w:top w:val="none" w:sz="0" w:space="0" w:color="auto"/>
        <w:left w:val="none" w:sz="0" w:space="0" w:color="auto"/>
        <w:bottom w:val="none" w:sz="0" w:space="0" w:color="auto"/>
        <w:right w:val="none" w:sz="0" w:space="0" w:color="auto"/>
      </w:divBdr>
    </w:div>
    <w:div w:id="671567542">
      <w:bodyDiv w:val="1"/>
      <w:marLeft w:val="0"/>
      <w:marRight w:val="0"/>
      <w:marTop w:val="0"/>
      <w:marBottom w:val="0"/>
      <w:divBdr>
        <w:top w:val="none" w:sz="0" w:space="0" w:color="auto"/>
        <w:left w:val="none" w:sz="0" w:space="0" w:color="auto"/>
        <w:bottom w:val="none" w:sz="0" w:space="0" w:color="auto"/>
        <w:right w:val="none" w:sz="0" w:space="0" w:color="auto"/>
      </w:divBdr>
    </w:div>
    <w:div w:id="684405284">
      <w:bodyDiv w:val="1"/>
      <w:marLeft w:val="0"/>
      <w:marRight w:val="0"/>
      <w:marTop w:val="0"/>
      <w:marBottom w:val="0"/>
      <w:divBdr>
        <w:top w:val="none" w:sz="0" w:space="0" w:color="auto"/>
        <w:left w:val="none" w:sz="0" w:space="0" w:color="auto"/>
        <w:bottom w:val="none" w:sz="0" w:space="0" w:color="auto"/>
        <w:right w:val="none" w:sz="0" w:space="0" w:color="auto"/>
      </w:divBdr>
      <w:divsChild>
        <w:div w:id="1943607882">
          <w:marLeft w:val="360"/>
          <w:marRight w:val="115"/>
          <w:marTop w:val="0"/>
          <w:marBottom w:val="0"/>
          <w:divBdr>
            <w:top w:val="none" w:sz="0" w:space="0" w:color="auto"/>
            <w:left w:val="none" w:sz="0" w:space="0" w:color="auto"/>
            <w:bottom w:val="none" w:sz="0" w:space="0" w:color="auto"/>
            <w:right w:val="none" w:sz="0" w:space="0" w:color="auto"/>
          </w:divBdr>
        </w:div>
      </w:divsChild>
    </w:div>
    <w:div w:id="719020222">
      <w:bodyDiv w:val="1"/>
      <w:marLeft w:val="0"/>
      <w:marRight w:val="0"/>
      <w:marTop w:val="0"/>
      <w:marBottom w:val="0"/>
      <w:divBdr>
        <w:top w:val="none" w:sz="0" w:space="0" w:color="auto"/>
        <w:left w:val="none" w:sz="0" w:space="0" w:color="auto"/>
        <w:bottom w:val="none" w:sz="0" w:space="0" w:color="auto"/>
        <w:right w:val="none" w:sz="0" w:space="0" w:color="auto"/>
      </w:divBdr>
    </w:div>
    <w:div w:id="837111735">
      <w:bodyDiv w:val="1"/>
      <w:marLeft w:val="0"/>
      <w:marRight w:val="0"/>
      <w:marTop w:val="0"/>
      <w:marBottom w:val="0"/>
      <w:divBdr>
        <w:top w:val="none" w:sz="0" w:space="0" w:color="auto"/>
        <w:left w:val="none" w:sz="0" w:space="0" w:color="auto"/>
        <w:bottom w:val="none" w:sz="0" w:space="0" w:color="auto"/>
        <w:right w:val="none" w:sz="0" w:space="0" w:color="auto"/>
      </w:divBdr>
      <w:divsChild>
        <w:div w:id="425460579">
          <w:marLeft w:val="490"/>
          <w:marRight w:val="101"/>
          <w:marTop w:val="23"/>
          <w:marBottom w:val="0"/>
          <w:divBdr>
            <w:top w:val="none" w:sz="0" w:space="0" w:color="auto"/>
            <w:left w:val="none" w:sz="0" w:space="0" w:color="auto"/>
            <w:bottom w:val="none" w:sz="0" w:space="0" w:color="auto"/>
            <w:right w:val="none" w:sz="0" w:space="0" w:color="auto"/>
          </w:divBdr>
        </w:div>
        <w:div w:id="789057279">
          <w:marLeft w:val="259"/>
          <w:marRight w:val="14"/>
          <w:marTop w:val="19"/>
          <w:marBottom w:val="0"/>
          <w:divBdr>
            <w:top w:val="none" w:sz="0" w:space="0" w:color="auto"/>
            <w:left w:val="none" w:sz="0" w:space="0" w:color="auto"/>
            <w:bottom w:val="none" w:sz="0" w:space="0" w:color="auto"/>
            <w:right w:val="none" w:sz="0" w:space="0" w:color="auto"/>
          </w:divBdr>
        </w:div>
        <w:div w:id="987133136">
          <w:marLeft w:val="490"/>
          <w:marRight w:val="173"/>
          <w:marTop w:val="24"/>
          <w:marBottom w:val="0"/>
          <w:divBdr>
            <w:top w:val="none" w:sz="0" w:space="0" w:color="auto"/>
            <w:left w:val="none" w:sz="0" w:space="0" w:color="auto"/>
            <w:bottom w:val="none" w:sz="0" w:space="0" w:color="auto"/>
            <w:right w:val="none" w:sz="0" w:space="0" w:color="auto"/>
          </w:divBdr>
        </w:div>
        <w:div w:id="1449154260">
          <w:marLeft w:val="259"/>
          <w:marRight w:val="259"/>
          <w:marTop w:val="24"/>
          <w:marBottom w:val="0"/>
          <w:divBdr>
            <w:top w:val="none" w:sz="0" w:space="0" w:color="auto"/>
            <w:left w:val="none" w:sz="0" w:space="0" w:color="auto"/>
            <w:bottom w:val="none" w:sz="0" w:space="0" w:color="auto"/>
            <w:right w:val="none" w:sz="0" w:space="0" w:color="auto"/>
          </w:divBdr>
        </w:div>
      </w:divsChild>
    </w:div>
    <w:div w:id="859664720">
      <w:bodyDiv w:val="1"/>
      <w:marLeft w:val="0"/>
      <w:marRight w:val="0"/>
      <w:marTop w:val="0"/>
      <w:marBottom w:val="0"/>
      <w:divBdr>
        <w:top w:val="none" w:sz="0" w:space="0" w:color="auto"/>
        <w:left w:val="none" w:sz="0" w:space="0" w:color="auto"/>
        <w:bottom w:val="none" w:sz="0" w:space="0" w:color="auto"/>
        <w:right w:val="none" w:sz="0" w:space="0" w:color="auto"/>
      </w:divBdr>
      <w:divsChild>
        <w:div w:id="228078920">
          <w:marLeft w:val="331"/>
          <w:marRight w:val="389"/>
          <w:marTop w:val="23"/>
          <w:marBottom w:val="0"/>
          <w:divBdr>
            <w:top w:val="none" w:sz="0" w:space="0" w:color="auto"/>
            <w:left w:val="none" w:sz="0" w:space="0" w:color="auto"/>
            <w:bottom w:val="none" w:sz="0" w:space="0" w:color="auto"/>
            <w:right w:val="none" w:sz="0" w:space="0" w:color="auto"/>
          </w:divBdr>
        </w:div>
      </w:divsChild>
    </w:div>
    <w:div w:id="948854391">
      <w:bodyDiv w:val="1"/>
      <w:marLeft w:val="0"/>
      <w:marRight w:val="0"/>
      <w:marTop w:val="0"/>
      <w:marBottom w:val="0"/>
      <w:divBdr>
        <w:top w:val="none" w:sz="0" w:space="0" w:color="auto"/>
        <w:left w:val="none" w:sz="0" w:space="0" w:color="auto"/>
        <w:bottom w:val="none" w:sz="0" w:space="0" w:color="auto"/>
        <w:right w:val="none" w:sz="0" w:space="0" w:color="auto"/>
      </w:divBdr>
    </w:div>
    <w:div w:id="994336764">
      <w:bodyDiv w:val="1"/>
      <w:marLeft w:val="0"/>
      <w:marRight w:val="0"/>
      <w:marTop w:val="0"/>
      <w:marBottom w:val="0"/>
      <w:divBdr>
        <w:top w:val="none" w:sz="0" w:space="0" w:color="auto"/>
        <w:left w:val="none" w:sz="0" w:space="0" w:color="auto"/>
        <w:bottom w:val="none" w:sz="0" w:space="0" w:color="auto"/>
        <w:right w:val="none" w:sz="0" w:space="0" w:color="auto"/>
      </w:divBdr>
      <w:divsChild>
        <w:div w:id="1210730502">
          <w:marLeft w:val="360"/>
          <w:marRight w:val="144"/>
          <w:marTop w:val="23"/>
          <w:marBottom w:val="0"/>
          <w:divBdr>
            <w:top w:val="none" w:sz="0" w:space="0" w:color="auto"/>
            <w:left w:val="none" w:sz="0" w:space="0" w:color="auto"/>
            <w:bottom w:val="none" w:sz="0" w:space="0" w:color="auto"/>
            <w:right w:val="none" w:sz="0" w:space="0" w:color="auto"/>
          </w:divBdr>
        </w:div>
      </w:divsChild>
    </w:div>
    <w:div w:id="996035691">
      <w:bodyDiv w:val="1"/>
      <w:marLeft w:val="0"/>
      <w:marRight w:val="0"/>
      <w:marTop w:val="0"/>
      <w:marBottom w:val="0"/>
      <w:divBdr>
        <w:top w:val="none" w:sz="0" w:space="0" w:color="auto"/>
        <w:left w:val="none" w:sz="0" w:space="0" w:color="auto"/>
        <w:bottom w:val="none" w:sz="0" w:space="0" w:color="auto"/>
        <w:right w:val="none" w:sz="0" w:space="0" w:color="auto"/>
      </w:divBdr>
    </w:div>
    <w:div w:id="1003896455">
      <w:bodyDiv w:val="1"/>
      <w:marLeft w:val="0"/>
      <w:marRight w:val="0"/>
      <w:marTop w:val="0"/>
      <w:marBottom w:val="0"/>
      <w:divBdr>
        <w:top w:val="none" w:sz="0" w:space="0" w:color="auto"/>
        <w:left w:val="none" w:sz="0" w:space="0" w:color="auto"/>
        <w:bottom w:val="none" w:sz="0" w:space="0" w:color="auto"/>
        <w:right w:val="none" w:sz="0" w:space="0" w:color="auto"/>
      </w:divBdr>
    </w:div>
    <w:div w:id="1037122418">
      <w:bodyDiv w:val="1"/>
      <w:marLeft w:val="0"/>
      <w:marRight w:val="0"/>
      <w:marTop w:val="0"/>
      <w:marBottom w:val="0"/>
      <w:divBdr>
        <w:top w:val="none" w:sz="0" w:space="0" w:color="auto"/>
        <w:left w:val="none" w:sz="0" w:space="0" w:color="auto"/>
        <w:bottom w:val="none" w:sz="0" w:space="0" w:color="auto"/>
        <w:right w:val="none" w:sz="0" w:space="0" w:color="auto"/>
      </w:divBdr>
      <w:divsChild>
        <w:div w:id="2121028088">
          <w:marLeft w:val="259"/>
          <w:marRight w:val="0"/>
          <w:marTop w:val="46"/>
          <w:marBottom w:val="0"/>
          <w:divBdr>
            <w:top w:val="none" w:sz="0" w:space="0" w:color="auto"/>
            <w:left w:val="none" w:sz="0" w:space="0" w:color="auto"/>
            <w:bottom w:val="none" w:sz="0" w:space="0" w:color="auto"/>
            <w:right w:val="none" w:sz="0" w:space="0" w:color="auto"/>
          </w:divBdr>
        </w:div>
      </w:divsChild>
    </w:div>
    <w:div w:id="1059285040">
      <w:bodyDiv w:val="1"/>
      <w:marLeft w:val="0"/>
      <w:marRight w:val="0"/>
      <w:marTop w:val="0"/>
      <w:marBottom w:val="0"/>
      <w:divBdr>
        <w:top w:val="none" w:sz="0" w:space="0" w:color="auto"/>
        <w:left w:val="none" w:sz="0" w:space="0" w:color="auto"/>
        <w:bottom w:val="none" w:sz="0" w:space="0" w:color="auto"/>
        <w:right w:val="none" w:sz="0" w:space="0" w:color="auto"/>
      </w:divBdr>
    </w:div>
    <w:div w:id="1129974610">
      <w:bodyDiv w:val="1"/>
      <w:marLeft w:val="0"/>
      <w:marRight w:val="0"/>
      <w:marTop w:val="0"/>
      <w:marBottom w:val="0"/>
      <w:divBdr>
        <w:top w:val="none" w:sz="0" w:space="0" w:color="auto"/>
        <w:left w:val="none" w:sz="0" w:space="0" w:color="auto"/>
        <w:bottom w:val="none" w:sz="0" w:space="0" w:color="auto"/>
        <w:right w:val="none" w:sz="0" w:space="0" w:color="auto"/>
      </w:divBdr>
      <w:divsChild>
        <w:div w:id="723794585">
          <w:marLeft w:val="259"/>
          <w:marRight w:val="518"/>
          <w:marTop w:val="24"/>
          <w:marBottom w:val="0"/>
          <w:divBdr>
            <w:top w:val="none" w:sz="0" w:space="0" w:color="auto"/>
            <w:left w:val="none" w:sz="0" w:space="0" w:color="auto"/>
            <w:bottom w:val="none" w:sz="0" w:space="0" w:color="auto"/>
            <w:right w:val="none" w:sz="0" w:space="0" w:color="auto"/>
          </w:divBdr>
        </w:div>
        <w:div w:id="763695383">
          <w:marLeft w:val="259"/>
          <w:marRight w:val="0"/>
          <w:marTop w:val="38"/>
          <w:marBottom w:val="0"/>
          <w:divBdr>
            <w:top w:val="none" w:sz="0" w:space="0" w:color="auto"/>
            <w:left w:val="none" w:sz="0" w:space="0" w:color="auto"/>
            <w:bottom w:val="none" w:sz="0" w:space="0" w:color="auto"/>
            <w:right w:val="none" w:sz="0" w:space="0" w:color="auto"/>
          </w:divBdr>
        </w:div>
        <w:div w:id="997685798">
          <w:marLeft w:val="259"/>
          <w:marRight w:val="389"/>
          <w:marTop w:val="23"/>
          <w:marBottom w:val="0"/>
          <w:divBdr>
            <w:top w:val="none" w:sz="0" w:space="0" w:color="auto"/>
            <w:left w:val="none" w:sz="0" w:space="0" w:color="auto"/>
            <w:bottom w:val="none" w:sz="0" w:space="0" w:color="auto"/>
            <w:right w:val="none" w:sz="0" w:space="0" w:color="auto"/>
          </w:divBdr>
        </w:div>
        <w:div w:id="1179004402">
          <w:marLeft w:val="490"/>
          <w:marRight w:val="158"/>
          <w:marTop w:val="24"/>
          <w:marBottom w:val="0"/>
          <w:divBdr>
            <w:top w:val="none" w:sz="0" w:space="0" w:color="auto"/>
            <w:left w:val="none" w:sz="0" w:space="0" w:color="auto"/>
            <w:bottom w:val="none" w:sz="0" w:space="0" w:color="auto"/>
            <w:right w:val="none" w:sz="0" w:space="0" w:color="auto"/>
          </w:divBdr>
        </w:div>
      </w:divsChild>
    </w:div>
    <w:div w:id="1214540929">
      <w:bodyDiv w:val="1"/>
      <w:marLeft w:val="0"/>
      <w:marRight w:val="0"/>
      <w:marTop w:val="0"/>
      <w:marBottom w:val="0"/>
      <w:divBdr>
        <w:top w:val="none" w:sz="0" w:space="0" w:color="auto"/>
        <w:left w:val="none" w:sz="0" w:space="0" w:color="auto"/>
        <w:bottom w:val="none" w:sz="0" w:space="0" w:color="auto"/>
        <w:right w:val="none" w:sz="0" w:space="0" w:color="auto"/>
      </w:divBdr>
    </w:div>
    <w:div w:id="1242183325">
      <w:bodyDiv w:val="1"/>
      <w:marLeft w:val="0"/>
      <w:marRight w:val="0"/>
      <w:marTop w:val="0"/>
      <w:marBottom w:val="0"/>
      <w:divBdr>
        <w:top w:val="none" w:sz="0" w:space="0" w:color="auto"/>
        <w:left w:val="none" w:sz="0" w:space="0" w:color="auto"/>
        <w:bottom w:val="none" w:sz="0" w:space="0" w:color="auto"/>
        <w:right w:val="none" w:sz="0" w:space="0" w:color="auto"/>
      </w:divBdr>
      <w:divsChild>
        <w:div w:id="420102951">
          <w:marLeft w:val="259"/>
          <w:marRight w:val="14"/>
          <w:marTop w:val="23"/>
          <w:marBottom w:val="0"/>
          <w:divBdr>
            <w:top w:val="none" w:sz="0" w:space="0" w:color="auto"/>
            <w:left w:val="none" w:sz="0" w:space="0" w:color="auto"/>
            <w:bottom w:val="none" w:sz="0" w:space="0" w:color="auto"/>
            <w:right w:val="none" w:sz="0" w:space="0" w:color="auto"/>
          </w:divBdr>
        </w:div>
      </w:divsChild>
    </w:div>
    <w:div w:id="1366560106">
      <w:bodyDiv w:val="1"/>
      <w:marLeft w:val="0"/>
      <w:marRight w:val="0"/>
      <w:marTop w:val="0"/>
      <w:marBottom w:val="0"/>
      <w:divBdr>
        <w:top w:val="none" w:sz="0" w:space="0" w:color="auto"/>
        <w:left w:val="none" w:sz="0" w:space="0" w:color="auto"/>
        <w:bottom w:val="none" w:sz="0" w:space="0" w:color="auto"/>
        <w:right w:val="none" w:sz="0" w:space="0" w:color="auto"/>
      </w:divBdr>
      <w:divsChild>
        <w:div w:id="885221849">
          <w:marLeft w:val="288"/>
          <w:marRight w:val="158"/>
          <w:marTop w:val="23"/>
          <w:marBottom w:val="0"/>
          <w:divBdr>
            <w:top w:val="none" w:sz="0" w:space="0" w:color="auto"/>
            <w:left w:val="none" w:sz="0" w:space="0" w:color="auto"/>
            <w:bottom w:val="none" w:sz="0" w:space="0" w:color="auto"/>
            <w:right w:val="none" w:sz="0" w:space="0" w:color="auto"/>
          </w:divBdr>
        </w:div>
      </w:divsChild>
    </w:div>
    <w:div w:id="1486629435">
      <w:bodyDiv w:val="1"/>
      <w:marLeft w:val="0"/>
      <w:marRight w:val="0"/>
      <w:marTop w:val="0"/>
      <w:marBottom w:val="0"/>
      <w:divBdr>
        <w:top w:val="none" w:sz="0" w:space="0" w:color="auto"/>
        <w:left w:val="none" w:sz="0" w:space="0" w:color="auto"/>
        <w:bottom w:val="none" w:sz="0" w:space="0" w:color="auto"/>
        <w:right w:val="none" w:sz="0" w:space="0" w:color="auto"/>
      </w:divBdr>
    </w:div>
    <w:div w:id="1510631958">
      <w:bodyDiv w:val="1"/>
      <w:marLeft w:val="0"/>
      <w:marRight w:val="0"/>
      <w:marTop w:val="0"/>
      <w:marBottom w:val="0"/>
      <w:divBdr>
        <w:top w:val="none" w:sz="0" w:space="0" w:color="auto"/>
        <w:left w:val="none" w:sz="0" w:space="0" w:color="auto"/>
        <w:bottom w:val="none" w:sz="0" w:space="0" w:color="auto"/>
        <w:right w:val="none" w:sz="0" w:space="0" w:color="auto"/>
      </w:divBdr>
      <w:divsChild>
        <w:div w:id="1584337119">
          <w:marLeft w:val="288"/>
          <w:marRight w:val="130"/>
          <w:marTop w:val="24"/>
          <w:marBottom w:val="0"/>
          <w:divBdr>
            <w:top w:val="none" w:sz="0" w:space="0" w:color="auto"/>
            <w:left w:val="none" w:sz="0" w:space="0" w:color="auto"/>
            <w:bottom w:val="none" w:sz="0" w:space="0" w:color="auto"/>
            <w:right w:val="none" w:sz="0" w:space="0" w:color="auto"/>
          </w:divBdr>
        </w:div>
      </w:divsChild>
    </w:div>
    <w:div w:id="1580166849">
      <w:bodyDiv w:val="1"/>
      <w:marLeft w:val="0"/>
      <w:marRight w:val="0"/>
      <w:marTop w:val="0"/>
      <w:marBottom w:val="0"/>
      <w:divBdr>
        <w:top w:val="none" w:sz="0" w:space="0" w:color="auto"/>
        <w:left w:val="none" w:sz="0" w:space="0" w:color="auto"/>
        <w:bottom w:val="none" w:sz="0" w:space="0" w:color="auto"/>
        <w:right w:val="none" w:sz="0" w:space="0" w:color="auto"/>
      </w:divBdr>
    </w:div>
    <w:div w:id="1617828323">
      <w:bodyDiv w:val="1"/>
      <w:marLeft w:val="0"/>
      <w:marRight w:val="0"/>
      <w:marTop w:val="0"/>
      <w:marBottom w:val="0"/>
      <w:divBdr>
        <w:top w:val="none" w:sz="0" w:space="0" w:color="auto"/>
        <w:left w:val="none" w:sz="0" w:space="0" w:color="auto"/>
        <w:bottom w:val="none" w:sz="0" w:space="0" w:color="auto"/>
        <w:right w:val="none" w:sz="0" w:space="0" w:color="auto"/>
      </w:divBdr>
    </w:div>
    <w:div w:id="1621690504">
      <w:bodyDiv w:val="1"/>
      <w:marLeft w:val="0"/>
      <w:marRight w:val="0"/>
      <w:marTop w:val="0"/>
      <w:marBottom w:val="0"/>
      <w:divBdr>
        <w:top w:val="none" w:sz="0" w:space="0" w:color="auto"/>
        <w:left w:val="none" w:sz="0" w:space="0" w:color="auto"/>
        <w:bottom w:val="none" w:sz="0" w:space="0" w:color="auto"/>
        <w:right w:val="none" w:sz="0" w:space="0" w:color="auto"/>
      </w:divBdr>
    </w:div>
    <w:div w:id="1842742304">
      <w:bodyDiv w:val="1"/>
      <w:marLeft w:val="0"/>
      <w:marRight w:val="0"/>
      <w:marTop w:val="0"/>
      <w:marBottom w:val="0"/>
      <w:divBdr>
        <w:top w:val="none" w:sz="0" w:space="0" w:color="auto"/>
        <w:left w:val="none" w:sz="0" w:space="0" w:color="auto"/>
        <w:bottom w:val="none" w:sz="0" w:space="0" w:color="auto"/>
        <w:right w:val="none" w:sz="0" w:space="0" w:color="auto"/>
      </w:divBdr>
    </w:div>
    <w:div w:id="1908345696">
      <w:bodyDiv w:val="1"/>
      <w:marLeft w:val="0"/>
      <w:marRight w:val="0"/>
      <w:marTop w:val="0"/>
      <w:marBottom w:val="0"/>
      <w:divBdr>
        <w:top w:val="none" w:sz="0" w:space="0" w:color="auto"/>
        <w:left w:val="none" w:sz="0" w:space="0" w:color="auto"/>
        <w:bottom w:val="none" w:sz="0" w:space="0" w:color="auto"/>
        <w:right w:val="none" w:sz="0" w:space="0" w:color="auto"/>
      </w:divBdr>
      <w:divsChild>
        <w:div w:id="17433252">
          <w:marLeft w:val="360"/>
          <w:marRight w:val="461"/>
          <w:marTop w:val="1"/>
          <w:marBottom w:val="0"/>
          <w:divBdr>
            <w:top w:val="none" w:sz="0" w:space="0" w:color="auto"/>
            <w:left w:val="none" w:sz="0" w:space="0" w:color="auto"/>
            <w:bottom w:val="none" w:sz="0" w:space="0" w:color="auto"/>
            <w:right w:val="none" w:sz="0" w:space="0" w:color="auto"/>
          </w:divBdr>
        </w:div>
        <w:div w:id="197859753">
          <w:marLeft w:val="360"/>
          <w:marRight w:val="662"/>
          <w:marTop w:val="24"/>
          <w:marBottom w:val="0"/>
          <w:divBdr>
            <w:top w:val="none" w:sz="0" w:space="0" w:color="auto"/>
            <w:left w:val="none" w:sz="0" w:space="0" w:color="auto"/>
            <w:bottom w:val="none" w:sz="0" w:space="0" w:color="auto"/>
            <w:right w:val="none" w:sz="0" w:space="0" w:color="auto"/>
          </w:divBdr>
        </w:div>
        <w:div w:id="372728035">
          <w:marLeft w:val="360"/>
          <w:marRight w:val="130"/>
          <w:marTop w:val="23"/>
          <w:marBottom w:val="0"/>
          <w:divBdr>
            <w:top w:val="none" w:sz="0" w:space="0" w:color="auto"/>
            <w:left w:val="none" w:sz="0" w:space="0" w:color="auto"/>
            <w:bottom w:val="none" w:sz="0" w:space="0" w:color="auto"/>
            <w:right w:val="none" w:sz="0" w:space="0" w:color="auto"/>
          </w:divBdr>
        </w:div>
        <w:div w:id="1431584729">
          <w:marLeft w:val="360"/>
          <w:marRight w:val="173"/>
          <w:marTop w:val="23"/>
          <w:marBottom w:val="0"/>
          <w:divBdr>
            <w:top w:val="none" w:sz="0" w:space="0" w:color="auto"/>
            <w:left w:val="none" w:sz="0" w:space="0" w:color="auto"/>
            <w:bottom w:val="none" w:sz="0" w:space="0" w:color="auto"/>
            <w:right w:val="none" w:sz="0" w:space="0" w:color="auto"/>
          </w:divBdr>
        </w:div>
      </w:divsChild>
    </w:div>
    <w:div w:id="1916473384">
      <w:bodyDiv w:val="1"/>
      <w:marLeft w:val="0"/>
      <w:marRight w:val="0"/>
      <w:marTop w:val="0"/>
      <w:marBottom w:val="0"/>
      <w:divBdr>
        <w:top w:val="none" w:sz="0" w:space="0" w:color="auto"/>
        <w:left w:val="none" w:sz="0" w:space="0" w:color="auto"/>
        <w:bottom w:val="none" w:sz="0" w:space="0" w:color="auto"/>
        <w:right w:val="none" w:sz="0" w:space="0" w:color="auto"/>
      </w:divBdr>
      <w:divsChild>
        <w:div w:id="1803884385">
          <w:marLeft w:val="288"/>
          <w:marRight w:val="43"/>
          <w:marTop w:val="24"/>
          <w:marBottom w:val="0"/>
          <w:divBdr>
            <w:top w:val="none" w:sz="0" w:space="0" w:color="auto"/>
            <w:left w:val="none" w:sz="0" w:space="0" w:color="auto"/>
            <w:bottom w:val="none" w:sz="0" w:space="0" w:color="auto"/>
            <w:right w:val="none" w:sz="0" w:space="0" w:color="auto"/>
          </w:divBdr>
        </w:div>
      </w:divsChild>
    </w:div>
    <w:div w:id="1941790751">
      <w:bodyDiv w:val="1"/>
      <w:marLeft w:val="0"/>
      <w:marRight w:val="0"/>
      <w:marTop w:val="0"/>
      <w:marBottom w:val="0"/>
      <w:divBdr>
        <w:top w:val="none" w:sz="0" w:space="0" w:color="auto"/>
        <w:left w:val="none" w:sz="0" w:space="0" w:color="auto"/>
        <w:bottom w:val="none" w:sz="0" w:space="0" w:color="auto"/>
        <w:right w:val="none" w:sz="0" w:space="0" w:color="auto"/>
      </w:divBdr>
      <w:divsChild>
        <w:div w:id="289364226">
          <w:marLeft w:val="259"/>
          <w:marRight w:val="144"/>
          <w:marTop w:val="23"/>
          <w:marBottom w:val="0"/>
          <w:divBdr>
            <w:top w:val="none" w:sz="0" w:space="0" w:color="auto"/>
            <w:left w:val="none" w:sz="0" w:space="0" w:color="auto"/>
            <w:bottom w:val="none" w:sz="0" w:space="0" w:color="auto"/>
            <w:right w:val="none" w:sz="0" w:space="0" w:color="auto"/>
          </w:divBdr>
        </w:div>
        <w:div w:id="1840730791">
          <w:marLeft w:val="259"/>
          <w:marRight w:val="0"/>
          <w:marTop w:val="47"/>
          <w:marBottom w:val="0"/>
          <w:divBdr>
            <w:top w:val="none" w:sz="0" w:space="0" w:color="auto"/>
            <w:left w:val="none" w:sz="0" w:space="0" w:color="auto"/>
            <w:bottom w:val="none" w:sz="0" w:space="0" w:color="auto"/>
            <w:right w:val="none" w:sz="0" w:space="0" w:color="auto"/>
          </w:divBdr>
        </w:div>
        <w:div w:id="1842353114">
          <w:marLeft w:val="259"/>
          <w:marRight w:val="14"/>
          <w:marTop w:val="20"/>
          <w:marBottom w:val="0"/>
          <w:divBdr>
            <w:top w:val="none" w:sz="0" w:space="0" w:color="auto"/>
            <w:left w:val="none" w:sz="0" w:space="0" w:color="auto"/>
            <w:bottom w:val="none" w:sz="0" w:space="0" w:color="auto"/>
            <w:right w:val="none" w:sz="0" w:space="0" w:color="auto"/>
          </w:divBdr>
        </w:div>
      </w:divsChild>
    </w:div>
    <w:div w:id="2042046367">
      <w:bodyDiv w:val="1"/>
      <w:marLeft w:val="0"/>
      <w:marRight w:val="0"/>
      <w:marTop w:val="0"/>
      <w:marBottom w:val="0"/>
      <w:divBdr>
        <w:top w:val="none" w:sz="0" w:space="0" w:color="auto"/>
        <w:left w:val="none" w:sz="0" w:space="0" w:color="auto"/>
        <w:bottom w:val="none" w:sz="0" w:space="0" w:color="auto"/>
        <w:right w:val="none" w:sz="0" w:space="0" w:color="auto"/>
      </w:divBdr>
      <w:divsChild>
        <w:div w:id="607003997">
          <w:marLeft w:val="259"/>
          <w:marRight w:val="14"/>
          <w:marTop w:val="23"/>
          <w:marBottom w:val="0"/>
          <w:divBdr>
            <w:top w:val="none" w:sz="0" w:space="0" w:color="auto"/>
            <w:left w:val="none" w:sz="0" w:space="0" w:color="auto"/>
            <w:bottom w:val="none" w:sz="0" w:space="0" w:color="auto"/>
            <w:right w:val="none" w:sz="0" w:space="0" w:color="auto"/>
          </w:divBdr>
        </w:div>
        <w:div w:id="650713995">
          <w:marLeft w:val="259"/>
          <w:marRight w:val="115"/>
          <w:marTop w:val="20"/>
          <w:marBottom w:val="0"/>
          <w:divBdr>
            <w:top w:val="none" w:sz="0" w:space="0" w:color="auto"/>
            <w:left w:val="none" w:sz="0" w:space="0" w:color="auto"/>
            <w:bottom w:val="none" w:sz="0" w:space="0" w:color="auto"/>
            <w:right w:val="none" w:sz="0" w:space="0" w:color="auto"/>
          </w:divBdr>
        </w:div>
      </w:divsChild>
    </w:div>
    <w:div w:id="2094469252">
      <w:bodyDiv w:val="1"/>
      <w:marLeft w:val="0"/>
      <w:marRight w:val="0"/>
      <w:marTop w:val="0"/>
      <w:marBottom w:val="0"/>
      <w:divBdr>
        <w:top w:val="none" w:sz="0" w:space="0" w:color="auto"/>
        <w:left w:val="none" w:sz="0" w:space="0" w:color="auto"/>
        <w:bottom w:val="none" w:sz="0" w:space="0" w:color="auto"/>
        <w:right w:val="none" w:sz="0" w:space="0" w:color="auto"/>
      </w:divBdr>
    </w:div>
    <w:div w:id="2098746345">
      <w:bodyDiv w:val="1"/>
      <w:marLeft w:val="0"/>
      <w:marRight w:val="0"/>
      <w:marTop w:val="0"/>
      <w:marBottom w:val="0"/>
      <w:divBdr>
        <w:top w:val="none" w:sz="0" w:space="0" w:color="auto"/>
        <w:left w:val="none" w:sz="0" w:space="0" w:color="auto"/>
        <w:bottom w:val="none" w:sz="0" w:space="0" w:color="auto"/>
        <w:right w:val="none" w:sz="0" w:space="0" w:color="auto"/>
      </w:divBdr>
    </w:div>
    <w:div w:id="2102405880">
      <w:bodyDiv w:val="1"/>
      <w:marLeft w:val="0"/>
      <w:marRight w:val="0"/>
      <w:marTop w:val="0"/>
      <w:marBottom w:val="0"/>
      <w:divBdr>
        <w:top w:val="none" w:sz="0" w:space="0" w:color="auto"/>
        <w:left w:val="none" w:sz="0" w:space="0" w:color="auto"/>
        <w:bottom w:val="none" w:sz="0" w:space="0" w:color="auto"/>
        <w:right w:val="none" w:sz="0" w:space="0" w:color="auto"/>
      </w:divBdr>
      <w:divsChild>
        <w:div w:id="875889277">
          <w:marLeft w:val="288"/>
          <w:marRight w:val="130"/>
          <w:marTop w:val="24"/>
          <w:marBottom w:val="0"/>
          <w:divBdr>
            <w:top w:val="none" w:sz="0" w:space="0" w:color="auto"/>
            <w:left w:val="none" w:sz="0" w:space="0" w:color="auto"/>
            <w:bottom w:val="none" w:sz="0" w:space="0" w:color="auto"/>
            <w:right w:val="none" w:sz="0" w:space="0" w:color="auto"/>
          </w:divBdr>
        </w:div>
        <w:div w:id="1869365406">
          <w:marLeft w:val="288"/>
          <w:marRight w:val="158"/>
          <w:marTop w:val="23"/>
          <w:marBottom w:val="0"/>
          <w:divBdr>
            <w:top w:val="none" w:sz="0" w:space="0" w:color="auto"/>
            <w:left w:val="none" w:sz="0" w:space="0" w:color="auto"/>
            <w:bottom w:val="none" w:sz="0" w:space="0" w:color="auto"/>
            <w:right w:val="none" w:sz="0" w:space="0" w:color="auto"/>
          </w:divBdr>
        </w:div>
        <w:div w:id="1946689589">
          <w:marLeft w:val="288"/>
          <w:marRight w:val="302"/>
          <w:marTop w:val="19"/>
          <w:marBottom w:val="0"/>
          <w:divBdr>
            <w:top w:val="none" w:sz="0" w:space="0" w:color="auto"/>
            <w:left w:val="none" w:sz="0" w:space="0" w:color="auto"/>
            <w:bottom w:val="none" w:sz="0" w:space="0" w:color="auto"/>
            <w:right w:val="none" w:sz="0" w:space="0" w:color="auto"/>
          </w:divBdr>
        </w:div>
        <w:div w:id="2055620901">
          <w:marLeft w:val="288"/>
          <w:marRight w:val="43"/>
          <w:marTop w:val="2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xford PharmaGenesis">
      <a:dk1>
        <a:sysClr val="windowText" lastClr="000000"/>
      </a:dk1>
      <a:lt1>
        <a:srgbClr val="FFFFFF"/>
      </a:lt1>
      <a:dk2>
        <a:srgbClr val="002395"/>
      </a:dk2>
      <a:lt2>
        <a:srgbClr val="FFFFFF"/>
      </a:lt2>
      <a:accent1>
        <a:srgbClr val="002395"/>
      </a:accent1>
      <a:accent2>
        <a:srgbClr val="E21F26"/>
      </a:accent2>
      <a:accent3>
        <a:srgbClr val="5F5F5F"/>
      </a:accent3>
      <a:accent4>
        <a:srgbClr val="405AB0"/>
      </a:accent4>
      <a:accent5>
        <a:srgbClr val="99CCFF"/>
      </a:accent5>
      <a:accent6>
        <a:srgbClr val="828282"/>
      </a:accent6>
      <a:hlink>
        <a:srgbClr val="405AB0"/>
      </a:hlink>
      <a:folHlink>
        <a:srgbClr val="C3C3C3"/>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8FA22DF9113F4A83A2E3D7D4A68F49" ma:contentTypeVersion="14" ma:contentTypeDescription="Create a new document." ma:contentTypeScope="" ma:versionID="3ec957f6402d449810986312013e99ef">
  <xsd:schema xmlns:xsd="http://www.w3.org/2001/XMLSchema" xmlns:xs="http://www.w3.org/2001/XMLSchema" xmlns:p="http://schemas.microsoft.com/office/2006/metadata/properties" xmlns:ns2="ae7a06f1-b68a-4360-a7f2-bea135ee64c3" xmlns:ns3="22b108ba-8e0d-4150-98e2-fa68a4fde3d0" targetNamespace="http://schemas.microsoft.com/office/2006/metadata/properties" ma:root="true" ma:fieldsID="10ae8887116164a8002ff96a3614e138" ns2:_="" ns3:_="">
    <xsd:import namespace="ae7a06f1-b68a-4360-a7f2-bea135ee64c3"/>
    <xsd:import namespace="22b108ba-8e0d-4150-98e2-fa68a4fde3d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a06f1-b68a-4360-a7f2-bea135ee64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749a35e-9b4c-41a3-9e24-d57cd2885fd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b108ba-8e0d-4150-98e2-fa68a4fde3d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d3e1ee6-2194-4108-8261-3a0f0ad25612}" ma:internalName="TaxCatchAll" ma:showField="CatchAllData" ma:web="22b108ba-8e0d-4150-98e2-fa68a4fde3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7a06f1-b68a-4360-a7f2-bea135ee64c3">
      <Terms xmlns="http://schemas.microsoft.com/office/infopath/2007/PartnerControls"/>
    </lcf76f155ced4ddcb4097134ff3c332f>
    <TaxCatchAll xmlns="22b108ba-8e0d-4150-98e2-fa68a4fde3d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38171-0BC6-41D2-9D0F-B430B4811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a06f1-b68a-4360-a7f2-bea135ee64c3"/>
    <ds:schemaRef ds:uri="22b108ba-8e0d-4150-98e2-fa68a4fde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A0249-0058-46DF-AAC4-7DD4B8AF2D46}">
  <ds:schemaRefs>
    <ds:schemaRef ds:uri="http://schemas.microsoft.com/office/2006/metadata/properties"/>
    <ds:schemaRef ds:uri="http://schemas.microsoft.com/office/infopath/2007/PartnerControls"/>
    <ds:schemaRef ds:uri="ae7a06f1-b68a-4360-a7f2-bea135ee64c3"/>
    <ds:schemaRef ds:uri="22b108ba-8e0d-4150-98e2-fa68a4fde3d0"/>
  </ds:schemaRefs>
</ds:datastoreItem>
</file>

<file path=customXml/itemProps3.xml><?xml version="1.0" encoding="utf-8"?>
<ds:datastoreItem xmlns:ds="http://schemas.openxmlformats.org/officeDocument/2006/customXml" ds:itemID="{5DEA7841-9BF5-4CB1-9A65-79690F140E1C}">
  <ds:schemaRefs>
    <ds:schemaRef ds:uri="http://schemas.openxmlformats.org/officeDocument/2006/bibliography"/>
  </ds:schemaRefs>
</ds:datastoreItem>
</file>

<file path=customXml/itemProps4.xml><?xml version="1.0" encoding="utf-8"?>
<ds:datastoreItem xmlns:ds="http://schemas.openxmlformats.org/officeDocument/2006/customXml" ds:itemID="{2BBA9920-F6D5-43FD-ADB2-73DCC9AE0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2580</Words>
  <Characters>14707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Francis</dc:creator>
  <cp:keywords/>
  <dc:description/>
  <cp:lastModifiedBy>Annot</cp:lastModifiedBy>
  <cp:revision>3</cp:revision>
  <dcterms:created xsi:type="dcterms:W3CDTF">2024-04-02T11:32:00Z</dcterms:created>
  <dcterms:modified xsi:type="dcterms:W3CDTF">2024-04-02T11:34:00Z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0x0101003E8FA22DF9113F4A83A2E3D7D4A68F49</vt:lpwstr>
  </property>
  <property fmtid="{D5CDD505-2E9C-101B-9397-08002B2CF9AE}" pid="3" name="Order">
    <vt:r8>6800</vt:r8>
  </property>
</Properties>
</file>