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BAB41" w14:textId="77777777" w:rsidR="007A2C42" w:rsidRPr="00C856AC" w:rsidRDefault="005F4816">
      <w:pPr>
        <w:spacing w:line="254" w:lineRule="auto"/>
        <w:jc w:val="center"/>
        <w:rPr>
          <w:rFonts w:ascii="Calibri Light" w:eastAsia="Calibri" w:hAnsi="Calibri Light" w:cs="Calibri Light"/>
          <w:b/>
          <w:bCs/>
          <w:color w:val="004992"/>
          <w:sz w:val="28"/>
          <w:szCs w:val="28"/>
          <w:lang w:val="en-US"/>
        </w:rPr>
      </w:pPr>
      <w:r w:rsidRPr="00C856AC">
        <w:rPr>
          <w:rFonts w:ascii="Calibri Light" w:eastAsia="Calibri" w:hAnsi="Calibri Light" w:cs="Calibri Light"/>
          <w:b/>
          <w:bCs/>
          <w:color w:val="004992"/>
          <w:sz w:val="28"/>
          <w:szCs w:val="28"/>
          <w:lang w:val="en-US"/>
        </w:rPr>
        <w:t xml:space="preserve">Development of a questionnaire on therapy goals and benefits for </w:t>
      </w:r>
      <w:r w:rsidRPr="00C856AC">
        <w:rPr>
          <w:rFonts w:ascii="Calibri Light" w:eastAsia="Calibri" w:hAnsi="Calibri Light" w:cs="Calibri Light"/>
          <w:b/>
          <w:bCs/>
          <w:color w:val="004992"/>
          <w:sz w:val="28"/>
          <w:szCs w:val="28"/>
          <w:lang w:val="en-US"/>
        </w:rPr>
        <w:br/>
        <w:t>patients with CLL</w:t>
      </w:r>
    </w:p>
    <w:p w14:paraId="4315AD16" w14:textId="77777777" w:rsidR="00531A0D" w:rsidRPr="00C856AC" w:rsidRDefault="00531A0D" w:rsidP="00531A0D">
      <w:pPr>
        <w:spacing w:line="254" w:lineRule="auto"/>
        <w:rPr>
          <w:rFonts w:ascii="Calibri Light" w:eastAsia="Calibri" w:hAnsi="Calibri Light" w:cs="Calibri Light"/>
          <w:b/>
          <w:bCs/>
          <w:color w:val="004992"/>
          <w:sz w:val="24"/>
          <w:lang w:val="en-US"/>
        </w:rPr>
      </w:pPr>
    </w:p>
    <w:p w14:paraId="319E01FB" w14:textId="77777777" w:rsidR="007A2C42" w:rsidRPr="00C856AC" w:rsidRDefault="005F4816">
      <w:pPr>
        <w:spacing w:after="120" w:line="254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="Calibri Light" w:eastAsia="Calibri" w:hAnsi="Calibri Light" w:cs="Calibri Light"/>
          <w:sz w:val="24"/>
          <w:lang w:val="en-US"/>
        </w:rPr>
        <w:t xml:space="preserve">How does CLL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lang w:val="en-US"/>
        </w:rPr>
        <w:t xml:space="preserve">affect </w:t>
      </w:r>
      <w:r w:rsidRPr="00C856AC">
        <w:rPr>
          <w:rFonts w:ascii="Calibri Light" w:eastAsia="Calibri" w:hAnsi="Calibri Light" w:cs="Calibri Light"/>
          <w:sz w:val="24"/>
          <w:lang w:val="en-US"/>
        </w:rPr>
        <w:t>your life?</w:t>
      </w:r>
    </w:p>
    <w:p w14:paraId="15BEBD9F" w14:textId="77777777" w:rsidR="007A2C42" w:rsidRPr="00C856AC" w:rsidRDefault="005F4816">
      <w:pPr>
        <w:spacing w:after="0"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17D4285" w14:textId="77777777" w:rsidR="007A2C42" w:rsidRPr="00C856AC" w:rsidRDefault="005F4816">
      <w:pPr>
        <w:spacing w:after="0" w:line="254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t xml:space="preserve">In general, what aspects are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lang w:val="en-US"/>
        </w:rPr>
        <w:t>i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lang w:val="en-US"/>
        </w:rPr>
        <w:t xml:space="preserve">mportant to </w:t>
      </w:r>
      <w:r w:rsidRPr="00C856AC">
        <w:rPr>
          <w:rFonts w:asciiTheme="majorHAnsi" w:hAnsiTheme="majorHAnsi" w:cstheme="majorHAnsi"/>
          <w:sz w:val="24"/>
          <w:lang w:val="en-US"/>
        </w:rPr>
        <w:t xml:space="preserve">you in the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lang w:val="en-US"/>
        </w:rPr>
        <w:t>treatment of CLL</w:t>
      </w:r>
      <w:r w:rsidR="007A7660" w:rsidRPr="00C856AC">
        <w:rPr>
          <w:rFonts w:asciiTheme="majorHAnsi" w:hAnsiTheme="majorHAnsi" w:cstheme="majorHAnsi"/>
          <w:sz w:val="24"/>
          <w:lang w:val="en-US"/>
        </w:rPr>
        <w:t xml:space="preserve">? </w:t>
      </w:r>
    </w:p>
    <w:p w14:paraId="4D6DC647" w14:textId="239D6CE8" w:rsidR="007A2C42" w:rsidRPr="00C856AC" w:rsidRDefault="005F4816">
      <w:pPr>
        <w:spacing w:line="254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t>If you are not currently receiving treatment, what would be important to you?</w:t>
      </w:r>
    </w:p>
    <w:p w14:paraId="075C6318" w14:textId="6967CCB5" w:rsidR="007A2C42" w:rsidRPr="00C856AC" w:rsidRDefault="00C856AC">
      <w:pPr>
        <w:spacing w:after="0"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noProof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6A31E" wp14:editId="4DD71A6B">
                <wp:simplePos x="0" y="0"/>
                <wp:positionH relativeFrom="column">
                  <wp:posOffset>-1560913</wp:posOffset>
                </wp:positionH>
                <wp:positionV relativeFrom="paragraph">
                  <wp:posOffset>993088</wp:posOffset>
                </wp:positionV>
                <wp:extent cx="8976233" cy="1624330"/>
                <wp:effectExtent l="2786698" t="0" r="2802572" b="0"/>
                <wp:wrapNone/>
                <wp:docPr id="170250609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8497">
                          <a:off x="0" y="0"/>
                          <a:ext cx="8976233" cy="162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A83CCA" w14:textId="4B663316" w:rsidR="00C856AC" w:rsidRPr="00C856AC" w:rsidRDefault="00C856AC" w:rsidP="00C856AC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NOTE: Ad hoc translation only for publication – Original questionnaire in 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E6A31E" id="Rechteck 1" o:spid="_x0000_s1026" style="position:absolute;left:0;text-align:left;margin-left:-122.9pt;margin-top:78.2pt;width:706.8pt;height:127.9pt;rotation:-2972607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" filled="f" stroked="f" strokeweight="1pt">
                <v:textbox>
                  <w:txbxContent>
                    <w:p w14:paraId="28A83CCA" w14:textId="4B663316" w:rsidR="00C856AC" w:rsidRPr="00C856AC" w:rsidRDefault="00C856AC" w:rsidP="00C856AC">
                      <w:pPr>
                        <w:jc w:val="center"/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 w:rsidRPr="00C856AC"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  <w:t>NOTE: Ad hoc translation only for publication – Original questionnaire in German</w:t>
                      </w:r>
                    </w:p>
                  </w:txbxContent>
                </v:textbox>
              </v:rect>
            </w:pict>
          </mc:Fallback>
        </mc:AlternateConten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524643" w14:textId="77777777" w:rsidR="007A2C42" w:rsidRPr="00C856AC" w:rsidRDefault="005F4816">
      <w:pPr>
        <w:spacing w:after="0" w:line="254" w:lineRule="auto"/>
        <w:jc w:val="both"/>
        <w:rPr>
          <w:rFonts w:asciiTheme="majorHAnsi" w:hAnsiTheme="majorHAnsi" w:cstheme="majorBidi"/>
          <w:sz w:val="24"/>
          <w:szCs w:val="24"/>
          <w:lang w:val="en-US"/>
        </w:rPr>
      </w:pPr>
      <w:r w:rsidRPr="00C856AC">
        <w:rPr>
          <w:rFonts w:asciiTheme="majorHAnsi" w:hAnsiTheme="majorHAnsi" w:cstheme="majorBidi"/>
          <w:sz w:val="24"/>
          <w:szCs w:val="24"/>
          <w:lang w:val="en-US"/>
        </w:rPr>
        <w:t xml:space="preserve">What is important to you in terms of the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>type and circumstances of the treatment</w:t>
      </w:r>
      <w:r w:rsidR="00C95F8E" w:rsidRPr="00C856AC">
        <w:rPr>
          <w:rFonts w:asciiTheme="majorHAnsi" w:hAnsiTheme="majorHAnsi" w:cstheme="majorBidi"/>
          <w:sz w:val="24"/>
          <w:szCs w:val="24"/>
          <w:lang w:val="en-US"/>
        </w:rPr>
        <w:t>?</w:t>
      </w:r>
    </w:p>
    <w:p w14:paraId="355E8189" w14:textId="5CB5618D" w:rsidR="007A2C42" w:rsidRPr="00C856AC" w:rsidRDefault="005F4816">
      <w:pPr>
        <w:spacing w:after="120" w:line="254" w:lineRule="auto"/>
        <w:jc w:val="both"/>
        <w:rPr>
          <w:rFonts w:asciiTheme="majorHAnsi" w:hAnsiTheme="majorHAnsi" w:cstheme="majorBidi"/>
          <w:sz w:val="24"/>
          <w:szCs w:val="24"/>
          <w:lang w:val="en-US"/>
        </w:rPr>
      </w:pPr>
      <w:r w:rsidRPr="00C856AC">
        <w:rPr>
          <w:rFonts w:asciiTheme="majorHAnsi" w:hAnsiTheme="majorHAnsi" w:cstheme="majorBidi"/>
          <w:sz w:val="24"/>
          <w:szCs w:val="24"/>
          <w:lang w:val="en-US"/>
        </w:rPr>
        <w:t xml:space="preserve">(e.g. </w:t>
      </w:r>
      <w:r w:rsidRPr="00C856AC">
        <w:rPr>
          <w:rFonts w:asciiTheme="majorHAnsi" w:hAnsiTheme="majorHAnsi" w:cstheme="majorBidi"/>
          <w:i/>
          <w:iCs/>
          <w:sz w:val="24"/>
          <w:szCs w:val="24"/>
          <w:lang w:val="en-US"/>
        </w:rPr>
        <w:t xml:space="preserve">the </w:t>
      </w:r>
      <w:r w:rsidR="00FE5B86" w:rsidRPr="00C856AC">
        <w:rPr>
          <w:rFonts w:asciiTheme="majorHAnsi" w:hAnsiTheme="majorHAnsi" w:cstheme="majorBidi"/>
          <w:i/>
          <w:iCs/>
          <w:sz w:val="24"/>
          <w:szCs w:val="24"/>
          <w:lang w:val="en-US"/>
        </w:rPr>
        <w:t>organizational</w:t>
      </w:r>
      <w:r w:rsidRPr="00C856AC">
        <w:rPr>
          <w:rFonts w:asciiTheme="majorHAnsi" w:hAnsiTheme="majorHAnsi" w:cstheme="majorBidi"/>
          <w:i/>
          <w:iCs/>
          <w:sz w:val="24"/>
          <w:szCs w:val="24"/>
          <w:lang w:val="en-US"/>
        </w:rPr>
        <w:t xml:space="preserve"> circumstances of the treatment, the frequency of treatment, etc.</w:t>
      </w:r>
      <w:r w:rsidRPr="00C856AC">
        <w:rPr>
          <w:rFonts w:asciiTheme="majorHAnsi" w:hAnsiTheme="majorHAnsi" w:cstheme="majorBidi"/>
          <w:sz w:val="24"/>
          <w:szCs w:val="24"/>
          <w:lang w:val="en-US"/>
        </w:rPr>
        <w:t>)</w:t>
      </w:r>
    </w:p>
    <w:p w14:paraId="059C2EBA" w14:textId="77777777" w:rsidR="007A2C42" w:rsidRPr="00C856AC" w:rsidRDefault="005F4816">
      <w:pPr>
        <w:spacing w:after="0"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</w:t>
      </w:r>
      <w:r w:rsidR="00C95F8E"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_______________________________________________________________________________________________________________________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</w:t>
      </w:r>
    </w:p>
    <w:p w14:paraId="53B953C3" w14:textId="77777777" w:rsidR="007A2C42" w:rsidRPr="00C856AC" w:rsidRDefault="005F4816">
      <w:pPr>
        <w:spacing w:after="120" w:line="254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t xml:space="preserve">When you think about the entire treatment process - from your first visit to the doctor about CLL to the therapy: What is important to you about the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lang w:val="en-US"/>
        </w:rPr>
        <w:t>people treating you and the healthcare staff?</w:t>
      </w:r>
    </w:p>
    <w:p w14:paraId="07CF308B" w14:textId="77777777" w:rsidR="007A2C42" w:rsidRPr="00C856AC" w:rsidRDefault="005F4816">
      <w:pPr>
        <w:spacing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</w:t>
      </w:r>
    </w:p>
    <w:p w14:paraId="3285E9A9" w14:textId="39DE060E" w:rsidR="007A2C42" w:rsidRPr="00C856AC" w:rsidRDefault="005F4816">
      <w:pPr>
        <w:spacing w:after="0"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t xml:space="preserve">What impact does the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 xml:space="preserve">treatment of CLL </w:t>
      </w:r>
      <w:r w:rsidRPr="00C856AC">
        <w:rPr>
          <w:rFonts w:asciiTheme="majorHAnsi" w:hAnsiTheme="majorHAnsi" w:cstheme="majorHAnsi"/>
          <w:sz w:val="24"/>
          <w:lang w:val="en-US"/>
        </w:rPr>
        <w:t xml:space="preserve">have on your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>quality of life</w:t>
      </w:r>
      <w:r w:rsidRPr="00C856AC">
        <w:rPr>
          <w:rFonts w:asciiTheme="majorHAnsi" w:hAnsiTheme="majorHAnsi" w:cstheme="majorHAnsi"/>
          <w:sz w:val="24"/>
          <w:lang w:val="en-US"/>
        </w:rPr>
        <w:t>?</w:t>
      </w:r>
    </w:p>
    <w:p w14:paraId="5661D5D4" w14:textId="616231AE" w:rsidR="007A2C42" w:rsidRPr="00C856AC" w:rsidRDefault="005F4816">
      <w:pPr>
        <w:spacing w:after="0"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lastRenderedPageBreak/>
        <w:t>___________________________________________________________________________</w:t>
      </w:r>
      <w:r w:rsidR="00C83BBC"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______________________________________________________________________________________________________________________________________________________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</w:p>
    <w:p w14:paraId="02551344" w14:textId="3051EFD3" w:rsidR="007A2C42" w:rsidRPr="00C856AC" w:rsidRDefault="005F4816">
      <w:pPr>
        <w:spacing w:after="120" w:line="276" w:lineRule="auto"/>
        <w:jc w:val="both"/>
        <w:rPr>
          <w:rFonts w:asciiTheme="majorHAnsi" w:hAnsiTheme="majorHAnsi" w:cstheme="majorBidi"/>
          <w:sz w:val="24"/>
          <w:szCs w:val="24"/>
          <w:lang w:val="en-US"/>
        </w:rPr>
      </w:pPr>
      <w:r w:rsidRPr="00C856AC">
        <w:rPr>
          <w:rFonts w:asciiTheme="majorHAnsi" w:hAnsiTheme="majorHAnsi" w:cstheme="majorBidi"/>
          <w:sz w:val="24"/>
          <w:szCs w:val="24"/>
          <w:lang w:val="en-US"/>
        </w:rPr>
        <w:t xml:space="preserve">To what extent does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 xml:space="preserve">CLL </w:t>
      </w:r>
      <w:r w:rsidR="00925002" w:rsidRPr="00C856AC">
        <w:rPr>
          <w:rFonts w:asciiTheme="majorHAnsi" w:hAnsiTheme="majorHAnsi" w:cstheme="majorBidi"/>
          <w:sz w:val="24"/>
          <w:szCs w:val="24"/>
          <w:lang w:val="en-US"/>
        </w:rPr>
        <w:t xml:space="preserve">affect </w:t>
      </w:r>
      <w:r w:rsidRPr="00C856AC">
        <w:rPr>
          <w:rFonts w:asciiTheme="majorHAnsi" w:hAnsiTheme="majorHAnsi" w:cstheme="majorBidi"/>
          <w:sz w:val="24"/>
          <w:szCs w:val="24"/>
          <w:lang w:val="en-US"/>
        </w:rPr>
        <w:t xml:space="preserve">you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>physically</w:t>
      </w:r>
      <w:r w:rsidRPr="00C856AC">
        <w:rPr>
          <w:rFonts w:asciiTheme="majorHAnsi" w:hAnsiTheme="majorHAnsi" w:cstheme="majorBidi"/>
          <w:sz w:val="24"/>
          <w:szCs w:val="24"/>
          <w:lang w:val="en-US"/>
        </w:rPr>
        <w:t xml:space="preserve">? </w:t>
      </w:r>
      <w:r w:rsidR="00C83BBC" w:rsidRPr="00C856AC">
        <w:rPr>
          <w:rFonts w:asciiTheme="majorHAnsi" w:hAnsiTheme="majorHAnsi" w:cstheme="majorBidi"/>
          <w:sz w:val="24"/>
          <w:szCs w:val="24"/>
          <w:lang w:val="en-US"/>
        </w:rPr>
        <w:t>What physical treatment goals do you have</w:t>
      </w:r>
      <w:r w:rsidR="00C83BBC" w:rsidRPr="00C856AC">
        <w:rPr>
          <w:rFonts w:asciiTheme="majorHAnsi" w:hAnsiTheme="majorHAnsi" w:cstheme="majorHAnsi"/>
          <w:sz w:val="24"/>
          <w:szCs w:val="24"/>
          <w:lang w:val="en-US"/>
        </w:rPr>
        <w:t>?</w:t>
      </w:r>
      <w:r w:rsidRPr="00C856AC">
        <w:rPr>
          <w:rFonts w:asciiTheme="majorHAnsi" w:hAnsiTheme="majorHAnsi" w:cstheme="majorBidi"/>
          <w:sz w:val="24"/>
          <w:szCs w:val="24"/>
          <w:lang w:val="en-US"/>
        </w:rPr>
        <w:t xml:space="preserve">  </w:t>
      </w:r>
    </w:p>
    <w:p w14:paraId="14D0C4BD" w14:textId="159B26EC" w:rsidR="007A2C42" w:rsidRPr="00C856AC" w:rsidRDefault="00C856AC">
      <w:pPr>
        <w:spacing w:after="0"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noProof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6F3252" wp14:editId="5CAC410D">
                <wp:simplePos x="0" y="0"/>
                <wp:positionH relativeFrom="column">
                  <wp:posOffset>-1514159</wp:posOffset>
                </wp:positionH>
                <wp:positionV relativeFrom="paragraph">
                  <wp:posOffset>887413</wp:posOffset>
                </wp:positionV>
                <wp:extent cx="8976233" cy="1624330"/>
                <wp:effectExtent l="2786698" t="0" r="2802572" b="0"/>
                <wp:wrapNone/>
                <wp:docPr id="50622900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8497">
                          <a:off x="0" y="0"/>
                          <a:ext cx="8976233" cy="162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3F5B1" w14:textId="77777777" w:rsidR="00C856AC" w:rsidRPr="00C856AC" w:rsidRDefault="00C856AC" w:rsidP="00C856AC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NOTE: Ad hoc translation only for publication – Original questionnaire in 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26F3252" id="_x0000_s1027" style="position:absolute;left:0;text-align:left;margin-left:-119.25pt;margin-top:69.9pt;width:706.8pt;height:127.9pt;rotation:-2972607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" filled="f" stroked="f" strokeweight="1pt">
                <v:textbox>
                  <w:txbxContent>
                    <w:p w14:paraId="5123F5B1" w14:textId="77777777" w:rsidR="00C856AC" w:rsidRPr="00C856AC" w:rsidRDefault="00C856AC" w:rsidP="00C856AC">
                      <w:pPr>
                        <w:jc w:val="center"/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 w:rsidRPr="00C856AC"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  <w:t>NOTE: Ad hoc translation only for publication – Original questionnaire in German</w:t>
                      </w:r>
                    </w:p>
                  </w:txbxContent>
                </v:textbox>
              </v:rect>
            </w:pict>
          </mc:Fallback>
        </mc:AlternateConten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  <w:r w:rsidR="00C83BBC"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______________________________________________________________________________________________________________________________________________________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</w:p>
    <w:p w14:paraId="28184082" w14:textId="5E0F1344" w:rsidR="007A2C42" w:rsidRPr="00C856AC" w:rsidRDefault="005F4816">
      <w:pPr>
        <w:spacing w:after="120" w:line="276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To what extent does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 xml:space="preserve">CLL </w:t>
      </w:r>
      <w:r w:rsidR="00C87419"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affect </w:t>
      </w: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you in your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>everyday life</w:t>
      </w: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? </w:t>
      </w:r>
      <w:r w:rsidR="00C83BBC" w:rsidRPr="00C856AC">
        <w:rPr>
          <w:rFonts w:asciiTheme="majorHAnsi" w:hAnsiTheme="majorHAnsi" w:cstheme="majorBidi"/>
          <w:sz w:val="24"/>
          <w:szCs w:val="24"/>
          <w:lang w:val="en-US"/>
        </w:rPr>
        <w:t>What treatment goals do you have in relation to your everyday life</w:t>
      </w:r>
      <w:r w:rsidR="00C83BBC" w:rsidRPr="00C856AC">
        <w:rPr>
          <w:rFonts w:asciiTheme="majorHAnsi" w:hAnsiTheme="majorHAnsi" w:cstheme="majorHAnsi"/>
          <w:sz w:val="24"/>
          <w:szCs w:val="24"/>
          <w:lang w:val="en-US"/>
        </w:rPr>
        <w:t>?</w:t>
      </w:r>
    </w:p>
    <w:p w14:paraId="456F8E66" w14:textId="77777777" w:rsidR="007A2C42" w:rsidRPr="00C856AC" w:rsidRDefault="005F4816">
      <w:pPr>
        <w:spacing w:after="0"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  <w:r w:rsidR="00C83BBC"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______________________________________________________________________________________________________________________________________________________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</w:p>
    <w:p w14:paraId="63B6AA5B" w14:textId="77777777" w:rsidR="007A2C42" w:rsidRPr="00C856AC" w:rsidRDefault="005F4816">
      <w:pPr>
        <w:spacing w:after="120" w:line="276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To what extent does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 xml:space="preserve">CLL </w:t>
      </w:r>
      <w:r w:rsidR="00C87419"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affect you in </w:t>
      </w: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your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 xml:space="preserve">professional life </w:t>
      </w:r>
      <w:r w:rsidR="003F3694" w:rsidRPr="00C856AC">
        <w:rPr>
          <w:rFonts w:asciiTheme="majorHAnsi" w:hAnsiTheme="majorHAnsi" w:cstheme="majorBidi"/>
          <w:sz w:val="24"/>
          <w:szCs w:val="24"/>
          <w:lang w:val="en-US"/>
        </w:rPr>
        <w:t xml:space="preserve">or </w:t>
      </w:r>
      <w:r w:rsidR="003F3694"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>voluntary work</w:t>
      </w: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? </w:t>
      </w:r>
      <w:r w:rsidR="00C83BBC" w:rsidRPr="00C856AC">
        <w:rPr>
          <w:rFonts w:asciiTheme="majorHAnsi" w:hAnsiTheme="majorHAnsi" w:cstheme="majorBidi"/>
          <w:sz w:val="24"/>
          <w:szCs w:val="24"/>
          <w:lang w:val="en-US"/>
        </w:rPr>
        <w:t xml:space="preserve">What treatment goals do you have in relation to your job </w:t>
      </w:r>
      <w:r w:rsidR="003F3694" w:rsidRPr="00C856AC">
        <w:rPr>
          <w:rFonts w:asciiTheme="majorHAnsi" w:hAnsiTheme="majorHAnsi" w:cstheme="majorBidi"/>
          <w:sz w:val="24"/>
          <w:szCs w:val="24"/>
          <w:lang w:val="en-US"/>
        </w:rPr>
        <w:t>or voluntary work</w:t>
      </w:r>
      <w:r w:rsidR="00C83BBC" w:rsidRPr="00C856AC">
        <w:rPr>
          <w:rFonts w:asciiTheme="majorHAnsi" w:hAnsiTheme="majorHAnsi" w:cstheme="majorHAnsi"/>
          <w:sz w:val="24"/>
          <w:szCs w:val="24"/>
          <w:lang w:val="en-US"/>
        </w:rPr>
        <w:t>?</w:t>
      </w:r>
    </w:p>
    <w:p w14:paraId="71B253F3" w14:textId="77777777" w:rsidR="007A2C42" w:rsidRPr="00C856AC" w:rsidRDefault="005F4816">
      <w:pPr>
        <w:spacing w:after="0"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  <w:r w:rsidR="00C83BBC"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______________________________________________________________________________________________________________________________________________________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</w:t>
      </w:r>
    </w:p>
    <w:p w14:paraId="614B8AE2" w14:textId="77777777" w:rsidR="00C83BBC" w:rsidRPr="00C856AC" w:rsidRDefault="00C83BBC" w:rsidP="00650834">
      <w:pPr>
        <w:spacing w:after="120" w:line="276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20E8079F" w14:textId="77777777" w:rsidR="00FE5B86" w:rsidRPr="00C856AC" w:rsidRDefault="00FE5B86">
      <w:pPr>
        <w:spacing w:after="120" w:line="276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2A1BF8D0" w14:textId="158FF44C" w:rsidR="007A2C42" w:rsidRPr="00C856AC" w:rsidRDefault="005F4816">
      <w:pPr>
        <w:spacing w:after="120" w:line="276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To what extent does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 xml:space="preserve">CLL </w:t>
      </w:r>
      <w:r w:rsidR="00C87419"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affect </w:t>
      </w: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you in your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>free time</w:t>
      </w: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? </w:t>
      </w:r>
      <w:r w:rsidR="00C83BBC" w:rsidRPr="00C856AC">
        <w:rPr>
          <w:rFonts w:asciiTheme="majorHAnsi" w:hAnsiTheme="majorHAnsi" w:cstheme="majorHAnsi"/>
          <w:sz w:val="24"/>
          <w:szCs w:val="24"/>
          <w:lang w:val="en-US"/>
        </w:rPr>
        <w:t>What treatment goals do you have with regard to your leisure time?</w:t>
      </w:r>
    </w:p>
    <w:p w14:paraId="0E250EF2" w14:textId="7E00FAC3" w:rsidR="007A2C42" w:rsidRPr="00C856AC" w:rsidRDefault="005F4816">
      <w:pPr>
        <w:spacing w:after="0"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lastRenderedPageBreak/>
        <w:t>___________________________________________________________________________</w:t>
      </w:r>
      <w:r w:rsidR="00C83BBC"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______________________________________________________________________________________________________________________________________________________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</w:p>
    <w:p w14:paraId="3EBB030D" w14:textId="573A2375" w:rsidR="007A2C42" w:rsidRPr="00C856AC" w:rsidRDefault="005F4816">
      <w:pPr>
        <w:spacing w:after="120" w:line="276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To what extent does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 xml:space="preserve">CLL </w:t>
      </w:r>
      <w:r w:rsidR="00C87419"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affect </w:t>
      </w: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your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>social relationships</w:t>
      </w: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? </w:t>
      </w:r>
      <w:r w:rsidR="00C83BBC" w:rsidRPr="00C856AC">
        <w:rPr>
          <w:rFonts w:asciiTheme="majorHAnsi" w:hAnsiTheme="majorHAnsi" w:cstheme="majorHAnsi"/>
          <w:sz w:val="24"/>
          <w:szCs w:val="24"/>
          <w:lang w:val="en-US"/>
        </w:rPr>
        <w:t>What treatment goals do you have in this area?</w:t>
      </w:r>
    </w:p>
    <w:p w14:paraId="2770D8D9" w14:textId="4E9BC38D" w:rsidR="007A2C42" w:rsidRPr="00C856AC" w:rsidRDefault="00C856AC">
      <w:pPr>
        <w:spacing w:after="0"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noProof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0E400F" wp14:editId="2E5C511B">
                <wp:simplePos x="0" y="0"/>
                <wp:positionH relativeFrom="column">
                  <wp:posOffset>-1587819</wp:posOffset>
                </wp:positionH>
                <wp:positionV relativeFrom="paragraph">
                  <wp:posOffset>233997</wp:posOffset>
                </wp:positionV>
                <wp:extent cx="8976233" cy="1624330"/>
                <wp:effectExtent l="2786698" t="0" r="2802572" b="0"/>
                <wp:wrapNone/>
                <wp:docPr id="128508267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78497">
                          <a:off x="0" y="0"/>
                          <a:ext cx="8976233" cy="162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8655D" w14:textId="77777777" w:rsidR="00C856AC" w:rsidRPr="00C856AC" w:rsidRDefault="00C856AC" w:rsidP="00C856AC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NOTE: Ad hoc translation only for publication – Original questionnaire in 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60E400F" id="_x0000_s1028" style="position:absolute;left:0;text-align:left;margin-left:-125.05pt;margin-top:18.4pt;width:706.8pt;height:127.9pt;rotation:-2972607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" filled="f" stroked="f" strokeweight="1pt">
                <v:textbox>
                  <w:txbxContent>
                    <w:p w14:paraId="5748655D" w14:textId="77777777" w:rsidR="00C856AC" w:rsidRPr="00C856AC" w:rsidRDefault="00C856AC" w:rsidP="00C856AC">
                      <w:pPr>
                        <w:jc w:val="center"/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 w:rsidRPr="00C856AC">
                        <w:rPr>
                          <w:b/>
                          <w:color w:val="808080" w:themeColor="background1" w:themeShade="80"/>
                          <w:sz w:val="72"/>
                          <w:szCs w:val="72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64000"/>
                                <w14:lumMod w14:val="50000"/>
                              </w14:schemeClr>
                            </w14:solidFill>
                          </w14:textFill>
                        </w:rPr>
                        <w:t>NOTE: Ad hoc translation only for publication – Original questionnaire in German</w:t>
                      </w:r>
                    </w:p>
                  </w:txbxContent>
                </v:textbox>
              </v:rect>
            </w:pict>
          </mc:Fallback>
        </mc:AlternateConten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  <w:r w:rsidR="00C83BBC"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</w:p>
    <w:p w14:paraId="2F3BCF7B" w14:textId="77777777" w:rsidR="007A2C42" w:rsidRPr="00C856AC" w:rsidRDefault="005F4816">
      <w:pPr>
        <w:spacing w:after="0"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</w:p>
    <w:p w14:paraId="24936293" w14:textId="77777777" w:rsidR="007A2C42" w:rsidRPr="00C856AC" w:rsidRDefault="005F4816">
      <w:pPr>
        <w:spacing w:after="120" w:line="276" w:lineRule="auto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To what extent does </w:t>
      </w:r>
      <w:r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 xml:space="preserve">CLL </w:t>
      </w:r>
      <w:r w:rsidR="00C87419"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affect you </w:t>
      </w:r>
      <w:r w:rsidR="00C87419" w:rsidRPr="00C856AC">
        <w:rPr>
          <w:rFonts w:ascii="Calibri Light" w:eastAsia="Calibri" w:hAnsi="Calibri Light" w:cs="Calibri Light"/>
          <w:b/>
          <w:bCs/>
          <w:color w:val="004992"/>
          <w:sz w:val="24"/>
          <w:szCs w:val="24"/>
          <w:lang w:val="en-US"/>
        </w:rPr>
        <w:t>emotionally</w:t>
      </w:r>
      <w:r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? </w:t>
      </w:r>
      <w:r w:rsidR="00C83BBC" w:rsidRPr="00C856AC">
        <w:rPr>
          <w:rFonts w:asciiTheme="majorHAnsi" w:hAnsiTheme="majorHAnsi" w:cstheme="majorHAnsi"/>
          <w:sz w:val="24"/>
          <w:szCs w:val="24"/>
          <w:lang w:val="en-US"/>
        </w:rPr>
        <w:t xml:space="preserve">What treatment goals do you have in this area? </w:t>
      </w:r>
    </w:p>
    <w:p w14:paraId="4539606B" w14:textId="77777777" w:rsidR="007A2C42" w:rsidRPr="00C856AC" w:rsidRDefault="005F4816">
      <w:pPr>
        <w:spacing w:line="480" w:lineRule="auto"/>
        <w:jc w:val="both"/>
        <w:rPr>
          <w:rFonts w:asciiTheme="majorHAnsi" w:hAnsiTheme="majorHAnsi" w:cstheme="majorHAnsi"/>
          <w:sz w:val="24"/>
          <w:lang w:val="en-US"/>
        </w:rPr>
      </w:pP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  <w:r w:rsidR="00C83BBC"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</w:t>
      </w:r>
      <w:r w:rsidRPr="00C856AC">
        <w:rPr>
          <w:rFonts w:asciiTheme="majorHAnsi" w:hAnsiTheme="majorHAnsi" w:cstheme="majorHAnsi"/>
          <w:sz w:val="24"/>
          <w:lang w:val="en-US"/>
        </w:rPr>
        <w:t>__________</w:t>
      </w:r>
      <w:r w:rsidRPr="00C856AC">
        <w:rPr>
          <w:rFonts w:asciiTheme="majorHAnsi" w:hAnsiTheme="majorHAnsi" w:cstheme="majorHAnsi"/>
          <w:sz w:val="24"/>
          <w:lang w:val="en-US"/>
        </w:rPr>
        <w:t>____________________________________________________________________________________________________________________________________________</w:t>
      </w:r>
    </w:p>
    <w:p w14:paraId="4534B97E" w14:textId="77777777" w:rsidR="00C83BBC" w:rsidRPr="00C856AC" w:rsidRDefault="00C83BBC">
      <w:pPr>
        <w:rPr>
          <w:rFonts w:asciiTheme="majorHAnsi" w:hAnsiTheme="majorHAnsi" w:cstheme="majorHAnsi"/>
          <w:b/>
          <w:bCs/>
          <w:sz w:val="24"/>
          <w:lang w:val="en-US"/>
        </w:rPr>
      </w:pPr>
      <w:r w:rsidRPr="00C856AC">
        <w:rPr>
          <w:rFonts w:asciiTheme="majorHAnsi" w:hAnsiTheme="majorHAnsi" w:cstheme="majorHAnsi"/>
          <w:b/>
          <w:bCs/>
          <w:sz w:val="24"/>
          <w:lang w:val="en-US"/>
        </w:rPr>
        <w:br w:type="page"/>
      </w:r>
    </w:p>
    <w:p w14:paraId="12BD01B3" w14:textId="73FF153C" w:rsidR="007A2C42" w:rsidRPr="00C856AC" w:rsidRDefault="00B21F77">
      <w:pPr>
        <w:rPr>
          <w:rFonts w:asciiTheme="majorHAnsi" w:hAnsiTheme="majorHAnsi" w:cstheme="majorHAnsi"/>
          <w:b/>
          <w:bCs/>
          <w:sz w:val="24"/>
          <w:lang w:val="en-US"/>
        </w:rPr>
      </w:pPr>
      <w:r w:rsidRPr="00C856AC">
        <w:rPr>
          <w:rFonts w:asciiTheme="majorHAnsi" w:hAnsiTheme="majorHAnsi" w:cstheme="majorHAnsi"/>
          <w:b/>
          <w:bCs/>
          <w:sz w:val="24"/>
          <w:lang w:val="en-US"/>
        </w:rPr>
        <w:lastRenderedPageBreak/>
        <w:t>General information: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402"/>
        <w:gridCol w:w="5660"/>
      </w:tblGrid>
      <w:tr w:rsidR="00FD717E" w:rsidRPr="00C856AC" w14:paraId="6D3704F8" w14:textId="77777777" w:rsidTr="01843D9B">
        <w:tc>
          <w:tcPr>
            <w:tcW w:w="3402" w:type="dxa"/>
          </w:tcPr>
          <w:p w14:paraId="77F6EB38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>Age:</w:t>
            </w:r>
          </w:p>
        </w:tc>
        <w:tc>
          <w:tcPr>
            <w:tcW w:w="5660" w:type="dxa"/>
          </w:tcPr>
          <w:p w14:paraId="56AAB037" w14:textId="1E382BCA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>_____ years</w:t>
            </w:r>
          </w:p>
        </w:tc>
      </w:tr>
      <w:tr w:rsidR="00FD717E" w:rsidRPr="00C856AC" w14:paraId="431E8B12" w14:textId="77777777" w:rsidTr="01843D9B">
        <w:tc>
          <w:tcPr>
            <w:tcW w:w="3402" w:type="dxa"/>
          </w:tcPr>
          <w:p w14:paraId="72C699DF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>Gender:</w:t>
            </w:r>
          </w:p>
        </w:tc>
        <w:tc>
          <w:tcPr>
            <w:tcW w:w="5660" w:type="dxa"/>
          </w:tcPr>
          <w:p w14:paraId="480A02E9" w14:textId="5E593499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bookmarkEnd w:id="0"/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female      </w:t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bookmarkEnd w:id="1"/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male    </w:t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bookmarkEnd w:id="2"/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diverse</w:t>
            </w:r>
          </w:p>
        </w:tc>
      </w:tr>
      <w:tr w:rsidR="00FD717E" w:rsidRPr="00C856AC" w14:paraId="5903BE71" w14:textId="77777777" w:rsidTr="01843D9B">
        <w:tc>
          <w:tcPr>
            <w:tcW w:w="3402" w:type="dxa"/>
          </w:tcPr>
          <w:p w14:paraId="05CA16FF" w14:textId="1BDEA0F3" w:rsidR="007A2C42" w:rsidRPr="00C856AC" w:rsidRDefault="00C856AC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noProof/>
                <w:sz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7CF65B" wp14:editId="5C3F1FDD">
                      <wp:simplePos x="0" y="0"/>
                      <wp:positionH relativeFrom="column">
                        <wp:posOffset>-1694499</wp:posOffset>
                      </wp:positionH>
                      <wp:positionV relativeFrom="paragraph">
                        <wp:posOffset>2172018</wp:posOffset>
                      </wp:positionV>
                      <wp:extent cx="8976233" cy="1624330"/>
                      <wp:effectExtent l="2786698" t="0" r="2802572" b="0"/>
                      <wp:wrapNone/>
                      <wp:docPr id="1105193210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78497">
                                <a:off x="0" y="0"/>
                                <a:ext cx="8976233" cy="1624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A9DE0D" w14:textId="77777777" w:rsidR="00C856AC" w:rsidRPr="00C856AC" w:rsidRDefault="00C856AC" w:rsidP="00C856AC">
                                  <w:pPr>
                                    <w:jc w:val="center"/>
                                    <w:rPr>
                                      <w:b/>
                                      <w:color w:val="808080" w:themeColor="background1" w:themeShade="80"/>
                                      <w:sz w:val="72"/>
                                      <w:szCs w:val="72"/>
                                      <w:lang w:val="en-US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1">
                                            <w14:alpha w14:val="64000"/>
                                            <w14:lumMod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856AC">
                                    <w:rPr>
                                      <w:b/>
                                      <w:color w:val="808080" w:themeColor="background1" w:themeShade="80"/>
                                      <w:sz w:val="72"/>
                                      <w:szCs w:val="72"/>
                                      <w:lang w:val="en-US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1">
                                            <w14:alpha w14:val="64000"/>
                                            <w14:lumMod w14:val="50000"/>
                                          </w14:schemeClr>
                                        </w14:solidFill>
                                      </w14:textFill>
                                    </w:rPr>
                                    <w:t>NOTE: Ad hoc translation only for publication – Original questionnaire in German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07CF65B" id="_x0000_s1029" style="position:absolute;margin-left:-133.45pt;margin-top:171.05pt;width:706.8pt;height:127.9pt;rotation:-2972607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" filled="f" stroked="f" strokeweight="1pt">
                      <v:textbox>
                        <w:txbxContent>
                          <w:p w14:paraId="48A9DE0D" w14:textId="77777777" w:rsidR="00C856AC" w:rsidRPr="00C856AC" w:rsidRDefault="00C856AC" w:rsidP="00C856AC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856AC">
                              <w:rPr>
                                <w:b/>
                                <w:color w:val="808080" w:themeColor="background1" w:themeShade="80"/>
                                <w:sz w:val="72"/>
                                <w:szCs w:val="72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64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NOTE: Ad hoc translation only for publication – Original questionnaire in German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D717E" w:rsidRPr="00C856AC">
              <w:rPr>
                <w:rFonts w:asciiTheme="majorHAnsi" w:hAnsiTheme="majorHAnsi" w:cstheme="majorHAnsi"/>
                <w:sz w:val="24"/>
                <w:lang w:val="en-US"/>
              </w:rPr>
              <w:t>Highest school-leaving qualification:</w:t>
            </w:r>
          </w:p>
        </w:tc>
        <w:tc>
          <w:tcPr>
            <w:tcW w:w="5660" w:type="dxa"/>
          </w:tcPr>
          <w:p w14:paraId="34E0E5DE" w14:textId="7108DA92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No school leaving certificate</w:t>
            </w:r>
          </w:p>
          <w:p w14:paraId="32DF3617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Secondary school leaving certificate / primary school leaving certi</w:t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>ficate</w:t>
            </w:r>
          </w:p>
          <w:p w14:paraId="382ACBED" w14:textId="53E705FB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Secondary school leaving certificate (intermediate school leaving certificate)</w:t>
            </w:r>
          </w:p>
          <w:p w14:paraId="5CDE0615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Advanced technical college entrance qualification</w:t>
            </w:r>
          </w:p>
          <w:p w14:paraId="4C9C3C4E" w14:textId="2FC9C3FB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General higher education entrance qualification</w:t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(Abitur)</w:t>
            </w:r>
          </w:p>
          <w:p w14:paraId="20C24CA9" w14:textId="6AF4D35C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Other school-leaving qualification, namely: ______________</w:t>
            </w:r>
          </w:p>
        </w:tc>
      </w:tr>
      <w:tr w:rsidR="0037137B" w:rsidRPr="00C856AC" w14:paraId="7D6C776A" w14:textId="77777777" w:rsidTr="01843D9B">
        <w:tc>
          <w:tcPr>
            <w:tcW w:w="3402" w:type="dxa"/>
          </w:tcPr>
          <w:p w14:paraId="7FADE717" w14:textId="66646054" w:rsidR="007A2C42" w:rsidRPr="00C856AC" w:rsidRDefault="00FE5B8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>Living situation:</w:t>
            </w:r>
          </w:p>
        </w:tc>
        <w:tc>
          <w:tcPr>
            <w:tcW w:w="5660" w:type="dxa"/>
          </w:tcPr>
          <w:p w14:paraId="4D8748BA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Alone</w:t>
            </w:r>
          </w:p>
          <w:p w14:paraId="59FDECA6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Together with ______________________</w:t>
            </w:r>
          </w:p>
        </w:tc>
      </w:tr>
      <w:tr w:rsidR="000C6E06" w:rsidRPr="00C856AC" w14:paraId="5A2BA5A4" w14:textId="77777777" w:rsidTr="01843D9B">
        <w:tc>
          <w:tcPr>
            <w:tcW w:w="3402" w:type="dxa"/>
          </w:tcPr>
          <w:p w14:paraId="452E18EA" w14:textId="77777777" w:rsidR="007A2C42" w:rsidRPr="00C856AC" w:rsidRDefault="005F4816">
            <w:pPr>
              <w:spacing w:after="120" w:line="276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>Distance to the treating oncologist</w:t>
            </w:r>
          </w:p>
        </w:tc>
        <w:tc>
          <w:tcPr>
            <w:tcW w:w="5660" w:type="dxa"/>
          </w:tcPr>
          <w:p w14:paraId="147EA925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pP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Approx. ________ </w:t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>km</w:t>
            </w:r>
          </w:p>
        </w:tc>
      </w:tr>
      <w:tr w:rsidR="00FD717E" w:rsidRPr="00C856AC" w14:paraId="1BA33BDB" w14:textId="77777777" w:rsidTr="01843D9B">
        <w:tc>
          <w:tcPr>
            <w:tcW w:w="3402" w:type="dxa"/>
          </w:tcPr>
          <w:p w14:paraId="577E5D11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Disease exists since </w:t>
            </w:r>
          </w:p>
        </w:tc>
        <w:tc>
          <w:tcPr>
            <w:tcW w:w="5660" w:type="dxa"/>
          </w:tcPr>
          <w:p w14:paraId="25C542DF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>_____ Year(s) n)</w:t>
            </w:r>
          </w:p>
        </w:tc>
      </w:tr>
      <w:tr w:rsidR="00FD717E" w:rsidRPr="00C856AC" w14:paraId="17D6C8A5" w14:textId="77777777" w:rsidTr="01843D9B">
        <w:tc>
          <w:tcPr>
            <w:tcW w:w="3402" w:type="dxa"/>
          </w:tcPr>
          <w:p w14:paraId="603C080A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Current </w:t>
            </w:r>
            <w:r w:rsidR="00FD717E"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status of the </w:t>
            </w:r>
            <w:r w:rsidR="0023783D" w:rsidRPr="00C856AC">
              <w:rPr>
                <w:rFonts w:asciiTheme="majorHAnsi" w:hAnsiTheme="majorHAnsi" w:cstheme="majorHAnsi"/>
                <w:sz w:val="24"/>
                <w:lang w:val="en-US"/>
              </w:rPr>
              <w:t>disease</w:t>
            </w:r>
            <w:r w:rsidR="00FD717E"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: </w:t>
            </w:r>
          </w:p>
        </w:tc>
        <w:tc>
          <w:tcPr>
            <w:tcW w:w="5660" w:type="dxa"/>
          </w:tcPr>
          <w:p w14:paraId="7A0D4C68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Watch &amp; Wait</w:t>
            </w:r>
          </w:p>
          <w:p w14:paraId="6B393DBF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 xml:space="preserve"> First-line therapy </w:t>
            </w:r>
            <w:r w:rsidR="001F5B31" w:rsidRPr="00C856AC">
              <w:rPr>
                <w:rFonts w:asciiTheme="majorHAnsi" w:hAnsiTheme="majorHAnsi" w:cstheme="majorHAnsi"/>
                <w:sz w:val="24"/>
                <w:lang w:val="en-US"/>
              </w:rPr>
              <w:t>(first therapy you receive for CLL)</w:t>
            </w:r>
          </w:p>
          <w:p w14:paraId="0E02ADEB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Bidi"/>
                <w:sz w:val="24"/>
                <w:szCs w:val="24"/>
                <w:lang w:val="en-US"/>
              </w:rPr>
            </w:pPr>
            <w:r w:rsidRPr="00C856AC">
              <w:rPr>
                <w:rFonts w:asciiTheme="majorHAnsi" w:hAnsiTheme="majorHAnsi" w:cstheme="majorBidi"/>
                <w:color w:val="2B579A"/>
                <w:sz w:val="24"/>
                <w:szCs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Bidi"/>
                <w:sz w:val="24"/>
                <w:szCs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Bidi"/>
                <w:color w:val="2B579A"/>
                <w:sz w:val="24"/>
                <w:szCs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Bidi"/>
                <w:color w:val="2B579A"/>
                <w:sz w:val="24"/>
                <w:szCs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Bidi"/>
                <w:color w:val="2B579A"/>
                <w:sz w:val="24"/>
                <w:szCs w:val="24"/>
                <w:shd w:val="clear" w:color="auto" w:fill="E6E6E6"/>
                <w:lang w:val="en-US"/>
              </w:rPr>
              <w:fldChar w:fldCharType="end"/>
            </w:r>
            <w:r w:rsidR="008D17CE" w:rsidRPr="00C856AC">
              <w:rPr>
                <w:rFonts w:asciiTheme="majorHAnsi" w:hAnsiTheme="majorHAnsi" w:cstheme="majorBidi"/>
                <w:sz w:val="24"/>
                <w:szCs w:val="24"/>
                <w:lang w:val="en-US"/>
              </w:rPr>
              <w:sym w:font="Symbol" w:char="F0B3"/>
            </w:r>
            <w:r w:rsidR="0037137B" w:rsidRPr="00C856AC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 xml:space="preserve">  1st </w:t>
            </w:r>
            <w:r w:rsidRPr="00C856AC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 xml:space="preserve">relapse </w:t>
            </w:r>
            <w:r w:rsidR="001F5B31" w:rsidRPr="00C856AC">
              <w:rPr>
                <w:rFonts w:asciiTheme="majorHAnsi" w:hAnsiTheme="majorHAnsi" w:cstheme="majorBidi"/>
                <w:sz w:val="24"/>
                <w:szCs w:val="24"/>
                <w:lang w:val="en-US"/>
              </w:rPr>
              <w:t>(CLL has recurred after completion of the 1st therapy and must be treated again)</w:t>
            </w:r>
          </w:p>
        </w:tc>
      </w:tr>
      <w:tr w:rsidR="0037137B" w:rsidRPr="00C856AC" w14:paraId="77115AE9" w14:textId="77777777" w:rsidTr="00C95F8E">
        <w:trPr>
          <w:trHeight w:val="293"/>
        </w:trPr>
        <w:tc>
          <w:tcPr>
            <w:tcW w:w="3402" w:type="dxa"/>
          </w:tcPr>
          <w:p w14:paraId="25DC253B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sz w:val="24"/>
                <w:lang w:val="en-US"/>
              </w:rPr>
            </w:pP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t>Place of treatment:</w:t>
            </w:r>
          </w:p>
        </w:tc>
        <w:tc>
          <w:tcPr>
            <w:tcW w:w="5660" w:type="dxa"/>
          </w:tcPr>
          <w:p w14:paraId="098D0042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Bidi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Bidi"/>
                <w:lang w:val="en-US"/>
              </w:rPr>
              <w:t xml:space="preserve"> Outpatient practice </w:t>
            </w:r>
            <w:r w:rsidR="00EB6AAF" w:rsidRPr="00C856AC">
              <w:rPr>
                <w:rFonts w:asciiTheme="majorHAnsi" w:hAnsiTheme="majorHAnsi" w:cstheme="majorBidi"/>
                <w:lang w:val="en-US"/>
              </w:rPr>
              <w:t>/ oncologist in private practice</w:t>
            </w:r>
          </w:p>
          <w:p w14:paraId="014FA3D2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Bidi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Bidi"/>
                <w:lang w:val="en-US"/>
              </w:rPr>
              <w:t xml:space="preserve"> Outpatient clinic </w:t>
            </w:r>
            <w:r w:rsidR="00EB6AAF" w:rsidRPr="00C856AC">
              <w:rPr>
                <w:rFonts w:asciiTheme="majorHAnsi" w:hAnsiTheme="majorHAnsi" w:cstheme="majorBidi"/>
                <w:lang w:val="en-US"/>
              </w:rPr>
              <w:t>(not university hospital)</w:t>
            </w:r>
          </w:p>
          <w:p w14:paraId="674C5979" w14:textId="77777777" w:rsidR="007A2C42" w:rsidRPr="00C856AC" w:rsidRDefault="005F4816">
            <w:pPr>
              <w:spacing w:line="360" w:lineRule="auto"/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pP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6AC">
              <w:rPr>
                <w:rFonts w:asciiTheme="majorHAnsi" w:hAnsiTheme="majorHAnsi" w:cstheme="majorHAnsi"/>
                <w:sz w:val="24"/>
                <w:lang w:val="en-US"/>
              </w:rPr>
              <w:instrText xml:space="preserve"> FORMCHECKBOX </w:instrText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</w:r>
            <w:r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separate"/>
            </w:r>
            <w:r w:rsidRPr="00C856AC">
              <w:rPr>
                <w:rFonts w:asciiTheme="majorHAnsi" w:hAnsiTheme="majorHAnsi" w:cstheme="majorHAnsi"/>
                <w:color w:val="2B579A"/>
                <w:sz w:val="24"/>
                <w:shd w:val="clear" w:color="auto" w:fill="E6E6E6"/>
                <w:lang w:val="en-US"/>
              </w:rPr>
              <w:fldChar w:fldCharType="end"/>
            </w:r>
            <w:r w:rsidRPr="00C856AC">
              <w:rPr>
                <w:rFonts w:asciiTheme="majorHAnsi" w:hAnsiTheme="majorHAnsi" w:cstheme="majorBidi"/>
                <w:lang w:val="en-US"/>
              </w:rPr>
              <w:t xml:space="preserve"> University Hospital</w:t>
            </w:r>
          </w:p>
        </w:tc>
      </w:tr>
    </w:tbl>
    <w:p w14:paraId="08213CA7" w14:textId="76688FB7" w:rsidR="007A2C42" w:rsidRPr="00C856AC" w:rsidRDefault="00FE5B86" w:rsidP="00FE5B86">
      <w:pPr>
        <w:tabs>
          <w:tab w:val="center" w:pos="4536"/>
          <w:tab w:val="right" w:pos="9072"/>
        </w:tabs>
        <w:spacing w:line="254" w:lineRule="auto"/>
        <w:rPr>
          <w:rFonts w:asciiTheme="majorHAnsi" w:hAnsiTheme="majorHAnsi" w:cstheme="majorHAnsi"/>
          <w:b/>
          <w:sz w:val="28"/>
          <w:szCs w:val="20"/>
          <w:lang w:val="en-US"/>
        </w:rPr>
      </w:pPr>
      <w:r w:rsidRPr="00C856AC">
        <w:rPr>
          <w:rFonts w:asciiTheme="majorHAnsi" w:hAnsiTheme="majorHAnsi" w:cstheme="majorHAnsi"/>
          <w:b/>
          <w:sz w:val="28"/>
          <w:szCs w:val="20"/>
          <w:lang w:val="en-US"/>
        </w:rPr>
        <w:tab/>
        <w:t>Thank you very much for participating!</w:t>
      </w:r>
      <w:r w:rsidRPr="00C856AC">
        <w:rPr>
          <w:rFonts w:asciiTheme="majorHAnsi" w:hAnsiTheme="majorHAnsi" w:cstheme="majorHAnsi"/>
          <w:b/>
          <w:sz w:val="28"/>
          <w:szCs w:val="20"/>
          <w:lang w:val="en-US"/>
        </w:rPr>
        <w:tab/>
      </w:r>
    </w:p>
    <w:sectPr w:rsidR="007A2C42" w:rsidRPr="00C856AC" w:rsidSect="006177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7794A" w14:textId="77777777" w:rsidR="00175F6C" w:rsidRDefault="00175F6C" w:rsidP="00617753">
      <w:pPr>
        <w:spacing w:after="0" w:line="240" w:lineRule="auto"/>
      </w:pPr>
      <w:r>
        <w:separator/>
      </w:r>
    </w:p>
  </w:endnote>
  <w:endnote w:type="continuationSeparator" w:id="0">
    <w:p w14:paraId="6ED6F2D3" w14:textId="77777777" w:rsidR="00175F6C" w:rsidRDefault="00175F6C" w:rsidP="00617753">
      <w:pPr>
        <w:spacing w:after="0" w:line="240" w:lineRule="auto"/>
      </w:pPr>
      <w:r>
        <w:continuationSeparator/>
      </w:r>
    </w:p>
  </w:endnote>
  <w:endnote w:type="continuationNotice" w:id="1">
    <w:p w14:paraId="5C372E7B" w14:textId="77777777" w:rsidR="00175F6C" w:rsidRDefault="00175F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D1350" w14:textId="77777777" w:rsidR="005F4816" w:rsidRDefault="005F48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78498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0EFEB5" w14:textId="6B18FAD0" w:rsidR="007A2C42" w:rsidRDefault="005F4816">
            <w:pPr>
              <w:pStyle w:val="Fuzeile"/>
              <w:jc w:val="right"/>
            </w:pPr>
            <w:r w:rsidRPr="00016A0C">
              <w:t xml:space="preserve">Page </w:t>
            </w:r>
            <w:r w:rsidRPr="00016A0C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 w:rsidRPr="00016A0C">
              <w:rPr>
                <w:bCs/>
              </w:rPr>
              <w:instrText>PAGE</w:instrText>
            </w:r>
            <w:r w:rsidRPr="00016A0C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016A0C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  <w:r w:rsidRPr="00016A0C">
              <w:t xml:space="preserve"> </w:t>
            </w:r>
            <w:proofErr w:type="spellStart"/>
            <w:r w:rsidR="00FE5B86">
              <w:t>of</w:t>
            </w:r>
            <w:proofErr w:type="spellEnd"/>
            <w:r w:rsidRPr="00016A0C">
              <w:t xml:space="preserve"> </w:t>
            </w:r>
            <w:r w:rsidRPr="00016A0C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 w:rsidRPr="00016A0C">
              <w:rPr>
                <w:bCs/>
              </w:rPr>
              <w:instrText>NUMPAGES</w:instrText>
            </w:r>
            <w:r w:rsidRPr="00016A0C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Cs/>
                <w:noProof/>
              </w:rPr>
              <w:t>4</w:t>
            </w:r>
            <w:r w:rsidRPr="00016A0C">
              <w:rPr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</w:sdtContent>
      </w:sdt>
    </w:sdtContent>
  </w:sdt>
  <w:p w14:paraId="274E2824" w14:textId="77777777" w:rsidR="00617753" w:rsidRDefault="0061775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E290F" w14:textId="77777777" w:rsidR="005F4816" w:rsidRDefault="005F48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BD0F6" w14:textId="77777777" w:rsidR="00175F6C" w:rsidRDefault="00175F6C" w:rsidP="00617753">
      <w:pPr>
        <w:spacing w:after="0" w:line="240" w:lineRule="auto"/>
      </w:pPr>
      <w:r>
        <w:separator/>
      </w:r>
    </w:p>
  </w:footnote>
  <w:footnote w:type="continuationSeparator" w:id="0">
    <w:p w14:paraId="37EB14D7" w14:textId="77777777" w:rsidR="00175F6C" w:rsidRDefault="00175F6C" w:rsidP="00617753">
      <w:pPr>
        <w:spacing w:after="0" w:line="240" w:lineRule="auto"/>
      </w:pPr>
      <w:r>
        <w:continuationSeparator/>
      </w:r>
    </w:p>
  </w:footnote>
  <w:footnote w:type="continuationNotice" w:id="1">
    <w:p w14:paraId="0AA6CB06" w14:textId="77777777" w:rsidR="00175F6C" w:rsidRDefault="00175F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37B10" w14:textId="77777777" w:rsidR="005F4816" w:rsidRDefault="005F48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78D26" w14:textId="43EF4338" w:rsidR="007A2C42" w:rsidRDefault="007A2C42">
    <w:pPr>
      <w:pStyle w:val="Kopfzeile"/>
    </w:pPr>
    <w:bookmarkStart w:id="3" w:name="_GoBack"/>
    <w:bookmarkEnd w:id="3"/>
  </w:p>
  <w:p w14:paraId="60BEDA12" w14:textId="3C5BE54D" w:rsidR="00813A9F" w:rsidRDefault="005F4816" w:rsidP="005F4816">
    <w:pPr>
      <w:pStyle w:val="Kopfzeile"/>
      <w:tabs>
        <w:tab w:val="clear" w:pos="4536"/>
        <w:tab w:val="left" w:pos="3780"/>
      </w:tabs>
    </w:pPr>
    <w:r>
      <w:tab/>
    </w:r>
    <w:r>
      <w:tab/>
    </w:r>
  </w:p>
  <w:p w14:paraId="14C0DAB4" w14:textId="77777777" w:rsidR="00CF2C69" w:rsidRDefault="00CF2C6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AD73D" w14:textId="77777777" w:rsidR="005F4816" w:rsidRDefault="005F48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3A11"/>
    <w:multiLevelType w:val="hybridMultilevel"/>
    <w:tmpl w:val="B992AC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8C4C9A"/>
    <w:multiLevelType w:val="hybridMultilevel"/>
    <w:tmpl w:val="FC4813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E599D"/>
    <w:multiLevelType w:val="hybridMultilevel"/>
    <w:tmpl w:val="59B28F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2D6DA3"/>
    <w:multiLevelType w:val="hybridMultilevel"/>
    <w:tmpl w:val="CE24DD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A5A23"/>
    <w:multiLevelType w:val="hybridMultilevel"/>
    <w:tmpl w:val="6C1C0778"/>
    <w:lvl w:ilvl="0" w:tplc="4406302C">
      <w:numFmt w:val="bullet"/>
      <w:lvlText w:val="•"/>
      <w:lvlJc w:val="left"/>
      <w:pPr>
        <w:ind w:left="1065" w:hanging="705"/>
      </w:pPr>
      <w:rPr>
        <w:rFonts w:ascii="Calibri Light" w:eastAsiaTheme="minorHAns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04317"/>
    <w:multiLevelType w:val="hybridMultilevel"/>
    <w:tmpl w:val="410E05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EC6AC0"/>
    <w:multiLevelType w:val="hybridMultilevel"/>
    <w:tmpl w:val="238E69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24CBD"/>
    <w:multiLevelType w:val="hybridMultilevel"/>
    <w:tmpl w:val="7E8651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D006A6"/>
    <w:multiLevelType w:val="hybridMultilevel"/>
    <w:tmpl w:val="8376C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F07F4"/>
    <w:multiLevelType w:val="hybridMultilevel"/>
    <w:tmpl w:val="A0DC83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49440B"/>
    <w:multiLevelType w:val="hybridMultilevel"/>
    <w:tmpl w:val="8A1E2678"/>
    <w:lvl w:ilvl="0" w:tplc="4406302C">
      <w:numFmt w:val="bullet"/>
      <w:lvlText w:val="•"/>
      <w:lvlJc w:val="left"/>
      <w:pPr>
        <w:ind w:left="1065" w:hanging="705"/>
      </w:pPr>
      <w:rPr>
        <w:rFonts w:ascii="Calibri Light" w:eastAsiaTheme="minorHAnsi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44CE0"/>
    <w:multiLevelType w:val="hybridMultilevel"/>
    <w:tmpl w:val="D0748B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B806B8"/>
    <w:multiLevelType w:val="hybridMultilevel"/>
    <w:tmpl w:val="DB5009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activeWritingStyle w:appName="MSWord" w:lang="de-DE" w:vendorID="64" w:dllVersion="0" w:nlCheck="1" w:checkStyle="0"/>
  <w:activeWritingStyle w:appName="MSWord" w:lang="de-DE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0D4"/>
    <w:rsid w:val="00013CC6"/>
    <w:rsid w:val="00016A0C"/>
    <w:rsid w:val="00035DE2"/>
    <w:rsid w:val="000530EC"/>
    <w:rsid w:val="00056E9D"/>
    <w:rsid w:val="000719D5"/>
    <w:rsid w:val="00081D09"/>
    <w:rsid w:val="000C6E06"/>
    <w:rsid w:val="0012391E"/>
    <w:rsid w:val="00175F6C"/>
    <w:rsid w:val="001827BD"/>
    <w:rsid w:val="001C533B"/>
    <w:rsid w:val="001D45B7"/>
    <w:rsid w:val="001F5B31"/>
    <w:rsid w:val="001F79BD"/>
    <w:rsid w:val="00213932"/>
    <w:rsid w:val="0023783D"/>
    <w:rsid w:val="00255B9B"/>
    <w:rsid w:val="0026559D"/>
    <w:rsid w:val="0027206C"/>
    <w:rsid w:val="00286734"/>
    <w:rsid w:val="00294B9C"/>
    <w:rsid w:val="002A60BF"/>
    <w:rsid w:val="002B56FC"/>
    <w:rsid w:val="002D12D1"/>
    <w:rsid w:val="002D2588"/>
    <w:rsid w:val="002F430C"/>
    <w:rsid w:val="00312853"/>
    <w:rsid w:val="0033477F"/>
    <w:rsid w:val="0037137B"/>
    <w:rsid w:val="00374AA0"/>
    <w:rsid w:val="003808E6"/>
    <w:rsid w:val="0039094F"/>
    <w:rsid w:val="00392205"/>
    <w:rsid w:val="00396F53"/>
    <w:rsid w:val="003B53F1"/>
    <w:rsid w:val="003F3694"/>
    <w:rsid w:val="004639B4"/>
    <w:rsid w:val="00471ED8"/>
    <w:rsid w:val="004721F0"/>
    <w:rsid w:val="00484DED"/>
    <w:rsid w:val="00487400"/>
    <w:rsid w:val="00490F88"/>
    <w:rsid w:val="004D5CF9"/>
    <w:rsid w:val="004F6833"/>
    <w:rsid w:val="00520506"/>
    <w:rsid w:val="00531A0D"/>
    <w:rsid w:val="00546368"/>
    <w:rsid w:val="0055749B"/>
    <w:rsid w:val="00563B50"/>
    <w:rsid w:val="00565774"/>
    <w:rsid w:val="005805DE"/>
    <w:rsid w:val="005A28FB"/>
    <w:rsid w:val="005F4816"/>
    <w:rsid w:val="00613DA7"/>
    <w:rsid w:val="00617753"/>
    <w:rsid w:val="00631DF0"/>
    <w:rsid w:val="00650834"/>
    <w:rsid w:val="006A1A32"/>
    <w:rsid w:val="006B7690"/>
    <w:rsid w:val="006E03DE"/>
    <w:rsid w:val="006F0F03"/>
    <w:rsid w:val="007065A0"/>
    <w:rsid w:val="00714BA0"/>
    <w:rsid w:val="00721902"/>
    <w:rsid w:val="00776574"/>
    <w:rsid w:val="00787D2C"/>
    <w:rsid w:val="007A2C42"/>
    <w:rsid w:val="007A3C52"/>
    <w:rsid w:val="007A7660"/>
    <w:rsid w:val="007C69AD"/>
    <w:rsid w:val="00813A9F"/>
    <w:rsid w:val="00836071"/>
    <w:rsid w:val="00856A78"/>
    <w:rsid w:val="008624DB"/>
    <w:rsid w:val="00873E98"/>
    <w:rsid w:val="008820C2"/>
    <w:rsid w:val="008A4090"/>
    <w:rsid w:val="008B3DA2"/>
    <w:rsid w:val="008D17CE"/>
    <w:rsid w:val="008D5689"/>
    <w:rsid w:val="008E61B0"/>
    <w:rsid w:val="0090362A"/>
    <w:rsid w:val="00925002"/>
    <w:rsid w:val="0094004A"/>
    <w:rsid w:val="00945279"/>
    <w:rsid w:val="00953AB9"/>
    <w:rsid w:val="00963F4B"/>
    <w:rsid w:val="00981DA5"/>
    <w:rsid w:val="0098368F"/>
    <w:rsid w:val="009A47D0"/>
    <w:rsid w:val="009D05E9"/>
    <w:rsid w:val="009F1E87"/>
    <w:rsid w:val="00A02C97"/>
    <w:rsid w:val="00A147D4"/>
    <w:rsid w:val="00A21B0D"/>
    <w:rsid w:val="00A27103"/>
    <w:rsid w:val="00A472A3"/>
    <w:rsid w:val="00A51F34"/>
    <w:rsid w:val="00A56C71"/>
    <w:rsid w:val="00A65657"/>
    <w:rsid w:val="00A84FD6"/>
    <w:rsid w:val="00A8616D"/>
    <w:rsid w:val="00A9560E"/>
    <w:rsid w:val="00AA1313"/>
    <w:rsid w:val="00AD0C6B"/>
    <w:rsid w:val="00B06633"/>
    <w:rsid w:val="00B21F77"/>
    <w:rsid w:val="00B476DA"/>
    <w:rsid w:val="00B65DA5"/>
    <w:rsid w:val="00B90D1E"/>
    <w:rsid w:val="00B960FF"/>
    <w:rsid w:val="00BA004F"/>
    <w:rsid w:val="00C07F19"/>
    <w:rsid w:val="00C11528"/>
    <w:rsid w:val="00C377F5"/>
    <w:rsid w:val="00C65CA9"/>
    <w:rsid w:val="00C73290"/>
    <w:rsid w:val="00C7439B"/>
    <w:rsid w:val="00C83BBC"/>
    <w:rsid w:val="00C856AC"/>
    <w:rsid w:val="00C87419"/>
    <w:rsid w:val="00C95F8E"/>
    <w:rsid w:val="00CB3619"/>
    <w:rsid w:val="00CC5D67"/>
    <w:rsid w:val="00CD406D"/>
    <w:rsid w:val="00CE2F5A"/>
    <w:rsid w:val="00CF2C69"/>
    <w:rsid w:val="00CF3905"/>
    <w:rsid w:val="00D34724"/>
    <w:rsid w:val="00D34953"/>
    <w:rsid w:val="00D4174F"/>
    <w:rsid w:val="00D66E9C"/>
    <w:rsid w:val="00D8201E"/>
    <w:rsid w:val="00DB0CE5"/>
    <w:rsid w:val="00DD30D4"/>
    <w:rsid w:val="00E07CEC"/>
    <w:rsid w:val="00E1003C"/>
    <w:rsid w:val="00E502D9"/>
    <w:rsid w:val="00E55D5C"/>
    <w:rsid w:val="00E571D6"/>
    <w:rsid w:val="00E6302A"/>
    <w:rsid w:val="00E6732C"/>
    <w:rsid w:val="00E8025B"/>
    <w:rsid w:val="00E8546C"/>
    <w:rsid w:val="00E85DC8"/>
    <w:rsid w:val="00EB5A13"/>
    <w:rsid w:val="00EB6AAF"/>
    <w:rsid w:val="00EC2D86"/>
    <w:rsid w:val="00ED1BDA"/>
    <w:rsid w:val="00ED31EE"/>
    <w:rsid w:val="00ED3CBD"/>
    <w:rsid w:val="00F64ABD"/>
    <w:rsid w:val="00F806B8"/>
    <w:rsid w:val="00F96A55"/>
    <w:rsid w:val="00FA1FA6"/>
    <w:rsid w:val="00FB30C5"/>
    <w:rsid w:val="00FB5E14"/>
    <w:rsid w:val="00FD018C"/>
    <w:rsid w:val="00FD717E"/>
    <w:rsid w:val="00FE5B86"/>
    <w:rsid w:val="00FF50E9"/>
    <w:rsid w:val="00FF5968"/>
    <w:rsid w:val="01843D9B"/>
    <w:rsid w:val="1FC3F462"/>
    <w:rsid w:val="23B1B63B"/>
    <w:rsid w:val="33EA0A53"/>
    <w:rsid w:val="36E4445D"/>
    <w:rsid w:val="3C67B074"/>
    <w:rsid w:val="3DECCC27"/>
    <w:rsid w:val="4B0BCF80"/>
    <w:rsid w:val="6378C46A"/>
    <w:rsid w:val="7626B0B3"/>
    <w:rsid w:val="7DDE862A"/>
    <w:rsid w:val="7EE8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0D542"/>
  <w15:chartTrackingRefBased/>
  <w15:docId w15:val="{7D30E15F-04B8-455B-8FEF-9F68FDBA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D3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90F8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17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7753"/>
  </w:style>
  <w:style w:type="paragraph" w:styleId="Fuzeile">
    <w:name w:val="footer"/>
    <w:basedOn w:val="Standard"/>
    <w:link w:val="FuzeileZchn"/>
    <w:uiPriority w:val="99"/>
    <w:unhideWhenUsed/>
    <w:rsid w:val="006177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7753"/>
  </w:style>
  <w:style w:type="character" w:styleId="Kommentarzeichen">
    <w:name w:val="annotation reference"/>
    <w:basedOn w:val="Absatz-Standardschriftart"/>
    <w:uiPriority w:val="99"/>
    <w:semiHidden/>
    <w:unhideWhenUsed/>
    <w:rsid w:val="00ED1B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D1BD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D1BD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1BD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1BD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4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430C"/>
    <w:rPr>
      <w:rFonts w:ascii="Segoe UI" w:hAnsi="Segoe UI" w:cs="Segoe UI"/>
      <w:sz w:val="18"/>
      <w:szCs w:val="18"/>
    </w:rPr>
  </w:style>
  <w:style w:type="character" w:customStyle="1" w:styleId="Erwhnung1">
    <w:name w:val="Erwähnung1"/>
    <w:basedOn w:val="Absatz-Standardschriftart"/>
    <w:uiPriority w:val="99"/>
    <w:unhideWhenUsed/>
    <w:rPr>
      <w:color w:val="2B579A"/>
      <w:shd w:val="clear" w:color="auto" w:fill="E6E6E6"/>
    </w:rPr>
  </w:style>
  <w:style w:type="paragraph" w:styleId="berarbeitung">
    <w:name w:val="Revision"/>
    <w:hidden/>
    <w:uiPriority w:val="99"/>
    <w:semiHidden/>
    <w:rsid w:val="009250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67C595-D92F-4F65-AFD6-ABA919810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Klein</dc:creator>
  <cp:keywords>, docId:284DA09D323777EBA4F197F56B4D8263</cp:keywords>
  <dc:description/>
  <cp:lastModifiedBy>Zechlin, Julia</cp:lastModifiedBy>
  <cp:revision>8</cp:revision>
  <cp:lastPrinted>2023-06-08T06:47:00Z</cp:lastPrinted>
  <dcterms:created xsi:type="dcterms:W3CDTF">2023-01-13T10:47:00Z</dcterms:created>
  <dcterms:modified xsi:type="dcterms:W3CDTF">2024-08-21T13:11:00Z</dcterms:modified>
</cp:coreProperties>
</file>