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4831E" w14:textId="00160F8B" w:rsidR="00092396" w:rsidRPr="00775DED" w:rsidRDefault="00092396" w:rsidP="00EC6AB1">
      <w:pPr>
        <w:jc w:val="center"/>
        <w:rPr>
          <w:rFonts w:cstheme="minorHAnsi"/>
          <w:b/>
          <w:bCs/>
          <w:color w:val="2E74B5" w:themeColor="accent5" w:themeShade="BF"/>
        </w:rPr>
      </w:pPr>
      <w:r w:rsidRPr="00775DED">
        <w:rPr>
          <w:rFonts w:cstheme="minorHAnsi"/>
          <w:b/>
          <w:bCs/>
          <w:color w:val="2E74B5" w:themeColor="accent5" w:themeShade="BF"/>
        </w:rPr>
        <w:t>Self-Efficacy Measure</w:t>
      </w:r>
    </w:p>
    <w:p w14:paraId="545FCA9A" w14:textId="4760240D" w:rsidR="005878D8" w:rsidRPr="00012E2A" w:rsidRDefault="4A1BAFB2" w:rsidP="005878D8">
      <w:pPr>
        <w:jc w:val="center"/>
        <w:rPr>
          <w:rFonts w:cstheme="minorHAnsi"/>
        </w:rPr>
      </w:pPr>
      <w:r w:rsidRPr="00012E2A">
        <w:rPr>
          <w:rFonts w:cstheme="minorHAnsi"/>
        </w:rPr>
        <w:t xml:space="preserve">ENGLISH </w:t>
      </w:r>
      <w:r w:rsidR="00160A57">
        <w:rPr>
          <w:rFonts w:cstheme="minorHAnsi"/>
        </w:rPr>
        <w:t xml:space="preserve">SHORT FORM </w:t>
      </w:r>
      <w:r w:rsidRPr="00012E2A">
        <w:rPr>
          <w:rFonts w:cstheme="minorHAnsi"/>
        </w:rPr>
        <w:t>PAPER VERSION</w:t>
      </w:r>
    </w:p>
    <w:p w14:paraId="11F0E790" w14:textId="0856A3E5" w:rsidR="5C71B53C" w:rsidRPr="00012E2A" w:rsidRDefault="5C71B53C" w:rsidP="005878D8">
      <w:pPr>
        <w:pBdr>
          <w:top w:val="single" w:sz="4" w:space="1" w:color="auto"/>
        </w:pBdr>
        <w:rPr>
          <w:rFonts w:cstheme="minorHAnsi"/>
        </w:rPr>
      </w:pPr>
    </w:p>
    <w:p w14:paraId="3C18E652" w14:textId="2248BC7F" w:rsidR="00832B97" w:rsidRPr="00012E2A" w:rsidRDefault="00DB1757" w:rsidP="5C71B53C">
      <w:pPr>
        <w:rPr>
          <w:rFonts w:cstheme="minorHAnsi"/>
        </w:rPr>
      </w:pPr>
      <w:r w:rsidRPr="00012E2A">
        <w:rPr>
          <w:rFonts w:cstheme="minorHAnsi"/>
          <w:b/>
          <w:bCs/>
        </w:rPr>
        <w:t xml:space="preserve">Question 1. </w:t>
      </w:r>
      <w:r w:rsidR="239D4E76" w:rsidRPr="00012E2A">
        <w:rPr>
          <w:rFonts w:cstheme="minorHAnsi"/>
        </w:rPr>
        <w:t xml:space="preserve">Please respond to each question or statement by marking one box per row based on your </w:t>
      </w:r>
      <w:r w:rsidR="239D4E76" w:rsidRPr="005B0D34">
        <w:rPr>
          <w:rFonts w:cstheme="minorHAnsi"/>
          <w:b/>
          <w:bCs/>
        </w:rPr>
        <w:t xml:space="preserve">CURRENT level of </w:t>
      </w:r>
      <w:r w:rsidR="00F35AC3" w:rsidRPr="005B0D34">
        <w:rPr>
          <w:rFonts w:cstheme="minorHAnsi"/>
          <w:b/>
          <w:bCs/>
        </w:rPr>
        <w:t>CONFIDENCE.</w:t>
      </w:r>
      <w:r w:rsidR="239D4E76" w:rsidRPr="00012E2A">
        <w:rPr>
          <w:rFonts w:cstheme="minorHAnsi"/>
        </w:rPr>
        <w:t xml:space="preserve"> Please answer based on your comfort with these tasks, even if your child may do some of these themselves.</w:t>
      </w:r>
    </w:p>
    <w:tbl>
      <w:tblPr>
        <w:tblStyle w:val="TableGrid"/>
        <w:tblW w:w="9480" w:type="dxa"/>
        <w:tblLayout w:type="fixed"/>
        <w:tblLook w:val="06A0" w:firstRow="1" w:lastRow="0" w:firstColumn="1" w:lastColumn="0" w:noHBand="1" w:noVBand="1"/>
      </w:tblPr>
      <w:tblGrid>
        <w:gridCol w:w="2415"/>
        <w:gridCol w:w="1200"/>
        <w:gridCol w:w="1380"/>
        <w:gridCol w:w="1515"/>
        <w:gridCol w:w="1545"/>
        <w:gridCol w:w="1425"/>
      </w:tblGrid>
      <w:tr w:rsidR="000D63D4" w:rsidRPr="00950D30" w14:paraId="53B7C962" w14:textId="77777777" w:rsidTr="368583A6">
        <w:trPr>
          <w:trHeight w:val="300"/>
        </w:trPr>
        <w:tc>
          <w:tcPr>
            <w:tcW w:w="2415" w:type="dxa"/>
          </w:tcPr>
          <w:p w14:paraId="2BA26E1A" w14:textId="71D889B9" w:rsidR="5C71B53C" w:rsidRPr="00950D30" w:rsidRDefault="5C71B53C" w:rsidP="5C71B53C">
            <w:pPr>
              <w:rPr>
                <w:rFonts w:cstheme="minorHAnsi"/>
              </w:rPr>
            </w:pPr>
          </w:p>
        </w:tc>
        <w:tc>
          <w:tcPr>
            <w:tcW w:w="1200" w:type="dxa"/>
          </w:tcPr>
          <w:p w14:paraId="50CAABEC" w14:textId="43DB2407" w:rsidR="5C71B53C" w:rsidRPr="00950D30" w:rsidRDefault="5C71B53C" w:rsidP="5C71B53C">
            <w:pPr>
              <w:rPr>
                <w:rFonts w:cstheme="minorHAnsi"/>
                <w:b/>
                <w:bCs/>
              </w:rPr>
            </w:pPr>
            <w:r w:rsidRPr="00950D30">
              <w:rPr>
                <w:rFonts w:cstheme="minorHAnsi"/>
                <w:b/>
                <w:bCs/>
              </w:rPr>
              <w:t>(1) I am not confident at all</w:t>
            </w:r>
          </w:p>
        </w:tc>
        <w:tc>
          <w:tcPr>
            <w:tcW w:w="1380" w:type="dxa"/>
          </w:tcPr>
          <w:p w14:paraId="3AD5C745" w14:textId="22D788C2" w:rsidR="5C71B53C" w:rsidRPr="00950D30" w:rsidRDefault="5C71B53C" w:rsidP="5C71B53C">
            <w:pPr>
              <w:rPr>
                <w:rFonts w:cstheme="minorHAnsi"/>
                <w:b/>
                <w:bCs/>
              </w:rPr>
            </w:pPr>
            <w:r w:rsidRPr="00950D30">
              <w:rPr>
                <w:rFonts w:cstheme="minorHAnsi"/>
                <w:b/>
                <w:bCs/>
              </w:rPr>
              <w:t xml:space="preserve">(2) I am a little confident </w:t>
            </w:r>
          </w:p>
        </w:tc>
        <w:tc>
          <w:tcPr>
            <w:tcW w:w="1515" w:type="dxa"/>
          </w:tcPr>
          <w:p w14:paraId="4E68EA69" w14:textId="60F0D3D4" w:rsidR="5C71B53C" w:rsidRPr="00950D30" w:rsidRDefault="5C71B53C" w:rsidP="5C71B53C">
            <w:pPr>
              <w:rPr>
                <w:rFonts w:cstheme="minorHAnsi"/>
                <w:b/>
                <w:bCs/>
              </w:rPr>
            </w:pPr>
            <w:r w:rsidRPr="00950D30">
              <w:rPr>
                <w:rFonts w:cstheme="minorHAnsi"/>
                <w:b/>
                <w:bCs/>
              </w:rPr>
              <w:t>(3) I am somewhat confident</w:t>
            </w:r>
          </w:p>
        </w:tc>
        <w:tc>
          <w:tcPr>
            <w:tcW w:w="1545" w:type="dxa"/>
          </w:tcPr>
          <w:p w14:paraId="2F591202" w14:textId="5F78E31A" w:rsidR="5C71B53C" w:rsidRPr="00950D30" w:rsidRDefault="5C71B53C" w:rsidP="5C71B53C">
            <w:pPr>
              <w:rPr>
                <w:rFonts w:cstheme="minorHAnsi"/>
                <w:b/>
                <w:bCs/>
              </w:rPr>
            </w:pPr>
            <w:r w:rsidRPr="00950D30">
              <w:rPr>
                <w:rFonts w:cstheme="minorHAnsi"/>
                <w:b/>
                <w:bCs/>
              </w:rPr>
              <w:t xml:space="preserve">(4) I am </w:t>
            </w:r>
            <w:r w:rsidR="00F35AC3" w:rsidRPr="00950D30">
              <w:rPr>
                <w:rFonts w:cstheme="minorHAnsi"/>
                <w:b/>
                <w:bCs/>
              </w:rPr>
              <w:t>quite</w:t>
            </w:r>
            <w:r w:rsidRPr="00950D30">
              <w:rPr>
                <w:rFonts w:cstheme="minorHAnsi"/>
                <w:b/>
                <w:bCs/>
              </w:rPr>
              <w:t xml:space="preserve"> confident</w:t>
            </w:r>
          </w:p>
        </w:tc>
        <w:tc>
          <w:tcPr>
            <w:tcW w:w="1425" w:type="dxa"/>
          </w:tcPr>
          <w:p w14:paraId="37F26A63" w14:textId="124BDCE2" w:rsidR="5C71B53C" w:rsidRPr="00950D30" w:rsidRDefault="5C71B53C" w:rsidP="5C71B53C">
            <w:pPr>
              <w:rPr>
                <w:rFonts w:cstheme="minorHAnsi"/>
                <w:b/>
                <w:bCs/>
              </w:rPr>
            </w:pPr>
            <w:r w:rsidRPr="00950D30">
              <w:rPr>
                <w:rFonts w:cstheme="minorHAnsi"/>
                <w:b/>
                <w:bCs/>
              </w:rPr>
              <w:t>(5) I am very confident</w:t>
            </w:r>
          </w:p>
        </w:tc>
      </w:tr>
      <w:tr w:rsidR="000D63D4" w:rsidRPr="00950D30" w14:paraId="0677A8EE" w14:textId="77777777" w:rsidTr="368583A6">
        <w:trPr>
          <w:trHeight w:val="300"/>
        </w:trPr>
        <w:tc>
          <w:tcPr>
            <w:tcW w:w="2415" w:type="dxa"/>
          </w:tcPr>
          <w:p w14:paraId="34EB6B14" w14:textId="77777777" w:rsidR="7D0D5CCC" w:rsidRPr="00950D30" w:rsidRDefault="6EA1011B" w:rsidP="29D2488D">
            <w:pPr>
              <w:rPr>
                <w:rFonts w:eastAsia="Aptos" w:cstheme="minorHAnsi"/>
                <w:color w:val="000000" w:themeColor="text1"/>
              </w:rPr>
            </w:pPr>
            <w:r w:rsidRPr="00950D30">
              <w:rPr>
                <w:rFonts w:eastAsia="Aptos" w:cstheme="minorHAnsi"/>
                <w:color w:val="000000" w:themeColor="text1"/>
              </w:rPr>
              <w:t>I can work with my child's doctor(s) to choose the treatment that seems right for my child, including the option of not giving any treatment.</w:t>
            </w:r>
          </w:p>
          <w:p w14:paraId="0AC04FD0" w14:textId="217E205F" w:rsidR="006B009E" w:rsidRPr="00950D30" w:rsidRDefault="006B009E" w:rsidP="29D2488D">
            <w:pPr>
              <w:rPr>
                <w:rFonts w:eastAsia="Calibri" w:cstheme="minorHAnsi"/>
              </w:rPr>
            </w:pPr>
          </w:p>
        </w:tc>
        <w:tc>
          <w:tcPr>
            <w:tcW w:w="1200" w:type="dxa"/>
          </w:tcPr>
          <w:p w14:paraId="7C8B36CB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380" w:type="dxa"/>
          </w:tcPr>
          <w:p w14:paraId="4922AB86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515" w:type="dxa"/>
          </w:tcPr>
          <w:p w14:paraId="1CFFCF58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545" w:type="dxa"/>
          </w:tcPr>
          <w:p w14:paraId="28A0319A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425" w:type="dxa"/>
          </w:tcPr>
          <w:p w14:paraId="31E3D015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</w:tr>
      <w:tr w:rsidR="000D63D4" w:rsidRPr="00950D30" w14:paraId="5B0DD146" w14:textId="77777777" w:rsidTr="368583A6">
        <w:trPr>
          <w:trHeight w:val="300"/>
        </w:trPr>
        <w:tc>
          <w:tcPr>
            <w:tcW w:w="2415" w:type="dxa"/>
          </w:tcPr>
          <w:p w14:paraId="5274AA5F" w14:textId="4DA121EF" w:rsidR="7D0D5CCC" w:rsidRPr="00950D30" w:rsidRDefault="6EA1011B" w:rsidP="368583A6">
            <w:pPr>
              <w:rPr>
                <w:rFonts w:eastAsia="Calibri" w:cstheme="minorHAnsi"/>
              </w:rPr>
            </w:pPr>
            <w:r w:rsidRPr="00950D30">
              <w:rPr>
                <w:rFonts w:eastAsia="Aptos" w:cstheme="minorHAnsi"/>
                <w:color w:val="000000" w:themeColor="text1"/>
              </w:rPr>
              <w:t>I know when my child needs to be seen by a healthcare provider, if sick.</w:t>
            </w:r>
          </w:p>
          <w:p w14:paraId="467679DC" w14:textId="20461B25" w:rsidR="7D0D5CCC" w:rsidRPr="00950D30" w:rsidRDefault="7D0D5CCC" w:rsidP="29D2488D">
            <w:pPr>
              <w:rPr>
                <w:rFonts w:cstheme="minorHAnsi"/>
                <w:color w:val="FF0000"/>
              </w:rPr>
            </w:pPr>
          </w:p>
        </w:tc>
        <w:tc>
          <w:tcPr>
            <w:tcW w:w="1200" w:type="dxa"/>
          </w:tcPr>
          <w:p w14:paraId="00BE4017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380" w:type="dxa"/>
          </w:tcPr>
          <w:p w14:paraId="32E2F85C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515" w:type="dxa"/>
          </w:tcPr>
          <w:p w14:paraId="2B23487E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545" w:type="dxa"/>
          </w:tcPr>
          <w:p w14:paraId="34A43DAA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425" w:type="dxa"/>
          </w:tcPr>
          <w:p w14:paraId="0522C762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</w:tr>
      <w:tr w:rsidR="000D63D4" w:rsidRPr="00950D30" w14:paraId="1C8B2A16" w14:textId="77777777" w:rsidTr="368583A6">
        <w:trPr>
          <w:trHeight w:val="300"/>
        </w:trPr>
        <w:tc>
          <w:tcPr>
            <w:tcW w:w="2415" w:type="dxa"/>
          </w:tcPr>
          <w:p w14:paraId="65CCD35B" w14:textId="37D70A78" w:rsidR="7D0D5CCC" w:rsidRPr="00950D30" w:rsidRDefault="6EA1011B" w:rsidP="368583A6">
            <w:pPr>
              <w:rPr>
                <w:rFonts w:eastAsia="Calibri" w:cstheme="minorHAnsi"/>
              </w:rPr>
            </w:pPr>
            <w:r w:rsidRPr="00950D30">
              <w:rPr>
                <w:rFonts w:eastAsia="Aptos" w:cstheme="minorHAnsi"/>
                <w:color w:val="000000" w:themeColor="text1"/>
              </w:rPr>
              <w:t>I know what to do if my child's misses a medication or other type of treatment.</w:t>
            </w:r>
          </w:p>
          <w:p w14:paraId="0BC240AC" w14:textId="0E9887BD" w:rsidR="7D0D5CCC" w:rsidRPr="00950D30" w:rsidRDefault="7D0D5CCC" w:rsidP="3BF316BE">
            <w:pPr>
              <w:rPr>
                <w:rFonts w:cstheme="minorHAnsi"/>
              </w:rPr>
            </w:pPr>
          </w:p>
        </w:tc>
        <w:tc>
          <w:tcPr>
            <w:tcW w:w="1200" w:type="dxa"/>
          </w:tcPr>
          <w:p w14:paraId="373AF7BC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380" w:type="dxa"/>
          </w:tcPr>
          <w:p w14:paraId="63A71F63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515" w:type="dxa"/>
          </w:tcPr>
          <w:p w14:paraId="4C2F0894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545" w:type="dxa"/>
          </w:tcPr>
          <w:p w14:paraId="13C8735E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425" w:type="dxa"/>
          </w:tcPr>
          <w:p w14:paraId="4B8706D2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</w:tr>
      <w:tr w:rsidR="000D63D4" w:rsidRPr="00950D30" w14:paraId="4C226054" w14:textId="77777777" w:rsidTr="368583A6">
        <w:trPr>
          <w:trHeight w:val="300"/>
        </w:trPr>
        <w:tc>
          <w:tcPr>
            <w:tcW w:w="2415" w:type="dxa"/>
          </w:tcPr>
          <w:p w14:paraId="2F358A96" w14:textId="77777777" w:rsidR="7D0D5CCC" w:rsidRPr="00950D30" w:rsidRDefault="6EA1011B" w:rsidP="368583A6">
            <w:pPr>
              <w:rPr>
                <w:rFonts w:eastAsia="Calibri" w:cstheme="minorHAnsi"/>
              </w:rPr>
            </w:pPr>
            <w:r w:rsidRPr="00950D30">
              <w:rPr>
                <w:rFonts w:eastAsia="Aptos" w:cstheme="minorHAnsi"/>
                <w:color w:val="000000" w:themeColor="text1"/>
              </w:rPr>
              <w:t>I know the steps needed to schedule my child’s healthcare appointments.</w:t>
            </w:r>
          </w:p>
          <w:p w14:paraId="2A5B0342" w14:textId="410DA130" w:rsidR="006B009E" w:rsidRPr="00950D30" w:rsidRDefault="006B009E" w:rsidP="368583A6">
            <w:pPr>
              <w:rPr>
                <w:rFonts w:eastAsia="Calibri" w:cstheme="minorHAnsi"/>
              </w:rPr>
            </w:pPr>
          </w:p>
        </w:tc>
        <w:tc>
          <w:tcPr>
            <w:tcW w:w="1200" w:type="dxa"/>
          </w:tcPr>
          <w:p w14:paraId="4352A419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380" w:type="dxa"/>
          </w:tcPr>
          <w:p w14:paraId="3DE972DE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515" w:type="dxa"/>
          </w:tcPr>
          <w:p w14:paraId="55D7405F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545" w:type="dxa"/>
          </w:tcPr>
          <w:p w14:paraId="7AAE4CFD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425" w:type="dxa"/>
          </w:tcPr>
          <w:p w14:paraId="3D938603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</w:tr>
      <w:tr w:rsidR="000D63D4" w:rsidRPr="00950D30" w14:paraId="3AF7C4A1" w14:textId="77777777" w:rsidTr="368583A6">
        <w:trPr>
          <w:trHeight w:val="300"/>
        </w:trPr>
        <w:tc>
          <w:tcPr>
            <w:tcW w:w="2415" w:type="dxa"/>
          </w:tcPr>
          <w:p w14:paraId="3F531A97" w14:textId="77777777" w:rsidR="7D0D5CCC" w:rsidRPr="00950D30" w:rsidRDefault="6EA1011B" w:rsidP="368583A6">
            <w:pPr>
              <w:rPr>
                <w:rFonts w:eastAsia="Aptos" w:cstheme="minorHAnsi"/>
                <w:color w:val="000000" w:themeColor="text1"/>
              </w:rPr>
            </w:pPr>
            <w:r w:rsidRPr="00950D30">
              <w:rPr>
                <w:rFonts w:eastAsia="Aptos" w:cstheme="minorHAnsi"/>
                <w:color w:val="000000" w:themeColor="text1"/>
              </w:rPr>
              <w:t>I know what to do if my child has a medical emergency until help arrives.</w:t>
            </w:r>
          </w:p>
          <w:p w14:paraId="00BE04E2" w14:textId="7EACAA49" w:rsidR="006B009E" w:rsidRPr="00950D30" w:rsidRDefault="006B009E" w:rsidP="368583A6">
            <w:pPr>
              <w:rPr>
                <w:rFonts w:eastAsia="Calibri" w:cstheme="minorHAnsi"/>
              </w:rPr>
            </w:pPr>
          </w:p>
        </w:tc>
        <w:tc>
          <w:tcPr>
            <w:tcW w:w="1200" w:type="dxa"/>
          </w:tcPr>
          <w:p w14:paraId="060094D7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380" w:type="dxa"/>
          </w:tcPr>
          <w:p w14:paraId="5EE516BB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515" w:type="dxa"/>
          </w:tcPr>
          <w:p w14:paraId="37DC8F17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545" w:type="dxa"/>
          </w:tcPr>
          <w:p w14:paraId="6D355F41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  <w:tc>
          <w:tcPr>
            <w:tcW w:w="1425" w:type="dxa"/>
          </w:tcPr>
          <w:p w14:paraId="10E042C1" w14:textId="16443F63" w:rsidR="5C71B53C" w:rsidRPr="00950D30" w:rsidRDefault="5C71B53C" w:rsidP="002446D2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</w:p>
        </w:tc>
      </w:tr>
    </w:tbl>
    <w:p w14:paraId="20ACED4C" w14:textId="77777777" w:rsidR="00160A57" w:rsidRDefault="00160A57" w:rsidP="368583A6">
      <w:pPr>
        <w:rPr>
          <w:b/>
          <w:bCs/>
        </w:rPr>
      </w:pPr>
    </w:p>
    <w:p w14:paraId="77AE0E0A" w14:textId="77777777" w:rsidR="00160A57" w:rsidRPr="00160A57" w:rsidRDefault="00160A57" w:rsidP="00160A57">
      <w:pPr>
        <w:rPr>
          <w:b/>
          <w:bCs/>
        </w:rPr>
      </w:pPr>
      <w:r w:rsidRPr="00160A57">
        <w:rPr>
          <w:b/>
          <w:bCs/>
        </w:rPr>
        <w:t>Question 2. Does your child take any medications on a regular basis?</w:t>
      </w:r>
    </w:p>
    <w:p w14:paraId="6B5D88DF" w14:textId="148FEC17" w:rsidR="00160A57" w:rsidRPr="00160A57" w:rsidRDefault="00160A57" w:rsidP="00160A57">
      <w:pPr>
        <w:pStyle w:val="ListParagraph"/>
        <w:numPr>
          <w:ilvl w:val="0"/>
          <w:numId w:val="6"/>
        </w:numPr>
        <w:rPr>
          <w:b/>
          <w:bCs/>
        </w:rPr>
      </w:pPr>
      <w:r w:rsidRPr="00160A57">
        <w:rPr>
          <w:b/>
          <w:bCs/>
        </w:rPr>
        <w:t>Yes</w:t>
      </w:r>
    </w:p>
    <w:p w14:paraId="7E58BAEF" w14:textId="0B0A518F" w:rsidR="00160A57" w:rsidRPr="00160A57" w:rsidRDefault="00160A57" w:rsidP="00160A57">
      <w:pPr>
        <w:pStyle w:val="ListParagraph"/>
        <w:numPr>
          <w:ilvl w:val="0"/>
          <w:numId w:val="6"/>
        </w:numPr>
        <w:rPr>
          <w:b/>
          <w:bCs/>
        </w:rPr>
      </w:pPr>
      <w:r w:rsidRPr="00160A57">
        <w:rPr>
          <w:b/>
          <w:bCs/>
        </w:rPr>
        <w:t>No</w:t>
      </w:r>
    </w:p>
    <w:p w14:paraId="2D0860A1" w14:textId="77777777" w:rsidR="00160A57" w:rsidRPr="00160A57" w:rsidRDefault="00160A57" w:rsidP="00160A57">
      <w:pPr>
        <w:rPr>
          <w:b/>
          <w:bCs/>
        </w:rPr>
      </w:pPr>
      <w:r w:rsidRPr="00160A57">
        <w:rPr>
          <w:b/>
          <w:bCs/>
        </w:rPr>
        <w:lastRenderedPageBreak/>
        <w:t>If your response to the above question is ‘Yes’, please fill out Question 3.</w:t>
      </w:r>
    </w:p>
    <w:p w14:paraId="356FD96E" w14:textId="12826768" w:rsidR="00160A57" w:rsidRDefault="00160A57" w:rsidP="00160A57">
      <w:pPr>
        <w:rPr>
          <w:b/>
          <w:bCs/>
        </w:rPr>
      </w:pPr>
      <w:r w:rsidRPr="00160A57">
        <w:rPr>
          <w:b/>
          <w:bCs/>
        </w:rPr>
        <w:t>If your response to the above question is ‘No’, then continue onto Question 4.</w:t>
      </w:r>
      <w:r w:rsidR="00D52AE7">
        <w:rPr>
          <w:b/>
          <w:bCs/>
        </w:rPr>
        <w:br/>
      </w:r>
    </w:p>
    <w:p w14:paraId="2C75281B" w14:textId="02F7F648" w:rsidR="00160A57" w:rsidRDefault="00D52AE7" w:rsidP="368583A6">
      <w:pPr>
        <w:rPr>
          <w:b/>
          <w:bCs/>
        </w:rPr>
      </w:pPr>
      <w:r>
        <w:rPr>
          <w:b/>
          <w:bCs/>
        </w:rPr>
        <w:t xml:space="preserve">Question 3. </w:t>
      </w:r>
      <w:r w:rsidRPr="00012E2A">
        <w:rPr>
          <w:rFonts w:cstheme="minorHAnsi"/>
        </w:rPr>
        <w:t xml:space="preserve">Please respond to each question or statement by marking one box per row based on your </w:t>
      </w:r>
      <w:r w:rsidRPr="005B0D34">
        <w:rPr>
          <w:rFonts w:cstheme="minorHAnsi"/>
          <w:b/>
          <w:bCs/>
        </w:rPr>
        <w:t>CURRENT level of CONFIDENCE.</w:t>
      </w:r>
      <w:r w:rsidRPr="00012E2A">
        <w:rPr>
          <w:rFonts w:cstheme="minorHAnsi"/>
        </w:rPr>
        <w:t xml:space="preserve"> Please answer based on your comfort with these tasks, even if your child may do some of these themselves.</w:t>
      </w:r>
    </w:p>
    <w:tbl>
      <w:tblPr>
        <w:tblStyle w:val="TableGrid"/>
        <w:tblW w:w="9480" w:type="dxa"/>
        <w:tblLayout w:type="fixed"/>
        <w:tblLook w:val="06A0" w:firstRow="1" w:lastRow="0" w:firstColumn="1" w:lastColumn="0" w:noHBand="1" w:noVBand="1"/>
      </w:tblPr>
      <w:tblGrid>
        <w:gridCol w:w="2415"/>
        <w:gridCol w:w="1200"/>
        <w:gridCol w:w="1380"/>
        <w:gridCol w:w="1515"/>
        <w:gridCol w:w="1545"/>
        <w:gridCol w:w="1425"/>
      </w:tblGrid>
      <w:tr w:rsidR="00160A57" w:rsidRPr="00950D30" w14:paraId="72F93548" w14:textId="77777777" w:rsidTr="0039670F">
        <w:trPr>
          <w:trHeight w:val="300"/>
        </w:trPr>
        <w:tc>
          <w:tcPr>
            <w:tcW w:w="2415" w:type="dxa"/>
          </w:tcPr>
          <w:p w14:paraId="2BBB88F1" w14:textId="77777777" w:rsidR="00160A57" w:rsidRPr="00950D30" w:rsidRDefault="00160A57" w:rsidP="0039670F">
            <w:pPr>
              <w:rPr>
                <w:rFonts w:cstheme="minorHAnsi"/>
              </w:rPr>
            </w:pPr>
          </w:p>
        </w:tc>
        <w:tc>
          <w:tcPr>
            <w:tcW w:w="1200" w:type="dxa"/>
          </w:tcPr>
          <w:p w14:paraId="54814504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7E417E85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319FACE1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  <w:r w:rsidRPr="00950D30">
              <w:rPr>
                <w:rFonts w:cstheme="minorHAnsi"/>
                <w:b/>
                <w:bCs/>
              </w:rPr>
              <w:t>(1) I am not confident at all</w:t>
            </w:r>
          </w:p>
        </w:tc>
        <w:tc>
          <w:tcPr>
            <w:tcW w:w="1380" w:type="dxa"/>
          </w:tcPr>
          <w:p w14:paraId="55B7F141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0CAF2953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36D11F68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  <w:r w:rsidRPr="00950D30">
              <w:rPr>
                <w:rFonts w:cstheme="minorHAnsi"/>
                <w:b/>
                <w:bCs/>
              </w:rPr>
              <w:t xml:space="preserve">(2) I am a little confident </w:t>
            </w:r>
          </w:p>
        </w:tc>
        <w:tc>
          <w:tcPr>
            <w:tcW w:w="1515" w:type="dxa"/>
          </w:tcPr>
          <w:p w14:paraId="0FAEB2D9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3C0FEF0C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4A526C63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  <w:r w:rsidRPr="00950D30">
              <w:rPr>
                <w:rFonts w:cstheme="minorHAnsi"/>
                <w:b/>
                <w:bCs/>
              </w:rPr>
              <w:t>(3) I am somewhat confident</w:t>
            </w:r>
          </w:p>
        </w:tc>
        <w:tc>
          <w:tcPr>
            <w:tcW w:w="1545" w:type="dxa"/>
          </w:tcPr>
          <w:p w14:paraId="5714E150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5714A19D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4D88DEEC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16DCEA3D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  <w:r w:rsidRPr="00950D30">
              <w:rPr>
                <w:rFonts w:cstheme="minorHAnsi"/>
                <w:b/>
                <w:bCs/>
              </w:rPr>
              <w:t>(4) I am quite confident</w:t>
            </w:r>
          </w:p>
        </w:tc>
        <w:tc>
          <w:tcPr>
            <w:tcW w:w="1425" w:type="dxa"/>
          </w:tcPr>
          <w:p w14:paraId="3412EC38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54FCF3D0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072259BE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</w:p>
          <w:p w14:paraId="4BD98612" w14:textId="77777777" w:rsidR="00160A57" w:rsidRPr="00950D30" w:rsidRDefault="00160A57" w:rsidP="0039670F">
            <w:pPr>
              <w:rPr>
                <w:rFonts w:cstheme="minorHAnsi"/>
                <w:b/>
                <w:bCs/>
              </w:rPr>
            </w:pPr>
            <w:r w:rsidRPr="00950D30">
              <w:rPr>
                <w:rFonts w:cstheme="minorHAnsi"/>
                <w:b/>
                <w:bCs/>
              </w:rPr>
              <w:t>(5) I am very confident</w:t>
            </w:r>
          </w:p>
        </w:tc>
      </w:tr>
      <w:tr w:rsidR="00160A57" w:rsidRPr="00950D30" w14:paraId="59E136E7" w14:textId="77777777" w:rsidTr="0039670F">
        <w:trPr>
          <w:trHeight w:val="300"/>
        </w:trPr>
        <w:tc>
          <w:tcPr>
            <w:tcW w:w="2415" w:type="dxa"/>
          </w:tcPr>
          <w:p w14:paraId="1B6A6B69" w14:textId="77777777" w:rsidR="00160A57" w:rsidRPr="00950D30" w:rsidRDefault="00160A57" w:rsidP="00160A57">
            <w:pPr>
              <w:rPr>
                <w:rFonts w:ascii="Aptos" w:eastAsia="Aptos" w:hAnsi="Aptos" w:cs="Aptos"/>
                <w:color w:val="000000" w:themeColor="text1"/>
              </w:rPr>
            </w:pPr>
            <w:r w:rsidRPr="00950D30">
              <w:rPr>
                <w:rFonts w:ascii="Aptos" w:eastAsia="Aptos" w:hAnsi="Aptos" w:cs="Aptos"/>
                <w:color w:val="000000" w:themeColor="text1"/>
              </w:rPr>
              <w:t>I know how to give my child's medications (such as by mouth or by tube).</w:t>
            </w:r>
          </w:p>
          <w:p w14:paraId="5E1A0BF5" w14:textId="233FBEB6" w:rsidR="00D52AE7" w:rsidRPr="00950D30" w:rsidRDefault="00D52AE7" w:rsidP="00160A5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00" w:type="dxa"/>
          </w:tcPr>
          <w:p w14:paraId="284993F7" w14:textId="77777777" w:rsidR="00160A57" w:rsidRPr="00950D30" w:rsidRDefault="00160A57" w:rsidP="00D52AE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b/>
                <w:bCs/>
              </w:rPr>
            </w:pPr>
          </w:p>
        </w:tc>
        <w:tc>
          <w:tcPr>
            <w:tcW w:w="1380" w:type="dxa"/>
          </w:tcPr>
          <w:p w14:paraId="29BE3C08" w14:textId="77777777" w:rsidR="00160A57" w:rsidRPr="00950D30" w:rsidRDefault="00160A57" w:rsidP="00D52AE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b/>
                <w:bCs/>
              </w:rPr>
            </w:pPr>
          </w:p>
        </w:tc>
        <w:tc>
          <w:tcPr>
            <w:tcW w:w="1515" w:type="dxa"/>
          </w:tcPr>
          <w:p w14:paraId="0211B575" w14:textId="77777777" w:rsidR="00160A57" w:rsidRPr="00950D30" w:rsidRDefault="00160A57" w:rsidP="00D52AE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b/>
                <w:bCs/>
              </w:rPr>
            </w:pPr>
          </w:p>
        </w:tc>
        <w:tc>
          <w:tcPr>
            <w:tcW w:w="1545" w:type="dxa"/>
          </w:tcPr>
          <w:p w14:paraId="7C6B05F8" w14:textId="77777777" w:rsidR="00160A57" w:rsidRPr="00950D30" w:rsidRDefault="00160A57" w:rsidP="00D52AE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b/>
                <w:bCs/>
              </w:rPr>
            </w:pPr>
          </w:p>
        </w:tc>
        <w:tc>
          <w:tcPr>
            <w:tcW w:w="1425" w:type="dxa"/>
          </w:tcPr>
          <w:p w14:paraId="30D0EB57" w14:textId="77777777" w:rsidR="00160A57" w:rsidRPr="00950D30" w:rsidRDefault="00160A57" w:rsidP="00D52AE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b/>
                <w:bCs/>
              </w:rPr>
            </w:pPr>
          </w:p>
        </w:tc>
      </w:tr>
      <w:tr w:rsidR="00160A57" w:rsidRPr="00950D30" w14:paraId="0E42A95C" w14:textId="77777777" w:rsidTr="0039670F">
        <w:trPr>
          <w:trHeight w:val="300"/>
        </w:trPr>
        <w:tc>
          <w:tcPr>
            <w:tcW w:w="2415" w:type="dxa"/>
          </w:tcPr>
          <w:p w14:paraId="5D7DF5B4" w14:textId="77777777" w:rsidR="00160A57" w:rsidRPr="00950D30" w:rsidRDefault="00160A57" w:rsidP="00160A57">
            <w:pPr>
              <w:rPr>
                <w:rFonts w:ascii="Calibri" w:eastAsia="Calibri" w:hAnsi="Calibri" w:cs="Calibri"/>
              </w:rPr>
            </w:pPr>
            <w:r w:rsidRPr="00950D30">
              <w:rPr>
                <w:rFonts w:ascii="Aptos" w:eastAsia="Aptos" w:hAnsi="Aptos" w:cs="Aptos"/>
                <w:color w:val="000000" w:themeColor="text1"/>
              </w:rPr>
              <w:t>I know how to arrange for my child to receive medication or treatments at locations other than home, if needed.</w:t>
            </w:r>
          </w:p>
          <w:p w14:paraId="4447DF9E" w14:textId="77777777" w:rsidR="00160A57" w:rsidRPr="00950D30" w:rsidRDefault="00160A57" w:rsidP="00160A57"/>
        </w:tc>
        <w:tc>
          <w:tcPr>
            <w:tcW w:w="1200" w:type="dxa"/>
          </w:tcPr>
          <w:p w14:paraId="145A9973" w14:textId="77777777" w:rsidR="00160A57" w:rsidRPr="00950D30" w:rsidRDefault="00160A57" w:rsidP="00160A57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380" w:type="dxa"/>
          </w:tcPr>
          <w:p w14:paraId="72BD9D93" w14:textId="77777777" w:rsidR="00160A57" w:rsidRPr="00950D30" w:rsidRDefault="00160A57" w:rsidP="00160A57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515" w:type="dxa"/>
          </w:tcPr>
          <w:p w14:paraId="6F531792" w14:textId="77777777" w:rsidR="00160A57" w:rsidRPr="00950D30" w:rsidRDefault="00160A57" w:rsidP="00160A57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545" w:type="dxa"/>
          </w:tcPr>
          <w:p w14:paraId="61BC2FF4" w14:textId="77777777" w:rsidR="00160A57" w:rsidRPr="00950D30" w:rsidRDefault="00160A57" w:rsidP="00160A57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425" w:type="dxa"/>
          </w:tcPr>
          <w:p w14:paraId="0B887D7C" w14:textId="77777777" w:rsidR="00160A57" w:rsidRPr="00950D30" w:rsidRDefault="00160A57" w:rsidP="00160A57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</w:tr>
      <w:tr w:rsidR="006B009E" w:rsidRPr="00950D30" w14:paraId="1ABD240B" w14:textId="77777777" w:rsidTr="0039670F">
        <w:trPr>
          <w:trHeight w:val="300"/>
        </w:trPr>
        <w:tc>
          <w:tcPr>
            <w:tcW w:w="2415" w:type="dxa"/>
          </w:tcPr>
          <w:p w14:paraId="74154F2C" w14:textId="77777777" w:rsidR="006B009E" w:rsidRPr="00950D30" w:rsidRDefault="006B009E" w:rsidP="00160A57">
            <w:pPr>
              <w:rPr>
                <w:rFonts w:ascii="Aptos" w:eastAsia="Aptos" w:hAnsi="Aptos" w:cs="Aptos"/>
                <w:color w:val="000000" w:themeColor="text1"/>
              </w:rPr>
            </w:pPr>
            <w:r w:rsidRPr="00950D30">
              <w:rPr>
                <w:rFonts w:ascii="Aptos" w:eastAsia="Aptos" w:hAnsi="Aptos" w:cs="Aptos"/>
                <w:color w:val="000000" w:themeColor="text1"/>
              </w:rPr>
              <w:t>I can tell the difference between when my child is having a medication side effect or experiencing symptoms of their condition(s).</w:t>
            </w:r>
          </w:p>
          <w:p w14:paraId="6B5403DA" w14:textId="1CB836CA" w:rsidR="00D52AE7" w:rsidRPr="00950D30" w:rsidRDefault="00D52AE7" w:rsidP="00160A57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200" w:type="dxa"/>
          </w:tcPr>
          <w:p w14:paraId="1124BFB4" w14:textId="77777777" w:rsidR="006B009E" w:rsidRPr="00950D30" w:rsidRDefault="006B009E" w:rsidP="00160A57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380" w:type="dxa"/>
          </w:tcPr>
          <w:p w14:paraId="49DB1975" w14:textId="77777777" w:rsidR="006B009E" w:rsidRPr="00950D30" w:rsidRDefault="006B009E" w:rsidP="00160A57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515" w:type="dxa"/>
          </w:tcPr>
          <w:p w14:paraId="756C78C3" w14:textId="77777777" w:rsidR="006B009E" w:rsidRPr="00950D30" w:rsidRDefault="006B009E" w:rsidP="00160A57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545" w:type="dxa"/>
          </w:tcPr>
          <w:p w14:paraId="5D61DA2F" w14:textId="77777777" w:rsidR="006B009E" w:rsidRPr="00950D30" w:rsidRDefault="006B009E" w:rsidP="00160A57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425" w:type="dxa"/>
          </w:tcPr>
          <w:p w14:paraId="0DFC14F8" w14:textId="77777777" w:rsidR="006B009E" w:rsidRPr="00950D30" w:rsidRDefault="006B009E" w:rsidP="00160A57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</w:tr>
    </w:tbl>
    <w:p w14:paraId="2D2AD4C0" w14:textId="77777777" w:rsidR="00160A57" w:rsidRDefault="00160A57" w:rsidP="368583A6">
      <w:pPr>
        <w:rPr>
          <w:b/>
          <w:bCs/>
        </w:rPr>
      </w:pPr>
    </w:p>
    <w:p w14:paraId="3EA4CD14" w14:textId="77777777" w:rsidR="006B009E" w:rsidRPr="006B009E" w:rsidRDefault="006B009E" w:rsidP="006B009E">
      <w:pPr>
        <w:rPr>
          <w:b/>
          <w:bCs/>
        </w:rPr>
      </w:pPr>
      <w:r w:rsidRPr="006B009E">
        <w:rPr>
          <w:b/>
          <w:bCs/>
        </w:rPr>
        <w:t xml:space="preserve">Question 4. Does your child use any medical equipment? Examples of medical equipment may </w:t>
      </w:r>
      <w:proofErr w:type="gramStart"/>
      <w:r w:rsidRPr="006B009E">
        <w:rPr>
          <w:b/>
          <w:bCs/>
        </w:rPr>
        <w:t>items</w:t>
      </w:r>
      <w:proofErr w:type="gramEnd"/>
      <w:r w:rsidRPr="006B009E">
        <w:rPr>
          <w:b/>
          <w:bCs/>
        </w:rPr>
        <w:t xml:space="preserve"> such as a feeding tube, pump, monitor, ventilator, or wheelchair.</w:t>
      </w:r>
    </w:p>
    <w:p w14:paraId="6BB43FF1" w14:textId="77777777" w:rsidR="006B009E" w:rsidRDefault="006B009E" w:rsidP="006B009E">
      <w:pPr>
        <w:pStyle w:val="ListParagraph"/>
        <w:numPr>
          <w:ilvl w:val="0"/>
          <w:numId w:val="7"/>
        </w:numPr>
        <w:rPr>
          <w:b/>
          <w:bCs/>
        </w:rPr>
      </w:pPr>
      <w:r w:rsidRPr="006B009E">
        <w:rPr>
          <w:b/>
          <w:bCs/>
        </w:rPr>
        <w:t>Yes</w:t>
      </w:r>
    </w:p>
    <w:p w14:paraId="180304C4" w14:textId="4724D961" w:rsidR="006B009E" w:rsidRPr="006B009E" w:rsidRDefault="006B009E" w:rsidP="006B009E">
      <w:pPr>
        <w:pStyle w:val="ListParagraph"/>
        <w:numPr>
          <w:ilvl w:val="0"/>
          <w:numId w:val="7"/>
        </w:numPr>
        <w:rPr>
          <w:b/>
          <w:bCs/>
        </w:rPr>
      </w:pPr>
      <w:r w:rsidRPr="006B009E">
        <w:rPr>
          <w:b/>
          <w:bCs/>
        </w:rPr>
        <w:t>No</w:t>
      </w:r>
    </w:p>
    <w:p w14:paraId="46DAA2C7" w14:textId="77777777" w:rsidR="006B009E" w:rsidRPr="006B009E" w:rsidRDefault="006B009E" w:rsidP="006B009E">
      <w:pPr>
        <w:rPr>
          <w:b/>
          <w:bCs/>
        </w:rPr>
      </w:pPr>
      <w:r w:rsidRPr="006B009E">
        <w:rPr>
          <w:b/>
          <w:bCs/>
        </w:rPr>
        <w:t>If your response to the above question is ‘Yes’, please fill out Question 5.</w:t>
      </w:r>
    </w:p>
    <w:p w14:paraId="0117423C" w14:textId="504EFBA0" w:rsidR="006B009E" w:rsidRDefault="006B009E" w:rsidP="368583A6">
      <w:pPr>
        <w:rPr>
          <w:b/>
          <w:bCs/>
        </w:rPr>
      </w:pPr>
      <w:r w:rsidRPr="006B009E">
        <w:rPr>
          <w:b/>
          <w:bCs/>
        </w:rPr>
        <w:t xml:space="preserve">If your response to the above question is ‘No’, then </w:t>
      </w:r>
      <w:r>
        <w:rPr>
          <w:b/>
          <w:bCs/>
        </w:rPr>
        <w:t>you are finished with this survey.</w:t>
      </w:r>
    </w:p>
    <w:p w14:paraId="6A191070" w14:textId="4344F104" w:rsidR="00D52AE7" w:rsidRDefault="00D52AE7" w:rsidP="368583A6">
      <w:pPr>
        <w:rPr>
          <w:b/>
          <w:bCs/>
        </w:rPr>
      </w:pPr>
      <w:r>
        <w:rPr>
          <w:b/>
          <w:bCs/>
        </w:rPr>
        <w:t xml:space="preserve">Question 5. </w:t>
      </w:r>
      <w:r w:rsidRPr="00012E2A">
        <w:rPr>
          <w:rFonts w:cstheme="minorHAnsi"/>
        </w:rPr>
        <w:t xml:space="preserve">Please respond to each question or statement by marking one box per row based on your </w:t>
      </w:r>
      <w:r w:rsidRPr="005B0D34">
        <w:rPr>
          <w:rFonts w:cstheme="minorHAnsi"/>
          <w:b/>
          <w:bCs/>
        </w:rPr>
        <w:t>CURRENT level of CONFIDENCE.</w:t>
      </w:r>
      <w:r w:rsidRPr="00012E2A">
        <w:rPr>
          <w:rFonts w:cstheme="minorHAnsi"/>
        </w:rPr>
        <w:t xml:space="preserve"> Please answer based on your comfort with these tasks, even if your child may do some of these themselves.</w:t>
      </w:r>
    </w:p>
    <w:tbl>
      <w:tblPr>
        <w:tblStyle w:val="TableGrid"/>
        <w:tblW w:w="9480" w:type="dxa"/>
        <w:tblLayout w:type="fixed"/>
        <w:tblLook w:val="04A0" w:firstRow="1" w:lastRow="0" w:firstColumn="1" w:lastColumn="0" w:noHBand="0" w:noVBand="1"/>
      </w:tblPr>
      <w:tblGrid>
        <w:gridCol w:w="2415"/>
        <w:gridCol w:w="1200"/>
        <w:gridCol w:w="1380"/>
        <w:gridCol w:w="1515"/>
        <w:gridCol w:w="1545"/>
        <w:gridCol w:w="1425"/>
      </w:tblGrid>
      <w:tr w:rsidR="006B009E" w:rsidRPr="00731201" w14:paraId="10460C9A" w14:textId="77777777" w:rsidTr="006B009E">
        <w:trPr>
          <w:trHeight w:val="300"/>
        </w:trPr>
        <w:tc>
          <w:tcPr>
            <w:tcW w:w="2415" w:type="dxa"/>
          </w:tcPr>
          <w:p w14:paraId="572F9F71" w14:textId="77777777" w:rsidR="006B009E" w:rsidRPr="00012E2A" w:rsidRDefault="006B009E" w:rsidP="0039670F">
            <w:pPr>
              <w:rPr>
                <w:rFonts w:cstheme="minorHAnsi"/>
              </w:rPr>
            </w:pPr>
          </w:p>
        </w:tc>
        <w:tc>
          <w:tcPr>
            <w:tcW w:w="1200" w:type="dxa"/>
          </w:tcPr>
          <w:p w14:paraId="59049867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205785E8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58B8CAA1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  <w:r w:rsidRPr="00731201">
              <w:rPr>
                <w:rFonts w:cstheme="minorHAnsi"/>
                <w:b/>
                <w:bCs/>
              </w:rPr>
              <w:t>(1) I am not confident at all</w:t>
            </w:r>
          </w:p>
        </w:tc>
        <w:tc>
          <w:tcPr>
            <w:tcW w:w="1380" w:type="dxa"/>
          </w:tcPr>
          <w:p w14:paraId="444268EA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42BFBE76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50FA8C75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  <w:r w:rsidRPr="00731201">
              <w:rPr>
                <w:rFonts w:cstheme="minorHAnsi"/>
                <w:b/>
                <w:bCs/>
              </w:rPr>
              <w:t xml:space="preserve">(2) I am a little confident </w:t>
            </w:r>
          </w:p>
        </w:tc>
        <w:tc>
          <w:tcPr>
            <w:tcW w:w="1515" w:type="dxa"/>
          </w:tcPr>
          <w:p w14:paraId="36EB4B4E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7BB4D144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62CD070D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  <w:r w:rsidRPr="00731201">
              <w:rPr>
                <w:rFonts w:cstheme="minorHAnsi"/>
                <w:b/>
                <w:bCs/>
              </w:rPr>
              <w:t>(3) I am somewhat confident</w:t>
            </w:r>
          </w:p>
        </w:tc>
        <w:tc>
          <w:tcPr>
            <w:tcW w:w="1545" w:type="dxa"/>
          </w:tcPr>
          <w:p w14:paraId="6E94668B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4E2EE71E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78655737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62CFD9B5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  <w:r w:rsidRPr="00731201">
              <w:rPr>
                <w:rFonts w:cstheme="minorHAnsi"/>
                <w:b/>
                <w:bCs/>
              </w:rPr>
              <w:t>(4) I am quite confident</w:t>
            </w:r>
          </w:p>
        </w:tc>
        <w:tc>
          <w:tcPr>
            <w:tcW w:w="1425" w:type="dxa"/>
          </w:tcPr>
          <w:p w14:paraId="5ADFD0FD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57616AC0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4F4936B8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</w:p>
          <w:p w14:paraId="46C50B0F" w14:textId="77777777" w:rsidR="006B009E" w:rsidRPr="00731201" w:rsidRDefault="006B009E" w:rsidP="0039670F">
            <w:pPr>
              <w:rPr>
                <w:rFonts w:cstheme="minorHAnsi"/>
                <w:b/>
                <w:bCs/>
              </w:rPr>
            </w:pPr>
            <w:r w:rsidRPr="00731201">
              <w:rPr>
                <w:rFonts w:cstheme="minorHAnsi"/>
                <w:b/>
                <w:bCs/>
              </w:rPr>
              <w:t>(5) I am very confident</w:t>
            </w:r>
          </w:p>
        </w:tc>
      </w:tr>
      <w:tr w:rsidR="006B009E" w:rsidRPr="009A43D8" w14:paraId="3EC07CF9" w14:textId="77777777" w:rsidTr="0039670F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2415" w:type="dxa"/>
          </w:tcPr>
          <w:p w14:paraId="3F718484" w14:textId="5EE34C28" w:rsidR="006B009E" w:rsidRPr="00012E2A" w:rsidRDefault="006B009E" w:rsidP="0039670F">
            <w:pPr>
              <w:rPr>
                <w:rFonts w:ascii="Calibri" w:eastAsia="Calibri" w:hAnsi="Calibri" w:cs="Calibri"/>
              </w:rPr>
            </w:pPr>
            <w:r w:rsidRPr="368583A6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I can change my child's disposable supplies or devices (such as diabetes pump, tracheostomy, line dressing, etc.).</w:t>
            </w:r>
          </w:p>
          <w:p w14:paraId="00F59067" w14:textId="77777777" w:rsidR="006B009E" w:rsidRPr="00012E2A" w:rsidRDefault="006B009E" w:rsidP="0039670F"/>
        </w:tc>
        <w:tc>
          <w:tcPr>
            <w:tcW w:w="1200" w:type="dxa"/>
          </w:tcPr>
          <w:p w14:paraId="67B167BA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380" w:type="dxa"/>
          </w:tcPr>
          <w:p w14:paraId="1BE54023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515" w:type="dxa"/>
          </w:tcPr>
          <w:p w14:paraId="44DA3D6E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545" w:type="dxa"/>
          </w:tcPr>
          <w:p w14:paraId="03738014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425" w:type="dxa"/>
          </w:tcPr>
          <w:p w14:paraId="01052DF3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</w:tr>
      <w:tr w:rsidR="006B009E" w:rsidRPr="009A43D8" w14:paraId="2F4CE790" w14:textId="77777777" w:rsidTr="0039670F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2415" w:type="dxa"/>
          </w:tcPr>
          <w:p w14:paraId="7987310D" w14:textId="77777777" w:rsidR="006B009E" w:rsidRPr="00012E2A" w:rsidRDefault="006B009E" w:rsidP="0039670F">
            <w:pPr>
              <w:rPr>
                <w:rFonts w:ascii="Calibri" w:eastAsia="Calibri" w:hAnsi="Calibri" w:cs="Calibri"/>
              </w:rPr>
            </w:pPr>
            <w:r w:rsidRPr="368583A6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I can tell when parts of my child's medical equipment, parts, or supplies needs to be replaced or repaired.</w:t>
            </w:r>
          </w:p>
          <w:p w14:paraId="5271A7CC" w14:textId="77777777" w:rsidR="006B009E" w:rsidRPr="00012E2A" w:rsidRDefault="006B009E" w:rsidP="0039670F"/>
        </w:tc>
        <w:tc>
          <w:tcPr>
            <w:tcW w:w="1200" w:type="dxa"/>
          </w:tcPr>
          <w:p w14:paraId="6D3F227C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380" w:type="dxa"/>
          </w:tcPr>
          <w:p w14:paraId="2A1AE609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515" w:type="dxa"/>
          </w:tcPr>
          <w:p w14:paraId="64F7ABD4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545" w:type="dxa"/>
          </w:tcPr>
          <w:p w14:paraId="0C87C593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425" w:type="dxa"/>
          </w:tcPr>
          <w:p w14:paraId="4FB35EE9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</w:tr>
      <w:tr w:rsidR="006B009E" w:rsidRPr="009A43D8" w14:paraId="663D9A08" w14:textId="77777777" w:rsidTr="0039670F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2415" w:type="dxa"/>
          </w:tcPr>
          <w:p w14:paraId="345C4DC3" w14:textId="77777777" w:rsidR="006B009E" w:rsidRPr="00012E2A" w:rsidRDefault="006B009E" w:rsidP="0039670F">
            <w:pPr>
              <w:rPr>
                <w:rFonts w:ascii="Calibri" w:eastAsia="Calibri" w:hAnsi="Calibri" w:cs="Calibri"/>
              </w:rPr>
            </w:pPr>
            <w:r w:rsidRPr="368583A6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I know the settings on my child's medical equipment (such as a pump, monitor, ventilator, etc.).</w:t>
            </w:r>
          </w:p>
          <w:p w14:paraId="5420127F" w14:textId="77777777" w:rsidR="006B009E" w:rsidRPr="00012E2A" w:rsidRDefault="006B009E" w:rsidP="0039670F"/>
        </w:tc>
        <w:tc>
          <w:tcPr>
            <w:tcW w:w="1200" w:type="dxa"/>
          </w:tcPr>
          <w:p w14:paraId="6D72781D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380" w:type="dxa"/>
          </w:tcPr>
          <w:p w14:paraId="5B76D28A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515" w:type="dxa"/>
          </w:tcPr>
          <w:p w14:paraId="7877E872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545" w:type="dxa"/>
          </w:tcPr>
          <w:p w14:paraId="2B1D6855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  <w:tc>
          <w:tcPr>
            <w:tcW w:w="1425" w:type="dxa"/>
          </w:tcPr>
          <w:p w14:paraId="223855BB" w14:textId="77777777" w:rsidR="006B009E" w:rsidRPr="009A43D8" w:rsidRDefault="006B009E" w:rsidP="0039670F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</w:rPr>
            </w:pPr>
          </w:p>
        </w:tc>
      </w:tr>
    </w:tbl>
    <w:p w14:paraId="69CB831B" w14:textId="77777777" w:rsidR="006B009E" w:rsidRDefault="006B009E" w:rsidP="368583A6">
      <w:pPr>
        <w:rPr>
          <w:b/>
          <w:bCs/>
        </w:rPr>
      </w:pPr>
    </w:p>
    <w:p w14:paraId="3C56D068" w14:textId="60BD5350" w:rsidR="006B009E" w:rsidRPr="00012E2A" w:rsidRDefault="006B009E" w:rsidP="006B009E">
      <w:pPr>
        <w:jc w:val="center"/>
        <w:rPr>
          <w:b/>
          <w:bCs/>
        </w:rPr>
      </w:pPr>
      <w:r w:rsidRPr="006B009E">
        <w:rPr>
          <w:b/>
          <w:bCs/>
        </w:rPr>
        <w:t>We thank you for your time spent taking this survey.</w:t>
      </w:r>
    </w:p>
    <w:p w14:paraId="46C1E36B" w14:textId="77777777" w:rsidR="00766012" w:rsidRPr="00012E2A" w:rsidRDefault="00766012" w:rsidP="00766012">
      <w:pPr>
        <w:pBdr>
          <w:bottom w:val="single" w:sz="4" w:space="1" w:color="auto"/>
        </w:pBdr>
        <w:tabs>
          <w:tab w:val="left" w:pos="3460"/>
        </w:tabs>
        <w:rPr>
          <w:rFonts w:cstheme="minorHAnsi"/>
          <w:b/>
        </w:rPr>
      </w:pPr>
    </w:p>
    <w:sectPr w:rsidR="00766012" w:rsidRPr="00012E2A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82A7B" w14:textId="77777777" w:rsidR="00C36CAC" w:rsidRDefault="00C36CAC" w:rsidP="00697E82">
      <w:pPr>
        <w:spacing w:after="0" w:line="240" w:lineRule="auto"/>
      </w:pPr>
      <w:r>
        <w:separator/>
      </w:r>
    </w:p>
  </w:endnote>
  <w:endnote w:type="continuationSeparator" w:id="0">
    <w:p w14:paraId="44C1F2AE" w14:textId="77777777" w:rsidR="00C36CAC" w:rsidRDefault="00C36CAC" w:rsidP="00697E82">
      <w:pPr>
        <w:spacing w:after="0" w:line="240" w:lineRule="auto"/>
      </w:pPr>
      <w:r>
        <w:continuationSeparator/>
      </w:r>
    </w:p>
  </w:endnote>
  <w:endnote w:type="continuationNotice" w:id="1">
    <w:p w14:paraId="7BAD843C" w14:textId="77777777" w:rsidR="00C36CAC" w:rsidRDefault="00C36C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D9226" w14:textId="77777777" w:rsidR="00C36CAC" w:rsidRDefault="00C36CAC" w:rsidP="00697E82">
      <w:pPr>
        <w:spacing w:after="0" w:line="240" w:lineRule="auto"/>
      </w:pPr>
      <w:r>
        <w:separator/>
      </w:r>
    </w:p>
  </w:footnote>
  <w:footnote w:type="continuationSeparator" w:id="0">
    <w:p w14:paraId="0B111B8C" w14:textId="77777777" w:rsidR="00C36CAC" w:rsidRDefault="00C36CAC" w:rsidP="00697E82">
      <w:pPr>
        <w:spacing w:after="0" w:line="240" w:lineRule="auto"/>
      </w:pPr>
      <w:r>
        <w:continuationSeparator/>
      </w:r>
    </w:p>
  </w:footnote>
  <w:footnote w:type="continuationNotice" w:id="1">
    <w:p w14:paraId="6B6D6A96" w14:textId="77777777" w:rsidR="00C36CAC" w:rsidRDefault="00C36C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06771" w14:textId="60B7F648" w:rsidR="00697E82" w:rsidRDefault="00697E82">
    <w:pPr>
      <w:pStyle w:val="Header"/>
    </w:pPr>
    <w:r>
      <w:rPr>
        <w:rFonts w:cstheme="minorHAnsi"/>
        <w:noProof/>
      </w:rPr>
      <w:drawing>
        <wp:anchor distT="0" distB="0" distL="114300" distR="114300" simplePos="0" relativeHeight="251658240" behindDoc="0" locked="0" layoutInCell="1" allowOverlap="1" wp14:anchorId="0C701734" wp14:editId="10E3A55D">
          <wp:simplePos x="0" y="0"/>
          <wp:positionH relativeFrom="margin">
            <wp:align>center</wp:align>
          </wp:positionH>
          <wp:positionV relativeFrom="paragraph">
            <wp:posOffset>-305762</wp:posOffset>
          </wp:positionV>
          <wp:extent cx="1701800" cy="680720"/>
          <wp:effectExtent l="0" t="0" r="0" b="508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800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D02BC"/>
    <w:multiLevelType w:val="hybridMultilevel"/>
    <w:tmpl w:val="1A1E4C16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F4962"/>
    <w:multiLevelType w:val="hybridMultilevel"/>
    <w:tmpl w:val="E0407444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D3892"/>
    <w:multiLevelType w:val="hybridMultilevel"/>
    <w:tmpl w:val="7C8223FA"/>
    <w:lvl w:ilvl="0" w:tplc="AD74C61A">
      <w:start w:val="1"/>
      <w:numFmt w:val="decimal"/>
      <w:lvlText w:val="(%1)"/>
      <w:lvlJc w:val="left"/>
      <w:pPr>
        <w:ind w:left="720" w:hanging="360"/>
      </w:pPr>
    </w:lvl>
    <w:lvl w:ilvl="1" w:tplc="6A48A2E8">
      <w:start w:val="1"/>
      <w:numFmt w:val="lowerLetter"/>
      <w:lvlText w:val="%2."/>
      <w:lvlJc w:val="left"/>
      <w:pPr>
        <w:ind w:left="1440" w:hanging="360"/>
      </w:pPr>
    </w:lvl>
    <w:lvl w:ilvl="2" w:tplc="1F846682">
      <w:start w:val="1"/>
      <w:numFmt w:val="lowerRoman"/>
      <w:lvlText w:val="%3."/>
      <w:lvlJc w:val="right"/>
      <w:pPr>
        <w:ind w:left="2160" w:hanging="180"/>
      </w:pPr>
    </w:lvl>
    <w:lvl w:ilvl="3" w:tplc="0BEA7D38">
      <w:start w:val="1"/>
      <w:numFmt w:val="decimal"/>
      <w:lvlText w:val="%4."/>
      <w:lvlJc w:val="left"/>
      <w:pPr>
        <w:ind w:left="2880" w:hanging="360"/>
      </w:pPr>
    </w:lvl>
    <w:lvl w:ilvl="4" w:tplc="6866A0FA">
      <w:start w:val="1"/>
      <w:numFmt w:val="lowerLetter"/>
      <w:lvlText w:val="%5."/>
      <w:lvlJc w:val="left"/>
      <w:pPr>
        <w:ind w:left="3600" w:hanging="360"/>
      </w:pPr>
    </w:lvl>
    <w:lvl w:ilvl="5" w:tplc="1268A504">
      <w:start w:val="1"/>
      <w:numFmt w:val="lowerRoman"/>
      <w:lvlText w:val="%6."/>
      <w:lvlJc w:val="right"/>
      <w:pPr>
        <w:ind w:left="4320" w:hanging="180"/>
      </w:pPr>
    </w:lvl>
    <w:lvl w:ilvl="6" w:tplc="1D06C5F8">
      <w:start w:val="1"/>
      <w:numFmt w:val="decimal"/>
      <w:lvlText w:val="%7."/>
      <w:lvlJc w:val="left"/>
      <w:pPr>
        <w:ind w:left="5040" w:hanging="360"/>
      </w:pPr>
    </w:lvl>
    <w:lvl w:ilvl="7" w:tplc="47444D98">
      <w:start w:val="1"/>
      <w:numFmt w:val="lowerLetter"/>
      <w:lvlText w:val="%8."/>
      <w:lvlJc w:val="left"/>
      <w:pPr>
        <w:ind w:left="5760" w:hanging="360"/>
      </w:pPr>
    </w:lvl>
    <w:lvl w:ilvl="8" w:tplc="223A551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66B1E"/>
    <w:multiLevelType w:val="hybridMultilevel"/>
    <w:tmpl w:val="A2D65748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B6000"/>
    <w:multiLevelType w:val="hybridMultilevel"/>
    <w:tmpl w:val="3FB0A26C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6B69E"/>
    <w:multiLevelType w:val="hybridMultilevel"/>
    <w:tmpl w:val="F0A0ECEE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9B2D3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007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88C1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82B9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7C9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ECA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0CE5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682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A696B"/>
    <w:multiLevelType w:val="hybridMultilevel"/>
    <w:tmpl w:val="5EB22D88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315FED"/>
    <w:multiLevelType w:val="hybridMultilevel"/>
    <w:tmpl w:val="A08C85BE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AB12F4"/>
    <w:multiLevelType w:val="hybridMultilevel"/>
    <w:tmpl w:val="986A9360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77EF1"/>
    <w:multiLevelType w:val="hybridMultilevel"/>
    <w:tmpl w:val="61A0C2F0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BA74B7"/>
    <w:multiLevelType w:val="hybridMultilevel"/>
    <w:tmpl w:val="AA10D5B4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F708B"/>
    <w:multiLevelType w:val="hybridMultilevel"/>
    <w:tmpl w:val="A43E5062"/>
    <w:lvl w:ilvl="0" w:tplc="93A22F2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72F74"/>
    <w:multiLevelType w:val="hybridMultilevel"/>
    <w:tmpl w:val="6E24E11A"/>
    <w:lvl w:ilvl="0" w:tplc="93A22F2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01547"/>
    <w:multiLevelType w:val="hybridMultilevel"/>
    <w:tmpl w:val="DEE23CAA"/>
    <w:lvl w:ilvl="0" w:tplc="93A22F2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176373">
    <w:abstractNumId w:val="5"/>
  </w:num>
  <w:num w:numId="2" w16cid:durableId="1122654690">
    <w:abstractNumId w:val="2"/>
  </w:num>
  <w:num w:numId="3" w16cid:durableId="146172212">
    <w:abstractNumId w:val="11"/>
  </w:num>
  <w:num w:numId="4" w16cid:durableId="648748852">
    <w:abstractNumId w:val="12"/>
  </w:num>
  <w:num w:numId="5" w16cid:durableId="1834178734">
    <w:abstractNumId w:val="13"/>
  </w:num>
  <w:num w:numId="6" w16cid:durableId="743601635">
    <w:abstractNumId w:val="9"/>
  </w:num>
  <w:num w:numId="7" w16cid:durableId="1753038450">
    <w:abstractNumId w:val="6"/>
  </w:num>
  <w:num w:numId="8" w16cid:durableId="1124271233">
    <w:abstractNumId w:val="8"/>
  </w:num>
  <w:num w:numId="9" w16cid:durableId="740327255">
    <w:abstractNumId w:val="7"/>
  </w:num>
  <w:num w:numId="10" w16cid:durableId="1754164947">
    <w:abstractNumId w:val="0"/>
  </w:num>
  <w:num w:numId="11" w16cid:durableId="1128284570">
    <w:abstractNumId w:val="4"/>
  </w:num>
  <w:num w:numId="12" w16cid:durableId="1611740405">
    <w:abstractNumId w:val="1"/>
  </w:num>
  <w:num w:numId="13" w16cid:durableId="1046221311">
    <w:abstractNumId w:val="10"/>
  </w:num>
  <w:num w:numId="14" w16cid:durableId="687679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11D0C6"/>
    <w:rsid w:val="00012E2A"/>
    <w:rsid w:val="00054646"/>
    <w:rsid w:val="000655EB"/>
    <w:rsid w:val="00092396"/>
    <w:rsid w:val="000D63D4"/>
    <w:rsid w:val="00160A57"/>
    <w:rsid w:val="001B0DC8"/>
    <w:rsid w:val="001E7A85"/>
    <w:rsid w:val="00226BFB"/>
    <w:rsid w:val="002446D2"/>
    <w:rsid w:val="002C5E42"/>
    <w:rsid w:val="003026DE"/>
    <w:rsid w:val="003F2F63"/>
    <w:rsid w:val="00407A1F"/>
    <w:rsid w:val="004F2DC6"/>
    <w:rsid w:val="005709C3"/>
    <w:rsid w:val="0058261E"/>
    <w:rsid w:val="005878D8"/>
    <w:rsid w:val="005B0D34"/>
    <w:rsid w:val="00681353"/>
    <w:rsid w:val="006838F5"/>
    <w:rsid w:val="00685148"/>
    <w:rsid w:val="00697E82"/>
    <w:rsid w:val="006B009E"/>
    <w:rsid w:val="007077A1"/>
    <w:rsid w:val="00731201"/>
    <w:rsid w:val="007345F9"/>
    <w:rsid w:val="00762BEC"/>
    <w:rsid w:val="00766012"/>
    <w:rsid w:val="0077219F"/>
    <w:rsid w:val="00775DED"/>
    <w:rsid w:val="007978E9"/>
    <w:rsid w:val="007A4C94"/>
    <w:rsid w:val="008031D1"/>
    <w:rsid w:val="00832B97"/>
    <w:rsid w:val="008647B8"/>
    <w:rsid w:val="008F0092"/>
    <w:rsid w:val="009051E3"/>
    <w:rsid w:val="00950D30"/>
    <w:rsid w:val="00996EB9"/>
    <w:rsid w:val="009A43D8"/>
    <w:rsid w:val="009D36DB"/>
    <w:rsid w:val="009E582D"/>
    <w:rsid w:val="00A224EF"/>
    <w:rsid w:val="00A5763F"/>
    <w:rsid w:val="00B152A8"/>
    <w:rsid w:val="00B34F18"/>
    <w:rsid w:val="00B576D2"/>
    <w:rsid w:val="00B825AF"/>
    <w:rsid w:val="00BC5469"/>
    <w:rsid w:val="00C36CAC"/>
    <w:rsid w:val="00CA1B8D"/>
    <w:rsid w:val="00CC6E40"/>
    <w:rsid w:val="00CE75B8"/>
    <w:rsid w:val="00D314D5"/>
    <w:rsid w:val="00D52AE7"/>
    <w:rsid w:val="00DA27FF"/>
    <w:rsid w:val="00DB1757"/>
    <w:rsid w:val="00DB6303"/>
    <w:rsid w:val="00E13253"/>
    <w:rsid w:val="00E42CA6"/>
    <w:rsid w:val="00E42D7A"/>
    <w:rsid w:val="00E46085"/>
    <w:rsid w:val="00EC6AB1"/>
    <w:rsid w:val="00F309A9"/>
    <w:rsid w:val="00F35AC3"/>
    <w:rsid w:val="00F64823"/>
    <w:rsid w:val="00F65C74"/>
    <w:rsid w:val="00F76C0D"/>
    <w:rsid w:val="00FA1887"/>
    <w:rsid w:val="08C33794"/>
    <w:rsid w:val="0995E4A4"/>
    <w:rsid w:val="0AC2C950"/>
    <w:rsid w:val="0E548928"/>
    <w:rsid w:val="12EFA6CA"/>
    <w:rsid w:val="19E291A5"/>
    <w:rsid w:val="1B7E6206"/>
    <w:rsid w:val="1C43BD46"/>
    <w:rsid w:val="1F6FEBEB"/>
    <w:rsid w:val="2341AFDD"/>
    <w:rsid w:val="239D4E76"/>
    <w:rsid w:val="29D2488D"/>
    <w:rsid w:val="29DAA3A8"/>
    <w:rsid w:val="2EC82A83"/>
    <w:rsid w:val="2EE6B3E0"/>
    <w:rsid w:val="3211FE48"/>
    <w:rsid w:val="34FB918E"/>
    <w:rsid w:val="368583A6"/>
    <w:rsid w:val="369761EF"/>
    <w:rsid w:val="3BF316BE"/>
    <w:rsid w:val="3D23225D"/>
    <w:rsid w:val="4A1BAFB2"/>
    <w:rsid w:val="4B07851F"/>
    <w:rsid w:val="4D140D40"/>
    <w:rsid w:val="4D4766DF"/>
    <w:rsid w:val="4D95110C"/>
    <w:rsid w:val="4FDAF642"/>
    <w:rsid w:val="5983E2E8"/>
    <w:rsid w:val="5C71B53C"/>
    <w:rsid w:val="6211D0C6"/>
    <w:rsid w:val="63813C56"/>
    <w:rsid w:val="63BB9156"/>
    <w:rsid w:val="6EA1011B"/>
    <w:rsid w:val="7235E4BF"/>
    <w:rsid w:val="74A399DD"/>
    <w:rsid w:val="754235F4"/>
    <w:rsid w:val="77114368"/>
    <w:rsid w:val="7A48E42A"/>
    <w:rsid w:val="7A90A838"/>
    <w:rsid w:val="7D0D5CCC"/>
    <w:rsid w:val="7DAF209D"/>
    <w:rsid w:val="7F4AF0FE"/>
    <w:rsid w:val="7F64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1D0C6"/>
  <w15:chartTrackingRefBased/>
  <w15:docId w15:val="{4C670636-DFE3-47C3-B14D-7BC551D4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E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E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E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E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E4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97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E82"/>
  </w:style>
  <w:style w:type="paragraph" w:styleId="Footer">
    <w:name w:val="footer"/>
    <w:basedOn w:val="Normal"/>
    <w:link w:val="FooterChar"/>
    <w:uiPriority w:val="99"/>
    <w:unhideWhenUsed/>
    <w:rsid w:val="00697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0ed53f-c2aa-4d24-b6d6-7d1bca1cbb80">
      <Terms xmlns="http://schemas.microsoft.com/office/infopath/2007/PartnerControls"/>
    </lcf76f155ced4ddcb4097134ff3c332f>
    <TaxCatchAll xmlns="949849ea-e945-4623-8d51-4c4a0e659db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55A0941614B1488C9B6D2DDDB05934" ma:contentTypeVersion="15" ma:contentTypeDescription="Create a new document." ma:contentTypeScope="" ma:versionID="401d004937a343c9f4e2930f8f469f67">
  <xsd:schema xmlns:xsd="http://www.w3.org/2001/XMLSchema" xmlns:xs="http://www.w3.org/2001/XMLSchema" xmlns:p="http://schemas.microsoft.com/office/2006/metadata/properties" xmlns:ns2="bb0ed53f-c2aa-4d24-b6d6-7d1bca1cbb80" xmlns:ns3="949849ea-e945-4623-8d51-4c4a0e659db3" targetNamespace="http://schemas.microsoft.com/office/2006/metadata/properties" ma:root="true" ma:fieldsID="99f8e919eb1415bf892a7580f776dcab" ns2:_="" ns3:_="">
    <xsd:import namespace="bb0ed53f-c2aa-4d24-b6d6-7d1bca1cbb80"/>
    <xsd:import namespace="949849ea-e945-4623-8d51-4c4a0e659d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ed53f-c2aa-4d24-b6d6-7d1bca1cb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ac6f86c-f190-4613-ad71-d581d4db1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849ea-e945-4623-8d51-4c4a0e659db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2c65af-f07e-49ab-a5c0-e51dc63e0ac4}" ma:internalName="TaxCatchAll" ma:showField="CatchAllData" ma:web="949849ea-e945-4623-8d51-4c4a0e659d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A9BCAA-5586-4D92-9352-3E8288110372}">
  <ds:schemaRefs>
    <ds:schemaRef ds:uri="http://schemas.microsoft.com/office/2006/metadata/properties"/>
    <ds:schemaRef ds:uri="http://schemas.microsoft.com/office/infopath/2007/PartnerControls"/>
    <ds:schemaRef ds:uri="bb0ed53f-c2aa-4d24-b6d6-7d1bca1cbb80"/>
    <ds:schemaRef ds:uri="949849ea-e945-4623-8d51-4c4a0e659db3"/>
  </ds:schemaRefs>
</ds:datastoreItem>
</file>

<file path=customXml/itemProps2.xml><?xml version="1.0" encoding="utf-8"?>
<ds:datastoreItem xmlns:ds="http://schemas.openxmlformats.org/officeDocument/2006/customXml" ds:itemID="{5C4B4C35-91C0-4CE7-B0F1-44ABC7C9E7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A40ADC-FD0C-419D-BEB8-71F731A98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0ed53f-c2aa-4d24-b6d6-7d1bca1cbb80"/>
    <ds:schemaRef ds:uri="949849ea-e945-4623-8d51-4c4a0e659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FE5E90-F257-488F-8AC3-28118F1AE7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Massey, Liana</dc:creator>
  <cp:keywords/>
  <dc:description/>
  <cp:lastModifiedBy>Foster, Carolyn C.</cp:lastModifiedBy>
  <cp:revision>4</cp:revision>
  <dcterms:created xsi:type="dcterms:W3CDTF">2025-07-21T18:54:00Z</dcterms:created>
  <dcterms:modified xsi:type="dcterms:W3CDTF">2026-06-15T12:38:00Z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0x0101002755A0941614B1488C9B6D2DDDB05934</vt:lpwstr>
  </property>
  <property fmtid="{D5CDD505-2E9C-101B-9397-08002B2CF9AE}" pid="3" name="MediaServiceImageTags">
    <vt:lpwstr/>
  </property>
</Properties>
</file>