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BCDC8E7" wp14:paraId="7D4F2722" wp14:textId="2FEBA9BA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48249AF" w:rsidR="412667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Supplementary Material </w:t>
      </w:r>
      <w:r w:rsidRPr="748249AF" w:rsidR="68AABE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48249AF" w:rsidR="412667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748249AF" w:rsidR="016C38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 illustrative overview of the included venous access devices and representative vascular access routes</w:t>
      </w:r>
      <w:r w:rsidRPr="748249AF" w:rsidR="29374D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xmlns:wp14="http://schemas.microsoft.com/office/word/2010/wordml" w:rsidP="0BCDC8E7" wp14:paraId="25B68B52" wp14:textId="274E6AFA">
      <w:pPr>
        <w:pStyle w:val="Normal"/>
      </w:pPr>
      <w:r w:rsidR="4FC5911A">
        <w:drawing>
          <wp:inline xmlns:wp14="http://schemas.microsoft.com/office/word/2010/wordprocessingDrawing" wp14:editId="6C4C92B2" wp14:anchorId="79AA428A">
            <wp:extent cx="5943600" cy="3962400"/>
            <wp:effectExtent l="0" t="0" r="0" b="0"/>
            <wp:docPr id="11123475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12347541" name="Picture 1112347541"/>
                    <pic:cNvPicPr/>
                  </pic:nvPicPr>
                  <pic:blipFill>
                    <a:blip xmlns:r="http://schemas.openxmlformats.org/officeDocument/2006/relationships" r:embed="rId13635964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BCDC8E7" wp14:paraId="2C078E63" wp14:textId="5842F4F0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CDC8E7" w:rsidR="5190B7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figure illustrates representative insertion sites and approximate vascular pathways. The image was generated using ChatGPT as a schematic illustrative aid to improve clarity and understanding of the different devices and vascular access routes. The figure is not drawn to scale and does not claim exact anatomical correctness.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5BCB57"/>
    <w:rsid w:val="016C3846"/>
    <w:rsid w:val="0B144488"/>
    <w:rsid w:val="0BCDC8E7"/>
    <w:rsid w:val="29374D2B"/>
    <w:rsid w:val="316672EC"/>
    <w:rsid w:val="374ADB39"/>
    <w:rsid w:val="4126673E"/>
    <w:rsid w:val="4FC5911A"/>
    <w:rsid w:val="515BCB57"/>
    <w:rsid w:val="5190B7F2"/>
    <w:rsid w:val="68AABEA2"/>
    <w:rsid w:val="6A4F882E"/>
    <w:rsid w:val="748249AF"/>
    <w:rsid w:val="785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B7F03"/>
  <w15:chartTrackingRefBased/>
  <w15:docId w15:val="{451FAF49-F8BD-487E-959E-33A77EF929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635964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2026-05-07T13:19:45.7425912Z</dcterms:created>
  <dcterms:modified xsi:type="dcterms:W3CDTF">2026-05-12T05:50:58.0691498Z</dcterms:modified>
  <dc:creator>Dalene Skarping Ida</dc:creator>
  <lastModifiedBy>Dalene Skarping Ida</lastModifiedBy>
</coreProperties>
</file>