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858" w:rsidRDefault="00E44004">
      <w:r>
        <w:rPr>
          <w:noProof/>
        </w:rPr>
        <w:drawing>
          <wp:inline distT="0" distB="0" distL="0" distR="0">
            <wp:extent cx="5972175" cy="2828925"/>
            <wp:effectExtent l="0" t="0" r="9525" b="9525"/>
            <wp:docPr id="1" name="Resim 1" descr="C:\Users\Akife\Desktop\Tuta_Xen\Egypt\R1\IJ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kife\Desktop\Tuta_Xen\Egypt\R1\IJs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19" r="-54" b="31489"/>
                    <a:stretch/>
                  </pic:blipFill>
                  <pic:spPr bwMode="auto">
                    <a:xfrm>
                      <a:off x="0" y="0"/>
                      <a:ext cx="5975988" cy="28307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44004" w:rsidRDefault="00E440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E44004">
        <w:rPr>
          <w:rFonts w:ascii="Times New Roman" w:hAnsi="Times New Roman" w:cs="Times New Roman"/>
          <w:sz w:val="24"/>
          <w:szCs w:val="24"/>
        </w:rPr>
        <w:t>Figure 1.</w:t>
      </w:r>
      <w:proofErr w:type="gramEnd"/>
      <w:r w:rsidRPr="00E44004">
        <w:rPr>
          <w:rFonts w:ascii="Times New Roman" w:hAnsi="Times New Roman" w:cs="Times New Roman"/>
          <w:sz w:val="24"/>
          <w:szCs w:val="24"/>
        </w:rPr>
        <w:t xml:space="preserve"> Dissection of </w:t>
      </w:r>
      <w:proofErr w:type="spellStart"/>
      <w:r w:rsidRPr="00E44004">
        <w:rPr>
          <w:rFonts w:ascii="Times New Roman" w:hAnsi="Times New Roman" w:cs="Times New Roman"/>
          <w:i/>
          <w:sz w:val="24"/>
          <w:szCs w:val="24"/>
        </w:rPr>
        <w:t>Tuta</w:t>
      </w:r>
      <w:proofErr w:type="spellEnd"/>
      <w:r w:rsidRPr="00E4400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44004">
        <w:rPr>
          <w:rFonts w:ascii="Times New Roman" w:hAnsi="Times New Roman" w:cs="Times New Roman"/>
          <w:i/>
          <w:sz w:val="24"/>
          <w:szCs w:val="24"/>
        </w:rPr>
        <w:t>absoluta</w:t>
      </w:r>
      <w:proofErr w:type="spellEnd"/>
      <w:r w:rsidRPr="00E44004">
        <w:rPr>
          <w:rFonts w:ascii="Times New Roman" w:hAnsi="Times New Roman" w:cs="Times New Roman"/>
          <w:sz w:val="24"/>
          <w:szCs w:val="24"/>
        </w:rPr>
        <w:t xml:space="preserve"> larvae after exposed to IJs of </w:t>
      </w:r>
      <w:r w:rsidRPr="003606DF">
        <w:rPr>
          <w:rFonts w:ascii="Times New Roman" w:hAnsi="Times New Roman" w:cs="Times New Roman"/>
          <w:i/>
          <w:sz w:val="24"/>
          <w:szCs w:val="24"/>
        </w:rPr>
        <w:t>Steinernema feltiae</w:t>
      </w:r>
      <w:r w:rsidRPr="00E44004">
        <w:rPr>
          <w:rFonts w:ascii="Times New Roman" w:hAnsi="Times New Roman" w:cs="Times New Roman"/>
          <w:sz w:val="24"/>
          <w:szCs w:val="24"/>
        </w:rPr>
        <w:t xml:space="preserve"> MCB-8</w:t>
      </w:r>
    </w:p>
    <w:p w:rsidR="000A1B10" w:rsidRDefault="000A1B10">
      <w:pPr>
        <w:rPr>
          <w:rFonts w:ascii="Times New Roman" w:hAnsi="Times New Roman" w:cs="Times New Roman"/>
          <w:sz w:val="24"/>
          <w:szCs w:val="24"/>
        </w:rPr>
      </w:pPr>
    </w:p>
    <w:p w:rsidR="000A1B10" w:rsidRDefault="000A1B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775441" cy="4377905"/>
            <wp:effectExtent l="3493" t="0" r="317" b="318"/>
            <wp:docPr id="2" name="Resim 2" descr="C:\Users\Akife\Desktop\Tuta_Xen\Egypt\R1\Flh supernatan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kife\Desktop\Tuta_Xen\Egypt\R1\Flh supernatant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81" t="18967" r="25000" b="21965"/>
                    <a:stretch/>
                  </pic:blipFill>
                  <pic:spPr bwMode="auto">
                    <a:xfrm rot="5400000">
                      <a:off x="0" y="0"/>
                      <a:ext cx="3777547" cy="4380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A1B10" w:rsidRDefault="000A1B10" w:rsidP="000A1B10">
      <w:pPr>
        <w:rPr>
          <w:rFonts w:ascii="Times New Roman" w:hAnsi="Times New Roman" w:cs="Times New Roman"/>
          <w:sz w:val="24"/>
          <w:szCs w:val="24"/>
        </w:rPr>
      </w:pPr>
      <w:r w:rsidRPr="00E44004">
        <w:rPr>
          <w:rFonts w:ascii="Times New Roman" w:hAnsi="Times New Roman" w:cs="Times New Roman"/>
          <w:sz w:val="24"/>
          <w:szCs w:val="24"/>
        </w:rPr>
        <w:t xml:space="preserve">Figure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E44004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Dead larvae of </w:t>
      </w:r>
      <w:proofErr w:type="spellStart"/>
      <w:r w:rsidRPr="000A1B10">
        <w:rPr>
          <w:rFonts w:ascii="Times New Roman" w:hAnsi="Times New Roman" w:cs="Times New Roman"/>
          <w:i/>
          <w:sz w:val="24"/>
          <w:szCs w:val="24"/>
        </w:rPr>
        <w:t>Tuta</w:t>
      </w:r>
      <w:proofErr w:type="spellEnd"/>
      <w:r w:rsidRPr="000A1B1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0A1B10">
        <w:rPr>
          <w:rFonts w:ascii="Times New Roman" w:hAnsi="Times New Roman" w:cs="Times New Roman"/>
          <w:i/>
          <w:sz w:val="24"/>
          <w:szCs w:val="24"/>
        </w:rPr>
        <w:t>absoluta</w:t>
      </w:r>
      <w:proofErr w:type="spellEnd"/>
      <w:r w:rsidRPr="00E44004">
        <w:rPr>
          <w:rFonts w:ascii="Times New Roman" w:hAnsi="Times New Roman" w:cs="Times New Roman"/>
          <w:sz w:val="24"/>
          <w:szCs w:val="24"/>
        </w:rPr>
        <w:t xml:space="preserve"> after expos</w:t>
      </w:r>
      <w:r>
        <w:rPr>
          <w:rFonts w:ascii="Times New Roman" w:hAnsi="Times New Roman" w:cs="Times New Roman"/>
          <w:sz w:val="24"/>
          <w:szCs w:val="24"/>
        </w:rPr>
        <w:t>ure to</w:t>
      </w:r>
      <w:r w:rsidRPr="00E440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1B10">
        <w:rPr>
          <w:rFonts w:ascii="Times New Roman" w:hAnsi="Times New Roman" w:cs="Times New Roman"/>
          <w:i/>
          <w:sz w:val="24"/>
          <w:szCs w:val="24"/>
        </w:rPr>
        <w:t>Photorhabdus</w:t>
      </w:r>
      <w:proofErr w:type="spellEnd"/>
      <w:r w:rsidRPr="000A1B1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0A1B10">
        <w:rPr>
          <w:rFonts w:ascii="Times New Roman" w:hAnsi="Times New Roman" w:cs="Times New Roman"/>
          <w:i/>
          <w:sz w:val="24"/>
          <w:szCs w:val="24"/>
        </w:rPr>
        <w:t>luminescens</w:t>
      </w:r>
      <w:proofErr w:type="spellEnd"/>
      <w:r w:rsidRPr="000A1B10">
        <w:rPr>
          <w:rFonts w:ascii="Times New Roman" w:hAnsi="Times New Roman" w:cs="Times New Roman"/>
          <w:sz w:val="24"/>
          <w:szCs w:val="24"/>
        </w:rPr>
        <w:t xml:space="preserve"> subsp. </w:t>
      </w:r>
      <w:proofErr w:type="spellStart"/>
      <w:r w:rsidRPr="000A1B10">
        <w:rPr>
          <w:rFonts w:ascii="Times New Roman" w:hAnsi="Times New Roman" w:cs="Times New Roman"/>
          <w:i/>
          <w:sz w:val="24"/>
          <w:szCs w:val="24"/>
        </w:rPr>
        <w:t>kayaii</w:t>
      </w:r>
      <w:proofErr w:type="spellEnd"/>
      <w:r w:rsidRPr="000A1B10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AVB-15 strain</w:t>
      </w:r>
    </w:p>
    <w:p w:rsidR="000A1B10" w:rsidRDefault="000A1B10" w:rsidP="000A1B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3925019" cy="3929688"/>
            <wp:effectExtent l="0" t="0" r="0" b="0"/>
            <wp:docPr id="3" name="Resim 3" descr="C:\Users\Akife\Desktop\Tuta_Xen\Egypt\R1\Mgz supernatan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kife\Desktop\Tuta_Xen\Egypt\R1\Mgz supernatant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16" t="11784" r="2338" b="14677"/>
                    <a:stretch/>
                  </pic:blipFill>
                  <pic:spPr bwMode="auto">
                    <a:xfrm>
                      <a:off x="0" y="0"/>
                      <a:ext cx="3931197" cy="3935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A1B10" w:rsidRDefault="000A1B10" w:rsidP="000A1B1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E44004">
        <w:rPr>
          <w:rFonts w:ascii="Times New Roman" w:hAnsi="Times New Roman" w:cs="Times New Roman"/>
          <w:sz w:val="24"/>
          <w:szCs w:val="24"/>
        </w:rPr>
        <w:t>Figure</w:t>
      </w:r>
      <w:r>
        <w:rPr>
          <w:rFonts w:ascii="Times New Roman" w:hAnsi="Times New Roman" w:cs="Times New Roman"/>
          <w:sz w:val="24"/>
          <w:szCs w:val="24"/>
        </w:rPr>
        <w:t xml:space="preserve"> 3</w:t>
      </w:r>
      <w:r w:rsidRPr="00E4400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E4400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Dead larvae of </w:t>
      </w:r>
      <w:proofErr w:type="spellStart"/>
      <w:r w:rsidRPr="000A1B10">
        <w:rPr>
          <w:rFonts w:ascii="Times New Roman" w:hAnsi="Times New Roman" w:cs="Times New Roman"/>
          <w:i/>
          <w:sz w:val="24"/>
          <w:szCs w:val="24"/>
        </w:rPr>
        <w:t>Tuta</w:t>
      </w:r>
      <w:proofErr w:type="spellEnd"/>
      <w:r w:rsidRPr="000A1B1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0A1B10">
        <w:rPr>
          <w:rFonts w:ascii="Times New Roman" w:hAnsi="Times New Roman" w:cs="Times New Roman"/>
          <w:i/>
          <w:sz w:val="24"/>
          <w:szCs w:val="24"/>
        </w:rPr>
        <w:t>absoluta</w:t>
      </w:r>
      <w:proofErr w:type="spellEnd"/>
      <w:r w:rsidRPr="00E44004">
        <w:rPr>
          <w:rFonts w:ascii="Times New Roman" w:hAnsi="Times New Roman" w:cs="Times New Roman"/>
          <w:sz w:val="24"/>
          <w:szCs w:val="24"/>
        </w:rPr>
        <w:t xml:space="preserve"> after expos</w:t>
      </w:r>
      <w:r>
        <w:rPr>
          <w:rFonts w:ascii="Times New Roman" w:hAnsi="Times New Roman" w:cs="Times New Roman"/>
          <w:sz w:val="24"/>
          <w:szCs w:val="24"/>
        </w:rPr>
        <w:t>ure to</w:t>
      </w:r>
      <w:r w:rsidRPr="00E440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1B10">
        <w:rPr>
          <w:rFonts w:ascii="Times New Roman" w:hAnsi="Times New Roman" w:cs="Times New Roman"/>
          <w:i/>
          <w:sz w:val="24"/>
          <w:szCs w:val="24"/>
        </w:rPr>
        <w:t>Xenorhabdus</w:t>
      </w:r>
      <w:proofErr w:type="spellEnd"/>
      <w:r w:rsidRPr="000A1B1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0A1B10">
        <w:rPr>
          <w:rFonts w:ascii="Times New Roman" w:hAnsi="Times New Roman" w:cs="Times New Roman"/>
          <w:i/>
          <w:sz w:val="24"/>
          <w:szCs w:val="24"/>
        </w:rPr>
        <w:t>bovienii</w:t>
      </w:r>
      <w:proofErr w:type="spellEnd"/>
      <w:r w:rsidRPr="000A1B1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MCB-8</w:t>
      </w:r>
      <w:r>
        <w:rPr>
          <w:rFonts w:ascii="Times New Roman" w:hAnsi="Times New Roman" w:cs="Times New Roman"/>
          <w:sz w:val="24"/>
          <w:szCs w:val="24"/>
        </w:rPr>
        <w:t xml:space="preserve"> strain</w:t>
      </w:r>
      <w:bookmarkStart w:id="0" w:name="_GoBack"/>
      <w:bookmarkEnd w:id="0"/>
    </w:p>
    <w:p w:rsidR="000A1B10" w:rsidRPr="00E44004" w:rsidRDefault="000A1B10">
      <w:pPr>
        <w:rPr>
          <w:rFonts w:ascii="Times New Roman" w:hAnsi="Times New Roman" w:cs="Times New Roman"/>
          <w:sz w:val="24"/>
          <w:szCs w:val="24"/>
        </w:rPr>
      </w:pPr>
    </w:p>
    <w:sectPr w:rsidR="000A1B10" w:rsidRPr="00E44004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6E6"/>
    <w:rsid w:val="000A1B10"/>
    <w:rsid w:val="000A76E6"/>
    <w:rsid w:val="001845B8"/>
    <w:rsid w:val="003606DF"/>
    <w:rsid w:val="009D7858"/>
    <w:rsid w:val="009F5DBF"/>
    <w:rsid w:val="00CA6459"/>
    <w:rsid w:val="00E44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E440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440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E440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440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2022-10-04T08:19:00Z</dcterms:created>
  <dcterms:modified xsi:type="dcterms:W3CDTF">2022-10-04T08:19:00Z</dcterms:modified>
</cp:coreProperties>
</file>