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8D51" w14:textId="782B6252" w:rsidR="00F23995" w:rsidRDefault="00771AD2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Supplementary </w:t>
      </w:r>
      <w:r w:rsidR="001D3615">
        <w:rPr>
          <w:rFonts w:ascii="Times New Roman" w:eastAsia="Times New Roman" w:hAnsi="Times New Roman" w:cs="Times New Roman"/>
          <w:color w:val="000000" w:themeColor="text1"/>
          <w:lang w:val="en-US"/>
        </w:rPr>
        <w:t>Table</w:t>
      </w:r>
      <w:r w:rsidR="00F23995" w:rsidRPr="00F2399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r w:rsidR="00BE533A" w:rsidRPr="00BE533A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Nerve conduction study findings 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 Hopkins Syndrome. </w:t>
      </w:r>
    </w:p>
    <w:tbl>
      <w:tblPr>
        <w:tblStyle w:val="SimplesTabela2"/>
        <w:tblW w:w="8648" w:type="dxa"/>
        <w:tblInd w:w="-993" w:type="dxa"/>
        <w:tblLayout w:type="fixed"/>
        <w:tblLook w:val="06A0" w:firstRow="1" w:lastRow="0" w:firstColumn="1" w:lastColumn="0" w:noHBand="1" w:noVBand="1"/>
      </w:tblPr>
      <w:tblGrid>
        <w:gridCol w:w="2836"/>
        <w:gridCol w:w="1134"/>
        <w:gridCol w:w="4678"/>
      </w:tblGrid>
      <w:tr w:rsidR="00771AD2" w:rsidRPr="00B8450A" w14:paraId="7D5C6C3A" w14:textId="72840EAA" w:rsidTr="00790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52A2752" w14:textId="77777777" w:rsidR="00771AD2" w:rsidRPr="0085153C" w:rsidRDefault="00771AD2" w:rsidP="0085153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D3353F2" w14:textId="77777777" w:rsidR="00771AD2" w:rsidRPr="004F4A8B" w:rsidRDefault="00771AD2" w:rsidP="0085153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78" w:type="dxa"/>
          </w:tcPr>
          <w:p w14:paraId="35285EFB" w14:textId="0490A822" w:rsidR="00771AD2" w:rsidRPr="00B8450A" w:rsidRDefault="00771AD2" w:rsidP="0085153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771AD2" w:rsidRPr="00E00E6D" w14:paraId="7E95DC97" w14:textId="663DD964" w:rsidTr="007903B5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tcBorders>
              <w:top w:val="single" w:sz="4" w:space="0" w:color="auto"/>
            </w:tcBorders>
          </w:tcPr>
          <w:p w14:paraId="26B16323" w14:textId="341A3658" w:rsidR="00771AD2" w:rsidRPr="00771AD2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Motor Conduction Studies:</w:t>
            </w:r>
          </w:p>
          <w:p w14:paraId="64BFA874" w14:textId="1AB0EEA4" w:rsidR="00771AD2" w:rsidRPr="00771AD2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DL</w:t>
            </w:r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proofErr w:type="gramStart"/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  <w:proofErr w:type="gramEnd"/>
          </w:p>
          <w:p w14:paraId="1C1FE802" w14:textId="2A99D873" w:rsidR="00771AD2" w:rsidRPr="00771AD2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CMAP </w:t>
            </w:r>
            <w:r w:rsidRPr="00771A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amplitude</w:t>
            </w:r>
            <w:r w:rsidR="00B845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(mV</w:t>
            </w:r>
            <w:proofErr w:type="gramStart"/>
            <w:r w:rsidR="00B845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  <w:proofErr w:type="gramEnd"/>
          </w:p>
          <w:p w14:paraId="27AE47CE" w14:textId="6181C980" w:rsidR="00771AD2" w:rsidRPr="0085153C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MNCV</w:t>
            </w:r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(m/s)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055F42" w14:textId="481C4D38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Median</w:t>
            </w:r>
          </w:p>
          <w:p w14:paraId="3D24545F" w14:textId="71361639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5C5A1D8" w14:textId="1A52D700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</w:p>
          <w:p w14:paraId="79DEB36E" w14:textId="2203663D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7.9</w:t>
            </w:r>
          </w:p>
          <w:p w14:paraId="6F968C9A" w14:textId="6D954469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55.6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</w:t>
            </w:r>
          </w:p>
        </w:tc>
      </w:tr>
      <w:tr w:rsidR="00771AD2" w:rsidRPr="00E00E6D" w14:paraId="4B38C765" w14:textId="6E5EEF48" w:rsidTr="007903B5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</w:tcPr>
          <w:p w14:paraId="563C7C59" w14:textId="77777777" w:rsidR="00771AD2" w:rsidRPr="0085153C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7B46F5" w14:textId="77777777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Ulnar</w:t>
            </w:r>
          </w:p>
          <w:p w14:paraId="395E2309" w14:textId="04BCD277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B72D7AD" w14:textId="50C765B5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</w:t>
            </w:r>
          </w:p>
          <w:p w14:paraId="2FC8E5A9" w14:textId="48F1183E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/6.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  <w:p w14:paraId="491F47C1" w14:textId="21220882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53.4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/54.4</w:t>
            </w:r>
          </w:p>
        </w:tc>
      </w:tr>
      <w:tr w:rsidR="00771AD2" w:rsidRPr="00E00E6D" w14:paraId="1FEF6F8B" w14:textId="061D1932" w:rsidTr="007903B5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</w:tcPr>
          <w:p w14:paraId="5C465CCF" w14:textId="77777777" w:rsidR="00771AD2" w:rsidRPr="0085153C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576DE7" w14:textId="77777777" w:rsid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Femoral </w:t>
            </w:r>
          </w:p>
          <w:p w14:paraId="0867979B" w14:textId="2020298F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D30BE64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  <w:p w14:paraId="6204E0BC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771A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0.6</w:t>
            </w:r>
          </w:p>
          <w:p w14:paraId="5ED64757" w14:textId="702E876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771AD2" w:rsidRPr="00E00E6D" w14:paraId="02EF1F07" w14:textId="77777777" w:rsidTr="007903B5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76DFC03F" w14:textId="77777777" w:rsidR="00771AD2" w:rsidRPr="0085153C" w:rsidRDefault="00771AD2" w:rsidP="004F4A8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74DA8E" w14:textId="6D35229F" w:rsid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Fibular </w:t>
            </w:r>
          </w:p>
          <w:p w14:paraId="00DF30F1" w14:textId="0132A767" w:rsidR="00771AD2" w:rsidRPr="00771AD2" w:rsidRDefault="00771AD2" w:rsidP="004F4A8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75A9DEF" w14:textId="582F236D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</w:t>
            </w:r>
          </w:p>
          <w:p w14:paraId="1A69C0F7" w14:textId="06C0BA2D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8.7/</w:t>
            </w:r>
            <w:r w:rsidRPr="00771A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3.0</w:t>
            </w:r>
          </w:p>
          <w:p w14:paraId="0D65515D" w14:textId="222297AA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55.6/52.1</w:t>
            </w:r>
          </w:p>
        </w:tc>
      </w:tr>
      <w:tr w:rsidR="00771AD2" w:rsidRPr="00E00E6D" w14:paraId="587F5542" w14:textId="77777777" w:rsidTr="007903B5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49AA1BAF" w14:textId="77777777" w:rsidR="00771AD2" w:rsidRPr="0085153C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3CB8ED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Tibial</w:t>
            </w:r>
          </w:p>
          <w:p w14:paraId="1DF4E45D" w14:textId="198F230F" w:rsid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340AA74" w14:textId="5D9FBB16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  <w:p w14:paraId="02D7D9DE" w14:textId="414D011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17.9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.6</w:t>
            </w:r>
          </w:p>
          <w:p w14:paraId="56E98AD1" w14:textId="389F9867" w:rsid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771AD2" w:rsidRPr="001E3751" w14:paraId="2C513A9B" w14:textId="77777777" w:rsidTr="007903B5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7569C776" w14:textId="59D7127F" w:rsidR="00771AD2" w:rsidRPr="00771AD2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F-wave</w:t>
            </w:r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: 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min latency</w:t>
            </w:r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C6B175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Ulnar</w:t>
            </w:r>
          </w:p>
          <w:p w14:paraId="0892CA9F" w14:textId="46496BF5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(R/L)</w:t>
            </w:r>
          </w:p>
          <w:p w14:paraId="0273E592" w14:textId="09BF82CE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Tibial </w:t>
            </w:r>
          </w:p>
          <w:p w14:paraId="7615FA11" w14:textId="018CDA10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0117220" w14:textId="08D0B522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15.9/15.0</w:t>
            </w:r>
          </w:p>
          <w:p w14:paraId="68542EDB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4275649" w14:textId="18809CEA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27.3/29.1</w:t>
            </w:r>
          </w:p>
        </w:tc>
      </w:tr>
      <w:tr w:rsidR="00771AD2" w:rsidRPr="00E00E6D" w14:paraId="15CC0FFF" w14:textId="78D4E2E7" w:rsidTr="007903B5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</w:tcPr>
          <w:p w14:paraId="72EAC4AD" w14:textId="53C9F9EB" w:rsidR="00771AD2" w:rsidRPr="00771AD2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Sensory Conduction Studies:</w:t>
            </w:r>
          </w:p>
          <w:p w14:paraId="4DFB9A73" w14:textId="77777777" w:rsidR="00771AD2" w:rsidRPr="00771AD2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</w:p>
          <w:p w14:paraId="338807E0" w14:textId="2229A8FD" w:rsidR="00771AD2" w:rsidRPr="00771AD2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SNAP </w:t>
            </w:r>
            <w:r w:rsidRPr="00771A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amplitude</w:t>
            </w:r>
            <w:r w:rsidR="00B845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B8450A" w:rsidRPr="00B8450A">
              <w:rPr>
                <w:rFonts w:ascii="Times New Roman" w:hAnsi="Times New Roman" w:cs="Times New Roman"/>
                <w:sz w:val="20"/>
                <w:szCs w:val="20"/>
              </w:rPr>
              <w:t>µ</w:t>
            </w:r>
            <w:r w:rsidR="00B8450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proofErr w:type="gramStart"/>
            <w:r w:rsidR="00B845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  <w:proofErr w:type="gramEnd"/>
          </w:p>
          <w:p w14:paraId="04A2ECED" w14:textId="277B013E" w:rsidR="00771AD2" w:rsidRPr="00771AD2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SNCV</w:t>
            </w:r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(m/s</w:t>
            </w:r>
            <w:proofErr w:type="gramStart"/>
            <w:r w:rsidR="00B84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);</w:t>
            </w:r>
            <w:proofErr w:type="gramEnd"/>
          </w:p>
          <w:p w14:paraId="7967FDAF" w14:textId="77777777" w:rsidR="00771AD2" w:rsidRPr="00771AD2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7C2E9E" w14:textId="7426E10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Median</w:t>
            </w:r>
          </w:p>
          <w:p w14:paraId="2815299C" w14:textId="499C095B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9935E0E" w14:textId="5E71B6C1" w:rsidR="00771AD2" w:rsidRPr="00771AD2" w:rsidRDefault="00771AD2" w:rsidP="00771AD2">
            <w:pPr>
              <w:spacing w:line="360" w:lineRule="auto"/>
              <w:ind w:hanging="2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54.1/61.1</w:t>
            </w:r>
          </w:p>
          <w:p w14:paraId="4EEA00B7" w14:textId="77AFCA50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60.3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771AD2" w:rsidRPr="00E00E6D" w14:paraId="3A4C0FCF" w14:textId="32AC47A3" w:rsidTr="007903B5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</w:tcPr>
          <w:p w14:paraId="508E6308" w14:textId="77777777" w:rsidR="00771AD2" w:rsidRPr="0085153C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7A08FF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Ulnar</w:t>
            </w:r>
          </w:p>
          <w:p w14:paraId="41B7BF02" w14:textId="1855B21C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6CF3060" w14:textId="6944ED3D" w:rsidR="00771AD2" w:rsidRPr="00771AD2" w:rsidRDefault="00771AD2" w:rsidP="00771AD2">
            <w:pPr>
              <w:spacing w:line="360" w:lineRule="auto"/>
              <w:ind w:hanging="2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47.5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48.5</w:t>
            </w:r>
          </w:p>
          <w:p w14:paraId="41277530" w14:textId="14D1A41D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.4/5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.7</w:t>
            </w:r>
          </w:p>
        </w:tc>
      </w:tr>
      <w:tr w:rsidR="00771AD2" w:rsidRPr="00E00E6D" w14:paraId="5AF5E0DF" w14:textId="6FFB357A" w:rsidTr="007903B5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</w:tcPr>
          <w:p w14:paraId="13074D05" w14:textId="77777777" w:rsidR="00771AD2" w:rsidRPr="0085153C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2283F9" w14:textId="77777777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Sural</w:t>
            </w:r>
          </w:p>
          <w:p w14:paraId="392DA20D" w14:textId="22EDB9F8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448E6E1" w14:textId="74A4E9DB" w:rsidR="007903B5" w:rsidRPr="00771AD2" w:rsidRDefault="007903B5" w:rsidP="007903B5">
            <w:pPr>
              <w:spacing w:line="360" w:lineRule="auto"/>
              <w:ind w:hanging="2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</w:t>
            </w:r>
          </w:p>
          <w:p w14:paraId="26AEA836" w14:textId="0D678687" w:rsidR="00771AD2" w:rsidRPr="00771AD2" w:rsidRDefault="007903B5" w:rsidP="007903B5">
            <w:pPr>
              <w:spacing w:line="360" w:lineRule="auto"/>
              <w:ind w:hanging="2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</w:tr>
      <w:tr w:rsidR="00771AD2" w:rsidRPr="00E00E6D" w14:paraId="2EDBDBA2" w14:textId="77777777" w:rsidTr="007903B5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14:paraId="5327B7E0" w14:textId="77777777" w:rsidR="00771AD2" w:rsidRPr="0085153C" w:rsidRDefault="00771AD2" w:rsidP="00771A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9E38FA" w14:textId="50617C8D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="007903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uperficial</w:t>
            </w:r>
          </w:p>
          <w:p w14:paraId="06CA971D" w14:textId="35F59D3F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Fibular</w:t>
            </w:r>
          </w:p>
          <w:p w14:paraId="35C5EC6F" w14:textId="2513DE9F" w:rsidR="00771AD2" w:rsidRPr="00771AD2" w:rsidRDefault="00771AD2" w:rsidP="00771AD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(R/L)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B975A78" w14:textId="51EF0A21" w:rsidR="007903B5" w:rsidRPr="00771AD2" w:rsidRDefault="007903B5" w:rsidP="007903B5">
            <w:pPr>
              <w:spacing w:line="360" w:lineRule="auto"/>
              <w:ind w:hanging="2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11.8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14.1</w:t>
            </w:r>
          </w:p>
          <w:p w14:paraId="050C32EC" w14:textId="4AF2DCE1" w:rsidR="00771AD2" w:rsidRPr="00771AD2" w:rsidRDefault="007903B5" w:rsidP="007903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71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</w:tbl>
    <w:p w14:paraId="41A2108C" w14:textId="77777777" w:rsidR="006C3A20" w:rsidRDefault="006C3A20" w:rsidP="00305C4D">
      <w:pPr>
        <w:jc w:val="both"/>
      </w:pPr>
    </w:p>
    <w:p w14:paraId="3701A257" w14:textId="5A6F4332" w:rsidR="00903620" w:rsidRPr="002D7A45" w:rsidRDefault="001D4B0B" w:rsidP="00305C4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</w:pPr>
      <w:r w:rsidRPr="004F6664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>Abbreviations: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 xml:space="preserve"> </w:t>
      </w:r>
      <w:r w:rsidR="0090362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>D</w:t>
      </w:r>
      <w:r w:rsidR="00903620" w:rsidRPr="002D7A4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>L (</w:t>
      </w:r>
      <w:r w:rsidR="0090362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 xml:space="preserve">Distal </w:t>
      </w:r>
      <w:r w:rsidR="00903620" w:rsidRPr="002D7A4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 xml:space="preserve">Latency), CMAP (Compound Muscle Action Potential, millivolts), MNCV (Motor Nerve Conduction Velocity, meters per second), </w:t>
      </w:r>
      <w:r w:rsidR="007903B5" w:rsidRPr="007903B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>N/A: Not applicable</w:t>
      </w:r>
      <w:r w:rsidR="007903B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 xml:space="preserve">; </w:t>
      </w:r>
      <w:r w:rsidR="00A03F0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 xml:space="preserve">S (Superficial), </w:t>
      </w:r>
      <w:r w:rsidR="00903620" w:rsidRPr="002D7A4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>SNAP (Sensory Nerve Action Potential, microvolts), and SNCV (Sensory Nerve Conduction Velocity, meters per second).</w:t>
      </w:r>
      <w:r w:rsidR="00F2399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US"/>
        </w:rPr>
        <w:t xml:space="preserve"> Bold numbers indicate abnormalities.</w:t>
      </w:r>
    </w:p>
    <w:p w14:paraId="0FBBE9B6" w14:textId="77777777" w:rsidR="00903620" w:rsidRPr="00F23995" w:rsidRDefault="00903620" w:rsidP="0085153C">
      <w:pPr>
        <w:jc w:val="center"/>
        <w:rPr>
          <w:lang w:val="en-US"/>
        </w:rPr>
      </w:pPr>
    </w:p>
    <w:sectPr w:rsidR="00903620" w:rsidRPr="00F239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20"/>
    <w:rsid w:val="00022377"/>
    <w:rsid w:val="00084E81"/>
    <w:rsid w:val="00154BFA"/>
    <w:rsid w:val="00170ACF"/>
    <w:rsid w:val="001D3615"/>
    <w:rsid w:val="001D4B0B"/>
    <w:rsid w:val="001E3751"/>
    <w:rsid w:val="00205691"/>
    <w:rsid w:val="002A6A90"/>
    <w:rsid w:val="002A7152"/>
    <w:rsid w:val="002C4D94"/>
    <w:rsid w:val="00305C4D"/>
    <w:rsid w:val="0033454E"/>
    <w:rsid w:val="003A4C80"/>
    <w:rsid w:val="00462016"/>
    <w:rsid w:val="00490DC1"/>
    <w:rsid w:val="004C3A07"/>
    <w:rsid w:val="004F4A8B"/>
    <w:rsid w:val="00502E62"/>
    <w:rsid w:val="005A6DF7"/>
    <w:rsid w:val="005D38B2"/>
    <w:rsid w:val="00612587"/>
    <w:rsid w:val="00631241"/>
    <w:rsid w:val="006821C2"/>
    <w:rsid w:val="00695253"/>
    <w:rsid w:val="006C3A20"/>
    <w:rsid w:val="00735464"/>
    <w:rsid w:val="00737E9A"/>
    <w:rsid w:val="00756D10"/>
    <w:rsid w:val="00771AD2"/>
    <w:rsid w:val="00772C63"/>
    <w:rsid w:val="007903B5"/>
    <w:rsid w:val="0085153C"/>
    <w:rsid w:val="008948FE"/>
    <w:rsid w:val="008B5CA9"/>
    <w:rsid w:val="008C7277"/>
    <w:rsid w:val="008F1588"/>
    <w:rsid w:val="00903620"/>
    <w:rsid w:val="00906F3A"/>
    <w:rsid w:val="009E31EA"/>
    <w:rsid w:val="00A03F06"/>
    <w:rsid w:val="00B33A25"/>
    <w:rsid w:val="00B55014"/>
    <w:rsid w:val="00B63F7E"/>
    <w:rsid w:val="00B72411"/>
    <w:rsid w:val="00B8450A"/>
    <w:rsid w:val="00BC188B"/>
    <w:rsid w:val="00BE533A"/>
    <w:rsid w:val="00C45167"/>
    <w:rsid w:val="00D00249"/>
    <w:rsid w:val="00D21E10"/>
    <w:rsid w:val="00D324B1"/>
    <w:rsid w:val="00D55A85"/>
    <w:rsid w:val="00E72797"/>
    <w:rsid w:val="00F23995"/>
    <w:rsid w:val="00F611E7"/>
    <w:rsid w:val="00F9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5A74D"/>
  <w15:chartTrackingRefBased/>
  <w15:docId w15:val="{E50070FA-6EA3-45E9-B83D-04634EB9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620"/>
    <w:pPr>
      <w:spacing w:line="279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03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3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362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362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362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362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362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362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362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36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36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362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362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3620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362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3620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362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3620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903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0362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362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0362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903620"/>
    <w:pPr>
      <w:spacing w:before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03620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903620"/>
    <w:pPr>
      <w:spacing w:line="259" w:lineRule="auto"/>
      <w:ind w:left="720"/>
      <w:contextualSpacing/>
    </w:pPr>
    <w:rPr>
      <w:kern w:val="2"/>
      <w:sz w:val="22"/>
      <w:szCs w:val="22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0362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3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3620"/>
    <w:rPr>
      <w:i/>
      <w:iCs/>
      <w:color w:val="0F4761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903620"/>
    <w:rPr>
      <w:b/>
      <w:bCs/>
      <w:smallCaps/>
      <w:color w:val="0F4761" w:themeColor="accent1" w:themeShade="BF"/>
      <w:spacing w:val="5"/>
    </w:rPr>
  </w:style>
  <w:style w:type="table" w:styleId="SimplesTabela2">
    <w:name w:val="Plain Table 2"/>
    <w:basedOn w:val="Tabelanormal"/>
    <w:uiPriority w:val="42"/>
    <w:rsid w:val="00903620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o">
    <w:name w:val="Revision"/>
    <w:hidden/>
    <w:uiPriority w:val="99"/>
    <w:semiHidden/>
    <w:rsid w:val="00170ACF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E Camelo FH</dc:creator>
  <cp:keywords/>
  <dc:description/>
  <cp:lastModifiedBy>Rodrigo F. da Rosa</cp:lastModifiedBy>
  <cp:revision>3</cp:revision>
  <dcterms:created xsi:type="dcterms:W3CDTF">2026-03-06T11:41:00Z</dcterms:created>
  <dcterms:modified xsi:type="dcterms:W3CDTF">2026-04-21T20:40:00Z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da664e2d-e4e8-4963-b65b-af4b212f04a1</vt:lpwstr>
  </property>
</Properties>
</file>