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X="-1694" w:tblpY="1966"/>
        <w:tblW w:w="14884" w:type="dxa"/>
        <w:tblLook w:val="04A0" w:firstRow="1" w:lastRow="0" w:firstColumn="1" w:lastColumn="0" w:noHBand="0" w:noVBand="1"/>
      </w:tblPr>
      <w:tblGrid>
        <w:gridCol w:w="4208"/>
        <w:gridCol w:w="1606"/>
        <w:gridCol w:w="1700"/>
        <w:gridCol w:w="1700"/>
        <w:gridCol w:w="1843"/>
        <w:gridCol w:w="1843"/>
        <w:gridCol w:w="1984"/>
      </w:tblGrid>
      <w:tr w:rsidR="00261607" w:rsidRPr="00894140" w14:paraId="67FA49C3" w14:textId="77777777" w:rsidTr="007B0FCD">
        <w:trPr>
          <w:trHeight w:val="303"/>
        </w:trPr>
        <w:tc>
          <w:tcPr>
            <w:tcW w:w="14884" w:type="dxa"/>
            <w:gridSpan w:val="7"/>
            <w:tcBorders>
              <w:top w:val="nil"/>
              <w:left w:val="nil"/>
              <w:right w:val="nil"/>
            </w:tcBorders>
            <w:noWrap/>
          </w:tcPr>
          <w:p w14:paraId="3055D5DD" w14:textId="43FD322E" w:rsidR="00261607" w:rsidRPr="00894140" w:rsidRDefault="002E0C24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Supplemental Table</w:t>
            </w:r>
            <w:r w:rsidR="00261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616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Hospitalizations due to ruptured and non-ruptured abdominal aortic aneurysm between 2005 and 2020</w:t>
            </w:r>
          </w:p>
        </w:tc>
      </w:tr>
      <w:tr w:rsidR="00261607" w14:paraId="676BCD11" w14:textId="77777777" w:rsidTr="007B0FCD">
        <w:trPr>
          <w:trHeight w:val="303"/>
        </w:trPr>
        <w:tc>
          <w:tcPr>
            <w:tcW w:w="4208" w:type="dxa"/>
            <w:noWrap/>
          </w:tcPr>
          <w:p w14:paraId="07ECACD0" w14:textId="77777777" w:rsidR="00261607" w:rsidRPr="00A538A3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3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606" w:type="dxa"/>
            <w:noWrap/>
          </w:tcPr>
          <w:p w14:paraId="1DAE5B6A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2005</w:t>
            </w:r>
          </w:p>
        </w:tc>
        <w:tc>
          <w:tcPr>
            <w:tcW w:w="1700" w:type="dxa"/>
            <w:noWrap/>
          </w:tcPr>
          <w:p w14:paraId="44F5BFA8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2010</w:t>
            </w:r>
          </w:p>
        </w:tc>
        <w:tc>
          <w:tcPr>
            <w:tcW w:w="1700" w:type="dxa"/>
            <w:noWrap/>
          </w:tcPr>
          <w:p w14:paraId="22C67B2E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43" w:type="dxa"/>
          </w:tcPr>
          <w:p w14:paraId="337063CF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43" w:type="dxa"/>
          </w:tcPr>
          <w:p w14:paraId="79B1DCB4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984" w:type="dxa"/>
            <w:noWrap/>
          </w:tcPr>
          <w:p w14:paraId="376CE3CC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</w:tr>
      <w:tr w:rsidR="00261607" w14:paraId="5487292E" w14:textId="77777777" w:rsidTr="007B0FCD">
        <w:trPr>
          <w:trHeight w:val="303"/>
        </w:trPr>
        <w:tc>
          <w:tcPr>
            <w:tcW w:w="4208" w:type="dxa"/>
            <w:noWrap/>
          </w:tcPr>
          <w:p w14:paraId="2DA6FBB7" w14:textId="77777777" w:rsidR="00261607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8453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All hospitalizations, n</w:t>
            </w:r>
          </w:p>
          <w:p w14:paraId="7A135C97" w14:textId="77777777" w:rsidR="00261607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53D40723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822B457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366D334A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165574E1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67718ACB" w14:textId="77777777" w:rsidR="00261607" w:rsidRPr="008314A0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Comorbidities: </w:t>
            </w:r>
          </w:p>
          <w:p w14:paraId="09E66A49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-Primary HT</w:t>
            </w:r>
          </w:p>
          <w:p w14:paraId="67883282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-DLP</w:t>
            </w:r>
          </w:p>
          <w:p w14:paraId="6F0683B5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-DM-2</w:t>
            </w:r>
          </w:p>
          <w:p w14:paraId="67F7B8D4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-CKD</w:t>
            </w:r>
          </w:p>
          <w:p w14:paraId="257A8372" w14:textId="77777777" w:rsidR="00261607" w:rsidRPr="008314A0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-CHD</w:t>
            </w:r>
          </w:p>
        </w:tc>
        <w:tc>
          <w:tcPr>
            <w:tcW w:w="1606" w:type="dxa"/>
            <w:noWrap/>
          </w:tcPr>
          <w:p w14:paraId="68116B80" w14:textId="4893D999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075</w:t>
            </w:r>
          </w:p>
          <w:p w14:paraId="7F560B73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247F2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(±8.63)</w:t>
            </w:r>
          </w:p>
          <w:p w14:paraId="298ECA7C" w14:textId="532CB32B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(85.7%)</w:t>
            </w:r>
          </w:p>
          <w:p w14:paraId="65FABA08" w14:textId="171304F2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(11.7%)</w:t>
            </w:r>
          </w:p>
          <w:p w14:paraId="5EBFAD94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(4-16)</w:t>
            </w:r>
          </w:p>
          <w:p w14:paraId="7A72FD73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721A31" w14:textId="6873DED4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(56.1%)</w:t>
            </w:r>
          </w:p>
          <w:p w14:paraId="3C63958E" w14:textId="4D624CF1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(22.3%)</w:t>
            </w:r>
          </w:p>
          <w:p w14:paraId="536D3490" w14:textId="480D1E2F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(11.5%)</w:t>
            </w:r>
          </w:p>
          <w:p w14:paraId="1F865932" w14:textId="067DFE29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(15.7%)</w:t>
            </w:r>
          </w:p>
          <w:p w14:paraId="0018A7B0" w14:textId="5D534A39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(35.3%)</w:t>
            </w:r>
          </w:p>
        </w:tc>
        <w:tc>
          <w:tcPr>
            <w:tcW w:w="1700" w:type="dxa"/>
            <w:noWrap/>
          </w:tcPr>
          <w:p w14:paraId="4CE5BA37" w14:textId="33FAF428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  <w:p w14:paraId="2425C16D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A33DC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(±8.83)</w:t>
            </w:r>
          </w:p>
          <w:p w14:paraId="062460C8" w14:textId="5D624F01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(86.1%)</w:t>
            </w:r>
          </w:p>
          <w:p w14:paraId="3CA194AD" w14:textId="35F170D0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(9.5%)</w:t>
            </w:r>
          </w:p>
          <w:p w14:paraId="1DD17748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(5-14)</w:t>
            </w:r>
          </w:p>
          <w:p w14:paraId="07D9D51C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D13F61" w14:textId="29B7C905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(62.3%)</w:t>
            </w:r>
          </w:p>
          <w:p w14:paraId="58794C85" w14:textId="5798F194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(31.2%)</w:t>
            </w:r>
          </w:p>
          <w:p w14:paraId="407973D1" w14:textId="2B6DDE86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(16.9%)</w:t>
            </w:r>
          </w:p>
          <w:p w14:paraId="0E5CE92D" w14:textId="2EA08601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(22.1%)</w:t>
            </w:r>
          </w:p>
          <w:p w14:paraId="1D6A2B6E" w14:textId="7166A4DE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(33.2%)</w:t>
            </w:r>
          </w:p>
        </w:tc>
        <w:tc>
          <w:tcPr>
            <w:tcW w:w="1700" w:type="dxa"/>
            <w:noWrap/>
          </w:tcPr>
          <w:p w14:paraId="0D10EAC3" w14:textId="1AF9845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  <w:p w14:paraId="5D0AFF79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7AD7C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</w:t>
            </w:r>
            <w:r w:rsidRPr="00163D33">
              <w:rPr>
                <w:rFonts w:ascii="Times New Roman" w:hAnsi="Times New Roman" w:cs="Times New Roman"/>
                <w:sz w:val="20"/>
                <w:szCs w:val="20"/>
              </w:rPr>
              <w:t>8,83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C7306E" w14:textId="25950726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(86.0%)</w:t>
            </w:r>
          </w:p>
          <w:p w14:paraId="5D99E99D" w14:textId="6EF7348C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(8.7%)</w:t>
            </w:r>
          </w:p>
          <w:p w14:paraId="74A41D66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(5-14)</w:t>
            </w:r>
          </w:p>
          <w:p w14:paraId="5708CB70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716B6C" w14:textId="6D259194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(72.6%)</w:t>
            </w:r>
          </w:p>
          <w:p w14:paraId="2532B8A5" w14:textId="491FBCB6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(32.5%)</w:t>
            </w:r>
          </w:p>
          <w:p w14:paraId="25E26470" w14:textId="08FB88D8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(17.2%)</w:t>
            </w:r>
          </w:p>
          <w:p w14:paraId="7933F600" w14:textId="63B9ED8F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(21.3%)</w:t>
            </w:r>
          </w:p>
          <w:p w14:paraId="59714B9E" w14:textId="73C078A9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(33.0%)</w:t>
            </w:r>
          </w:p>
        </w:tc>
        <w:tc>
          <w:tcPr>
            <w:tcW w:w="1843" w:type="dxa"/>
          </w:tcPr>
          <w:p w14:paraId="6A6EE2B5" w14:textId="31F3AB8E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</w:p>
          <w:p w14:paraId="3AFC32B0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316A38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(±8.88)</w:t>
            </w:r>
          </w:p>
          <w:p w14:paraId="1AC4CFD8" w14:textId="39A60B05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(84.8%)</w:t>
            </w:r>
          </w:p>
          <w:p w14:paraId="0B6661B8" w14:textId="02E56FB9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(8.4%)</w:t>
            </w:r>
          </w:p>
          <w:p w14:paraId="71BF97EC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(5-13)</w:t>
            </w:r>
          </w:p>
          <w:p w14:paraId="5E342EE5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7F244" w14:textId="740961D5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(63.8%)</w:t>
            </w:r>
          </w:p>
          <w:p w14:paraId="4D15E3D5" w14:textId="08263DC9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(34.2%)</w:t>
            </w:r>
          </w:p>
          <w:p w14:paraId="5BD24702" w14:textId="78003348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(17.5%)</w:t>
            </w:r>
          </w:p>
          <w:p w14:paraId="2CFAEF65" w14:textId="63C0FCA8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(22.0%)</w:t>
            </w:r>
          </w:p>
          <w:p w14:paraId="31BEBD19" w14:textId="6DD8E228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068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(31.8%)</w:t>
            </w:r>
          </w:p>
        </w:tc>
        <w:tc>
          <w:tcPr>
            <w:tcW w:w="1843" w:type="dxa"/>
          </w:tcPr>
          <w:p w14:paraId="7D6945E4" w14:textId="0DDCDFA9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  <w:p w14:paraId="4AAB258D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CC7774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(±9.00)</w:t>
            </w:r>
          </w:p>
          <w:p w14:paraId="190F5FD4" w14:textId="72241F58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(85.2%)</w:t>
            </w:r>
          </w:p>
          <w:p w14:paraId="7DDC14D0" w14:textId="4043F8C0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(8.4%)</w:t>
            </w:r>
          </w:p>
          <w:p w14:paraId="7F1776BB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(5-13)</w:t>
            </w:r>
          </w:p>
          <w:p w14:paraId="4232D7D9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F79AC" w14:textId="515AB8A6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(64.2%)</w:t>
            </w:r>
          </w:p>
          <w:p w14:paraId="223B8D29" w14:textId="34C2D81D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(34.4%)</w:t>
            </w:r>
          </w:p>
          <w:p w14:paraId="61A310EB" w14:textId="698255D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(17.8%)</w:t>
            </w:r>
          </w:p>
          <w:p w14:paraId="47CCFBF6" w14:textId="2BD4BE68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(23.1%)</w:t>
            </w:r>
          </w:p>
          <w:p w14:paraId="1DEAD81F" w14:textId="6861F085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(31.6%)</w:t>
            </w:r>
          </w:p>
        </w:tc>
        <w:tc>
          <w:tcPr>
            <w:tcW w:w="1984" w:type="dxa"/>
            <w:noWrap/>
          </w:tcPr>
          <w:p w14:paraId="5571E93D" w14:textId="61489F5F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049</w:t>
            </w:r>
          </w:p>
          <w:p w14:paraId="0E0DAA0C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13C84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(±8.96)</w:t>
            </w:r>
          </w:p>
          <w:p w14:paraId="0ABB699A" w14:textId="1ED8B291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(85.2%)</w:t>
            </w:r>
          </w:p>
          <w:p w14:paraId="52CEDDA9" w14:textId="189B121F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(8.0%)</w:t>
            </w:r>
          </w:p>
          <w:p w14:paraId="651A7662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(4-12)</w:t>
            </w:r>
          </w:p>
          <w:p w14:paraId="433C6D36" w14:textId="7777777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681C5" w14:textId="4196A70E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(65.6%)</w:t>
            </w:r>
          </w:p>
          <w:p w14:paraId="461D0B2D" w14:textId="771EB5C9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(36.1%)</w:t>
            </w:r>
          </w:p>
          <w:p w14:paraId="6342A86B" w14:textId="1EB7B537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(18.1%)</w:t>
            </w:r>
          </w:p>
          <w:p w14:paraId="0F440EC1" w14:textId="5843F9D4" w:rsidR="00261607" w:rsidRPr="00A62F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(23.4%)</w:t>
            </w:r>
          </w:p>
          <w:p w14:paraId="40F6BB95" w14:textId="5F4F301B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62FDE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(32.0%)</w:t>
            </w:r>
          </w:p>
        </w:tc>
      </w:tr>
      <w:tr w:rsidR="00261607" w:rsidRPr="00FD6BF5" w14:paraId="0DF1421A" w14:textId="77777777" w:rsidTr="007B0FCD">
        <w:trPr>
          <w:trHeight w:val="1266"/>
        </w:trPr>
        <w:tc>
          <w:tcPr>
            <w:tcW w:w="4208" w:type="dxa"/>
            <w:noWrap/>
            <w:hideMark/>
          </w:tcPr>
          <w:p w14:paraId="6043B2AF" w14:textId="77777777" w:rsidR="00261607" w:rsidRPr="005E241E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Ruptured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abdominal 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aortic aneurysm</w:t>
            </w:r>
          </w:p>
          <w:p w14:paraId="202ACFC6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19D7F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Hospitalizations, 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  <w:p w14:paraId="12B3DE51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964805A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3F9CB5A4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3036" w14:textId="77777777" w:rsidR="00261607" w:rsidRPr="005E241E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Treatment:</w:t>
            </w:r>
          </w:p>
          <w:p w14:paraId="34D38D71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-OR,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32E5EB6A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-EVAR,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3985004C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-combined,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3E6945B1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-no intervention,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67A36839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E23325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3AD0BD27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74F5492C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noWrap/>
          </w:tcPr>
          <w:p w14:paraId="0105232F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2381D7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38DEB0" w14:textId="1CE52B12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(17.4%)</w:t>
            </w:r>
          </w:p>
          <w:p w14:paraId="1EC3D31E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(±9.64)</w:t>
            </w:r>
          </w:p>
          <w:p w14:paraId="5986DCD2" w14:textId="31B5F6C0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(79.3%)</w:t>
            </w:r>
          </w:p>
          <w:p w14:paraId="25D2439A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82039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78E3CE" w14:textId="0F04FF48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(52.5%)</w:t>
            </w:r>
          </w:p>
          <w:p w14:paraId="05C8190D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(3.8%)</w:t>
            </w:r>
          </w:p>
          <w:p w14:paraId="6875B893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(0.6%)</w:t>
            </w:r>
          </w:p>
          <w:p w14:paraId="0736C9BB" w14:textId="2C0311AC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057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(43.2%)</w:t>
            </w:r>
          </w:p>
          <w:p w14:paraId="5BE5B4BE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3C481" w14:textId="30C90983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(49.1%)</w:t>
            </w:r>
          </w:p>
          <w:p w14:paraId="26A6366C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(1-18)</w:t>
            </w:r>
          </w:p>
        </w:tc>
        <w:tc>
          <w:tcPr>
            <w:tcW w:w="1700" w:type="dxa"/>
            <w:noWrap/>
          </w:tcPr>
          <w:p w14:paraId="5182917E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47AD3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B8A148" w14:textId="047463BE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(15.2%)</w:t>
            </w:r>
          </w:p>
          <w:p w14:paraId="63101C93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(±10.19)</w:t>
            </w:r>
          </w:p>
          <w:p w14:paraId="7C250FEF" w14:textId="610CC08A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(80.8%)</w:t>
            </w:r>
          </w:p>
          <w:p w14:paraId="34E1508A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B9CC4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19F4D9" w14:textId="4E43CEF8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(48.8%)</w:t>
            </w:r>
          </w:p>
          <w:p w14:paraId="44D32D61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(9.4%)</w:t>
            </w:r>
          </w:p>
          <w:p w14:paraId="7480C883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(1.4%)</w:t>
            </w:r>
          </w:p>
          <w:p w14:paraId="0B994779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(40.5%)</w:t>
            </w:r>
          </w:p>
          <w:p w14:paraId="1257A66E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889A6" w14:textId="1FACFA24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(46.4%)</w:t>
            </w:r>
          </w:p>
          <w:p w14:paraId="41E58E48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(1-17)</w:t>
            </w:r>
          </w:p>
        </w:tc>
        <w:tc>
          <w:tcPr>
            <w:tcW w:w="1700" w:type="dxa"/>
            <w:noWrap/>
          </w:tcPr>
          <w:p w14:paraId="1E9025FE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0E3FD7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B3E849" w14:textId="29A26F25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(14.0%)</w:t>
            </w:r>
          </w:p>
          <w:p w14:paraId="6CE2EF71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(±10.02)</w:t>
            </w:r>
          </w:p>
          <w:p w14:paraId="5908A15C" w14:textId="14470D1F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(79.8%)</w:t>
            </w:r>
          </w:p>
          <w:p w14:paraId="3B23220F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E78E8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145DA" w14:textId="1A384B2F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032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(46.8%)</w:t>
            </w:r>
          </w:p>
          <w:p w14:paraId="7971B9C6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(11.0%)</w:t>
            </w:r>
          </w:p>
          <w:p w14:paraId="1AF0CB41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(2.0%)</w:t>
            </w:r>
          </w:p>
          <w:p w14:paraId="22B24CDD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885 (40.2%)</w:t>
            </w:r>
          </w:p>
          <w:p w14:paraId="2D3B825E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51FF2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(44.8%)</w:t>
            </w:r>
          </w:p>
          <w:p w14:paraId="62A771E9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(1-17)</w:t>
            </w:r>
          </w:p>
        </w:tc>
        <w:tc>
          <w:tcPr>
            <w:tcW w:w="1843" w:type="dxa"/>
          </w:tcPr>
          <w:p w14:paraId="4CC9E02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9BA5E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FA5CE" w14:textId="3A7A2900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(13.6%)</w:t>
            </w:r>
          </w:p>
          <w:p w14:paraId="01689AD8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(±9.78)</w:t>
            </w:r>
          </w:p>
          <w:p w14:paraId="2508FD21" w14:textId="0554914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(78.9%)</w:t>
            </w:r>
          </w:p>
          <w:p w14:paraId="64E3985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8B756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E18FD" w14:textId="35DAA928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(46.2%)</w:t>
            </w:r>
          </w:p>
          <w:p w14:paraId="689164F8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(12.3%)</w:t>
            </w:r>
          </w:p>
          <w:p w14:paraId="2CDB6DBD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(2.8%)</w:t>
            </w:r>
          </w:p>
          <w:p w14:paraId="790DB7DC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(38.7%)</w:t>
            </w:r>
          </w:p>
          <w:p w14:paraId="1E5368B6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E4D647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(45.5%)</w:t>
            </w:r>
          </w:p>
          <w:p w14:paraId="65FD1232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(1-18)</w:t>
            </w:r>
          </w:p>
        </w:tc>
        <w:tc>
          <w:tcPr>
            <w:tcW w:w="1843" w:type="dxa"/>
          </w:tcPr>
          <w:p w14:paraId="38AFEF0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246FF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A81D9" w14:textId="28DD4FE4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(14.0%)</w:t>
            </w:r>
          </w:p>
          <w:p w14:paraId="52F43A2C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(±10.32)</w:t>
            </w:r>
          </w:p>
          <w:p w14:paraId="7E6889BD" w14:textId="5EB83A80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(80.2%)</w:t>
            </w:r>
          </w:p>
          <w:p w14:paraId="0B791D1C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5E81FB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AD469D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(41.1%)</w:t>
            </w:r>
          </w:p>
          <w:p w14:paraId="067AB301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(15.0%)</w:t>
            </w:r>
          </w:p>
          <w:p w14:paraId="2C31E928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(4.1%)</w:t>
            </w:r>
          </w:p>
          <w:p w14:paraId="11CA7B6D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(39.7%)</w:t>
            </w:r>
          </w:p>
          <w:p w14:paraId="1FEDBA8C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1A5E4E" w14:textId="77777777" w:rsidR="00261607" w:rsidRPr="006F63E0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(43.7%)</w:t>
            </w:r>
          </w:p>
          <w:p w14:paraId="54A0C12F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63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(1-18)</w:t>
            </w:r>
          </w:p>
        </w:tc>
        <w:tc>
          <w:tcPr>
            <w:tcW w:w="1984" w:type="dxa"/>
            <w:noWrap/>
          </w:tcPr>
          <w:p w14:paraId="362002D0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8BE22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2C64A" w14:textId="0F8CFFD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048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(12.8%)</w:t>
            </w:r>
          </w:p>
          <w:p w14:paraId="19BDD79B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(±9.93)</w:t>
            </w:r>
          </w:p>
          <w:p w14:paraId="23051D2B" w14:textId="34D7B598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(80.5%)</w:t>
            </w:r>
          </w:p>
          <w:p w14:paraId="163CB585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C59F4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3A6AE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824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(40.2%)</w:t>
            </w:r>
          </w:p>
          <w:p w14:paraId="1E7E2E2A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(15.7%)</w:t>
            </w:r>
          </w:p>
          <w:p w14:paraId="69BDC9A3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(4.4%)</w:t>
            </w:r>
          </w:p>
          <w:p w14:paraId="30ED5DE3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(39.6%)</w:t>
            </w:r>
          </w:p>
          <w:p w14:paraId="1D37A7FB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40BD7" w14:textId="77777777" w:rsidR="00261607" w:rsidRPr="00104D6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(43.6%)</w:t>
            </w:r>
          </w:p>
          <w:p w14:paraId="16B73823" w14:textId="77777777" w:rsidR="00261607" w:rsidRPr="00FD6BF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D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(1-16)</w:t>
            </w:r>
          </w:p>
        </w:tc>
      </w:tr>
      <w:tr w:rsidR="00261607" w:rsidRPr="00FD6BF5" w14:paraId="749F260B" w14:textId="77777777" w:rsidTr="007B0FCD">
        <w:trPr>
          <w:trHeight w:val="1266"/>
        </w:trPr>
        <w:tc>
          <w:tcPr>
            <w:tcW w:w="4208" w:type="dxa"/>
            <w:noWrap/>
          </w:tcPr>
          <w:p w14:paraId="7B819970" w14:textId="180EAD2C" w:rsidR="00261607" w:rsidRPr="005E241E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Non</w:t>
            </w:r>
            <w:r w:rsidR="003B3E7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r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uptured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abdominal 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aortic aneurysm</w:t>
            </w:r>
          </w:p>
          <w:p w14:paraId="35E84E28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B20BC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Hospitalizations, n </w:t>
            </w:r>
          </w:p>
          <w:p w14:paraId="41F39BB9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A9D05D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42AB568D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44619" w14:textId="77777777" w:rsidR="00261607" w:rsidRPr="005E241E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Treatment:</w:t>
            </w:r>
          </w:p>
          <w:p w14:paraId="04A215FC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-OR,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59322369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-EVAR,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73855C31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-combined,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5E2EB6F7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-no intervention,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412E029D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27158F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7F72BE3A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6FF8A882" w14:textId="77777777" w:rsidR="00261607" w:rsidRPr="005E241E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06" w:type="dxa"/>
            <w:noWrap/>
          </w:tcPr>
          <w:p w14:paraId="316583B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B6431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F7BAC" w14:textId="3752FD06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(82.6%)</w:t>
            </w:r>
          </w:p>
          <w:p w14:paraId="12F86774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(±8.28)</w:t>
            </w:r>
          </w:p>
          <w:p w14:paraId="5EA58B41" w14:textId="702DA59E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(87.0%)</w:t>
            </w:r>
          </w:p>
          <w:p w14:paraId="0FDC2CB6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BEB68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2AB7B" w14:textId="483FC8F9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(48.1%)</w:t>
            </w:r>
          </w:p>
          <w:p w14:paraId="5C295816" w14:textId="796E8694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(19.5%)</w:t>
            </w:r>
          </w:p>
          <w:p w14:paraId="39252BFE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(0.4%)</w:t>
            </w:r>
          </w:p>
          <w:p w14:paraId="62158D9B" w14:textId="17518DD1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(32.0%)</w:t>
            </w:r>
          </w:p>
          <w:p w14:paraId="6FE66772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B6F15" w14:textId="77777777" w:rsidR="00261607" w:rsidRPr="00A93EDB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(3.8%)</w:t>
            </w:r>
          </w:p>
          <w:p w14:paraId="38815D69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3E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(6-16)</w:t>
            </w:r>
          </w:p>
        </w:tc>
        <w:tc>
          <w:tcPr>
            <w:tcW w:w="1700" w:type="dxa"/>
            <w:noWrap/>
          </w:tcPr>
          <w:p w14:paraId="55E94475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428FF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D5BF70" w14:textId="3D1F534C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D39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(84.8%)</w:t>
            </w:r>
          </w:p>
          <w:p w14:paraId="601E0ED1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(±8.49)</w:t>
            </w:r>
          </w:p>
          <w:p w14:paraId="7C2B4DAD" w14:textId="15AB8F08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(87.1%)</w:t>
            </w:r>
          </w:p>
          <w:p w14:paraId="244FD950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50A875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B5489" w14:textId="5E1F046D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(29.8%)</w:t>
            </w:r>
          </w:p>
          <w:p w14:paraId="6DC70946" w14:textId="12F14680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(39.5%)</w:t>
            </w:r>
          </w:p>
          <w:p w14:paraId="07BBA5DD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481 (3.6%)</w:t>
            </w:r>
          </w:p>
          <w:p w14:paraId="44D6C442" w14:textId="6B173DD1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638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(27.1%)</w:t>
            </w:r>
          </w:p>
          <w:p w14:paraId="7E3401EC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3AB4CB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(2.8%)</w:t>
            </w:r>
          </w:p>
          <w:p w14:paraId="6336A58A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(6-14)</w:t>
            </w:r>
          </w:p>
          <w:p w14:paraId="42797826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noWrap/>
          </w:tcPr>
          <w:p w14:paraId="49031B8D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4D095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2AE3C" w14:textId="7BCBA81B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(86.0%)</w:t>
            </w:r>
          </w:p>
          <w:p w14:paraId="6FE2FFEC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(±8.56)</w:t>
            </w:r>
          </w:p>
          <w:p w14:paraId="7280EF8D" w14:textId="5B662652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(87.0%)</w:t>
            </w:r>
          </w:p>
          <w:p w14:paraId="5772E6F0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2629F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E5B02" w14:textId="3988F352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(25.5%)</w:t>
            </w:r>
          </w:p>
          <w:p w14:paraId="08D62F46" w14:textId="40F3D05A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(42.6%)</w:t>
            </w:r>
          </w:p>
          <w:p w14:paraId="1BE05837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(5.5%)</w:t>
            </w:r>
          </w:p>
          <w:p w14:paraId="08A4E9E9" w14:textId="0ECACC8B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(26.4%)</w:t>
            </w:r>
          </w:p>
          <w:p w14:paraId="39AE3E67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CB614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(2.9%)</w:t>
            </w:r>
          </w:p>
          <w:p w14:paraId="5302141A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(6-14)</w:t>
            </w:r>
          </w:p>
        </w:tc>
        <w:tc>
          <w:tcPr>
            <w:tcW w:w="1843" w:type="dxa"/>
          </w:tcPr>
          <w:p w14:paraId="11CA0696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B5381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F3961" w14:textId="0772257C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(86.4%)</w:t>
            </w:r>
          </w:p>
          <w:p w14:paraId="33F91CF3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(±8.66)</w:t>
            </w:r>
          </w:p>
          <w:p w14:paraId="76D86087" w14:textId="55AD7DDD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(85.8%)</w:t>
            </w:r>
          </w:p>
          <w:p w14:paraId="65FC1B78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6B153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D71C0" w14:textId="6DEEF972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D625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(22.2%)</w:t>
            </w:r>
          </w:p>
          <w:p w14:paraId="18C1C039" w14:textId="6FF1B4CD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(45.7%)</w:t>
            </w:r>
          </w:p>
          <w:p w14:paraId="5BF80CA4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(5.7%)</w:t>
            </w:r>
          </w:p>
          <w:p w14:paraId="5609E9C9" w14:textId="17202BE9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(26.4%)</w:t>
            </w:r>
          </w:p>
          <w:p w14:paraId="555AA7AC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F61A8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(2.6%)</w:t>
            </w:r>
          </w:p>
          <w:p w14:paraId="41B21A49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(5-13)</w:t>
            </w:r>
          </w:p>
        </w:tc>
        <w:tc>
          <w:tcPr>
            <w:tcW w:w="1843" w:type="dxa"/>
          </w:tcPr>
          <w:p w14:paraId="68A73B75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0E8A5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9E66C" w14:textId="608C3472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(86.0%)</w:t>
            </w:r>
          </w:p>
          <w:p w14:paraId="70D98709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(±8.70)</w:t>
            </w:r>
          </w:p>
          <w:p w14:paraId="641E613F" w14:textId="04FFDE3C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(86.0%)</w:t>
            </w:r>
          </w:p>
          <w:p w14:paraId="7C85AD30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1FB95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D4164" w14:textId="20156996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(19.6%)</w:t>
            </w:r>
          </w:p>
          <w:p w14:paraId="1E32975C" w14:textId="0931E0C8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(46.7%)</w:t>
            </w:r>
          </w:p>
          <w:p w14:paraId="15E56BFB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(6.9%)</w:t>
            </w:r>
          </w:p>
          <w:p w14:paraId="1D6C4192" w14:textId="7B2A346F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(26.8%)</w:t>
            </w:r>
          </w:p>
          <w:p w14:paraId="5D1C3928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99970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(2.7%)</w:t>
            </w:r>
          </w:p>
          <w:p w14:paraId="3710125D" w14:textId="77777777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(5-12)</w:t>
            </w:r>
          </w:p>
        </w:tc>
        <w:tc>
          <w:tcPr>
            <w:tcW w:w="1984" w:type="dxa"/>
            <w:noWrap/>
          </w:tcPr>
          <w:p w14:paraId="7E9D47D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DAA719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964BD" w14:textId="08ED763F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(87.2%)</w:t>
            </w:r>
          </w:p>
          <w:p w14:paraId="1FAA8DD7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(±8.75)</w:t>
            </w:r>
          </w:p>
          <w:p w14:paraId="6D102926" w14:textId="195AEC75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(85.9%)</w:t>
            </w:r>
          </w:p>
          <w:p w14:paraId="200791EA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58244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356C1" w14:textId="119746F1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(19.5%)</w:t>
            </w:r>
          </w:p>
          <w:p w14:paraId="00F3DABF" w14:textId="732CC23F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(47.5%)</w:t>
            </w:r>
          </w:p>
          <w:p w14:paraId="261B8072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(6.9%)</w:t>
            </w:r>
          </w:p>
          <w:p w14:paraId="081B593F" w14:textId="7D812CED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(26.1%)</w:t>
            </w:r>
          </w:p>
          <w:p w14:paraId="1C3B74CB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FC5E59" w14:textId="77777777" w:rsidR="00261607" w:rsidRPr="008A7FF9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(2.8%)</w:t>
            </w:r>
          </w:p>
          <w:p w14:paraId="7FBC448F" w14:textId="77777777" w:rsidR="00261607" w:rsidRPr="00FD6BF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(5-12)</w:t>
            </w:r>
          </w:p>
        </w:tc>
      </w:tr>
      <w:tr w:rsidR="00261607" w:rsidRPr="00FD6BF5" w14:paraId="5C8241AA" w14:textId="77777777" w:rsidTr="007B0FCD">
        <w:trPr>
          <w:trHeight w:val="327"/>
        </w:trPr>
        <w:tc>
          <w:tcPr>
            <w:tcW w:w="4208" w:type="dxa"/>
            <w:noWrap/>
          </w:tcPr>
          <w:p w14:paraId="18837D31" w14:textId="77777777" w:rsidR="00261607" w:rsidRPr="00A538A3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38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Year</w:t>
            </w:r>
          </w:p>
        </w:tc>
        <w:tc>
          <w:tcPr>
            <w:tcW w:w="1606" w:type="dxa"/>
            <w:noWrap/>
          </w:tcPr>
          <w:p w14:paraId="07668AC2" w14:textId="77777777" w:rsidR="00261607" w:rsidRPr="00337ADA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A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700" w:type="dxa"/>
            <w:noWrap/>
          </w:tcPr>
          <w:p w14:paraId="03E5F2AC" w14:textId="77777777" w:rsidR="00261607" w:rsidRPr="00337ADA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A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700" w:type="dxa"/>
            <w:noWrap/>
          </w:tcPr>
          <w:p w14:paraId="279B5AD2" w14:textId="77777777" w:rsidR="00261607" w:rsidRPr="00337ADA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A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843" w:type="dxa"/>
          </w:tcPr>
          <w:p w14:paraId="0DF7F5D2" w14:textId="77777777" w:rsidR="00261607" w:rsidRPr="00337ADA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A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1843" w:type="dxa"/>
          </w:tcPr>
          <w:p w14:paraId="7C9E305C" w14:textId="77777777" w:rsidR="00261607" w:rsidRPr="00337ADA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7A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984" w:type="dxa"/>
            <w:noWrap/>
          </w:tcPr>
          <w:p w14:paraId="5BB226AA" w14:textId="609C86F2" w:rsidR="00261607" w:rsidRP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1607" w:rsidRPr="00FD6BF5" w14:paraId="5FD0D86C" w14:textId="77777777" w:rsidTr="007B0FCD">
        <w:trPr>
          <w:trHeight w:val="1266"/>
        </w:trPr>
        <w:tc>
          <w:tcPr>
            <w:tcW w:w="4208" w:type="dxa"/>
            <w:noWrap/>
          </w:tcPr>
          <w:p w14:paraId="0C1E04E8" w14:textId="77777777" w:rsidR="00261607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78453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All hospitalizations, n</w:t>
            </w:r>
          </w:p>
          <w:p w14:paraId="76AEEC34" w14:textId="77777777" w:rsidR="00261607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2FA88260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E9E5D89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4C77479B" w14:textId="77777777" w:rsidR="00261607" w:rsidRPr="00A160EC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1702E273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64B600C9" w14:textId="77777777" w:rsidR="00261607" w:rsidRPr="008314A0" w:rsidRDefault="00261607" w:rsidP="007B0FC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14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Comorbidities: </w:t>
            </w:r>
          </w:p>
          <w:p w14:paraId="354902E6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-Primary HT</w:t>
            </w:r>
          </w:p>
          <w:p w14:paraId="4D011043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-DLP</w:t>
            </w:r>
          </w:p>
          <w:p w14:paraId="3CD9CAF5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-DM-2</w:t>
            </w:r>
          </w:p>
          <w:p w14:paraId="0A4BF312" w14:textId="77777777" w:rsidR="00261607" w:rsidRPr="00A160EC" w:rsidRDefault="00261607" w:rsidP="007B0FC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-CKD</w:t>
            </w:r>
          </w:p>
          <w:p w14:paraId="1B005962" w14:textId="77777777" w:rsid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-CHD</w:t>
            </w:r>
          </w:p>
          <w:p w14:paraId="1EB8B9C1" w14:textId="40A1BB14" w:rsidR="00261607" w:rsidRPr="00261607" w:rsidRDefault="00261607" w:rsidP="007B0F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1607">
              <w:rPr>
                <w:rFonts w:ascii="Times New Roman" w:hAnsi="Times New Roman" w:cs="Times New Roman"/>
                <w:sz w:val="20"/>
                <w:szCs w:val="20"/>
              </w:rPr>
              <w:t xml:space="preserve">       -COVID 19 </w:t>
            </w:r>
          </w:p>
        </w:tc>
        <w:tc>
          <w:tcPr>
            <w:tcW w:w="1606" w:type="dxa"/>
            <w:noWrap/>
          </w:tcPr>
          <w:p w14:paraId="2FBAEE24" w14:textId="3A8B607F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  <w:p w14:paraId="314EAA6E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ECFF26" w14:textId="77777777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(±9.06)</w:t>
            </w:r>
          </w:p>
          <w:p w14:paraId="6C052FB1" w14:textId="2BA9E5F4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864 (84.6%)</w:t>
            </w:r>
          </w:p>
          <w:p w14:paraId="1E037FCE" w14:textId="62FCB296" w:rsidR="00261607" w:rsidRPr="003E003D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252 (7.6%)</w:t>
            </w:r>
          </w:p>
          <w:p w14:paraId="074AC7E6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(4-12)</w:t>
            </w:r>
          </w:p>
          <w:p w14:paraId="5AE36FA9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F8D92" w14:textId="4F1887EF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(65.4%)</w:t>
            </w:r>
          </w:p>
          <w:p w14:paraId="3B26F873" w14:textId="2392B137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(37.3%)</w:t>
            </w:r>
          </w:p>
          <w:p w14:paraId="61162885" w14:textId="5CE5E04A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(18.1%)</w:t>
            </w:r>
          </w:p>
          <w:p w14:paraId="2A1D60DE" w14:textId="46E4A00D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(24.1%)</w:t>
            </w:r>
          </w:p>
          <w:p w14:paraId="4419E35D" w14:textId="77158ED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(32.3%)</w:t>
            </w:r>
          </w:p>
        </w:tc>
        <w:tc>
          <w:tcPr>
            <w:tcW w:w="1700" w:type="dxa"/>
            <w:noWrap/>
          </w:tcPr>
          <w:p w14:paraId="303441E6" w14:textId="4E2C77E8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  <w:p w14:paraId="5FD0E999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E72A3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(±9.14)</w:t>
            </w:r>
          </w:p>
          <w:p w14:paraId="15A0D22D" w14:textId="0D482CE6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(84.9%)</w:t>
            </w:r>
          </w:p>
          <w:p w14:paraId="55ABBEAB" w14:textId="06E9E1E0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(7.7%)</w:t>
            </w:r>
          </w:p>
          <w:p w14:paraId="38BE9A69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(4-12)</w:t>
            </w:r>
          </w:p>
          <w:p w14:paraId="03368464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1A66D" w14:textId="4E887440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(66.8%)</w:t>
            </w:r>
          </w:p>
          <w:p w14:paraId="51DA82FC" w14:textId="3934AB7F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(37.8%)</w:t>
            </w:r>
          </w:p>
          <w:p w14:paraId="46DFD0CB" w14:textId="0F1772EA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(17.9%)</w:t>
            </w:r>
          </w:p>
          <w:p w14:paraId="1359CE05" w14:textId="4A6BCDFA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006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(24.8%)</w:t>
            </w:r>
          </w:p>
          <w:p w14:paraId="77415A39" w14:textId="6ACEBB23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(32.8%)</w:t>
            </w:r>
          </w:p>
        </w:tc>
        <w:tc>
          <w:tcPr>
            <w:tcW w:w="1700" w:type="dxa"/>
            <w:noWrap/>
          </w:tcPr>
          <w:p w14:paraId="212F36B1" w14:textId="7DF4EE73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  <w:p w14:paraId="2B51F30D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60FE5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(±9.04)</w:t>
            </w:r>
          </w:p>
          <w:p w14:paraId="71FC7352" w14:textId="3A4E5A74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(84.5%)</w:t>
            </w:r>
          </w:p>
          <w:p w14:paraId="7CE0F44B" w14:textId="3526478B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(7.6%)</w:t>
            </w:r>
          </w:p>
          <w:p w14:paraId="5D08DA8E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(4-12)</w:t>
            </w:r>
          </w:p>
          <w:p w14:paraId="37B5566C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14919" w14:textId="68A917B1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(66.7%)</w:t>
            </w:r>
          </w:p>
          <w:p w14:paraId="0C1E1216" w14:textId="0234E281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(38.9%)</w:t>
            </w:r>
          </w:p>
          <w:p w14:paraId="78A88CD6" w14:textId="1C09ECBF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(17.4%)</w:t>
            </w:r>
          </w:p>
          <w:p w14:paraId="752FEC71" w14:textId="094004FC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(25.4%)</w:t>
            </w:r>
          </w:p>
          <w:p w14:paraId="4A8EB13F" w14:textId="79F1119E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(32.4%)</w:t>
            </w:r>
          </w:p>
        </w:tc>
        <w:tc>
          <w:tcPr>
            <w:tcW w:w="1843" w:type="dxa"/>
          </w:tcPr>
          <w:p w14:paraId="5F32A403" w14:textId="099642A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056</w:t>
            </w:r>
          </w:p>
          <w:p w14:paraId="34CAF709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73D5FB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(±8.92)</w:t>
            </w:r>
          </w:p>
          <w:p w14:paraId="1BE4E37D" w14:textId="467E10F3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(85.4%)</w:t>
            </w:r>
          </w:p>
          <w:p w14:paraId="36F7FC11" w14:textId="2452D1AC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(7.2%)</w:t>
            </w:r>
          </w:p>
          <w:p w14:paraId="628DE0DB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(4-11)</w:t>
            </w:r>
          </w:p>
          <w:p w14:paraId="77F812BD" w14:textId="77777777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3CD0F" w14:textId="4760726F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(67.5%)</w:t>
            </w:r>
          </w:p>
          <w:p w14:paraId="5E0E573E" w14:textId="231D1F09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(40.6%)</w:t>
            </w:r>
          </w:p>
          <w:p w14:paraId="6735D877" w14:textId="38675D13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(17.3%)</w:t>
            </w:r>
          </w:p>
          <w:p w14:paraId="17BE3023" w14:textId="412DED48" w:rsidR="00261607" w:rsidRPr="00D67392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(23.9%)</w:t>
            </w:r>
          </w:p>
          <w:p w14:paraId="76497F8F" w14:textId="5B2BE984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(32.0%)</w:t>
            </w:r>
          </w:p>
        </w:tc>
        <w:tc>
          <w:tcPr>
            <w:tcW w:w="1843" w:type="dxa"/>
          </w:tcPr>
          <w:p w14:paraId="7CAF90C6" w14:textId="7FE5A3E9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051</w:t>
            </w:r>
          </w:p>
          <w:p w14:paraId="7651F7A2" w14:textId="77777777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5FDDC" w14:textId="77777777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(±9.04)</w:t>
            </w:r>
          </w:p>
          <w:p w14:paraId="3238AC13" w14:textId="2BDB1DA6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663 (85.1%)</w:t>
            </w:r>
          </w:p>
          <w:p w14:paraId="432E35DC" w14:textId="66E15F1B" w:rsidR="00261607" w:rsidRPr="00A916DE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235 (7.7%)</w:t>
            </w:r>
          </w:p>
          <w:p w14:paraId="5ED51468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(4-11)</w:t>
            </w:r>
          </w:p>
          <w:p w14:paraId="2F7CD1AB" w14:textId="77777777" w:rsidR="00261607" w:rsidRDefault="00261607" w:rsidP="007B0FC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845892" w14:textId="7E0CD216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(67.1%)</w:t>
            </w:r>
          </w:p>
          <w:p w14:paraId="0A46D5E0" w14:textId="7526F327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(40.8%)</w:t>
            </w:r>
          </w:p>
          <w:p w14:paraId="5A879703" w14:textId="479D6A38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(17.0%)</w:t>
            </w:r>
          </w:p>
          <w:p w14:paraId="1EB9477A" w14:textId="2368FF43" w:rsidR="00261607" w:rsidRPr="00CB1398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(24.1%)</w:t>
            </w:r>
          </w:p>
          <w:p w14:paraId="44F7D0B0" w14:textId="680FE27D" w:rsidR="00261607" w:rsidRPr="00A160EC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B1398">
              <w:rPr>
                <w:rFonts w:ascii="Times New Roman" w:hAnsi="Times New Roman" w:cs="Times New Roman"/>
                <w:sz w:val="20"/>
                <w:szCs w:val="20"/>
              </w:rPr>
              <w:t>060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(31.5%)</w:t>
            </w:r>
          </w:p>
        </w:tc>
        <w:tc>
          <w:tcPr>
            <w:tcW w:w="1984" w:type="dxa"/>
            <w:noWrap/>
          </w:tcPr>
          <w:p w14:paraId="14A6D89E" w14:textId="77777777" w:rsidR="00261607" w:rsidRPr="00FD6BF5" w:rsidRDefault="00261607" w:rsidP="007B0F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07" w:rsidRPr="00FD6BF5" w14:paraId="021C4DE4" w14:textId="77777777" w:rsidTr="007B0FCD">
        <w:trPr>
          <w:trHeight w:val="1266"/>
        </w:trPr>
        <w:tc>
          <w:tcPr>
            <w:tcW w:w="4208" w:type="dxa"/>
            <w:noWrap/>
          </w:tcPr>
          <w:p w14:paraId="6A0B9BD2" w14:textId="77777777" w:rsidR="00261607" w:rsidRPr="005E241E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Ruptured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abdominal 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aortic aneurysm</w:t>
            </w:r>
          </w:p>
          <w:p w14:paraId="5A65B967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696C3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Hospitalizations, 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  <w:p w14:paraId="4552715C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6D3AAF2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0151B533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A10A3E" w14:textId="77777777" w:rsidR="00261607" w:rsidRPr="005E241E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Treatment:</w:t>
            </w:r>
          </w:p>
          <w:p w14:paraId="5B12C683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-OR,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7A567AA9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-EVAR,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62AC94E3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-combined,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11D8AD19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-no intervention,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40754963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8D225E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376C7453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56B75783" w14:textId="77777777" w:rsidR="00261607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606" w:type="dxa"/>
            <w:noWrap/>
          </w:tcPr>
          <w:p w14:paraId="52A521B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0C581B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CD4BC" w14:textId="0D1CB880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(13.3%)</w:t>
            </w:r>
          </w:p>
          <w:p w14:paraId="0399EA5F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(±10.23)</w:t>
            </w:r>
          </w:p>
          <w:p w14:paraId="42C0E939" w14:textId="79E1CE5C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(79.0%)</w:t>
            </w:r>
          </w:p>
          <w:p w14:paraId="7DBFF7B6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EF050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5F5D2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(37.6%)</w:t>
            </w:r>
          </w:p>
          <w:p w14:paraId="2FD43B14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(18.1%)</w:t>
            </w:r>
          </w:p>
          <w:p w14:paraId="7BEB342C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 (3.7%)</w:t>
            </w:r>
          </w:p>
          <w:p w14:paraId="093D67E3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(40.6%)</w:t>
            </w:r>
          </w:p>
          <w:p w14:paraId="13C71229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06631" w14:textId="77777777" w:rsidR="00261607" w:rsidRPr="003E003D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(42.3%)</w:t>
            </w:r>
          </w:p>
          <w:p w14:paraId="2B2D4197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0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(1-17)</w:t>
            </w:r>
          </w:p>
          <w:p w14:paraId="023A04E4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noWrap/>
          </w:tcPr>
          <w:p w14:paraId="06DA59CD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3BF15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B6362D" w14:textId="229BD936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089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(12.9%)</w:t>
            </w:r>
          </w:p>
          <w:p w14:paraId="544937B7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(±10.31)</w:t>
            </w:r>
          </w:p>
          <w:p w14:paraId="17EB497D" w14:textId="2FADACB4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(80.3%)</w:t>
            </w:r>
          </w:p>
          <w:p w14:paraId="386F0A5D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ED7657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1B84E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(35.4%)</w:t>
            </w:r>
          </w:p>
          <w:p w14:paraId="246853DE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(19.1%)</w:t>
            </w:r>
          </w:p>
          <w:p w14:paraId="516622B8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(4.2%)</w:t>
            </w:r>
          </w:p>
          <w:p w14:paraId="564EDA17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(41.3%)</w:t>
            </w:r>
          </w:p>
          <w:p w14:paraId="2A1177C1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BE0F4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(44.2%)</w:t>
            </w:r>
          </w:p>
          <w:p w14:paraId="5D61F988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(1-16)</w:t>
            </w:r>
          </w:p>
        </w:tc>
        <w:tc>
          <w:tcPr>
            <w:tcW w:w="1700" w:type="dxa"/>
            <w:noWrap/>
          </w:tcPr>
          <w:p w14:paraId="12AED138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9CF9A7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2713B" w14:textId="514588B1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(13.7%)</w:t>
            </w:r>
          </w:p>
          <w:p w14:paraId="105EBE0D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(±10.13)</w:t>
            </w:r>
          </w:p>
          <w:p w14:paraId="1DADB57E" w14:textId="6BF39204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(80.8%)</w:t>
            </w:r>
          </w:p>
          <w:p w14:paraId="2C18622A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AB25C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1949BE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(36.2%)</w:t>
            </w:r>
          </w:p>
          <w:p w14:paraId="592EBB17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(19.7%)</w:t>
            </w:r>
          </w:p>
          <w:p w14:paraId="70CC3C9E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(3.3%)</w:t>
            </w:r>
          </w:p>
          <w:p w14:paraId="663E5C60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(40.8%)</w:t>
            </w:r>
          </w:p>
          <w:p w14:paraId="016ACD22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C474C" w14:textId="77777777" w:rsidR="00261607" w:rsidRPr="00D67392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(41.9%)</w:t>
            </w:r>
          </w:p>
          <w:p w14:paraId="7E58266B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739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(1-18)</w:t>
            </w:r>
          </w:p>
        </w:tc>
        <w:tc>
          <w:tcPr>
            <w:tcW w:w="1843" w:type="dxa"/>
          </w:tcPr>
          <w:p w14:paraId="16C6CD56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01676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2A8BE0" w14:textId="28E5C354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(12.8%)</w:t>
            </w:r>
          </w:p>
          <w:p w14:paraId="0A44F682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(±10.26)</w:t>
            </w:r>
          </w:p>
          <w:p w14:paraId="12B17C72" w14:textId="7289546B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(79.2%)</w:t>
            </w:r>
          </w:p>
          <w:p w14:paraId="3DFFE320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B927EE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D9F1F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(34.6%)</w:t>
            </w:r>
          </w:p>
          <w:p w14:paraId="050E0A95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(21.3%)</w:t>
            </w:r>
          </w:p>
          <w:p w14:paraId="06B8B0F4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(3.8%)</w:t>
            </w:r>
          </w:p>
          <w:p w14:paraId="7669244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(40.3%)</w:t>
            </w:r>
          </w:p>
          <w:p w14:paraId="3AA2AFDC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15794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(42.4%)</w:t>
            </w:r>
          </w:p>
          <w:p w14:paraId="7BC97545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(1-15)</w:t>
            </w:r>
          </w:p>
        </w:tc>
        <w:tc>
          <w:tcPr>
            <w:tcW w:w="1843" w:type="dxa"/>
          </w:tcPr>
          <w:p w14:paraId="7AA4D438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6E67CD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0D5E6" w14:textId="34CE9B9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(13.5%)</w:t>
            </w:r>
          </w:p>
          <w:p w14:paraId="3D6ABBC3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(±10.11)</w:t>
            </w:r>
          </w:p>
          <w:p w14:paraId="42B1EE33" w14:textId="5F90FA8A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(80.5%)</w:t>
            </w:r>
          </w:p>
          <w:p w14:paraId="3F0BE382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3C8EB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FBF47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(36.4%)</w:t>
            </w:r>
          </w:p>
          <w:p w14:paraId="53B9F3D0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(21.0%)</w:t>
            </w:r>
          </w:p>
          <w:p w14:paraId="1FCB576B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D2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(4.2%)</w:t>
            </w:r>
          </w:p>
          <w:p w14:paraId="56E56A14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(38.4%)</w:t>
            </w:r>
          </w:p>
          <w:p w14:paraId="3A2362AC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D3F6A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(42.8%)</w:t>
            </w:r>
          </w:p>
          <w:p w14:paraId="17C6CB08" w14:textId="77777777" w:rsidR="00261607" w:rsidRPr="00A160EC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(1-16)</w:t>
            </w:r>
          </w:p>
        </w:tc>
        <w:tc>
          <w:tcPr>
            <w:tcW w:w="1984" w:type="dxa"/>
            <w:noWrap/>
          </w:tcPr>
          <w:p w14:paraId="5B3E5A55" w14:textId="4BEF8C05" w:rsidR="00261607" w:rsidRPr="00FD6BF5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1607" w:rsidRPr="00FD6BF5" w14:paraId="713CB7B6" w14:textId="77777777" w:rsidTr="007B0FCD">
        <w:trPr>
          <w:trHeight w:val="1266"/>
        </w:trPr>
        <w:tc>
          <w:tcPr>
            <w:tcW w:w="4208" w:type="dxa"/>
            <w:noWrap/>
          </w:tcPr>
          <w:p w14:paraId="12E4E398" w14:textId="1F764A57" w:rsidR="00261607" w:rsidRPr="005E241E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lastRenderedPageBreak/>
              <w:t>Non</w:t>
            </w:r>
            <w:r w:rsidR="003B3E7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r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uptured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abdominal </w:t>
            </w: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aortic aneurysm</w:t>
            </w:r>
          </w:p>
          <w:p w14:paraId="71FC07CC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41C2F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Hospitalizations, n </w:t>
            </w:r>
          </w:p>
          <w:p w14:paraId="3A7A39AD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mean (±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E036C66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Men, n (%)</w:t>
            </w:r>
          </w:p>
          <w:p w14:paraId="64627AFD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53884" w14:textId="77777777" w:rsidR="00261607" w:rsidRPr="005E241E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24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Treatment:</w:t>
            </w:r>
          </w:p>
          <w:p w14:paraId="1625FC6B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-OR,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4A514DE4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-EVAR,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2C26066F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-combined,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49D1ABA9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-no intervention,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0BB35C59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A6FA9" w14:textId="77777777" w:rsidR="00261607" w:rsidRPr="00A160EC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 xml:space="preserve">In-hospital death, </w:t>
            </w:r>
            <w:r w:rsidRPr="00A160EC">
              <w:t xml:space="preserve"> 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n (%)</w:t>
            </w:r>
          </w:p>
          <w:p w14:paraId="0ECAA27B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In-hospital stay, d,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A160EC">
              <w:rPr>
                <w:rFonts w:ascii="Times New Roman" w:hAnsi="Times New Roman" w:cs="Times New Roman"/>
                <w:sz w:val="20"/>
                <w:szCs w:val="20"/>
              </w:rPr>
              <w:t>an (IQR)</w:t>
            </w:r>
          </w:p>
          <w:p w14:paraId="0EC7F45F" w14:textId="77777777" w:rsidR="00261607" w:rsidRDefault="00261607" w:rsidP="0026160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606" w:type="dxa"/>
            <w:noWrap/>
          </w:tcPr>
          <w:p w14:paraId="27F69005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FC970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F9B50" w14:textId="03C0D55C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(86.7%)</w:t>
            </w:r>
          </w:p>
          <w:p w14:paraId="68562CCB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(±8.81)</w:t>
            </w:r>
          </w:p>
          <w:p w14:paraId="4D0154B1" w14:textId="1E57214A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(85.5%)</w:t>
            </w:r>
          </w:p>
          <w:p w14:paraId="471AE830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4A43C4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6973D" w14:textId="3F054BA8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(16.8%)</w:t>
            </w:r>
          </w:p>
          <w:p w14:paraId="27B4BB54" w14:textId="732787AD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(48.2%)</w:t>
            </w:r>
          </w:p>
          <w:p w14:paraId="5B8359E2" w14:textId="0EAAD834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079 (7.6%)</w:t>
            </w:r>
          </w:p>
          <w:p w14:paraId="591C212C" w14:textId="4A57E042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(27.5%)</w:t>
            </w:r>
          </w:p>
          <w:p w14:paraId="2731684E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B5194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(2.3%)</w:t>
            </w:r>
          </w:p>
          <w:p w14:paraId="6EF55B0D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(5-12)</w:t>
            </w:r>
          </w:p>
          <w:p w14:paraId="55B2FC14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noWrap/>
          </w:tcPr>
          <w:p w14:paraId="4E7D7CE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EA55B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8A674D" w14:textId="5BC48CC9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096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(87.1%)</w:t>
            </w:r>
          </w:p>
          <w:p w14:paraId="07A9ED9C" w14:textId="0DB653F5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="005D39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(±8.90)</w:t>
            </w:r>
          </w:p>
          <w:p w14:paraId="1D0D3E3C" w14:textId="7C247598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062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(85.6%)</w:t>
            </w:r>
          </w:p>
          <w:p w14:paraId="20193EF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25CC9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FE3B93" w14:textId="71A1EBD8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(15.9%)</w:t>
            </w:r>
          </w:p>
          <w:p w14:paraId="544044DA" w14:textId="49E39319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(48.1%)</w:t>
            </w:r>
          </w:p>
          <w:p w14:paraId="409E3FDA" w14:textId="1953658D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(8.5%)</w:t>
            </w:r>
          </w:p>
          <w:p w14:paraId="1204742D" w14:textId="4A4E3D33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(27.5%)</w:t>
            </w:r>
          </w:p>
          <w:p w14:paraId="4FE99DFD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EE33A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(2.3%)</w:t>
            </w:r>
          </w:p>
          <w:p w14:paraId="63400C9F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(5-11)</w:t>
            </w:r>
          </w:p>
        </w:tc>
        <w:tc>
          <w:tcPr>
            <w:tcW w:w="1700" w:type="dxa"/>
            <w:noWrap/>
          </w:tcPr>
          <w:p w14:paraId="2B3126D3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B382F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971A26" w14:textId="76CE7609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070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(86.3%)</w:t>
            </w:r>
          </w:p>
          <w:p w14:paraId="25D2EAB0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(±8.82)</w:t>
            </w:r>
          </w:p>
          <w:p w14:paraId="27823556" w14:textId="4C3D5750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(85.1%)</w:t>
            </w:r>
          </w:p>
          <w:p w14:paraId="4944DE16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08D485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CDED0C" w14:textId="30CAE330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(15.1%)</w:t>
            </w:r>
          </w:p>
          <w:p w14:paraId="120BD395" w14:textId="5DD3F2C5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(51.2%)</w:t>
            </w:r>
          </w:p>
          <w:p w14:paraId="6AC0B605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(4.9%)</w:t>
            </w:r>
          </w:p>
          <w:p w14:paraId="7E13D52C" w14:textId="787F9780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042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(28.7%)</w:t>
            </w:r>
          </w:p>
          <w:p w14:paraId="59E606BF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9DC0B3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(2.2%)</w:t>
            </w:r>
          </w:p>
          <w:p w14:paraId="06F681C6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(5-11)</w:t>
            </w:r>
          </w:p>
        </w:tc>
        <w:tc>
          <w:tcPr>
            <w:tcW w:w="1843" w:type="dxa"/>
          </w:tcPr>
          <w:p w14:paraId="39DD4E3D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F54AC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03482" w14:textId="41CB9803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(87.2%)</w:t>
            </w:r>
          </w:p>
          <w:p w14:paraId="095B39F8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(±8.65)</w:t>
            </w:r>
          </w:p>
          <w:p w14:paraId="0BCB914D" w14:textId="4582711C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(86.3%)</w:t>
            </w:r>
          </w:p>
          <w:p w14:paraId="1B91DEE9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21635E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EDD502" w14:textId="2A0EE08B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(15.5%)</w:t>
            </w:r>
          </w:p>
          <w:p w14:paraId="041168A0" w14:textId="17742833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(52.7%)</w:t>
            </w:r>
          </w:p>
          <w:p w14:paraId="2AE76CC3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(4.6%)</w:t>
            </w:r>
          </w:p>
          <w:p w14:paraId="0B4435E2" w14:textId="7E724789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032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(27.1%)</w:t>
            </w:r>
          </w:p>
          <w:p w14:paraId="52D3C5B0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3DFAF" w14:textId="77777777" w:rsidR="00261607" w:rsidRPr="00D60B6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(2.1%)</w:t>
            </w:r>
          </w:p>
          <w:p w14:paraId="29B901E2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B6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(5-11)</w:t>
            </w:r>
          </w:p>
        </w:tc>
        <w:tc>
          <w:tcPr>
            <w:tcW w:w="1843" w:type="dxa"/>
          </w:tcPr>
          <w:p w14:paraId="398A159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6C1210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DA41D" w14:textId="0BC4499C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(86.5%)</w:t>
            </w:r>
          </w:p>
          <w:p w14:paraId="028DBE23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(±8.81)</w:t>
            </w:r>
          </w:p>
          <w:p w14:paraId="12C3FC47" w14:textId="712ACCD6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(85.8%)</w:t>
            </w:r>
          </w:p>
          <w:p w14:paraId="03B1EA6E" w14:textId="77777777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B3A64" w14:textId="77777777" w:rsidR="00261607" w:rsidRDefault="00261607" w:rsidP="00261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7BE7E8" w14:textId="4E641BAA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(15.7%)</w:t>
            </w:r>
          </w:p>
          <w:p w14:paraId="297C7BB6" w14:textId="451794A8" w:rsidR="00261607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(50.2%)</w:t>
            </w:r>
          </w:p>
          <w:p w14:paraId="27A2B316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678 (4.9%)</w:t>
            </w:r>
          </w:p>
          <w:p w14:paraId="27BD0EC9" w14:textId="2E4DF9D8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B65A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(29.2%)</w:t>
            </w:r>
          </w:p>
          <w:p w14:paraId="1AED0CEA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1522F6" w14:textId="77777777" w:rsidR="00261607" w:rsidRPr="00A916DE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(2.2%)</w:t>
            </w:r>
          </w:p>
          <w:p w14:paraId="2CEAE274" w14:textId="77777777" w:rsidR="00261607" w:rsidRPr="00A160EC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16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(4-10)</w:t>
            </w:r>
          </w:p>
        </w:tc>
        <w:tc>
          <w:tcPr>
            <w:tcW w:w="1984" w:type="dxa"/>
            <w:noWrap/>
          </w:tcPr>
          <w:p w14:paraId="7CE17B1B" w14:textId="3FDB7176" w:rsidR="00261607" w:rsidRPr="00FD6BF5" w:rsidRDefault="00261607" w:rsidP="002616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0F2167" w14:textId="77777777" w:rsidR="00BB7F8B" w:rsidRDefault="00BB7F8B"/>
    <w:sectPr w:rsidR="00BB7F8B" w:rsidSect="0026160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3709A"/>
    <w:multiLevelType w:val="hybridMultilevel"/>
    <w:tmpl w:val="195420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2279E"/>
    <w:multiLevelType w:val="hybridMultilevel"/>
    <w:tmpl w:val="00E239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824505">
    <w:abstractNumId w:val="1"/>
  </w:num>
  <w:num w:numId="2" w16cid:durableId="589003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8D"/>
    <w:rsid w:val="00261607"/>
    <w:rsid w:val="002E0C24"/>
    <w:rsid w:val="003B3E7E"/>
    <w:rsid w:val="004B65A1"/>
    <w:rsid w:val="005D3944"/>
    <w:rsid w:val="007D625B"/>
    <w:rsid w:val="007E1C97"/>
    <w:rsid w:val="00803E8D"/>
    <w:rsid w:val="00BB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0DD63"/>
  <w15:chartTrackingRefBased/>
  <w15:docId w15:val="{9F5A24EA-438F-407B-B758-450326D5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1607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6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1607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616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6160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61607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16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61607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Bette</dc:creator>
  <cp:keywords/>
  <dc:description/>
  <cp:lastModifiedBy>Stefanie Bette</cp:lastModifiedBy>
  <cp:revision>7</cp:revision>
  <dcterms:created xsi:type="dcterms:W3CDTF">2022-07-01T08:07:00Z</dcterms:created>
  <dcterms:modified xsi:type="dcterms:W3CDTF">2023-04-03T09:47:00Z</dcterms:modified>
</cp:coreProperties>
</file>