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418" w:rsidRPr="00D74F54" w:rsidRDefault="00446EF7" w:rsidP="00162335">
      <w:pPr>
        <w:pStyle w:val="Acknowledgement"/>
        <w:spacing w:before="0"/>
        <w:jc w:val="center"/>
        <w:rPr>
          <w:sz w:val="22"/>
          <w:szCs w:val="22"/>
        </w:rPr>
      </w:pPr>
      <w:bookmarkStart w:id="0" w:name="_GoBack"/>
      <w:bookmarkEnd w:id="0"/>
      <w:r>
        <w:rPr>
          <w:noProof/>
          <w:sz w:val="22"/>
          <w:szCs w:val="22"/>
          <w:lang w:eastAsia="zh-CN"/>
        </w:rPr>
        <w:drawing>
          <wp:inline distT="0" distB="0" distL="0" distR="0">
            <wp:extent cx="5486400" cy="4545965"/>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1711" t="15184" r="5676" b="7220"/>
                    <a:stretch>
                      <a:fillRect/>
                    </a:stretch>
                  </pic:blipFill>
                  <pic:spPr bwMode="auto">
                    <a:xfrm>
                      <a:off x="0" y="0"/>
                      <a:ext cx="5486400" cy="4545965"/>
                    </a:xfrm>
                    <a:prstGeom prst="rect">
                      <a:avLst/>
                    </a:prstGeom>
                    <a:noFill/>
                    <a:ln>
                      <a:noFill/>
                    </a:ln>
                  </pic:spPr>
                </pic:pic>
              </a:graphicData>
            </a:graphic>
          </wp:inline>
        </w:drawing>
      </w:r>
    </w:p>
    <w:p w:rsidR="00162335" w:rsidRDefault="00230418" w:rsidP="00230418">
      <w:pPr>
        <w:pStyle w:val="Paragraph"/>
        <w:spacing w:before="0"/>
        <w:ind w:firstLine="0"/>
        <w:rPr>
          <w:sz w:val="22"/>
          <w:szCs w:val="22"/>
        </w:rPr>
      </w:pPr>
      <w:r w:rsidRPr="00D74F54">
        <w:rPr>
          <w:b/>
          <w:sz w:val="22"/>
          <w:szCs w:val="22"/>
          <w:highlight w:val="yellow"/>
        </w:rPr>
        <w:t>Fig</w:t>
      </w:r>
      <w:r w:rsidR="009F6DEF">
        <w:rPr>
          <w:b/>
          <w:sz w:val="22"/>
          <w:szCs w:val="22"/>
          <w:highlight w:val="yellow"/>
        </w:rPr>
        <w:t>ure</w:t>
      </w:r>
      <w:r w:rsidRPr="00D74F54">
        <w:rPr>
          <w:b/>
          <w:sz w:val="22"/>
          <w:szCs w:val="22"/>
          <w:highlight w:val="yellow"/>
        </w:rPr>
        <w:t xml:space="preserve"> S</w:t>
      </w:r>
      <w:r w:rsidR="00162335">
        <w:rPr>
          <w:b/>
          <w:sz w:val="22"/>
          <w:szCs w:val="22"/>
          <w:highlight w:val="yellow"/>
        </w:rPr>
        <w:t>1</w:t>
      </w:r>
      <w:r w:rsidRPr="00D74F54">
        <w:rPr>
          <w:b/>
          <w:sz w:val="22"/>
          <w:szCs w:val="22"/>
        </w:rPr>
        <w:t xml:space="preserve">. </w:t>
      </w:r>
      <w:proofErr w:type="gramStart"/>
      <w:r w:rsidRPr="00D74F54">
        <w:rPr>
          <w:b/>
          <w:sz w:val="22"/>
          <w:szCs w:val="22"/>
        </w:rPr>
        <w:t>ECG data processing and analysis.</w:t>
      </w:r>
      <w:proofErr w:type="gramEnd"/>
      <w:r w:rsidRPr="00D74F54">
        <w:rPr>
          <w:b/>
          <w:sz w:val="22"/>
          <w:szCs w:val="22"/>
        </w:rPr>
        <w:t xml:space="preserve"> </w:t>
      </w:r>
      <w:r w:rsidRPr="00D74F54">
        <w:rPr>
          <w:sz w:val="22"/>
          <w:szCs w:val="22"/>
        </w:rPr>
        <w:t xml:space="preserve">The 10-second raw ECG signal contains large spikes due to stimulus artifacts, which can be easily removed by smoothing. Though the ECG waveform is deformed slightly, smoothing does not affect detection of R peaks. R peaks are the most prominent feature (denoted by red x’s above each peak in the normalized ECG), and P and T waves are generally seen as well. All ECG trace and its R peaks are visualized and checked for accuracy. The instantaneous heart rate is estimated from the R-R intervals. In this example, the stimulus </w:t>
      </w:r>
      <w:r w:rsidR="005A6E5A">
        <w:rPr>
          <w:sz w:val="22"/>
          <w:szCs w:val="22"/>
        </w:rPr>
        <w:t>caused a drop in the heart rate</w:t>
      </w:r>
      <w:r w:rsidR="00E01B92">
        <w:rPr>
          <w:sz w:val="22"/>
          <w:szCs w:val="22"/>
        </w:rPr>
        <w:t>.</w:t>
      </w:r>
    </w:p>
    <w:p w:rsidR="00162335" w:rsidRPr="00D74F54" w:rsidRDefault="00162335" w:rsidP="00162335">
      <w:pPr>
        <w:pStyle w:val="Acknowledgement"/>
        <w:spacing w:before="0"/>
        <w:jc w:val="center"/>
        <w:rPr>
          <w:sz w:val="22"/>
          <w:szCs w:val="22"/>
        </w:rPr>
      </w:pPr>
      <w:r>
        <w:rPr>
          <w:sz w:val="22"/>
          <w:szCs w:val="22"/>
        </w:rPr>
        <w:br w:type="page"/>
      </w:r>
      <w:r w:rsidR="00446EF7">
        <w:rPr>
          <w:noProof/>
          <w:sz w:val="22"/>
          <w:szCs w:val="22"/>
          <w:lang w:eastAsia="zh-CN"/>
        </w:rPr>
        <w:lastRenderedPageBreak/>
        <w:drawing>
          <wp:inline distT="0" distB="0" distL="0" distR="0">
            <wp:extent cx="3700780" cy="3674745"/>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2492" t="5438" r="6940" b="5789"/>
                    <a:stretch>
                      <a:fillRect/>
                    </a:stretch>
                  </pic:blipFill>
                  <pic:spPr bwMode="auto">
                    <a:xfrm>
                      <a:off x="0" y="0"/>
                      <a:ext cx="3700780" cy="3674745"/>
                    </a:xfrm>
                    <a:prstGeom prst="rect">
                      <a:avLst/>
                    </a:prstGeom>
                    <a:noFill/>
                    <a:ln>
                      <a:noFill/>
                    </a:ln>
                  </pic:spPr>
                </pic:pic>
              </a:graphicData>
            </a:graphic>
          </wp:inline>
        </w:drawing>
      </w:r>
    </w:p>
    <w:p w:rsidR="00162335" w:rsidRPr="00D74F54" w:rsidRDefault="00162335" w:rsidP="00162335">
      <w:pPr>
        <w:pStyle w:val="Paragraph"/>
        <w:spacing w:before="0"/>
        <w:ind w:firstLine="0"/>
        <w:rPr>
          <w:sz w:val="22"/>
          <w:szCs w:val="22"/>
        </w:rPr>
      </w:pPr>
      <w:r w:rsidRPr="00D74F54">
        <w:rPr>
          <w:b/>
          <w:sz w:val="22"/>
          <w:szCs w:val="22"/>
          <w:highlight w:val="yellow"/>
        </w:rPr>
        <w:t>Fig</w:t>
      </w:r>
      <w:r>
        <w:rPr>
          <w:b/>
          <w:sz w:val="22"/>
          <w:szCs w:val="22"/>
          <w:highlight w:val="yellow"/>
        </w:rPr>
        <w:t>ure</w:t>
      </w:r>
      <w:r w:rsidRPr="00D74F54">
        <w:rPr>
          <w:b/>
          <w:sz w:val="22"/>
          <w:szCs w:val="22"/>
          <w:highlight w:val="yellow"/>
        </w:rPr>
        <w:t xml:space="preserve"> S</w:t>
      </w:r>
      <w:r>
        <w:rPr>
          <w:b/>
          <w:sz w:val="22"/>
          <w:szCs w:val="22"/>
          <w:highlight w:val="yellow"/>
        </w:rPr>
        <w:t>2</w:t>
      </w:r>
      <w:r w:rsidRPr="00D74F54">
        <w:rPr>
          <w:b/>
          <w:sz w:val="22"/>
          <w:szCs w:val="22"/>
        </w:rPr>
        <w:t xml:space="preserve">. </w:t>
      </w:r>
      <w:proofErr w:type="gramStart"/>
      <w:r w:rsidRPr="00D74F54">
        <w:rPr>
          <w:b/>
          <w:sz w:val="22"/>
          <w:szCs w:val="22"/>
        </w:rPr>
        <w:t>Example stimulus trial that resulted in conduction block.</w:t>
      </w:r>
      <w:proofErr w:type="gramEnd"/>
      <w:r w:rsidRPr="00D74F54">
        <w:rPr>
          <w:sz w:val="22"/>
          <w:szCs w:val="22"/>
        </w:rPr>
        <w:t xml:space="preserve"> In the initial portion of the ECG segment, the heart rate is regular. As stimulation continues, conduction can be seen. The black arrows point to several P waves without a QRS complex. P-P intervals seem regular. The heart rate estimated from R peaks is very low and not representative of sinus rhythm, and these trials are omitted. Typically, the lower limit of heart rate during stimulation is around 200bpm; lower heart rates are usually due to conduction block.</w:t>
      </w:r>
    </w:p>
    <w:p w:rsidR="00230418" w:rsidRPr="00D74F54" w:rsidRDefault="00230418" w:rsidP="00230418">
      <w:pPr>
        <w:pStyle w:val="Paragraph"/>
        <w:spacing w:before="0"/>
        <w:ind w:firstLine="0"/>
        <w:rPr>
          <w:sz w:val="22"/>
          <w:szCs w:val="22"/>
        </w:rPr>
      </w:pPr>
    </w:p>
    <w:p w:rsidR="0070002D" w:rsidRPr="00D74F54" w:rsidRDefault="0070002D" w:rsidP="0070002D">
      <w:pPr>
        <w:pStyle w:val="Paragraph"/>
        <w:spacing w:before="0"/>
        <w:ind w:firstLine="0"/>
        <w:jc w:val="center"/>
        <w:rPr>
          <w:sz w:val="22"/>
          <w:szCs w:val="22"/>
        </w:rPr>
      </w:pPr>
      <w:r>
        <w:rPr>
          <w:sz w:val="22"/>
          <w:szCs w:val="22"/>
        </w:rPr>
        <w:br w:type="page"/>
      </w:r>
      <w:r w:rsidR="00446EF7">
        <w:rPr>
          <w:noProof/>
          <w:lang w:eastAsia="zh-CN"/>
        </w:rPr>
        <w:lastRenderedPageBreak/>
        <w:drawing>
          <wp:inline distT="0" distB="0" distL="0" distR="0">
            <wp:extent cx="5486400" cy="69354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6935470"/>
                    </a:xfrm>
                    <a:prstGeom prst="rect">
                      <a:avLst/>
                    </a:prstGeom>
                    <a:noFill/>
                    <a:ln>
                      <a:noFill/>
                    </a:ln>
                  </pic:spPr>
                </pic:pic>
              </a:graphicData>
            </a:graphic>
          </wp:inline>
        </w:drawing>
      </w:r>
    </w:p>
    <w:p w:rsidR="0070002D" w:rsidRPr="00D74F54" w:rsidRDefault="0070002D" w:rsidP="0070002D">
      <w:pPr>
        <w:pStyle w:val="Paragraph"/>
        <w:spacing w:before="0"/>
        <w:ind w:firstLine="0"/>
        <w:rPr>
          <w:sz w:val="22"/>
          <w:szCs w:val="22"/>
        </w:rPr>
      </w:pPr>
      <w:r w:rsidRPr="009F6DEF">
        <w:rPr>
          <w:b/>
          <w:sz w:val="22"/>
          <w:szCs w:val="22"/>
          <w:highlight w:val="yellow"/>
        </w:rPr>
        <w:t>Fig</w:t>
      </w:r>
      <w:r w:rsidR="009F6DEF" w:rsidRPr="009F6DEF">
        <w:rPr>
          <w:b/>
          <w:sz w:val="22"/>
          <w:szCs w:val="22"/>
          <w:highlight w:val="yellow"/>
        </w:rPr>
        <w:t>ure</w:t>
      </w:r>
      <w:r w:rsidRPr="009F6DEF">
        <w:rPr>
          <w:b/>
          <w:sz w:val="22"/>
          <w:szCs w:val="22"/>
          <w:highlight w:val="yellow"/>
        </w:rPr>
        <w:t xml:space="preserve"> S3</w:t>
      </w:r>
      <w:r w:rsidRPr="00D74F54">
        <w:rPr>
          <w:b/>
          <w:sz w:val="22"/>
          <w:szCs w:val="22"/>
        </w:rPr>
        <w:t xml:space="preserve">. </w:t>
      </w:r>
      <w:proofErr w:type="gramStart"/>
      <w:r w:rsidRPr="00D74F54">
        <w:rPr>
          <w:b/>
          <w:sz w:val="22"/>
          <w:szCs w:val="22"/>
        </w:rPr>
        <w:t>Right vagal fiber peak magnitude and heart rate data from all animals.</w:t>
      </w:r>
      <w:proofErr w:type="gramEnd"/>
      <w:r w:rsidRPr="00D74F54">
        <w:rPr>
          <w:sz w:val="22"/>
          <w:szCs w:val="22"/>
        </w:rPr>
        <w:t xml:space="preserve"> Each row is data from a single animal, including all stimulus waveforms. The heart rate values during stimulation are plotted against A, B, and C fiber peak magnitudes in the different columns. *Note, heart rate from R162 is more variable because ketamine/</w:t>
      </w:r>
      <w:proofErr w:type="spellStart"/>
      <w:r w:rsidRPr="00D74F54">
        <w:rPr>
          <w:sz w:val="22"/>
          <w:szCs w:val="22"/>
        </w:rPr>
        <w:t>xylazine</w:t>
      </w:r>
      <w:proofErr w:type="spellEnd"/>
      <w:r w:rsidRPr="00D74F54">
        <w:rPr>
          <w:sz w:val="22"/>
          <w:szCs w:val="22"/>
        </w:rPr>
        <w:t xml:space="preserve"> injections were used for anesthesia instead of </w:t>
      </w:r>
      <w:proofErr w:type="spellStart"/>
      <w:r w:rsidRPr="00D74F54">
        <w:rPr>
          <w:sz w:val="22"/>
          <w:szCs w:val="22"/>
        </w:rPr>
        <w:t>isoflurane</w:t>
      </w:r>
      <w:proofErr w:type="spellEnd"/>
      <w:r w:rsidRPr="00D74F54">
        <w:rPr>
          <w:sz w:val="22"/>
          <w:szCs w:val="22"/>
        </w:rPr>
        <w:t>.</w:t>
      </w:r>
    </w:p>
    <w:p w:rsidR="001C2EB6" w:rsidRDefault="003216C7" w:rsidP="003216C7">
      <w:pPr>
        <w:pStyle w:val="Acknowledgement"/>
        <w:spacing w:before="0"/>
        <w:jc w:val="center"/>
        <w:rPr>
          <w:noProof/>
          <w:sz w:val="22"/>
          <w:szCs w:val="22"/>
          <w:lang w:eastAsia="zh-CN"/>
        </w:rPr>
      </w:pPr>
      <w:r>
        <w:rPr>
          <w:sz w:val="22"/>
          <w:szCs w:val="22"/>
        </w:rPr>
        <w:br w:type="page"/>
      </w:r>
      <w:r w:rsidR="00446EF7">
        <w:rPr>
          <w:noProof/>
          <w:sz w:val="22"/>
          <w:szCs w:val="22"/>
          <w:lang w:eastAsia="zh-CN"/>
        </w:rPr>
        <w:lastRenderedPageBreak/>
        <w:drawing>
          <wp:inline distT="0" distB="0" distL="0" distR="0">
            <wp:extent cx="5926455" cy="442531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6455" cy="4425315"/>
                    </a:xfrm>
                    <a:prstGeom prst="rect">
                      <a:avLst/>
                    </a:prstGeom>
                    <a:noFill/>
                    <a:ln>
                      <a:noFill/>
                    </a:ln>
                  </pic:spPr>
                </pic:pic>
              </a:graphicData>
            </a:graphic>
          </wp:inline>
        </w:drawing>
      </w:r>
    </w:p>
    <w:p w:rsidR="003216C7" w:rsidRPr="0013785D" w:rsidRDefault="003216C7" w:rsidP="004B25F2">
      <w:pPr>
        <w:pStyle w:val="Acknowledgement"/>
        <w:spacing w:before="0"/>
        <w:rPr>
          <w:sz w:val="22"/>
          <w:szCs w:val="22"/>
        </w:rPr>
      </w:pPr>
      <w:r w:rsidRPr="009F6DEF">
        <w:rPr>
          <w:b/>
          <w:sz w:val="22"/>
          <w:szCs w:val="22"/>
          <w:highlight w:val="yellow"/>
        </w:rPr>
        <w:t>Figure S4</w:t>
      </w:r>
      <w:r w:rsidRPr="00D74F54">
        <w:rPr>
          <w:b/>
          <w:sz w:val="22"/>
          <w:szCs w:val="22"/>
        </w:rPr>
        <w:t>.</w:t>
      </w:r>
      <w:r w:rsidR="0012030B" w:rsidRPr="0012030B">
        <w:rPr>
          <w:b/>
          <w:sz w:val="22"/>
          <w:szCs w:val="22"/>
        </w:rPr>
        <w:t xml:space="preserve"> LV trace of </w:t>
      </w:r>
      <w:proofErr w:type="spellStart"/>
      <w:r w:rsidR="0012030B" w:rsidRPr="0012030B">
        <w:rPr>
          <w:b/>
          <w:sz w:val="22"/>
          <w:szCs w:val="22"/>
        </w:rPr>
        <w:t>endocardial</w:t>
      </w:r>
      <w:proofErr w:type="spellEnd"/>
      <w:r w:rsidR="0012030B" w:rsidRPr="0012030B">
        <w:rPr>
          <w:b/>
          <w:sz w:val="22"/>
          <w:szCs w:val="22"/>
        </w:rPr>
        <w:t xml:space="preserve"> border over three cardiac cycles using </w:t>
      </w:r>
      <w:proofErr w:type="spellStart"/>
      <w:r w:rsidR="0012030B" w:rsidRPr="0012030B">
        <w:rPr>
          <w:b/>
          <w:sz w:val="22"/>
          <w:szCs w:val="22"/>
        </w:rPr>
        <w:t>VevoLab</w:t>
      </w:r>
      <w:proofErr w:type="spellEnd"/>
      <w:r w:rsidR="0012030B" w:rsidRPr="0012030B">
        <w:rPr>
          <w:b/>
          <w:sz w:val="22"/>
          <w:szCs w:val="22"/>
        </w:rPr>
        <w:t xml:space="preserve"> software (FUJIFILM </w:t>
      </w:r>
      <w:proofErr w:type="spellStart"/>
      <w:r w:rsidR="0012030B" w:rsidRPr="0012030B">
        <w:rPr>
          <w:b/>
          <w:sz w:val="22"/>
          <w:szCs w:val="22"/>
        </w:rPr>
        <w:t>VisualSonics</w:t>
      </w:r>
      <w:proofErr w:type="spellEnd"/>
      <w:r w:rsidR="0012030B" w:rsidRPr="0012030B">
        <w:rPr>
          <w:b/>
          <w:sz w:val="22"/>
          <w:szCs w:val="22"/>
        </w:rPr>
        <w:t>)</w:t>
      </w:r>
      <w:r w:rsidR="00053348">
        <w:rPr>
          <w:b/>
          <w:sz w:val="22"/>
          <w:szCs w:val="22"/>
        </w:rPr>
        <w:t>.</w:t>
      </w:r>
      <w:r w:rsidR="0013785D">
        <w:rPr>
          <w:sz w:val="22"/>
          <w:szCs w:val="22"/>
        </w:rPr>
        <w:t xml:space="preserve"> The smaller image on top shows the anatomical view; the bottom image shows the M-mode data. The green trace represents the ECG, with heavy unprocessed stimulus artifact. The cyan trace represents manual tracing of LV inner wall for each trial. The cardiac activity estimates were automatically calculated based on the trace.</w:t>
      </w:r>
    </w:p>
    <w:sectPr w:rsidR="003216C7" w:rsidRPr="0013785D" w:rsidSect="004A10BE">
      <w:footerReference w:type="default" r:id="rId13"/>
      <w:headerReference w:type="first" r:id="rId14"/>
      <w:footerReference w:type="first" r:id="rId15"/>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E1A" w:rsidRDefault="00674E1A" w:rsidP="004A10BE">
      <w:r>
        <w:separator/>
      </w:r>
    </w:p>
  </w:endnote>
  <w:endnote w:type="continuationSeparator" w:id="0">
    <w:p w:rsidR="00674E1A" w:rsidRDefault="00674E1A" w:rsidP="004A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Lucida Grand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BlissRegular">
    <w:altName w:val="Times New Roman"/>
    <w:panose1 w:val="00000000000000000000"/>
    <w:charset w:val="00"/>
    <w:family w:val="roman"/>
    <w:notTrueType/>
    <w:pitch w:val="variable"/>
    <w:sig w:usb0="00000003" w:usb1="00000000" w:usb2="00000000" w:usb3="00000000" w:csb0="00000001" w:csb1="00000000"/>
  </w:font>
  <w:font w:name="BlissMedium">
    <w:altName w:val="Times New Roman"/>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8A4" w:rsidRDefault="007608A4">
    <w:pPr>
      <w:pStyle w:val="Footer"/>
      <w:jc w:val="center"/>
    </w:pPr>
    <w:r>
      <w:fldChar w:fldCharType="begin"/>
    </w:r>
    <w:r>
      <w:instrText xml:space="preserve"> PAGE   \* MERGEFORMAT </w:instrText>
    </w:r>
    <w:r>
      <w:fldChar w:fldCharType="separate"/>
    </w:r>
    <w:r w:rsidR="00EF6D86">
      <w:rPr>
        <w:noProof/>
      </w:rPr>
      <w:t>4</w:t>
    </w:r>
    <w:r>
      <w:rPr>
        <w:noProof/>
      </w:rPr>
      <w:fldChar w:fldCharType="end"/>
    </w:r>
  </w:p>
  <w:p w:rsidR="007608A4" w:rsidRDefault="007608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8A4" w:rsidRDefault="007608A4">
    <w:pPr>
      <w:pStyle w:val="Footer"/>
      <w:jc w:val="center"/>
    </w:pPr>
    <w:r>
      <w:fldChar w:fldCharType="begin"/>
    </w:r>
    <w:r>
      <w:instrText xml:space="preserve"> PAGE   \* MERGEFORMAT </w:instrText>
    </w:r>
    <w:r>
      <w:fldChar w:fldCharType="separate"/>
    </w:r>
    <w:r w:rsidR="00EF6D86">
      <w:rPr>
        <w:noProof/>
      </w:rPr>
      <w:t>1</w:t>
    </w:r>
    <w:r>
      <w:rPr>
        <w:noProof/>
      </w:rPr>
      <w:fldChar w:fldCharType="end"/>
    </w:r>
  </w:p>
  <w:p w:rsidR="007608A4" w:rsidRDefault="007608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E1A" w:rsidRDefault="00674E1A" w:rsidP="004A10BE">
      <w:r>
        <w:separator/>
      </w:r>
    </w:p>
  </w:footnote>
  <w:footnote w:type="continuationSeparator" w:id="0">
    <w:p w:rsidR="00674E1A" w:rsidRDefault="00674E1A" w:rsidP="004A10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8A4" w:rsidRDefault="007608A4" w:rsidP="004A10BE">
    <w:pPr>
      <w:pStyle w:val="Header"/>
    </w:pPr>
  </w:p>
  <w:p w:rsidR="007608A4" w:rsidRDefault="007608A4" w:rsidP="004A10BE">
    <w:pPr>
      <w:pStyle w:val="Header"/>
    </w:pPr>
  </w:p>
  <w:p w:rsidR="007608A4" w:rsidRPr="00204015" w:rsidRDefault="007608A4" w:rsidP="004A10BE">
    <w:pPr>
      <w:pStyle w:val="Header"/>
    </w:pPr>
  </w:p>
  <w:p w:rsidR="007608A4" w:rsidRDefault="007608A4" w:rsidP="004A10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8306B60"/>
    <w:lvl w:ilvl="0">
      <w:start w:val="1"/>
      <w:numFmt w:val="decimal"/>
      <w:lvlText w:val="%1."/>
      <w:lvlJc w:val="left"/>
      <w:pPr>
        <w:tabs>
          <w:tab w:val="num" w:pos="1800"/>
        </w:tabs>
        <w:ind w:left="1800" w:hanging="360"/>
      </w:pPr>
    </w:lvl>
  </w:abstractNum>
  <w:abstractNum w:abstractNumId="1">
    <w:nsid w:val="FFFFFF7D"/>
    <w:multiLevelType w:val="singleLevel"/>
    <w:tmpl w:val="12C0A9CE"/>
    <w:lvl w:ilvl="0">
      <w:start w:val="1"/>
      <w:numFmt w:val="decimal"/>
      <w:lvlText w:val="%1."/>
      <w:lvlJc w:val="left"/>
      <w:pPr>
        <w:tabs>
          <w:tab w:val="num" w:pos="1440"/>
        </w:tabs>
        <w:ind w:left="1440" w:hanging="360"/>
      </w:pPr>
    </w:lvl>
  </w:abstractNum>
  <w:abstractNum w:abstractNumId="2">
    <w:nsid w:val="FFFFFF7E"/>
    <w:multiLevelType w:val="singleLevel"/>
    <w:tmpl w:val="FFF87976"/>
    <w:lvl w:ilvl="0">
      <w:start w:val="1"/>
      <w:numFmt w:val="decimal"/>
      <w:lvlText w:val="%1."/>
      <w:lvlJc w:val="left"/>
      <w:pPr>
        <w:tabs>
          <w:tab w:val="num" w:pos="1080"/>
        </w:tabs>
        <w:ind w:left="1080" w:hanging="360"/>
      </w:pPr>
    </w:lvl>
  </w:abstractNum>
  <w:abstractNum w:abstractNumId="3">
    <w:nsid w:val="FFFFFF7F"/>
    <w:multiLevelType w:val="singleLevel"/>
    <w:tmpl w:val="57B8ABE4"/>
    <w:lvl w:ilvl="0">
      <w:start w:val="1"/>
      <w:numFmt w:val="decimal"/>
      <w:lvlText w:val="%1."/>
      <w:lvlJc w:val="left"/>
      <w:pPr>
        <w:tabs>
          <w:tab w:val="num" w:pos="720"/>
        </w:tabs>
        <w:ind w:left="720" w:hanging="360"/>
      </w:pPr>
    </w:lvl>
  </w:abstractNum>
  <w:abstractNum w:abstractNumId="4">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50088B0"/>
    <w:lvl w:ilvl="0">
      <w:start w:val="1"/>
      <w:numFmt w:val="decimal"/>
      <w:lvlText w:val="%1."/>
      <w:lvlJc w:val="left"/>
      <w:pPr>
        <w:tabs>
          <w:tab w:val="num" w:pos="360"/>
        </w:tabs>
        <w:ind w:left="360" w:hanging="360"/>
      </w:pPr>
    </w:lvl>
  </w:abstractNum>
  <w:abstractNum w:abstractNumId="9">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nsid w:val="015A1832"/>
    <w:multiLevelType w:val="hybridMultilevel"/>
    <w:tmpl w:val="BBCAA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E147426"/>
    <w:multiLevelType w:val="hybridMultilevel"/>
    <w:tmpl w:val="81369DA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EE3112"/>
    <w:multiLevelType w:val="multilevel"/>
    <w:tmpl w:val="5662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61D"/>
    <w:rsid w:val="000001F4"/>
    <w:rsid w:val="00002B70"/>
    <w:rsid w:val="00004E38"/>
    <w:rsid w:val="000064FF"/>
    <w:rsid w:val="00012047"/>
    <w:rsid w:val="00015353"/>
    <w:rsid w:val="00021E89"/>
    <w:rsid w:val="00024069"/>
    <w:rsid w:val="00031AF5"/>
    <w:rsid w:val="00032654"/>
    <w:rsid w:val="00034459"/>
    <w:rsid w:val="00036BEE"/>
    <w:rsid w:val="00036CDE"/>
    <w:rsid w:val="00036F5F"/>
    <w:rsid w:val="000402E1"/>
    <w:rsid w:val="000405C4"/>
    <w:rsid w:val="000429BF"/>
    <w:rsid w:val="00043434"/>
    <w:rsid w:val="0004392C"/>
    <w:rsid w:val="00045314"/>
    <w:rsid w:val="000459D8"/>
    <w:rsid w:val="00046074"/>
    <w:rsid w:val="00046DBD"/>
    <w:rsid w:val="0005296F"/>
    <w:rsid w:val="00053293"/>
    <w:rsid w:val="00053348"/>
    <w:rsid w:val="00057C7D"/>
    <w:rsid w:val="00057DA6"/>
    <w:rsid w:val="00066099"/>
    <w:rsid w:val="00066A28"/>
    <w:rsid w:val="00067C5E"/>
    <w:rsid w:val="00074911"/>
    <w:rsid w:val="00075667"/>
    <w:rsid w:val="000767BA"/>
    <w:rsid w:val="00081C8B"/>
    <w:rsid w:val="00086B88"/>
    <w:rsid w:val="00087897"/>
    <w:rsid w:val="00093424"/>
    <w:rsid w:val="00096B0F"/>
    <w:rsid w:val="00097EA6"/>
    <w:rsid w:val="000A18CE"/>
    <w:rsid w:val="000A7914"/>
    <w:rsid w:val="000B0182"/>
    <w:rsid w:val="000B3E02"/>
    <w:rsid w:val="000B51F7"/>
    <w:rsid w:val="000C27F6"/>
    <w:rsid w:val="000D07F1"/>
    <w:rsid w:val="000D0BAD"/>
    <w:rsid w:val="000D2085"/>
    <w:rsid w:val="000D24B4"/>
    <w:rsid w:val="000D2973"/>
    <w:rsid w:val="000D6599"/>
    <w:rsid w:val="000E0159"/>
    <w:rsid w:val="000E04FE"/>
    <w:rsid w:val="000E0795"/>
    <w:rsid w:val="000E39DF"/>
    <w:rsid w:val="000E475D"/>
    <w:rsid w:val="000F58CE"/>
    <w:rsid w:val="000F5CEC"/>
    <w:rsid w:val="00100520"/>
    <w:rsid w:val="001014E0"/>
    <w:rsid w:val="0010513B"/>
    <w:rsid w:val="00110747"/>
    <w:rsid w:val="00111CED"/>
    <w:rsid w:val="0011771C"/>
    <w:rsid w:val="0012030B"/>
    <w:rsid w:val="00122345"/>
    <w:rsid w:val="00123025"/>
    <w:rsid w:val="001232DE"/>
    <w:rsid w:val="00123444"/>
    <w:rsid w:val="001243C6"/>
    <w:rsid w:val="00124F79"/>
    <w:rsid w:val="001256EC"/>
    <w:rsid w:val="0012586C"/>
    <w:rsid w:val="00127054"/>
    <w:rsid w:val="0012745F"/>
    <w:rsid w:val="0013322B"/>
    <w:rsid w:val="00133EE4"/>
    <w:rsid w:val="001343AC"/>
    <w:rsid w:val="00135128"/>
    <w:rsid w:val="0013651D"/>
    <w:rsid w:val="0013653B"/>
    <w:rsid w:val="0013785D"/>
    <w:rsid w:val="00142C9C"/>
    <w:rsid w:val="00144508"/>
    <w:rsid w:val="001512A9"/>
    <w:rsid w:val="00151692"/>
    <w:rsid w:val="00152094"/>
    <w:rsid w:val="00155ED9"/>
    <w:rsid w:val="001574EC"/>
    <w:rsid w:val="00162335"/>
    <w:rsid w:val="00165AD4"/>
    <w:rsid w:val="00172208"/>
    <w:rsid w:val="00174C2F"/>
    <w:rsid w:val="00175F94"/>
    <w:rsid w:val="00176486"/>
    <w:rsid w:val="00180105"/>
    <w:rsid w:val="001813AC"/>
    <w:rsid w:val="001828C8"/>
    <w:rsid w:val="001839C9"/>
    <w:rsid w:val="00187B1B"/>
    <w:rsid w:val="00187EA8"/>
    <w:rsid w:val="00191CF3"/>
    <w:rsid w:val="0019541E"/>
    <w:rsid w:val="0019569F"/>
    <w:rsid w:val="0019630D"/>
    <w:rsid w:val="00196BC3"/>
    <w:rsid w:val="00197BB7"/>
    <w:rsid w:val="001A2526"/>
    <w:rsid w:val="001A6FF0"/>
    <w:rsid w:val="001B0D9E"/>
    <w:rsid w:val="001B14FF"/>
    <w:rsid w:val="001B621F"/>
    <w:rsid w:val="001C2EB6"/>
    <w:rsid w:val="001C387C"/>
    <w:rsid w:val="001C4853"/>
    <w:rsid w:val="001C4936"/>
    <w:rsid w:val="001D02A3"/>
    <w:rsid w:val="001D11F9"/>
    <w:rsid w:val="001D279C"/>
    <w:rsid w:val="001D29D1"/>
    <w:rsid w:val="001D3879"/>
    <w:rsid w:val="001E020A"/>
    <w:rsid w:val="001E271F"/>
    <w:rsid w:val="001E36A9"/>
    <w:rsid w:val="001F35A2"/>
    <w:rsid w:val="001F3EAB"/>
    <w:rsid w:val="0020468E"/>
    <w:rsid w:val="00205A62"/>
    <w:rsid w:val="002070B5"/>
    <w:rsid w:val="00210A8B"/>
    <w:rsid w:val="00220D1E"/>
    <w:rsid w:val="00221324"/>
    <w:rsid w:val="0022168F"/>
    <w:rsid w:val="00226F8F"/>
    <w:rsid w:val="00230418"/>
    <w:rsid w:val="00230B6B"/>
    <w:rsid w:val="0023131D"/>
    <w:rsid w:val="002323C0"/>
    <w:rsid w:val="00232B71"/>
    <w:rsid w:val="00233846"/>
    <w:rsid w:val="002354B6"/>
    <w:rsid w:val="00242156"/>
    <w:rsid w:val="00243B4F"/>
    <w:rsid w:val="002454A0"/>
    <w:rsid w:val="00246F78"/>
    <w:rsid w:val="0025025B"/>
    <w:rsid w:val="00250E2B"/>
    <w:rsid w:val="00260C35"/>
    <w:rsid w:val="00271B5F"/>
    <w:rsid w:val="00271E03"/>
    <w:rsid w:val="00277254"/>
    <w:rsid w:val="00282951"/>
    <w:rsid w:val="00283965"/>
    <w:rsid w:val="0028742E"/>
    <w:rsid w:val="002876A4"/>
    <w:rsid w:val="00290BFC"/>
    <w:rsid w:val="00291AF0"/>
    <w:rsid w:val="00297CA6"/>
    <w:rsid w:val="002A0439"/>
    <w:rsid w:val="002A295A"/>
    <w:rsid w:val="002A617B"/>
    <w:rsid w:val="002A786B"/>
    <w:rsid w:val="002A7994"/>
    <w:rsid w:val="002B4C5C"/>
    <w:rsid w:val="002B5D5D"/>
    <w:rsid w:val="002B62BB"/>
    <w:rsid w:val="002C1C3D"/>
    <w:rsid w:val="002C1C87"/>
    <w:rsid w:val="002C3C78"/>
    <w:rsid w:val="002C67F1"/>
    <w:rsid w:val="002D1598"/>
    <w:rsid w:val="002D21D3"/>
    <w:rsid w:val="002D42E8"/>
    <w:rsid w:val="002D7857"/>
    <w:rsid w:val="002D78E7"/>
    <w:rsid w:val="002E0D4B"/>
    <w:rsid w:val="002E1A19"/>
    <w:rsid w:val="002E3C29"/>
    <w:rsid w:val="002E435D"/>
    <w:rsid w:val="002E4888"/>
    <w:rsid w:val="002F4276"/>
    <w:rsid w:val="00300238"/>
    <w:rsid w:val="00303071"/>
    <w:rsid w:val="00304888"/>
    <w:rsid w:val="00304C00"/>
    <w:rsid w:val="00307AF1"/>
    <w:rsid w:val="00307DFF"/>
    <w:rsid w:val="0031099A"/>
    <w:rsid w:val="00316844"/>
    <w:rsid w:val="003201D9"/>
    <w:rsid w:val="003216C7"/>
    <w:rsid w:val="00322C80"/>
    <w:rsid w:val="00325B38"/>
    <w:rsid w:val="00332880"/>
    <w:rsid w:val="0033394F"/>
    <w:rsid w:val="00336F6C"/>
    <w:rsid w:val="003376A3"/>
    <w:rsid w:val="003402FA"/>
    <w:rsid w:val="00340794"/>
    <w:rsid w:val="00341550"/>
    <w:rsid w:val="0034349C"/>
    <w:rsid w:val="003478A8"/>
    <w:rsid w:val="00352435"/>
    <w:rsid w:val="003558D0"/>
    <w:rsid w:val="00356978"/>
    <w:rsid w:val="00357775"/>
    <w:rsid w:val="00360374"/>
    <w:rsid w:val="003631D2"/>
    <w:rsid w:val="00366351"/>
    <w:rsid w:val="00366685"/>
    <w:rsid w:val="00370D35"/>
    <w:rsid w:val="003726C9"/>
    <w:rsid w:val="003750DF"/>
    <w:rsid w:val="00376255"/>
    <w:rsid w:val="00377012"/>
    <w:rsid w:val="0038579F"/>
    <w:rsid w:val="00386483"/>
    <w:rsid w:val="003878F4"/>
    <w:rsid w:val="00392DBC"/>
    <w:rsid w:val="00393858"/>
    <w:rsid w:val="00395BC3"/>
    <w:rsid w:val="00397A13"/>
    <w:rsid w:val="00397BB4"/>
    <w:rsid w:val="003A7A27"/>
    <w:rsid w:val="003B4177"/>
    <w:rsid w:val="003B479E"/>
    <w:rsid w:val="003B48E6"/>
    <w:rsid w:val="003B6023"/>
    <w:rsid w:val="003B741D"/>
    <w:rsid w:val="003C0792"/>
    <w:rsid w:val="003C0FB6"/>
    <w:rsid w:val="003D30FE"/>
    <w:rsid w:val="003D353D"/>
    <w:rsid w:val="003D39F6"/>
    <w:rsid w:val="003D4C43"/>
    <w:rsid w:val="003E00FF"/>
    <w:rsid w:val="003E15A1"/>
    <w:rsid w:val="003E30FD"/>
    <w:rsid w:val="003E4990"/>
    <w:rsid w:val="003E5711"/>
    <w:rsid w:val="003F10D6"/>
    <w:rsid w:val="003F116B"/>
    <w:rsid w:val="003F2F53"/>
    <w:rsid w:val="0040429B"/>
    <w:rsid w:val="00406A44"/>
    <w:rsid w:val="004109DC"/>
    <w:rsid w:val="00411E69"/>
    <w:rsid w:val="00421A84"/>
    <w:rsid w:val="0042394B"/>
    <w:rsid w:val="00425080"/>
    <w:rsid w:val="00425139"/>
    <w:rsid w:val="0042568F"/>
    <w:rsid w:val="004307D8"/>
    <w:rsid w:val="00430914"/>
    <w:rsid w:val="0043300F"/>
    <w:rsid w:val="004351C5"/>
    <w:rsid w:val="00435D40"/>
    <w:rsid w:val="00440335"/>
    <w:rsid w:val="00441F61"/>
    <w:rsid w:val="00445E43"/>
    <w:rsid w:val="00445E99"/>
    <w:rsid w:val="004466CB"/>
    <w:rsid w:val="00446EF7"/>
    <w:rsid w:val="0044791E"/>
    <w:rsid w:val="00450F4A"/>
    <w:rsid w:val="00452A54"/>
    <w:rsid w:val="00454687"/>
    <w:rsid w:val="0047077E"/>
    <w:rsid w:val="00472F4E"/>
    <w:rsid w:val="004758A1"/>
    <w:rsid w:val="00475CB8"/>
    <w:rsid w:val="004776D3"/>
    <w:rsid w:val="0048162B"/>
    <w:rsid w:val="00481B68"/>
    <w:rsid w:val="00486402"/>
    <w:rsid w:val="00487750"/>
    <w:rsid w:val="004A108A"/>
    <w:rsid w:val="004A10BE"/>
    <w:rsid w:val="004A55ED"/>
    <w:rsid w:val="004A618F"/>
    <w:rsid w:val="004B01CA"/>
    <w:rsid w:val="004B17BF"/>
    <w:rsid w:val="004B25F2"/>
    <w:rsid w:val="004B37C9"/>
    <w:rsid w:val="004B3EF8"/>
    <w:rsid w:val="004B6B1A"/>
    <w:rsid w:val="004B725C"/>
    <w:rsid w:val="004B72B5"/>
    <w:rsid w:val="004C57F1"/>
    <w:rsid w:val="004D799A"/>
    <w:rsid w:val="004D7E58"/>
    <w:rsid w:val="004E3064"/>
    <w:rsid w:val="004E3288"/>
    <w:rsid w:val="004E53D5"/>
    <w:rsid w:val="004F252A"/>
    <w:rsid w:val="004F30D0"/>
    <w:rsid w:val="004F363F"/>
    <w:rsid w:val="004F5B47"/>
    <w:rsid w:val="0050006D"/>
    <w:rsid w:val="00502AE5"/>
    <w:rsid w:val="00503413"/>
    <w:rsid w:val="005037AE"/>
    <w:rsid w:val="0051029A"/>
    <w:rsid w:val="00510632"/>
    <w:rsid w:val="00513015"/>
    <w:rsid w:val="00521ADF"/>
    <w:rsid w:val="00530C4C"/>
    <w:rsid w:val="005341F3"/>
    <w:rsid w:val="00536893"/>
    <w:rsid w:val="0054118D"/>
    <w:rsid w:val="00541EF3"/>
    <w:rsid w:val="005442EC"/>
    <w:rsid w:val="00547ED9"/>
    <w:rsid w:val="0055129B"/>
    <w:rsid w:val="00551F8B"/>
    <w:rsid w:val="005539C2"/>
    <w:rsid w:val="005629B5"/>
    <w:rsid w:val="00562E95"/>
    <w:rsid w:val="00563387"/>
    <w:rsid w:val="00565637"/>
    <w:rsid w:val="00567F54"/>
    <w:rsid w:val="00571951"/>
    <w:rsid w:val="00572249"/>
    <w:rsid w:val="00576484"/>
    <w:rsid w:val="0058284C"/>
    <w:rsid w:val="00584969"/>
    <w:rsid w:val="00585F29"/>
    <w:rsid w:val="00586514"/>
    <w:rsid w:val="00591D6D"/>
    <w:rsid w:val="0059388B"/>
    <w:rsid w:val="00593F9C"/>
    <w:rsid w:val="005969E2"/>
    <w:rsid w:val="00596DFF"/>
    <w:rsid w:val="00597CA7"/>
    <w:rsid w:val="005A4971"/>
    <w:rsid w:val="005A6E5A"/>
    <w:rsid w:val="005A6E82"/>
    <w:rsid w:val="005B1180"/>
    <w:rsid w:val="005B1577"/>
    <w:rsid w:val="005B1B59"/>
    <w:rsid w:val="005B24DE"/>
    <w:rsid w:val="005B2945"/>
    <w:rsid w:val="005B4761"/>
    <w:rsid w:val="005C41DF"/>
    <w:rsid w:val="005C61BA"/>
    <w:rsid w:val="005D0393"/>
    <w:rsid w:val="005D0713"/>
    <w:rsid w:val="005D4DA5"/>
    <w:rsid w:val="005D6159"/>
    <w:rsid w:val="005D6C4E"/>
    <w:rsid w:val="005D6C99"/>
    <w:rsid w:val="005D7B85"/>
    <w:rsid w:val="005E0687"/>
    <w:rsid w:val="005E19CE"/>
    <w:rsid w:val="005E1DD7"/>
    <w:rsid w:val="005E45AA"/>
    <w:rsid w:val="005E6EA0"/>
    <w:rsid w:val="005F0A6A"/>
    <w:rsid w:val="005F3F99"/>
    <w:rsid w:val="005F5C51"/>
    <w:rsid w:val="005F5CE6"/>
    <w:rsid w:val="00600042"/>
    <w:rsid w:val="006041D3"/>
    <w:rsid w:val="00605E3F"/>
    <w:rsid w:val="00612C37"/>
    <w:rsid w:val="006135E7"/>
    <w:rsid w:val="00615DFA"/>
    <w:rsid w:val="00615F1F"/>
    <w:rsid w:val="006167C8"/>
    <w:rsid w:val="006215DF"/>
    <w:rsid w:val="0062219E"/>
    <w:rsid w:val="0062649F"/>
    <w:rsid w:val="00627C32"/>
    <w:rsid w:val="00631E0D"/>
    <w:rsid w:val="00633427"/>
    <w:rsid w:val="00640AFE"/>
    <w:rsid w:val="0064261D"/>
    <w:rsid w:val="006435F3"/>
    <w:rsid w:val="00644E19"/>
    <w:rsid w:val="0064603F"/>
    <w:rsid w:val="00647952"/>
    <w:rsid w:val="00650295"/>
    <w:rsid w:val="00650C42"/>
    <w:rsid w:val="0065619F"/>
    <w:rsid w:val="006607A2"/>
    <w:rsid w:val="00661BC6"/>
    <w:rsid w:val="00665E74"/>
    <w:rsid w:val="00667990"/>
    <w:rsid w:val="00674E1A"/>
    <w:rsid w:val="00681DF4"/>
    <w:rsid w:val="00682C28"/>
    <w:rsid w:val="00692BB2"/>
    <w:rsid w:val="00692EF2"/>
    <w:rsid w:val="00694435"/>
    <w:rsid w:val="00695C55"/>
    <w:rsid w:val="006968A6"/>
    <w:rsid w:val="006A78D4"/>
    <w:rsid w:val="006B2317"/>
    <w:rsid w:val="006B289C"/>
    <w:rsid w:val="006B4819"/>
    <w:rsid w:val="006B6581"/>
    <w:rsid w:val="006B6C69"/>
    <w:rsid w:val="006B73B0"/>
    <w:rsid w:val="006C124D"/>
    <w:rsid w:val="006C1932"/>
    <w:rsid w:val="006C1BEE"/>
    <w:rsid w:val="006C471E"/>
    <w:rsid w:val="006D66EC"/>
    <w:rsid w:val="006E1256"/>
    <w:rsid w:val="006E3F5B"/>
    <w:rsid w:val="006E69E9"/>
    <w:rsid w:val="006E6A57"/>
    <w:rsid w:val="006E6D66"/>
    <w:rsid w:val="006F0386"/>
    <w:rsid w:val="006F0EE0"/>
    <w:rsid w:val="006F1865"/>
    <w:rsid w:val="006F5207"/>
    <w:rsid w:val="0070002D"/>
    <w:rsid w:val="0070055D"/>
    <w:rsid w:val="00702B9D"/>
    <w:rsid w:val="00705C35"/>
    <w:rsid w:val="00706E11"/>
    <w:rsid w:val="00707389"/>
    <w:rsid w:val="007149BE"/>
    <w:rsid w:val="007231DC"/>
    <w:rsid w:val="007262C3"/>
    <w:rsid w:val="00726D04"/>
    <w:rsid w:val="00730AC8"/>
    <w:rsid w:val="007340ED"/>
    <w:rsid w:val="007411FE"/>
    <w:rsid w:val="00741680"/>
    <w:rsid w:val="00742137"/>
    <w:rsid w:val="007527A3"/>
    <w:rsid w:val="007545C5"/>
    <w:rsid w:val="007546A9"/>
    <w:rsid w:val="007608A4"/>
    <w:rsid w:val="00762067"/>
    <w:rsid w:val="007622B1"/>
    <w:rsid w:val="00763014"/>
    <w:rsid w:val="007644F2"/>
    <w:rsid w:val="00764881"/>
    <w:rsid w:val="00766D51"/>
    <w:rsid w:val="0076712D"/>
    <w:rsid w:val="00775493"/>
    <w:rsid w:val="00775C0E"/>
    <w:rsid w:val="007800B6"/>
    <w:rsid w:val="00780B94"/>
    <w:rsid w:val="00781AD6"/>
    <w:rsid w:val="00787EAB"/>
    <w:rsid w:val="007905BA"/>
    <w:rsid w:val="00791256"/>
    <w:rsid w:val="007918B5"/>
    <w:rsid w:val="007921E9"/>
    <w:rsid w:val="0079293B"/>
    <w:rsid w:val="007A296C"/>
    <w:rsid w:val="007A65CA"/>
    <w:rsid w:val="007A7AA9"/>
    <w:rsid w:val="007B01CC"/>
    <w:rsid w:val="007B0DE4"/>
    <w:rsid w:val="007B2C57"/>
    <w:rsid w:val="007B6781"/>
    <w:rsid w:val="007B6821"/>
    <w:rsid w:val="007B78E3"/>
    <w:rsid w:val="007C276C"/>
    <w:rsid w:val="007C63C9"/>
    <w:rsid w:val="007D04EF"/>
    <w:rsid w:val="007D1AD9"/>
    <w:rsid w:val="007D1D00"/>
    <w:rsid w:val="007D580A"/>
    <w:rsid w:val="007D6AB1"/>
    <w:rsid w:val="007D6BE9"/>
    <w:rsid w:val="007D7D0F"/>
    <w:rsid w:val="007E0511"/>
    <w:rsid w:val="007E7D51"/>
    <w:rsid w:val="007F1069"/>
    <w:rsid w:val="007F1657"/>
    <w:rsid w:val="007F2347"/>
    <w:rsid w:val="007F24A6"/>
    <w:rsid w:val="007F4DE8"/>
    <w:rsid w:val="007F5EA5"/>
    <w:rsid w:val="008001BB"/>
    <w:rsid w:val="00804032"/>
    <w:rsid w:val="0080415D"/>
    <w:rsid w:val="00807AF3"/>
    <w:rsid w:val="00811238"/>
    <w:rsid w:val="008127AB"/>
    <w:rsid w:val="008135F6"/>
    <w:rsid w:val="00815416"/>
    <w:rsid w:val="00815799"/>
    <w:rsid w:val="00817E95"/>
    <w:rsid w:val="0082260E"/>
    <w:rsid w:val="00824117"/>
    <w:rsid w:val="008245EC"/>
    <w:rsid w:val="00825377"/>
    <w:rsid w:val="00832B44"/>
    <w:rsid w:val="00842D68"/>
    <w:rsid w:val="00846436"/>
    <w:rsid w:val="00853F70"/>
    <w:rsid w:val="00856D36"/>
    <w:rsid w:val="00856E5E"/>
    <w:rsid w:val="008573F1"/>
    <w:rsid w:val="0085789C"/>
    <w:rsid w:val="00860299"/>
    <w:rsid w:val="00861F5E"/>
    <w:rsid w:val="00866774"/>
    <w:rsid w:val="00867446"/>
    <w:rsid w:val="008674C8"/>
    <w:rsid w:val="00867ADC"/>
    <w:rsid w:val="00867E70"/>
    <w:rsid w:val="00872963"/>
    <w:rsid w:val="008736DC"/>
    <w:rsid w:val="00873D98"/>
    <w:rsid w:val="0087650C"/>
    <w:rsid w:val="0087710C"/>
    <w:rsid w:val="008816DA"/>
    <w:rsid w:val="00883FF1"/>
    <w:rsid w:val="008903D9"/>
    <w:rsid w:val="00891F3E"/>
    <w:rsid w:val="00892DD7"/>
    <w:rsid w:val="00894570"/>
    <w:rsid w:val="00896BBB"/>
    <w:rsid w:val="008A0329"/>
    <w:rsid w:val="008A05CC"/>
    <w:rsid w:val="008A17EB"/>
    <w:rsid w:val="008A29E7"/>
    <w:rsid w:val="008A5226"/>
    <w:rsid w:val="008C2804"/>
    <w:rsid w:val="008C6C09"/>
    <w:rsid w:val="008C757E"/>
    <w:rsid w:val="008D6040"/>
    <w:rsid w:val="008E0593"/>
    <w:rsid w:val="008E35D5"/>
    <w:rsid w:val="008F150E"/>
    <w:rsid w:val="008F174D"/>
    <w:rsid w:val="009032A7"/>
    <w:rsid w:val="009119B4"/>
    <w:rsid w:val="009125DF"/>
    <w:rsid w:val="009158DC"/>
    <w:rsid w:val="009172E1"/>
    <w:rsid w:val="0092129A"/>
    <w:rsid w:val="009225BD"/>
    <w:rsid w:val="0092387A"/>
    <w:rsid w:val="00925070"/>
    <w:rsid w:val="00926A54"/>
    <w:rsid w:val="00927D9C"/>
    <w:rsid w:val="00933077"/>
    <w:rsid w:val="00934811"/>
    <w:rsid w:val="0094091E"/>
    <w:rsid w:val="00940D27"/>
    <w:rsid w:val="00941F7F"/>
    <w:rsid w:val="009432ED"/>
    <w:rsid w:val="00943D39"/>
    <w:rsid w:val="009467F8"/>
    <w:rsid w:val="009476CC"/>
    <w:rsid w:val="0095693F"/>
    <w:rsid w:val="00956BF1"/>
    <w:rsid w:val="00965CAA"/>
    <w:rsid w:val="009676C5"/>
    <w:rsid w:val="009747A2"/>
    <w:rsid w:val="00980C56"/>
    <w:rsid w:val="00983F86"/>
    <w:rsid w:val="009851B4"/>
    <w:rsid w:val="00987B43"/>
    <w:rsid w:val="00992715"/>
    <w:rsid w:val="00995AB1"/>
    <w:rsid w:val="009A06EC"/>
    <w:rsid w:val="009A659C"/>
    <w:rsid w:val="009B5322"/>
    <w:rsid w:val="009C1FF0"/>
    <w:rsid w:val="009C20A9"/>
    <w:rsid w:val="009C2117"/>
    <w:rsid w:val="009C48A4"/>
    <w:rsid w:val="009C5D46"/>
    <w:rsid w:val="009C6354"/>
    <w:rsid w:val="009C6526"/>
    <w:rsid w:val="009C66E7"/>
    <w:rsid w:val="009C67C7"/>
    <w:rsid w:val="009C7A57"/>
    <w:rsid w:val="009D4587"/>
    <w:rsid w:val="009D6D9F"/>
    <w:rsid w:val="009D7C76"/>
    <w:rsid w:val="009E01DC"/>
    <w:rsid w:val="009E2099"/>
    <w:rsid w:val="009E59F2"/>
    <w:rsid w:val="009F51B7"/>
    <w:rsid w:val="009F59D8"/>
    <w:rsid w:val="009F6DEF"/>
    <w:rsid w:val="009F7D3A"/>
    <w:rsid w:val="00A034E1"/>
    <w:rsid w:val="00A048AC"/>
    <w:rsid w:val="00A068CE"/>
    <w:rsid w:val="00A11870"/>
    <w:rsid w:val="00A11A02"/>
    <w:rsid w:val="00A148BB"/>
    <w:rsid w:val="00A20FC8"/>
    <w:rsid w:val="00A2122A"/>
    <w:rsid w:val="00A2129F"/>
    <w:rsid w:val="00A21E78"/>
    <w:rsid w:val="00A21FA0"/>
    <w:rsid w:val="00A228C4"/>
    <w:rsid w:val="00A23380"/>
    <w:rsid w:val="00A2359B"/>
    <w:rsid w:val="00A25C79"/>
    <w:rsid w:val="00A2770B"/>
    <w:rsid w:val="00A30CDD"/>
    <w:rsid w:val="00A35A9B"/>
    <w:rsid w:val="00A40501"/>
    <w:rsid w:val="00A4062F"/>
    <w:rsid w:val="00A45F83"/>
    <w:rsid w:val="00A520CC"/>
    <w:rsid w:val="00A5281D"/>
    <w:rsid w:val="00A55D7E"/>
    <w:rsid w:val="00A62CF9"/>
    <w:rsid w:val="00A63625"/>
    <w:rsid w:val="00A658E3"/>
    <w:rsid w:val="00A70B79"/>
    <w:rsid w:val="00A713EE"/>
    <w:rsid w:val="00A7218E"/>
    <w:rsid w:val="00A73545"/>
    <w:rsid w:val="00A737D4"/>
    <w:rsid w:val="00A73D53"/>
    <w:rsid w:val="00A777EA"/>
    <w:rsid w:val="00A808B9"/>
    <w:rsid w:val="00A87601"/>
    <w:rsid w:val="00A916B7"/>
    <w:rsid w:val="00AA2CF3"/>
    <w:rsid w:val="00AA67F7"/>
    <w:rsid w:val="00AB05A5"/>
    <w:rsid w:val="00AB40FC"/>
    <w:rsid w:val="00AB58F8"/>
    <w:rsid w:val="00AB7A84"/>
    <w:rsid w:val="00AC2363"/>
    <w:rsid w:val="00AC3C23"/>
    <w:rsid w:val="00AC526C"/>
    <w:rsid w:val="00AD0F40"/>
    <w:rsid w:val="00AD2D65"/>
    <w:rsid w:val="00AD6CD5"/>
    <w:rsid w:val="00AD73B0"/>
    <w:rsid w:val="00AD79CC"/>
    <w:rsid w:val="00AE1A26"/>
    <w:rsid w:val="00AE2FA7"/>
    <w:rsid w:val="00AE32FD"/>
    <w:rsid w:val="00AE3E25"/>
    <w:rsid w:val="00AE59E8"/>
    <w:rsid w:val="00AE61E8"/>
    <w:rsid w:val="00AF2E45"/>
    <w:rsid w:val="00AF34C6"/>
    <w:rsid w:val="00AF5149"/>
    <w:rsid w:val="00B02497"/>
    <w:rsid w:val="00B05B56"/>
    <w:rsid w:val="00B121A6"/>
    <w:rsid w:val="00B15C5A"/>
    <w:rsid w:val="00B161F8"/>
    <w:rsid w:val="00B17580"/>
    <w:rsid w:val="00B20E57"/>
    <w:rsid w:val="00B2331F"/>
    <w:rsid w:val="00B248AC"/>
    <w:rsid w:val="00B369C1"/>
    <w:rsid w:val="00B37AF9"/>
    <w:rsid w:val="00B37FD6"/>
    <w:rsid w:val="00B40363"/>
    <w:rsid w:val="00B70FB4"/>
    <w:rsid w:val="00B73000"/>
    <w:rsid w:val="00B75D25"/>
    <w:rsid w:val="00B76BAF"/>
    <w:rsid w:val="00B824AB"/>
    <w:rsid w:val="00B86B14"/>
    <w:rsid w:val="00B878BE"/>
    <w:rsid w:val="00B92459"/>
    <w:rsid w:val="00BA2A59"/>
    <w:rsid w:val="00BA3C7E"/>
    <w:rsid w:val="00BA536F"/>
    <w:rsid w:val="00BA5B53"/>
    <w:rsid w:val="00BA5F40"/>
    <w:rsid w:val="00BA69A7"/>
    <w:rsid w:val="00BB13DD"/>
    <w:rsid w:val="00BB1BA9"/>
    <w:rsid w:val="00BB4AC7"/>
    <w:rsid w:val="00BB6F0C"/>
    <w:rsid w:val="00BC0D90"/>
    <w:rsid w:val="00BC314E"/>
    <w:rsid w:val="00BC7F80"/>
    <w:rsid w:val="00BD0427"/>
    <w:rsid w:val="00BD0E55"/>
    <w:rsid w:val="00BD3A33"/>
    <w:rsid w:val="00BD5049"/>
    <w:rsid w:val="00BD78B2"/>
    <w:rsid w:val="00BE29AD"/>
    <w:rsid w:val="00BE505A"/>
    <w:rsid w:val="00BF0ECA"/>
    <w:rsid w:val="00BF14C3"/>
    <w:rsid w:val="00C00345"/>
    <w:rsid w:val="00C00EDB"/>
    <w:rsid w:val="00C018F5"/>
    <w:rsid w:val="00C0342C"/>
    <w:rsid w:val="00C07191"/>
    <w:rsid w:val="00C10D77"/>
    <w:rsid w:val="00C11DD0"/>
    <w:rsid w:val="00C13EFC"/>
    <w:rsid w:val="00C1450D"/>
    <w:rsid w:val="00C149FD"/>
    <w:rsid w:val="00C1691F"/>
    <w:rsid w:val="00C1697C"/>
    <w:rsid w:val="00C243B1"/>
    <w:rsid w:val="00C25E91"/>
    <w:rsid w:val="00C27B98"/>
    <w:rsid w:val="00C37EB6"/>
    <w:rsid w:val="00C4615C"/>
    <w:rsid w:val="00C52E7D"/>
    <w:rsid w:val="00C557DE"/>
    <w:rsid w:val="00C56CEF"/>
    <w:rsid w:val="00C56D2C"/>
    <w:rsid w:val="00C60AEF"/>
    <w:rsid w:val="00C63777"/>
    <w:rsid w:val="00C63B5C"/>
    <w:rsid w:val="00C7069D"/>
    <w:rsid w:val="00C74432"/>
    <w:rsid w:val="00C77402"/>
    <w:rsid w:val="00C82EEC"/>
    <w:rsid w:val="00C854F0"/>
    <w:rsid w:val="00C917E9"/>
    <w:rsid w:val="00C9444C"/>
    <w:rsid w:val="00C97C8C"/>
    <w:rsid w:val="00CA4CA0"/>
    <w:rsid w:val="00CA7058"/>
    <w:rsid w:val="00CB06A0"/>
    <w:rsid w:val="00CB381A"/>
    <w:rsid w:val="00CB5427"/>
    <w:rsid w:val="00CB5E71"/>
    <w:rsid w:val="00CB66AF"/>
    <w:rsid w:val="00CB6E32"/>
    <w:rsid w:val="00CB73FC"/>
    <w:rsid w:val="00CC61AF"/>
    <w:rsid w:val="00CC6C2F"/>
    <w:rsid w:val="00CD0DE5"/>
    <w:rsid w:val="00CD4E7E"/>
    <w:rsid w:val="00CE3A75"/>
    <w:rsid w:val="00CE3B9E"/>
    <w:rsid w:val="00CE4FCD"/>
    <w:rsid w:val="00CE5A66"/>
    <w:rsid w:val="00CE73A1"/>
    <w:rsid w:val="00CF0EC1"/>
    <w:rsid w:val="00CF152D"/>
    <w:rsid w:val="00D011C6"/>
    <w:rsid w:val="00D03EF1"/>
    <w:rsid w:val="00D05206"/>
    <w:rsid w:val="00D05365"/>
    <w:rsid w:val="00D07006"/>
    <w:rsid w:val="00D0716E"/>
    <w:rsid w:val="00D10331"/>
    <w:rsid w:val="00D1513F"/>
    <w:rsid w:val="00D214FF"/>
    <w:rsid w:val="00D22590"/>
    <w:rsid w:val="00D23558"/>
    <w:rsid w:val="00D23931"/>
    <w:rsid w:val="00D26D0D"/>
    <w:rsid w:val="00D27A1A"/>
    <w:rsid w:val="00D3527A"/>
    <w:rsid w:val="00D354D1"/>
    <w:rsid w:val="00D40DAC"/>
    <w:rsid w:val="00D41981"/>
    <w:rsid w:val="00D41E20"/>
    <w:rsid w:val="00D42A5F"/>
    <w:rsid w:val="00D45D13"/>
    <w:rsid w:val="00D46A24"/>
    <w:rsid w:val="00D50182"/>
    <w:rsid w:val="00D54AB5"/>
    <w:rsid w:val="00D556B7"/>
    <w:rsid w:val="00D56438"/>
    <w:rsid w:val="00D56F3B"/>
    <w:rsid w:val="00D60DE9"/>
    <w:rsid w:val="00D73265"/>
    <w:rsid w:val="00D74F54"/>
    <w:rsid w:val="00D75767"/>
    <w:rsid w:val="00D75B88"/>
    <w:rsid w:val="00D7691C"/>
    <w:rsid w:val="00D82316"/>
    <w:rsid w:val="00D862A8"/>
    <w:rsid w:val="00D96377"/>
    <w:rsid w:val="00D967AE"/>
    <w:rsid w:val="00DA2121"/>
    <w:rsid w:val="00DA47E7"/>
    <w:rsid w:val="00DA676F"/>
    <w:rsid w:val="00DA74CB"/>
    <w:rsid w:val="00DA7B74"/>
    <w:rsid w:val="00DB3AA6"/>
    <w:rsid w:val="00DB52D3"/>
    <w:rsid w:val="00DB6260"/>
    <w:rsid w:val="00DB781D"/>
    <w:rsid w:val="00DC2E8E"/>
    <w:rsid w:val="00DC3BD2"/>
    <w:rsid w:val="00DC42FC"/>
    <w:rsid w:val="00DC516F"/>
    <w:rsid w:val="00DC58C6"/>
    <w:rsid w:val="00DD40E8"/>
    <w:rsid w:val="00DD7078"/>
    <w:rsid w:val="00DD7730"/>
    <w:rsid w:val="00DE1FB9"/>
    <w:rsid w:val="00DE2FC1"/>
    <w:rsid w:val="00DE42A5"/>
    <w:rsid w:val="00DE55D7"/>
    <w:rsid w:val="00DE6314"/>
    <w:rsid w:val="00DE63BE"/>
    <w:rsid w:val="00DE7DA3"/>
    <w:rsid w:val="00DF3D97"/>
    <w:rsid w:val="00DF4F44"/>
    <w:rsid w:val="00DF7181"/>
    <w:rsid w:val="00DF7591"/>
    <w:rsid w:val="00E01443"/>
    <w:rsid w:val="00E01B92"/>
    <w:rsid w:val="00E0385A"/>
    <w:rsid w:val="00E04586"/>
    <w:rsid w:val="00E12448"/>
    <w:rsid w:val="00E131F6"/>
    <w:rsid w:val="00E147AD"/>
    <w:rsid w:val="00E22533"/>
    <w:rsid w:val="00E27328"/>
    <w:rsid w:val="00E30C48"/>
    <w:rsid w:val="00E31E99"/>
    <w:rsid w:val="00E35DA7"/>
    <w:rsid w:val="00E36EDF"/>
    <w:rsid w:val="00E443DA"/>
    <w:rsid w:val="00E478A1"/>
    <w:rsid w:val="00E52CBD"/>
    <w:rsid w:val="00E5558A"/>
    <w:rsid w:val="00E56F1E"/>
    <w:rsid w:val="00E5799F"/>
    <w:rsid w:val="00E64637"/>
    <w:rsid w:val="00E64F9D"/>
    <w:rsid w:val="00E66C76"/>
    <w:rsid w:val="00E67549"/>
    <w:rsid w:val="00E77F41"/>
    <w:rsid w:val="00E80B67"/>
    <w:rsid w:val="00E8150E"/>
    <w:rsid w:val="00E81A31"/>
    <w:rsid w:val="00E84D52"/>
    <w:rsid w:val="00E84F27"/>
    <w:rsid w:val="00E87DA6"/>
    <w:rsid w:val="00E90928"/>
    <w:rsid w:val="00E92432"/>
    <w:rsid w:val="00E9285F"/>
    <w:rsid w:val="00E94672"/>
    <w:rsid w:val="00E94B0D"/>
    <w:rsid w:val="00E94C63"/>
    <w:rsid w:val="00E9631D"/>
    <w:rsid w:val="00E96CD8"/>
    <w:rsid w:val="00EB28B6"/>
    <w:rsid w:val="00EB4433"/>
    <w:rsid w:val="00EB4C78"/>
    <w:rsid w:val="00EB7849"/>
    <w:rsid w:val="00EC2CD1"/>
    <w:rsid w:val="00EC6385"/>
    <w:rsid w:val="00ED5662"/>
    <w:rsid w:val="00ED6C3D"/>
    <w:rsid w:val="00EE0717"/>
    <w:rsid w:val="00EF305E"/>
    <w:rsid w:val="00EF6D86"/>
    <w:rsid w:val="00F008D4"/>
    <w:rsid w:val="00F050C9"/>
    <w:rsid w:val="00F14F99"/>
    <w:rsid w:val="00F16DFA"/>
    <w:rsid w:val="00F3528B"/>
    <w:rsid w:val="00F372D2"/>
    <w:rsid w:val="00F378B5"/>
    <w:rsid w:val="00F41751"/>
    <w:rsid w:val="00F4186F"/>
    <w:rsid w:val="00F43AF7"/>
    <w:rsid w:val="00F43DBB"/>
    <w:rsid w:val="00F44417"/>
    <w:rsid w:val="00F44BA5"/>
    <w:rsid w:val="00F466B0"/>
    <w:rsid w:val="00F47895"/>
    <w:rsid w:val="00F51C81"/>
    <w:rsid w:val="00F51D96"/>
    <w:rsid w:val="00F60FB1"/>
    <w:rsid w:val="00F6414F"/>
    <w:rsid w:val="00F64400"/>
    <w:rsid w:val="00F64E80"/>
    <w:rsid w:val="00F77462"/>
    <w:rsid w:val="00F90F28"/>
    <w:rsid w:val="00F93E09"/>
    <w:rsid w:val="00F93FFE"/>
    <w:rsid w:val="00FA62C6"/>
    <w:rsid w:val="00FA64C4"/>
    <w:rsid w:val="00FB5237"/>
    <w:rsid w:val="00FC4746"/>
    <w:rsid w:val="00FD36A9"/>
    <w:rsid w:val="00FD6DC0"/>
    <w:rsid w:val="00FE6304"/>
    <w:rsid w:val="00FF56DD"/>
    <w:rsid w:val="00FF61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F20"/>
    <w:rPr>
      <w:lang w:eastAsia="en-US"/>
    </w:rPr>
  </w:style>
  <w:style w:type="paragraph" w:styleId="Heading3">
    <w:name w:val="heading 3"/>
    <w:basedOn w:val="Normal"/>
    <w:link w:val="Heading3Char"/>
    <w:uiPriority w:val="9"/>
    <w:qFormat/>
    <w:rsid w:val="00A2770B"/>
    <w:pPr>
      <w:spacing w:before="100" w:beforeAutospacing="1" w:after="100" w:afterAutospacing="1"/>
      <w:outlineLvl w:val="2"/>
    </w:pPr>
    <w:rPr>
      <w:rFonts w:eastAsia="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9A3899"/>
    <w:pPr>
      <w:spacing w:before="120"/>
    </w:pPr>
    <w:rPr>
      <w:rFonts w:eastAsia="Times New Roman"/>
      <w:sz w:val="24"/>
      <w:szCs w:val="24"/>
      <w:lang w:eastAsia="en-US"/>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lang w:eastAsia="en-US"/>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semiHidden/>
    <w:rsid w:val="009A3899"/>
    <w:rPr>
      <w:rFonts w:ascii="Lucida Grande" w:eastAsia="Times New Roman" w:hAnsi="Lucida Grande"/>
      <w:sz w:val="18"/>
      <w:szCs w:val="18"/>
    </w:rPr>
  </w:style>
  <w:style w:type="character" w:customStyle="1" w:styleId="BalloonTextChar">
    <w:name w:val="Balloon Text Char"/>
    <w:link w:val="BalloonText"/>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rsid w:val="009A3899"/>
    <w:rPr>
      <w:sz w:val="24"/>
    </w:rPr>
  </w:style>
  <w:style w:type="character" w:customStyle="1" w:styleId="bibdeg">
    <w:name w:val="bib_deg"/>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rsid w:val="009A3899"/>
    <w:rPr>
      <w:sz w:val="24"/>
    </w:rPr>
  </w:style>
  <w:style w:type="character" w:customStyle="1" w:styleId="bibnumber">
    <w:name w:val="bib_number"/>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CommentReference">
    <w:name w:val="annotation reference"/>
    <w:rsid w:val="009A3899"/>
    <w:rPr>
      <w:sz w:val="18"/>
      <w:szCs w:val="18"/>
    </w:rPr>
  </w:style>
  <w:style w:type="paragraph" w:styleId="CommentText">
    <w:name w:val="annotation text"/>
    <w:basedOn w:val="Normal"/>
    <w:link w:val="CommentTextChar"/>
    <w:semiHidden/>
    <w:rsid w:val="009A3899"/>
    <w:rPr>
      <w:rFonts w:eastAsia="Times New Roman"/>
    </w:rPr>
  </w:style>
  <w:style w:type="character" w:customStyle="1" w:styleId="CommentTextChar">
    <w:name w:val="Comment Text Char"/>
    <w:link w:val="CommentText"/>
    <w:semiHidden/>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uiPriority w:val="20"/>
    <w:qFormat/>
    <w:rsid w:val="009A3899"/>
    <w:rPr>
      <w:i/>
      <w:iCs/>
    </w:rPr>
  </w:style>
  <w:style w:type="character" w:styleId="EndnoteReference">
    <w:name w:val="endnote reference"/>
    <w:semiHidden/>
    <w:rsid w:val="009A3899"/>
    <w:rPr>
      <w:vertAlign w:val="superscript"/>
    </w:rPr>
  </w:style>
  <w:style w:type="paragraph" w:styleId="EndnoteText">
    <w:name w:val="endnote text"/>
    <w:basedOn w:val="Normal"/>
    <w:link w:val="EndnoteTextChar"/>
    <w:semiHidden/>
    <w:rsid w:val="009A3899"/>
    <w:rPr>
      <w:rFonts w:ascii="Cambria" w:eastAsia="Cambria" w:hAnsi="Cambria"/>
    </w:rPr>
  </w:style>
  <w:style w:type="character" w:customStyle="1" w:styleId="EndnoteTextChar">
    <w:name w:val="Endnote Text Char"/>
    <w:link w:val="EndnoteText"/>
    <w:semiHidden/>
    <w:rsid w:val="009A3899"/>
    <w:rPr>
      <w:rFonts w:ascii="Cambria" w:eastAsia="Cambria" w:hAnsi="Cambria"/>
      <w:sz w:val="20"/>
      <w:szCs w:val="20"/>
    </w:rPr>
  </w:style>
  <w:style w:type="character" w:customStyle="1" w:styleId="eqno">
    <w:name w:val="eq_no"/>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rsid w:val="009A3899"/>
    <w:rPr>
      <w:color w:val="800080"/>
      <w:u w:val="single"/>
    </w:rPr>
  </w:style>
  <w:style w:type="paragraph" w:styleId="Footer">
    <w:name w:val="footer"/>
    <w:basedOn w:val="Normal"/>
    <w:link w:val="FooterChar"/>
    <w:uiPriority w:val="99"/>
    <w:rsid w:val="009A3899"/>
    <w:pPr>
      <w:tabs>
        <w:tab w:val="center" w:pos="4320"/>
        <w:tab w:val="right" w:pos="8640"/>
      </w:tabs>
    </w:pPr>
    <w:rPr>
      <w:rFonts w:eastAsia="Times New Roman"/>
    </w:rPr>
  </w:style>
  <w:style w:type="character" w:customStyle="1" w:styleId="FooterChar">
    <w:name w:val="Footer Char"/>
    <w:link w:val="Footer"/>
    <w:uiPriority w:val="99"/>
    <w:rsid w:val="009A3899"/>
    <w:rPr>
      <w:rFonts w:ascii="Times New Roman" w:eastAsia="Times New Roman" w:hAnsi="Times New Roman"/>
      <w:sz w:val="20"/>
      <w:szCs w:val="20"/>
    </w:rPr>
  </w:style>
  <w:style w:type="character" w:styleId="FootnoteReference">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Header">
    <w:name w:val="header"/>
    <w:basedOn w:val="Normal"/>
    <w:link w:val="HeaderChar"/>
    <w:rsid w:val="009A3899"/>
    <w:pPr>
      <w:tabs>
        <w:tab w:val="center" w:pos="4320"/>
        <w:tab w:val="right" w:pos="8640"/>
      </w:tabs>
    </w:pPr>
    <w:rPr>
      <w:rFonts w:eastAsia="Times New Roman"/>
    </w:rPr>
  </w:style>
  <w:style w:type="character" w:customStyle="1" w:styleId="HeaderChar">
    <w:name w:val="Header Char"/>
    <w:link w:val="Header"/>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rsid w:val="009A3899"/>
    <w:rPr>
      <w:i/>
      <w:iCs/>
    </w:rPr>
  </w:style>
  <w:style w:type="character" w:styleId="HTMLCode">
    <w:name w:val="HTML Code"/>
    <w:rsid w:val="009A3899"/>
    <w:rPr>
      <w:rFonts w:ascii="Courier New" w:hAnsi="Courier New" w:cs="Courier New"/>
      <w:sz w:val="20"/>
      <w:szCs w:val="20"/>
    </w:rPr>
  </w:style>
  <w:style w:type="character" w:styleId="HTMLDefinition">
    <w:name w:val="HTML Definition"/>
    <w:rsid w:val="009A3899"/>
    <w:rPr>
      <w:i/>
      <w:iCs/>
    </w:rPr>
  </w:style>
  <w:style w:type="character" w:styleId="HTMLKeyboard">
    <w:name w:val="HTML Keyboard"/>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eastAsia="Times New Roman" w:hAnsi="Consolas"/>
    </w:rPr>
  </w:style>
  <w:style w:type="character" w:customStyle="1" w:styleId="HTMLPreformattedChar">
    <w:name w:val="HTML Preformatted Char"/>
    <w:link w:val="HTMLPreformatted"/>
    <w:rsid w:val="009A3899"/>
    <w:rPr>
      <w:rFonts w:ascii="Consolas" w:eastAsia="Times New Roman" w:hAnsi="Consolas"/>
      <w:sz w:val="20"/>
      <w:szCs w:val="20"/>
    </w:rPr>
  </w:style>
  <w:style w:type="character" w:styleId="HTMLSample">
    <w:name w:val="HTML Sample"/>
    <w:rsid w:val="009A3899"/>
    <w:rPr>
      <w:rFonts w:ascii="Courier New" w:hAnsi="Courier New" w:cs="Courier New"/>
    </w:rPr>
  </w:style>
  <w:style w:type="character" w:styleId="HTMLTypewriter">
    <w:name w:val="HTML Typewriter"/>
    <w:rsid w:val="009A3899"/>
    <w:rPr>
      <w:rFonts w:ascii="Courier New" w:hAnsi="Courier New" w:cs="Courier New"/>
      <w:sz w:val="20"/>
      <w:szCs w:val="20"/>
    </w:rPr>
  </w:style>
  <w:style w:type="character" w:styleId="HTMLVariable">
    <w:name w:val="HTML Variable"/>
    <w:rsid w:val="009A3899"/>
    <w:rPr>
      <w:i/>
      <w:iCs/>
    </w:rPr>
  </w:style>
  <w:style w:type="character" w:styleId="Hyperlink">
    <w:name w:val="Hyperlink"/>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A3899"/>
    <w:pPr>
      <w:spacing w:after="160" w:line="190" w:lineRule="exact"/>
    </w:pPr>
    <w:rPr>
      <w:rFonts w:ascii="BlissRegular" w:eastAsia="Times New Roman" w:hAnsi="BlissRegular"/>
      <w:sz w:val="16"/>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rPr>
  </w:style>
  <w:style w:type="paragraph" w:customStyle="1" w:styleId="SX-Authornames">
    <w:name w:val="SX-Author names"/>
    <w:basedOn w:val="Normal"/>
    <w:rsid w:val="009A3899"/>
    <w:pPr>
      <w:spacing w:after="120" w:line="210" w:lineRule="exact"/>
    </w:pPr>
    <w:rPr>
      <w:rFonts w:ascii="BlissMedium" w:eastAsia="Times New Roman" w:hAnsi="BlissMedium"/>
    </w:rPr>
  </w:style>
  <w:style w:type="paragraph" w:customStyle="1" w:styleId="SX-Bodytext">
    <w:name w:val="SX-Body text"/>
    <w:basedOn w:val="Normal"/>
    <w:next w:val="Normal"/>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rFonts w:eastAsia="Times New Roman"/>
      <w:sz w:val="16"/>
    </w:rPr>
  </w:style>
  <w:style w:type="paragraph" w:customStyle="1" w:styleId="SX-RefHead">
    <w:name w:val="SX-RefHead"/>
    <w:basedOn w:val="Normal"/>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rFonts w:eastAsia="Times New Roman"/>
      <w:szCs w:val="24"/>
    </w:rPr>
  </w:style>
  <w:style w:type="paragraph" w:customStyle="1" w:styleId="SX-Tablelegend">
    <w:name w:val="SX-Tablelegend"/>
    <w:basedOn w:val="Normal"/>
    <w:qFormat/>
    <w:rsid w:val="009A3899"/>
    <w:pPr>
      <w:spacing w:line="190" w:lineRule="exact"/>
      <w:ind w:left="245" w:hanging="245"/>
      <w:jc w:val="both"/>
    </w:pPr>
    <w:rPr>
      <w:rFonts w:eastAsia="Times New Roman"/>
      <w:sz w:val="16"/>
    </w:rPr>
  </w:style>
  <w:style w:type="paragraph" w:customStyle="1" w:styleId="SX-Tabletext">
    <w:name w:val="SX-Tabletext"/>
    <w:basedOn w:val="Normal"/>
    <w:qFormat/>
    <w:rsid w:val="009A3899"/>
    <w:pPr>
      <w:spacing w:line="210" w:lineRule="exact"/>
      <w:jc w:val="center"/>
    </w:pPr>
    <w:rPr>
      <w:rFonts w:eastAsia="Times New Roman"/>
      <w:sz w:val="18"/>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rPr>
  </w:style>
  <w:style w:type="paragraph" w:customStyle="1" w:styleId="SX-Title">
    <w:name w:val="SX-Title"/>
    <w:basedOn w:val="Normal"/>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custom-cit-author">
    <w:name w:val="custom-cit-author"/>
    <w:basedOn w:val="DefaultParagraphFont"/>
    <w:rsid w:val="00943D39"/>
  </w:style>
  <w:style w:type="character" w:customStyle="1" w:styleId="custom-cit-title">
    <w:name w:val="custom-cit-title"/>
    <w:basedOn w:val="DefaultParagraphFont"/>
    <w:rsid w:val="00943D39"/>
  </w:style>
  <w:style w:type="character" w:customStyle="1" w:styleId="custom-cit-jour-title">
    <w:name w:val="custom-cit-jour-title"/>
    <w:basedOn w:val="DefaultParagraphFont"/>
    <w:rsid w:val="00943D39"/>
  </w:style>
  <w:style w:type="character" w:customStyle="1" w:styleId="custom-cit-volume">
    <w:name w:val="custom-cit-volume"/>
    <w:basedOn w:val="DefaultParagraphFont"/>
    <w:rsid w:val="00943D39"/>
  </w:style>
  <w:style w:type="character" w:customStyle="1" w:styleId="custom-cit-volume-sep">
    <w:name w:val="custom-cit-volume-sep"/>
    <w:basedOn w:val="DefaultParagraphFont"/>
    <w:rsid w:val="00943D39"/>
  </w:style>
  <w:style w:type="character" w:customStyle="1" w:styleId="custom-cit-fpage">
    <w:name w:val="custom-cit-fpage"/>
    <w:basedOn w:val="DefaultParagraphFont"/>
    <w:rsid w:val="00943D39"/>
  </w:style>
  <w:style w:type="character" w:customStyle="1" w:styleId="custom-cit-date">
    <w:name w:val="custom-cit-date"/>
    <w:basedOn w:val="DefaultParagraphFont"/>
    <w:rsid w:val="00943D39"/>
  </w:style>
  <w:style w:type="paragraph" w:styleId="NormalWeb">
    <w:name w:val="Normal (Web)"/>
    <w:basedOn w:val="Normal"/>
    <w:uiPriority w:val="99"/>
    <w:unhideWhenUsed/>
    <w:rsid w:val="006E3F5B"/>
    <w:pPr>
      <w:spacing w:before="100" w:beforeAutospacing="1" w:after="100" w:afterAutospacing="1"/>
    </w:pPr>
    <w:rPr>
      <w:rFonts w:eastAsia="Times New Roman"/>
      <w:sz w:val="24"/>
      <w:szCs w:val="24"/>
      <w:lang w:eastAsia="zh-CN"/>
    </w:rPr>
  </w:style>
  <w:style w:type="character" w:customStyle="1" w:styleId="Heading3Char">
    <w:name w:val="Heading 3 Char"/>
    <w:link w:val="Heading3"/>
    <w:uiPriority w:val="9"/>
    <w:rsid w:val="00A2770B"/>
    <w:rPr>
      <w:rFonts w:eastAsia="Times New Roman"/>
      <w:b/>
      <w:bCs/>
      <w:sz w:val="27"/>
      <w:szCs w:val="27"/>
    </w:rPr>
  </w:style>
  <w:style w:type="character" w:customStyle="1" w:styleId="apple-converted-space">
    <w:name w:val="apple-converted-space"/>
    <w:rsid w:val="00A2770B"/>
  </w:style>
  <w:style w:type="character" w:styleId="PlaceholderText">
    <w:name w:val="Placeholder Text"/>
    <w:basedOn w:val="DefaultParagraphFont"/>
    <w:uiPriority w:val="99"/>
    <w:semiHidden/>
    <w:rsid w:val="00446EF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F20"/>
    <w:rPr>
      <w:lang w:eastAsia="en-US"/>
    </w:rPr>
  </w:style>
  <w:style w:type="paragraph" w:styleId="Heading3">
    <w:name w:val="heading 3"/>
    <w:basedOn w:val="Normal"/>
    <w:link w:val="Heading3Char"/>
    <w:uiPriority w:val="9"/>
    <w:qFormat/>
    <w:rsid w:val="00A2770B"/>
    <w:pPr>
      <w:spacing w:before="100" w:beforeAutospacing="1" w:after="100" w:afterAutospacing="1"/>
      <w:outlineLvl w:val="2"/>
    </w:pPr>
    <w:rPr>
      <w:rFonts w:eastAsia="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9A3899"/>
    <w:pPr>
      <w:spacing w:before="120"/>
    </w:pPr>
    <w:rPr>
      <w:rFonts w:eastAsia="Times New Roman"/>
      <w:sz w:val="24"/>
      <w:szCs w:val="24"/>
      <w:lang w:eastAsia="en-US"/>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lang w:eastAsia="en-US"/>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semiHidden/>
    <w:rsid w:val="009A3899"/>
    <w:rPr>
      <w:rFonts w:ascii="Lucida Grande" w:eastAsia="Times New Roman" w:hAnsi="Lucida Grande"/>
      <w:sz w:val="18"/>
      <w:szCs w:val="18"/>
    </w:rPr>
  </w:style>
  <w:style w:type="character" w:customStyle="1" w:styleId="BalloonTextChar">
    <w:name w:val="Balloon Text Char"/>
    <w:link w:val="BalloonText"/>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rsid w:val="009A3899"/>
    <w:rPr>
      <w:sz w:val="24"/>
    </w:rPr>
  </w:style>
  <w:style w:type="character" w:customStyle="1" w:styleId="bibdeg">
    <w:name w:val="bib_deg"/>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rsid w:val="009A3899"/>
    <w:rPr>
      <w:sz w:val="24"/>
    </w:rPr>
  </w:style>
  <w:style w:type="character" w:customStyle="1" w:styleId="bibnumber">
    <w:name w:val="bib_number"/>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CommentReference">
    <w:name w:val="annotation reference"/>
    <w:rsid w:val="009A3899"/>
    <w:rPr>
      <w:sz w:val="18"/>
      <w:szCs w:val="18"/>
    </w:rPr>
  </w:style>
  <w:style w:type="paragraph" w:styleId="CommentText">
    <w:name w:val="annotation text"/>
    <w:basedOn w:val="Normal"/>
    <w:link w:val="CommentTextChar"/>
    <w:semiHidden/>
    <w:rsid w:val="009A3899"/>
    <w:rPr>
      <w:rFonts w:eastAsia="Times New Roman"/>
    </w:rPr>
  </w:style>
  <w:style w:type="character" w:customStyle="1" w:styleId="CommentTextChar">
    <w:name w:val="Comment Text Char"/>
    <w:link w:val="CommentText"/>
    <w:semiHidden/>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uiPriority w:val="20"/>
    <w:qFormat/>
    <w:rsid w:val="009A3899"/>
    <w:rPr>
      <w:i/>
      <w:iCs/>
    </w:rPr>
  </w:style>
  <w:style w:type="character" w:styleId="EndnoteReference">
    <w:name w:val="endnote reference"/>
    <w:semiHidden/>
    <w:rsid w:val="009A3899"/>
    <w:rPr>
      <w:vertAlign w:val="superscript"/>
    </w:rPr>
  </w:style>
  <w:style w:type="paragraph" w:styleId="EndnoteText">
    <w:name w:val="endnote text"/>
    <w:basedOn w:val="Normal"/>
    <w:link w:val="EndnoteTextChar"/>
    <w:semiHidden/>
    <w:rsid w:val="009A3899"/>
    <w:rPr>
      <w:rFonts w:ascii="Cambria" w:eastAsia="Cambria" w:hAnsi="Cambria"/>
    </w:rPr>
  </w:style>
  <w:style w:type="character" w:customStyle="1" w:styleId="EndnoteTextChar">
    <w:name w:val="Endnote Text Char"/>
    <w:link w:val="EndnoteText"/>
    <w:semiHidden/>
    <w:rsid w:val="009A3899"/>
    <w:rPr>
      <w:rFonts w:ascii="Cambria" w:eastAsia="Cambria" w:hAnsi="Cambria"/>
      <w:sz w:val="20"/>
      <w:szCs w:val="20"/>
    </w:rPr>
  </w:style>
  <w:style w:type="character" w:customStyle="1" w:styleId="eqno">
    <w:name w:val="eq_no"/>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rsid w:val="009A3899"/>
    <w:rPr>
      <w:color w:val="800080"/>
      <w:u w:val="single"/>
    </w:rPr>
  </w:style>
  <w:style w:type="paragraph" w:styleId="Footer">
    <w:name w:val="footer"/>
    <w:basedOn w:val="Normal"/>
    <w:link w:val="FooterChar"/>
    <w:uiPriority w:val="99"/>
    <w:rsid w:val="009A3899"/>
    <w:pPr>
      <w:tabs>
        <w:tab w:val="center" w:pos="4320"/>
        <w:tab w:val="right" w:pos="8640"/>
      </w:tabs>
    </w:pPr>
    <w:rPr>
      <w:rFonts w:eastAsia="Times New Roman"/>
    </w:rPr>
  </w:style>
  <w:style w:type="character" w:customStyle="1" w:styleId="FooterChar">
    <w:name w:val="Footer Char"/>
    <w:link w:val="Footer"/>
    <w:uiPriority w:val="99"/>
    <w:rsid w:val="009A3899"/>
    <w:rPr>
      <w:rFonts w:ascii="Times New Roman" w:eastAsia="Times New Roman" w:hAnsi="Times New Roman"/>
      <w:sz w:val="20"/>
      <w:szCs w:val="20"/>
    </w:rPr>
  </w:style>
  <w:style w:type="character" w:styleId="FootnoteReference">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Header">
    <w:name w:val="header"/>
    <w:basedOn w:val="Normal"/>
    <w:link w:val="HeaderChar"/>
    <w:rsid w:val="009A3899"/>
    <w:pPr>
      <w:tabs>
        <w:tab w:val="center" w:pos="4320"/>
        <w:tab w:val="right" w:pos="8640"/>
      </w:tabs>
    </w:pPr>
    <w:rPr>
      <w:rFonts w:eastAsia="Times New Roman"/>
    </w:rPr>
  </w:style>
  <w:style w:type="character" w:customStyle="1" w:styleId="HeaderChar">
    <w:name w:val="Header Char"/>
    <w:link w:val="Header"/>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rsid w:val="009A3899"/>
    <w:rPr>
      <w:i/>
      <w:iCs/>
    </w:rPr>
  </w:style>
  <w:style w:type="character" w:styleId="HTMLCode">
    <w:name w:val="HTML Code"/>
    <w:rsid w:val="009A3899"/>
    <w:rPr>
      <w:rFonts w:ascii="Courier New" w:hAnsi="Courier New" w:cs="Courier New"/>
      <w:sz w:val="20"/>
      <w:szCs w:val="20"/>
    </w:rPr>
  </w:style>
  <w:style w:type="character" w:styleId="HTMLDefinition">
    <w:name w:val="HTML Definition"/>
    <w:rsid w:val="009A3899"/>
    <w:rPr>
      <w:i/>
      <w:iCs/>
    </w:rPr>
  </w:style>
  <w:style w:type="character" w:styleId="HTMLKeyboard">
    <w:name w:val="HTML Keyboard"/>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eastAsia="Times New Roman" w:hAnsi="Consolas"/>
    </w:rPr>
  </w:style>
  <w:style w:type="character" w:customStyle="1" w:styleId="HTMLPreformattedChar">
    <w:name w:val="HTML Preformatted Char"/>
    <w:link w:val="HTMLPreformatted"/>
    <w:rsid w:val="009A3899"/>
    <w:rPr>
      <w:rFonts w:ascii="Consolas" w:eastAsia="Times New Roman" w:hAnsi="Consolas"/>
      <w:sz w:val="20"/>
      <w:szCs w:val="20"/>
    </w:rPr>
  </w:style>
  <w:style w:type="character" w:styleId="HTMLSample">
    <w:name w:val="HTML Sample"/>
    <w:rsid w:val="009A3899"/>
    <w:rPr>
      <w:rFonts w:ascii="Courier New" w:hAnsi="Courier New" w:cs="Courier New"/>
    </w:rPr>
  </w:style>
  <w:style w:type="character" w:styleId="HTMLTypewriter">
    <w:name w:val="HTML Typewriter"/>
    <w:rsid w:val="009A3899"/>
    <w:rPr>
      <w:rFonts w:ascii="Courier New" w:hAnsi="Courier New" w:cs="Courier New"/>
      <w:sz w:val="20"/>
      <w:szCs w:val="20"/>
    </w:rPr>
  </w:style>
  <w:style w:type="character" w:styleId="HTMLVariable">
    <w:name w:val="HTML Variable"/>
    <w:rsid w:val="009A3899"/>
    <w:rPr>
      <w:i/>
      <w:iCs/>
    </w:rPr>
  </w:style>
  <w:style w:type="character" w:styleId="Hyperlink">
    <w:name w:val="Hyperlink"/>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A3899"/>
    <w:pPr>
      <w:spacing w:after="160" w:line="190" w:lineRule="exact"/>
    </w:pPr>
    <w:rPr>
      <w:rFonts w:ascii="BlissRegular" w:eastAsia="Times New Roman" w:hAnsi="BlissRegular"/>
      <w:sz w:val="16"/>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rPr>
  </w:style>
  <w:style w:type="paragraph" w:customStyle="1" w:styleId="SX-Authornames">
    <w:name w:val="SX-Author names"/>
    <w:basedOn w:val="Normal"/>
    <w:rsid w:val="009A3899"/>
    <w:pPr>
      <w:spacing w:after="120" w:line="210" w:lineRule="exact"/>
    </w:pPr>
    <w:rPr>
      <w:rFonts w:ascii="BlissMedium" w:eastAsia="Times New Roman" w:hAnsi="BlissMedium"/>
    </w:rPr>
  </w:style>
  <w:style w:type="paragraph" w:customStyle="1" w:styleId="SX-Bodytext">
    <w:name w:val="SX-Body text"/>
    <w:basedOn w:val="Normal"/>
    <w:next w:val="Normal"/>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rFonts w:eastAsia="Times New Roman"/>
      <w:sz w:val="16"/>
    </w:rPr>
  </w:style>
  <w:style w:type="paragraph" w:customStyle="1" w:styleId="SX-RefHead">
    <w:name w:val="SX-RefHead"/>
    <w:basedOn w:val="Normal"/>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rFonts w:eastAsia="Times New Roman"/>
      <w:szCs w:val="24"/>
    </w:rPr>
  </w:style>
  <w:style w:type="paragraph" w:customStyle="1" w:styleId="SX-Tablelegend">
    <w:name w:val="SX-Tablelegend"/>
    <w:basedOn w:val="Normal"/>
    <w:qFormat/>
    <w:rsid w:val="009A3899"/>
    <w:pPr>
      <w:spacing w:line="190" w:lineRule="exact"/>
      <w:ind w:left="245" w:hanging="245"/>
      <w:jc w:val="both"/>
    </w:pPr>
    <w:rPr>
      <w:rFonts w:eastAsia="Times New Roman"/>
      <w:sz w:val="16"/>
    </w:rPr>
  </w:style>
  <w:style w:type="paragraph" w:customStyle="1" w:styleId="SX-Tabletext">
    <w:name w:val="SX-Tabletext"/>
    <w:basedOn w:val="Normal"/>
    <w:qFormat/>
    <w:rsid w:val="009A3899"/>
    <w:pPr>
      <w:spacing w:line="210" w:lineRule="exact"/>
      <w:jc w:val="center"/>
    </w:pPr>
    <w:rPr>
      <w:rFonts w:eastAsia="Times New Roman"/>
      <w:sz w:val="18"/>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rPr>
  </w:style>
  <w:style w:type="paragraph" w:customStyle="1" w:styleId="SX-Title">
    <w:name w:val="SX-Title"/>
    <w:basedOn w:val="Normal"/>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custom-cit-author">
    <w:name w:val="custom-cit-author"/>
    <w:basedOn w:val="DefaultParagraphFont"/>
    <w:rsid w:val="00943D39"/>
  </w:style>
  <w:style w:type="character" w:customStyle="1" w:styleId="custom-cit-title">
    <w:name w:val="custom-cit-title"/>
    <w:basedOn w:val="DefaultParagraphFont"/>
    <w:rsid w:val="00943D39"/>
  </w:style>
  <w:style w:type="character" w:customStyle="1" w:styleId="custom-cit-jour-title">
    <w:name w:val="custom-cit-jour-title"/>
    <w:basedOn w:val="DefaultParagraphFont"/>
    <w:rsid w:val="00943D39"/>
  </w:style>
  <w:style w:type="character" w:customStyle="1" w:styleId="custom-cit-volume">
    <w:name w:val="custom-cit-volume"/>
    <w:basedOn w:val="DefaultParagraphFont"/>
    <w:rsid w:val="00943D39"/>
  </w:style>
  <w:style w:type="character" w:customStyle="1" w:styleId="custom-cit-volume-sep">
    <w:name w:val="custom-cit-volume-sep"/>
    <w:basedOn w:val="DefaultParagraphFont"/>
    <w:rsid w:val="00943D39"/>
  </w:style>
  <w:style w:type="character" w:customStyle="1" w:styleId="custom-cit-fpage">
    <w:name w:val="custom-cit-fpage"/>
    <w:basedOn w:val="DefaultParagraphFont"/>
    <w:rsid w:val="00943D39"/>
  </w:style>
  <w:style w:type="character" w:customStyle="1" w:styleId="custom-cit-date">
    <w:name w:val="custom-cit-date"/>
    <w:basedOn w:val="DefaultParagraphFont"/>
    <w:rsid w:val="00943D39"/>
  </w:style>
  <w:style w:type="paragraph" w:styleId="NormalWeb">
    <w:name w:val="Normal (Web)"/>
    <w:basedOn w:val="Normal"/>
    <w:uiPriority w:val="99"/>
    <w:unhideWhenUsed/>
    <w:rsid w:val="006E3F5B"/>
    <w:pPr>
      <w:spacing w:before="100" w:beforeAutospacing="1" w:after="100" w:afterAutospacing="1"/>
    </w:pPr>
    <w:rPr>
      <w:rFonts w:eastAsia="Times New Roman"/>
      <w:sz w:val="24"/>
      <w:szCs w:val="24"/>
      <w:lang w:eastAsia="zh-CN"/>
    </w:rPr>
  </w:style>
  <w:style w:type="character" w:customStyle="1" w:styleId="Heading3Char">
    <w:name w:val="Heading 3 Char"/>
    <w:link w:val="Heading3"/>
    <w:uiPriority w:val="9"/>
    <w:rsid w:val="00A2770B"/>
    <w:rPr>
      <w:rFonts w:eastAsia="Times New Roman"/>
      <w:b/>
      <w:bCs/>
      <w:sz w:val="27"/>
      <w:szCs w:val="27"/>
    </w:rPr>
  </w:style>
  <w:style w:type="character" w:customStyle="1" w:styleId="apple-converted-space">
    <w:name w:val="apple-converted-space"/>
    <w:rsid w:val="00A2770B"/>
  </w:style>
  <w:style w:type="character" w:styleId="PlaceholderText">
    <w:name w:val="Placeholder Text"/>
    <w:basedOn w:val="DefaultParagraphFont"/>
    <w:uiPriority w:val="99"/>
    <w:semiHidden/>
    <w:rsid w:val="00446E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409410">
      <w:bodyDiv w:val="1"/>
      <w:marLeft w:val="0"/>
      <w:marRight w:val="0"/>
      <w:marTop w:val="0"/>
      <w:marBottom w:val="0"/>
      <w:divBdr>
        <w:top w:val="none" w:sz="0" w:space="0" w:color="auto"/>
        <w:left w:val="none" w:sz="0" w:space="0" w:color="auto"/>
        <w:bottom w:val="none" w:sz="0" w:space="0" w:color="auto"/>
        <w:right w:val="none" w:sz="0" w:space="0" w:color="auto"/>
      </w:divBdr>
      <w:divsChild>
        <w:div w:id="16783333">
          <w:marLeft w:val="0"/>
          <w:marRight w:val="0"/>
          <w:marTop w:val="0"/>
          <w:marBottom w:val="0"/>
          <w:divBdr>
            <w:top w:val="none" w:sz="0" w:space="0" w:color="auto"/>
            <w:left w:val="none" w:sz="0" w:space="0" w:color="auto"/>
            <w:bottom w:val="none" w:sz="0" w:space="0" w:color="auto"/>
            <w:right w:val="none" w:sz="0" w:space="0" w:color="auto"/>
          </w:divBdr>
          <w:divsChild>
            <w:div w:id="1525367406">
              <w:marLeft w:val="0"/>
              <w:marRight w:val="0"/>
              <w:marTop w:val="0"/>
              <w:marBottom w:val="0"/>
              <w:divBdr>
                <w:top w:val="none" w:sz="0" w:space="0" w:color="auto"/>
                <w:left w:val="none" w:sz="0" w:space="0" w:color="auto"/>
                <w:bottom w:val="none" w:sz="0" w:space="0" w:color="auto"/>
                <w:right w:val="none" w:sz="0" w:space="0" w:color="auto"/>
              </w:divBdr>
              <w:divsChild>
                <w:div w:id="1772049181">
                  <w:marLeft w:val="0"/>
                  <w:marRight w:val="0"/>
                  <w:marTop w:val="0"/>
                  <w:marBottom w:val="0"/>
                  <w:divBdr>
                    <w:top w:val="none" w:sz="0" w:space="0" w:color="auto"/>
                    <w:left w:val="none" w:sz="0" w:space="0" w:color="auto"/>
                    <w:bottom w:val="none" w:sz="0" w:space="0" w:color="auto"/>
                    <w:right w:val="none" w:sz="0" w:space="0" w:color="auto"/>
                  </w:divBdr>
                  <w:divsChild>
                    <w:div w:id="1607808753">
                      <w:marLeft w:val="0"/>
                      <w:marRight w:val="0"/>
                      <w:marTop w:val="0"/>
                      <w:marBottom w:val="0"/>
                      <w:divBdr>
                        <w:top w:val="none" w:sz="0" w:space="0" w:color="auto"/>
                        <w:left w:val="none" w:sz="0" w:space="0" w:color="auto"/>
                        <w:bottom w:val="none" w:sz="0" w:space="0" w:color="auto"/>
                        <w:right w:val="none" w:sz="0" w:space="0" w:color="auto"/>
                      </w:divBdr>
                      <w:divsChild>
                        <w:div w:id="1225410391">
                          <w:marLeft w:val="0"/>
                          <w:marRight w:val="0"/>
                          <w:marTop w:val="0"/>
                          <w:marBottom w:val="0"/>
                          <w:divBdr>
                            <w:top w:val="none" w:sz="0" w:space="0" w:color="auto"/>
                            <w:left w:val="none" w:sz="0" w:space="0" w:color="auto"/>
                            <w:bottom w:val="none" w:sz="0" w:space="0" w:color="auto"/>
                            <w:right w:val="none" w:sz="0" w:space="0" w:color="auto"/>
                          </w:divBdr>
                          <w:divsChild>
                            <w:div w:id="846289587">
                              <w:marLeft w:val="0"/>
                              <w:marRight w:val="0"/>
                              <w:marTop w:val="0"/>
                              <w:marBottom w:val="0"/>
                              <w:divBdr>
                                <w:top w:val="none" w:sz="0" w:space="0" w:color="auto"/>
                                <w:left w:val="none" w:sz="0" w:space="0" w:color="auto"/>
                                <w:bottom w:val="none" w:sz="0" w:space="0" w:color="auto"/>
                                <w:right w:val="none" w:sz="0" w:space="0" w:color="auto"/>
                              </w:divBdr>
                              <w:divsChild>
                                <w:div w:id="53313106">
                                  <w:marLeft w:val="0"/>
                                  <w:marRight w:val="0"/>
                                  <w:marTop w:val="0"/>
                                  <w:marBottom w:val="0"/>
                                  <w:divBdr>
                                    <w:top w:val="none" w:sz="0" w:space="0" w:color="auto"/>
                                    <w:left w:val="none" w:sz="0" w:space="0" w:color="auto"/>
                                    <w:bottom w:val="none" w:sz="0" w:space="0" w:color="auto"/>
                                    <w:right w:val="none" w:sz="0" w:space="0" w:color="auto"/>
                                  </w:divBdr>
                                  <w:divsChild>
                                    <w:div w:id="1217742404">
                                      <w:marLeft w:val="0"/>
                                      <w:marRight w:val="0"/>
                                      <w:marTop w:val="0"/>
                                      <w:marBottom w:val="0"/>
                                      <w:divBdr>
                                        <w:top w:val="none" w:sz="0" w:space="0" w:color="auto"/>
                                        <w:left w:val="none" w:sz="0" w:space="0" w:color="auto"/>
                                        <w:bottom w:val="none" w:sz="0" w:space="0" w:color="auto"/>
                                        <w:right w:val="none" w:sz="0" w:space="0" w:color="auto"/>
                                      </w:divBdr>
                                      <w:divsChild>
                                        <w:div w:id="1122309393">
                                          <w:marLeft w:val="0"/>
                                          <w:marRight w:val="0"/>
                                          <w:marTop w:val="0"/>
                                          <w:marBottom w:val="0"/>
                                          <w:divBdr>
                                            <w:top w:val="none" w:sz="0" w:space="0" w:color="auto"/>
                                            <w:left w:val="none" w:sz="0" w:space="0" w:color="auto"/>
                                            <w:bottom w:val="none" w:sz="0" w:space="0" w:color="auto"/>
                                            <w:right w:val="none" w:sz="0" w:space="0" w:color="auto"/>
                                          </w:divBdr>
                                          <w:divsChild>
                                            <w:div w:id="691882348">
                                              <w:marLeft w:val="0"/>
                                              <w:marRight w:val="0"/>
                                              <w:marTop w:val="0"/>
                                              <w:marBottom w:val="0"/>
                                              <w:divBdr>
                                                <w:top w:val="none" w:sz="0" w:space="0" w:color="auto"/>
                                                <w:left w:val="none" w:sz="0" w:space="0" w:color="auto"/>
                                                <w:bottom w:val="none" w:sz="0" w:space="0" w:color="auto"/>
                                                <w:right w:val="none" w:sz="0" w:space="0" w:color="auto"/>
                                              </w:divBdr>
                                              <w:divsChild>
                                                <w:div w:id="1580484439">
                                                  <w:marLeft w:val="0"/>
                                                  <w:marRight w:val="0"/>
                                                  <w:marTop w:val="0"/>
                                                  <w:marBottom w:val="0"/>
                                                  <w:divBdr>
                                                    <w:top w:val="none" w:sz="0" w:space="0" w:color="auto"/>
                                                    <w:left w:val="none" w:sz="0" w:space="0" w:color="auto"/>
                                                    <w:bottom w:val="none" w:sz="0" w:space="0" w:color="auto"/>
                                                    <w:right w:val="none" w:sz="0" w:space="0" w:color="auto"/>
                                                  </w:divBdr>
                                                  <w:divsChild>
                                                    <w:div w:id="398941614">
                                                      <w:marLeft w:val="0"/>
                                                      <w:marRight w:val="0"/>
                                                      <w:marTop w:val="0"/>
                                                      <w:marBottom w:val="0"/>
                                                      <w:divBdr>
                                                        <w:top w:val="none" w:sz="0" w:space="0" w:color="auto"/>
                                                        <w:left w:val="none" w:sz="0" w:space="0" w:color="auto"/>
                                                        <w:bottom w:val="none" w:sz="0" w:space="0" w:color="auto"/>
                                                        <w:right w:val="none" w:sz="0" w:space="0" w:color="auto"/>
                                                      </w:divBdr>
                                                      <w:divsChild>
                                                        <w:div w:id="242226029">
                                                          <w:marLeft w:val="0"/>
                                                          <w:marRight w:val="0"/>
                                                          <w:marTop w:val="0"/>
                                                          <w:marBottom w:val="0"/>
                                                          <w:divBdr>
                                                            <w:top w:val="none" w:sz="0" w:space="0" w:color="auto"/>
                                                            <w:left w:val="none" w:sz="0" w:space="0" w:color="auto"/>
                                                            <w:bottom w:val="none" w:sz="0" w:space="0" w:color="auto"/>
                                                            <w:right w:val="none" w:sz="0" w:space="0" w:color="auto"/>
                                                          </w:divBdr>
                                                          <w:divsChild>
                                                            <w:div w:id="59986123">
                                                              <w:marLeft w:val="0"/>
                                                              <w:marRight w:val="0"/>
                                                              <w:marTop w:val="0"/>
                                                              <w:marBottom w:val="0"/>
                                                              <w:divBdr>
                                                                <w:top w:val="none" w:sz="0" w:space="0" w:color="auto"/>
                                                                <w:left w:val="none" w:sz="0" w:space="0" w:color="auto"/>
                                                                <w:bottom w:val="none" w:sz="0" w:space="0" w:color="auto"/>
                                                                <w:right w:val="none" w:sz="0" w:space="0" w:color="auto"/>
                                                              </w:divBdr>
                                                              <w:divsChild>
                                                                <w:div w:id="1639799734">
                                                                  <w:marLeft w:val="0"/>
                                                                  <w:marRight w:val="0"/>
                                                                  <w:marTop w:val="0"/>
                                                                  <w:marBottom w:val="0"/>
                                                                  <w:divBdr>
                                                                    <w:top w:val="none" w:sz="0" w:space="0" w:color="auto"/>
                                                                    <w:left w:val="none" w:sz="0" w:space="0" w:color="auto"/>
                                                                    <w:bottom w:val="none" w:sz="0" w:space="0" w:color="auto"/>
                                                                    <w:right w:val="none" w:sz="0" w:space="0" w:color="auto"/>
                                                                  </w:divBdr>
                                                                  <w:divsChild>
                                                                    <w:div w:id="1403915122">
                                                                      <w:marLeft w:val="0"/>
                                                                      <w:marRight w:val="0"/>
                                                                      <w:marTop w:val="0"/>
                                                                      <w:marBottom w:val="0"/>
                                                                      <w:divBdr>
                                                                        <w:top w:val="none" w:sz="0" w:space="0" w:color="auto"/>
                                                                        <w:left w:val="none" w:sz="0" w:space="0" w:color="auto"/>
                                                                        <w:bottom w:val="none" w:sz="0" w:space="0" w:color="auto"/>
                                                                        <w:right w:val="none" w:sz="0" w:space="0" w:color="auto"/>
                                                                      </w:divBdr>
                                                                      <w:divsChild>
                                                                        <w:div w:id="120073238">
                                                                          <w:marLeft w:val="0"/>
                                                                          <w:marRight w:val="0"/>
                                                                          <w:marTop w:val="0"/>
                                                                          <w:marBottom w:val="0"/>
                                                                          <w:divBdr>
                                                                            <w:top w:val="none" w:sz="0" w:space="0" w:color="auto"/>
                                                                            <w:left w:val="none" w:sz="0" w:space="0" w:color="auto"/>
                                                                            <w:bottom w:val="none" w:sz="0" w:space="0" w:color="auto"/>
                                                                            <w:right w:val="none" w:sz="0" w:space="0" w:color="auto"/>
                                                                          </w:divBdr>
                                                                          <w:divsChild>
                                                                            <w:div w:id="2116517635">
                                                                              <w:marLeft w:val="0"/>
                                                                              <w:marRight w:val="0"/>
                                                                              <w:marTop w:val="0"/>
                                                                              <w:marBottom w:val="0"/>
                                                                              <w:divBdr>
                                                                                <w:top w:val="none" w:sz="0" w:space="0" w:color="auto"/>
                                                                                <w:left w:val="none" w:sz="0" w:space="0" w:color="auto"/>
                                                                                <w:bottom w:val="none" w:sz="0" w:space="0" w:color="auto"/>
                                                                                <w:right w:val="none" w:sz="0" w:space="0" w:color="auto"/>
                                                                              </w:divBdr>
                                                                              <w:divsChild>
                                                                                <w:div w:id="34374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0773521">
      <w:bodyDiv w:val="1"/>
      <w:marLeft w:val="0"/>
      <w:marRight w:val="0"/>
      <w:marTop w:val="0"/>
      <w:marBottom w:val="0"/>
      <w:divBdr>
        <w:top w:val="none" w:sz="0" w:space="0" w:color="auto"/>
        <w:left w:val="none" w:sz="0" w:space="0" w:color="auto"/>
        <w:bottom w:val="none" w:sz="0" w:space="0" w:color="auto"/>
        <w:right w:val="none" w:sz="0" w:space="0" w:color="auto"/>
      </w:divBdr>
    </w:div>
    <w:div w:id="511841159">
      <w:bodyDiv w:val="1"/>
      <w:marLeft w:val="0"/>
      <w:marRight w:val="0"/>
      <w:marTop w:val="0"/>
      <w:marBottom w:val="0"/>
      <w:divBdr>
        <w:top w:val="none" w:sz="0" w:space="0" w:color="auto"/>
        <w:left w:val="none" w:sz="0" w:space="0" w:color="auto"/>
        <w:bottom w:val="none" w:sz="0" w:space="0" w:color="auto"/>
        <w:right w:val="none" w:sz="0" w:space="0" w:color="auto"/>
      </w:divBdr>
    </w:div>
    <w:div w:id="1026911684">
      <w:bodyDiv w:val="1"/>
      <w:marLeft w:val="0"/>
      <w:marRight w:val="0"/>
      <w:marTop w:val="0"/>
      <w:marBottom w:val="0"/>
      <w:divBdr>
        <w:top w:val="none" w:sz="0" w:space="0" w:color="auto"/>
        <w:left w:val="none" w:sz="0" w:space="0" w:color="auto"/>
        <w:bottom w:val="none" w:sz="0" w:space="0" w:color="auto"/>
        <w:right w:val="none" w:sz="0" w:space="0" w:color="auto"/>
      </w:divBdr>
    </w:div>
    <w:div w:id="1401178255">
      <w:bodyDiv w:val="1"/>
      <w:marLeft w:val="0"/>
      <w:marRight w:val="0"/>
      <w:marTop w:val="0"/>
      <w:marBottom w:val="0"/>
      <w:divBdr>
        <w:top w:val="none" w:sz="0" w:space="0" w:color="auto"/>
        <w:left w:val="none" w:sz="0" w:space="0" w:color="auto"/>
        <w:bottom w:val="none" w:sz="0" w:space="0" w:color="auto"/>
        <w:right w:val="none" w:sz="0" w:space="0" w:color="auto"/>
      </w:divBdr>
    </w:div>
    <w:div w:id="1489591442">
      <w:bodyDiv w:val="1"/>
      <w:marLeft w:val="0"/>
      <w:marRight w:val="0"/>
      <w:marTop w:val="0"/>
      <w:marBottom w:val="0"/>
      <w:divBdr>
        <w:top w:val="none" w:sz="0" w:space="0" w:color="auto"/>
        <w:left w:val="none" w:sz="0" w:space="0" w:color="auto"/>
        <w:bottom w:val="none" w:sz="0" w:space="0" w:color="auto"/>
        <w:right w:val="none" w:sz="0" w:space="0" w:color="auto"/>
      </w:divBdr>
    </w:div>
    <w:div w:id="1498763441">
      <w:bodyDiv w:val="1"/>
      <w:marLeft w:val="0"/>
      <w:marRight w:val="0"/>
      <w:marTop w:val="0"/>
      <w:marBottom w:val="0"/>
      <w:divBdr>
        <w:top w:val="none" w:sz="0" w:space="0" w:color="auto"/>
        <w:left w:val="none" w:sz="0" w:space="0" w:color="auto"/>
        <w:bottom w:val="none" w:sz="0" w:space="0" w:color="auto"/>
        <w:right w:val="none" w:sz="0" w:space="0" w:color="auto"/>
      </w:divBdr>
    </w:div>
    <w:div w:id="1865054298">
      <w:bodyDiv w:val="1"/>
      <w:marLeft w:val="0"/>
      <w:marRight w:val="0"/>
      <w:marTop w:val="0"/>
      <w:marBottom w:val="0"/>
      <w:divBdr>
        <w:top w:val="none" w:sz="0" w:space="0" w:color="auto"/>
        <w:left w:val="none" w:sz="0" w:space="0" w:color="auto"/>
        <w:bottom w:val="none" w:sz="0" w:space="0" w:color="auto"/>
        <w:right w:val="none" w:sz="0" w:space="0" w:color="auto"/>
      </w:divBdr>
    </w:div>
    <w:div w:id="1941719846">
      <w:bodyDiv w:val="1"/>
      <w:marLeft w:val="0"/>
      <w:marRight w:val="0"/>
      <w:marTop w:val="0"/>
      <w:marBottom w:val="0"/>
      <w:divBdr>
        <w:top w:val="none" w:sz="0" w:space="0" w:color="auto"/>
        <w:left w:val="none" w:sz="0" w:space="0" w:color="auto"/>
        <w:bottom w:val="none" w:sz="0" w:space="0" w:color="auto"/>
        <w:right w:val="none" w:sz="0" w:space="0" w:color="auto"/>
      </w:divBdr>
    </w:div>
    <w:div w:id="200435340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DFB8F79-FB2D-482E-83AE-D17425826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Science Manuscript Template</vt:lpstr>
    </vt:vector>
  </TitlesOfParts>
  <Company/>
  <LinksUpToDate>false</LinksUpToDate>
  <CharactersWithSpaces>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Manuscript Template</dc:title>
  <dc:creator>Kurt Qing</dc:creator>
  <cp:lastModifiedBy>Kurt Qing</cp:lastModifiedBy>
  <cp:revision>2</cp:revision>
  <cp:lastPrinted>2012-01-29T17:20:00Z</cp:lastPrinted>
  <dcterms:created xsi:type="dcterms:W3CDTF">2018-01-04T03:52:00Z</dcterms:created>
  <dcterms:modified xsi:type="dcterms:W3CDTF">2018-01-04T03:52:00Z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http://www.zotero.org/styles/ama</vt:lpwstr>
  </property>
  <property fmtid="{D5CDD505-2E9C-101B-9397-08002B2CF9AE}" pid="3" name="Mendeley Recent Style Name 0_1">
    <vt:lpwstr>American Medical Association</vt:lpwstr>
  </property>
  <property fmtid="{D5CDD505-2E9C-101B-9397-08002B2CF9AE}" pid="4" name="Mendeley Recent Style Id 1_1">
    <vt:lpwstr>http://www.zotero.org/styles/apsa</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http://www.zotero.org/styles/asa</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http://www.zotero.org/styles/circulation</vt:lpwstr>
  </property>
  <property fmtid="{D5CDD505-2E9C-101B-9397-08002B2CF9AE}" pid="13" name="Mendeley Recent Style Name 5_1">
    <vt:lpwstr>Circulation</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(author-date)</vt:lpwstr>
  </property>
  <property fmtid="{D5CDD505-2E9C-101B-9397-08002B2CF9AE}" pid="16" name="Mendeley Recent Style Id 7_1">
    <vt:lpwstr>http://www.zotero.org/styles/ieee-transactions-on-neural-systems-and-rehabilitation-engineering</vt:lpwstr>
  </property>
  <property fmtid="{D5CDD505-2E9C-101B-9397-08002B2CF9AE}" pid="17" name="Mendeley Recent Style Name 7_1">
    <vt:lpwstr>IEEE Transactions on Neural Systems and Rehabilitation Engineering</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vt:lpwstr>
  </property>
  <property fmtid="{D5CDD505-2E9C-101B-9397-08002B2CF9AE}" pid="21" name="Mendeley Recent Style Name 9_1">
    <vt:lpwstr>Science</vt:lpwstr>
  </property>
</Properties>
</file>