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29E1B" w14:textId="6DB527F2" w:rsidR="00405890" w:rsidRDefault="00CE7C40" w:rsidP="00CE7C4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Additional file</w:t>
      </w:r>
      <w:r w:rsidRPr="00CE7C40">
        <w:rPr>
          <w:rFonts w:ascii="Times New Roman" w:hAnsi="Times New Roman" w:cs="Times New Roman"/>
          <w:u w:val="single"/>
        </w:rPr>
        <w:t xml:space="preserve"> 3</w:t>
      </w:r>
      <w:r>
        <w:rPr>
          <w:rFonts w:ascii="Times New Roman" w:hAnsi="Times New Roman" w:cs="Times New Roman"/>
        </w:rPr>
        <w:t xml:space="preserve">: </w:t>
      </w:r>
      <w:r w:rsidRPr="00CE7C40">
        <w:rPr>
          <w:rFonts w:ascii="Times New Roman" w:hAnsi="Times New Roman" w:cs="Times New Roman"/>
        </w:rPr>
        <w:t>Rank</w:t>
      </w:r>
      <w:r w:rsidRPr="009A2E1D">
        <w:rPr>
          <w:rFonts w:ascii="Times New Roman" w:hAnsi="Times New Roman" w:cs="Times New Roman"/>
        </w:rPr>
        <w:t xml:space="preserve"> abundance curves of herbaceous and woody understory for each year of data collection</w:t>
      </w:r>
      <w:r w:rsidR="00AD73EB">
        <w:rPr>
          <w:rFonts w:ascii="Times New Roman" w:hAnsi="Times New Roman" w:cs="Times New Roman"/>
        </w:rPr>
        <w:t>, separated by</w:t>
      </w:r>
      <w:bookmarkStart w:id="0" w:name="_GoBack"/>
      <w:bookmarkEnd w:id="0"/>
      <w:r w:rsidRPr="009A2E1D">
        <w:rPr>
          <w:rFonts w:ascii="Times New Roman" w:hAnsi="Times New Roman" w:cs="Times New Roman"/>
        </w:rPr>
        <w:t xml:space="preserve"> burn treatment. The top ten most abundant species in each plot are labelled.</w:t>
      </w:r>
      <w:r>
        <w:rPr>
          <w:rFonts w:ascii="Times New Roman" w:hAnsi="Times New Roman" w:cs="Times New Roman"/>
        </w:rPr>
        <w:t xml:space="preserve"> Data were collected at the </w:t>
      </w:r>
      <w:r>
        <w:rPr>
          <w:rFonts w:ascii="Times New Roman" w:eastAsia="Times New Roman" w:hAnsi="Times New Roman" w:cs="Times New Roman"/>
          <w:color w:val="000000"/>
        </w:rPr>
        <w:t xml:space="preserve">Yale-Myers Research and Demonstration Forest,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Eastford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CT, USA</w:t>
      </w:r>
      <w:r w:rsidRPr="00BB3C57">
        <w:rPr>
          <w:rFonts w:ascii="Times New Roman" w:hAnsi="Times New Roman" w:cs="Times New Roman"/>
        </w:rPr>
        <w:t>.</w:t>
      </w:r>
    </w:p>
    <w:p w14:paraId="4ED16602" w14:textId="1A675103" w:rsidR="00CE7C40" w:rsidRDefault="00CE7C40" w:rsidP="00CE7C40">
      <w:pPr>
        <w:spacing w:line="480" w:lineRule="auto"/>
      </w:pPr>
      <w:r>
        <w:rPr>
          <w:noProof/>
        </w:rPr>
        <w:drawing>
          <wp:inline distT="0" distB="0" distL="0" distR="0" wp14:anchorId="089B9452" wp14:editId="0EE30FD4">
            <wp:extent cx="5943600" cy="52311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11-29 at 1.35.16 A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3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7C40" w:rsidSect="00056E9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90ECD" w14:textId="77777777" w:rsidR="00D6375A" w:rsidRDefault="00D6375A" w:rsidP="000B6A5A">
      <w:r>
        <w:separator/>
      </w:r>
    </w:p>
  </w:endnote>
  <w:endnote w:type="continuationSeparator" w:id="0">
    <w:p w14:paraId="46C8E538" w14:textId="77777777" w:rsidR="00D6375A" w:rsidRDefault="00D6375A" w:rsidP="000B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55582" w14:textId="77777777" w:rsidR="00D6375A" w:rsidRDefault="00D6375A" w:rsidP="000B6A5A">
      <w:r>
        <w:separator/>
      </w:r>
    </w:p>
  </w:footnote>
  <w:footnote w:type="continuationSeparator" w:id="0">
    <w:p w14:paraId="72D5297B" w14:textId="77777777" w:rsidR="00D6375A" w:rsidRDefault="00D6375A" w:rsidP="000B6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952FA" w14:textId="10297C43" w:rsidR="000B6A5A" w:rsidRPr="00CE7C40" w:rsidRDefault="000B6A5A" w:rsidP="000B6A5A">
    <w:pPr>
      <w:pStyle w:val="Header"/>
      <w:tabs>
        <w:tab w:val="clear" w:pos="4680"/>
        <w:tab w:val="center" w:pos="4050"/>
      </w:tabs>
      <w:rPr>
        <w:rFonts w:ascii="Times New Roman" w:hAnsi="Times New Roman" w:cs="Times New Roman"/>
      </w:rPr>
    </w:pPr>
    <w:r w:rsidRPr="00CE7C40">
      <w:rPr>
        <w:rFonts w:ascii="Times New Roman" w:hAnsi="Times New Roman" w:cs="Times New Roman"/>
      </w:rPr>
      <w:t xml:space="preserve">Borden </w:t>
    </w:r>
    <w:r w:rsidRPr="00CE7C40">
      <w:rPr>
        <w:rFonts w:ascii="Times New Roman" w:hAnsi="Times New Roman" w:cs="Times New Roman"/>
        <w:i/>
      </w:rPr>
      <w:t>et al.</w:t>
    </w:r>
    <w:r w:rsidRPr="00CE7C40">
      <w:rPr>
        <w:rFonts w:ascii="Times New Roman" w:hAnsi="Times New Roman" w:cs="Times New Roman"/>
        <w:i/>
      </w:rPr>
      <w:tab/>
    </w:r>
    <w:r w:rsidRPr="00CE7C40">
      <w:rPr>
        <w:rFonts w:ascii="Times New Roman" w:hAnsi="Times New Roman" w:cs="Times New Roman"/>
        <w:i/>
      </w:rPr>
      <w:tab/>
    </w:r>
    <w:r w:rsidRPr="00CE7C40">
      <w:rPr>
        <w:rFonts w:ascii="Times New Roman" w:hAnsi="Times New Roman" w:cs="Times New Roman"/>
      </w:rPr>
      <w:t>Effects of Periodic Burns on an Oak-Hickory Forest</w:t>
    </w:r>
  </w:p>
  <w:p w14:paraId="281DF814" w14:textId="210EEA83" w:rsidR="000B6A5A" w:rsidRPr="00CE7C40" w:rsidRDefault="000B6A5A">
    <w:pPr>
      <w:pStyle w:val="Header"/>
      <w:rPr>
        <w:rFonts w:ascii="Times New Roman" w:hAnsi="Times New Roman" w:cs="Times New Roman"/>
      </w:rPr>
    </w:pPr>
    <w:r w:rsidRPr="00CE7C40">
      <w:rPr>
        <w:rFonts w:ascii="Times New Roman" w:hAnsi="Times New Roman" w:cs="Times New Roman"/>
        <w:i/>
      </w:rPr>
      <w:t>Fire Ecology</w:t>
    </w:r>
    <w:r w:rsidRPr="00CE7C40">
      <w:rPr>
        <w:rFonts w:ascii="Times New Roman" w:hAnsi="Times New Roman" w:cs="Times New Roman"/>
      </w:rPr>
      <w:t xml:space="preserve"> 2020</w:t>
    </w:r>
    <w:r w:rsidRPr="00CE7C40">
      <w:rPr>
        <w:rFonts w:ascii="Times New Roman" w:hAnsi="Times New Roman" w:cs="Times New Roman"/>
      </w:rPr>
      <w:tab/>
    </w:r>
    <w:r w:rsidRPr="00CE7C40">
      <w:rPr>
        <w:rFonts w:ascii="Times New Roman" w:hAnsi="Times New Roman" w:cs="Times New Roman"/>
      </w:rPr>
      <w:tab/>
      <w:t xml:space="preserve">Additional file </w:t>
    </w:r>
    <w:r w:rsidR="00CE7C40" w:rsidRPr="00CE7C40">
      <w:rPr>
        <w:rFonts w:ascii="Times New Roman" w:hAnsi="Times New Roman" w:cs="Times New Roma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5A"/>
    <w:rsid w:val="00056E98"/>
    <w:rsid w:val="000B6A5A"/>
    <w:rsid w:val="000E1CAA"/>
    <w:rsid w:val="002465EC"/>
    <w:rsid w:val="003E2CE5"/>
    <w:rsid w:val="005B1720"/>
    <w:rsid w:val="00777B7E"/>
    <w:rsid w:val="00820471"/>
    <w:rsid w:val="009A465E"/>
    <w:rsid w:val="00AD20D2"/>
    <w:rsid w:val="00AD73EB"/>
    <w:rsid w:val="00B172F0"/>
    <w:rsid w:val="00C02DE3"/>
    <w:rsid w:val="00CE7C40"/>
    <w:rsid w:val="00D02749"/>
    <w:rsid w:val="00D40B17"/>
    <w:rsid w:val="00D52FEB"/>
    <w:rsid w:val="00D6375A"/>
    <w:rsid w:val="00E42DA3"/>
    <w:rsid w:val="00E63037"/>
    <w:rsid w:val="00ED2D73"/>
    <w:rsid w:val="00FC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951647"/>
  <w15:chartTrackingRefBased/>
  <w15:docId w15:val="{5C6D36B9-6135-C449-819D-A6B79812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A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A5A"/>
  </w:style>
  <w:style w:type="paragraph" w:styleId="Footer">
    <w:name w:val="footer"/>
    <w:basedOn w:val="Normal"/>
    <w:link w:val="FooterChar"/>
    <w:uiPriority w:val="99"/>
    <w:unhideWhenUsed/>
    <w:rsid w:val="000B6A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Borden</dc:creator>
  <cp:keywords/>
  <dc:description/>
  <cp:lastModifiedBy>Caroline Borden</cp:lastModifiedBy>
  <cp:revision>3</cp:revision>
  <dcterms:created xsi:type="dcterms:W3CDTF">2020-11-29T06:28:00Z</dcterms:created>
  <dcterms:modified xsi:type="dcterms:W3CDTF">2020-12-02T00:01:00Z</dcterms:modified>
</cp:coreProperties>
</file>