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12D80" w14:textId="77777777" w:rsidR="00B63C21" w:rsidRPr="00161A13" w:rsidRDefault="00000000" w:rsidP="00161A13">
      <w:pPr>
        <w:spacing w:after="160" w:line="480" w:lineRule="auto"/>
        <w:jc w:val="center"/>
        <w:rPr>
          <w:b/>
          <w:bCs/>
          <w:color w:val="000000" w:themeColor="text1"/>
          <w:kern w:val="2"/>
          <w:sz w:val="22"/>
          <w:szCs w:val="22"/>
        </w:rPr>
      </w:pPr>
      <w:r w:rsidRPr="00161A13">
        <w:rPr>
          <w:b/>
          <w:bCs/>
          <w:color w:val="000000" w:themeColor="text1"/>
          <w:kern w:val="2"/>
          <w:sz w:val="22"/>
          <w:szCs w:val="22"/>
        </w:rPr>
        <w:t>Appendix A: Indices for assessing grassland fire risk and their supporting references</w:t>
      </w:r>
    </w:p>
    <w:tbl>
      <w:tblPr>
        <w:tblW w:w="8693" w:type="dxa"/>
        <w:tblInd w:w="9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2475"/>
        <w:gridCol w:w="4535"/>
      </w:tblGrid>
      <w:tr w:rsidR="00161A13" w:rsidRPr="00161A13" w14:paraId="02455DAD" w14:textId="77777777">
        <w:trPr>
          <w:trHeight w:val="290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8B8BF9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bookmarkStart w:id="0" w:name="_Hlk156125504"/>
            <w:r w:rsidRPr="00161A13">
              <w:rPr>
                <w:color w:val="000000" w:themeColor="text1"/>
                <w:kern w:val="2"/>
                <w:sz w:val="22"/>
                <w:szCs w:val="22"/>
              </w:rPr>
              <w:t>Classification</w:t>
            </w:r>
            <w:bookmarkEnd w:id="0"/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85AEB2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Criteria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8B90F9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Studies</w:t>
            </w:r>
          </w:p>
        </w:tc>
      </w:tr>
      <w:tr w:rsidR="00161A13" w:rsidRPr="00161A13" w14:paraId="1E32D416" w14:textId="77777777">
        <w:trPr>
          <w:trHeight w:val="290"/>
        </w:trPr>
        <w:tc>
          <w:tcPr>
            <w:tcW w:w="1683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A2778AF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Hazard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noWrap/>
            <w:vAlign w:val="center"/>
          </w:tcPr>
          <w:p w14:paraId="174DAC51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Fuel load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noWrap/>
            <w:vAlign w:val="center"/>
          </w:tcPr>
          <w:p w14:paraId="19D868A2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&lt;EndNote&gt;&lt;Cite&gt;&lt;Author&gt;Lecina-Diaz&lt;/Author&gt;&lt;Year&gt;2021&lt;/Year&gt;&lt;RecNum&gt;62&lt;/RecNum&gt;&lt;DisplayText&gt;(Lecina-Diaz et al. 2021)&lt;/DisplayText&gt;&lt;record&gt;&lt;rec-number&gt;62&lt;/rec-number&gt;&lt;foreign-keys&gt;&lt;key app="EN" db-id="00rs59t0stvwxhewev7xdt9ja2prtefpdtz2" timestamp="1705123638"&gt;62&lt;/key&gt;&lt;/foreign-keys&gt;&lt;ref-type name="Journal Article"&gt;17&lt;/ref-type&gt;&lt;contributors&gt;&lt;authors&gt;&lt;author&gt;Lecina-Diaz, J.&lt;/author&gt;&lt;author&gt;Martínez-Vilalta, J.&lt;/author&gt;&lt;author&gt;Alvarez, A.&lt;/author&gt;&lt;author&gt;Banqué, M.&lt;/author&gt;&lt;author&gt;Birkmann, J.&lt;/author&gt;&lt;author&gt;Feldmeyer, D.&lt;/author&gt;&lt;author&gt;Vayreda, J.&lt;/author&gt;&lt;author&gt;Retana, J.&lt;/author&gt;&lt;/authors&gt;&lt;/contributors&gt;&lt;auth-address&gt;CREAF, E-08193 Bellaterra Cerdanyola De, Catalonia, Spain&amp;#xD;Univ Autonoma Barcelona, E-08193 Bellaterra Cerdanyola De, Catalonia, Spain&amp;#xD;Univ Stuttgart, Inst Spatial &amp;amp; Reg Planning, Stuttgart, Germany&lt;/auth-address&gt;&lt;titles&gt;&lt;title&gt;Characterizing forest vulnerability and risk to climate-change hazards&lt;/title&gt;&lt;secondary-title&gt;FRONTIERS IN ECOLOGY AND THE ENVIRONMENT&lt;/secondary-title&gt;&lt;/titles&gt;&lt;periodical&gt;&lt;full-title&gt;FRONTIERS IN ECOLOGY AND THE ENVIRONMENT&lt;/full-title&gt;&lt;/periodical&gt;&lt;pages&gt;126-133&lt;/pages&gt;&lt;volume&gt;19&lt;/volume&gt;&lt;number&gt;2&lt;/number&gt;&lt;keywords&gt;&lt;keyword&gt;TREE MORTALITY&lt;/keyword&gt;&lt;keyword&gt;ECOLOGICAL VULNERABILITY&lt;/keyword&gt;&lt;keyword&gt;FIRE&lt;/keyword&gt;&lt;keyword&gt;DROUGHT&lt;/keyword&gt;&lt;keyword&gt;DISTURBANCES&lt;/keyword&gt;&lt;keyword&gt;MANAGEMENT&lt;/keyword&gt;&lt;/keywords&gt;&lt;dates&gt;&lt;year&gt;2021&lt;/year&gt;&lt;pub-dates&gt;&lt;date&gt;MAR&lt;/date&gt;&lt;/pub-dates&gt;&lt;/dates&gt;&lt;isbn&gt;1540-9295&amp;#xD;1540-9309 J9 - FRONT ECOL ENVIRON&lt;/isbn&gt;&lt;accession-num&gt;WOS:000585907500001&lt;/accession-num&gt;&lt;urls&gt;&lt;/urls&gt;&lt;custom3&gt;Centro de Investigacion Ecologica y Aplicaciones Forestales (CREAF-CERCA)&amp;#xD;Autonomous University of Barcelona&amp;#xD;University of Stuttgart&lt;/custom3&gt;&lt;custom6&gt;OCT 2020&lt;/custom6&gt;&lt;electronic-resource-num&gt;10.1002/fee.2278&lt;/electronic-resource-num&gt;&lt;language&gt;English&lt;/language&gt;&lt;/record&gt;&lt;/Cite&gt;&lt;/EndNote&gt;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(Lecina-Diaz et al.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2B5C23BB" w14:textId="77777777">
        <w:trPr>
          <w:trHeight w:val="290"/>
        </w:trPr>
        <w:tc>
          <w:tcPr>
            <w:tcW w:w="1683" w:type="dxa"/>
            <w:vMerge/>
            <w:vAlign w:val="center"/>
          </w:tcPr>
          <w:p w14:paraId="1EFF238A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  <w:vAlign w:val="center"/>
          </w:tcPr>
          <w:p w14:paraId="3D032CEA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Litter fuel load per unit area</w:t>
            </w:r>
          </w:p>
        </w:tc>
        <w:tc>
          <w:tcPr>
            <w:tcW w:w="4535" w:type="dxa"/>
            <w:noWrap/>
            <w:vAlign w:val="center"/>
          </w:tcPr>
          <w:p w14:paraId="3DDEE74C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(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Jiang et al.2023)</w:t>
            </w:r>
          </w:p>
        </w:tc>
      </w:tr>
      <w:tr w:rsidR="00161A13" w:rsidRPr="00161A13" w14:paraId="09229957" w14:textId="77777777">
        <w:trPr>
          <w:trHeight w:val="290"/>
        </w:trPr>
        <w:tc>
          <w:tcPr>
            <w:tcW w:w="1683" w:type="dxa"/>
            <w:vMerge/>
            <w:vAlign w:val="center"/>
          </w:tcPr>
          <w:p w14:paraId="08D37D9A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3486270E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Vegetation Type</w:t>
            </w:r>
          </w:p>
        </w:tc>
        <w:tc>
          <w:tcPr>
            <w:tcW w:w="4535" w:type="dxa"/>
            <w:noWrap/>
            <w:vAlign w:val="center"/>
          </w:tcPr>
          <w:p w14:paraId="19952113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&lt;EndNote&gt;&lt;Cite&gt;&lt;Author&gt;Puri&lt;/Author&gt;&lt;Year&gt;2011&lt;/Year&gt;&lt;RecNum&gt;65&lt;/RecNum&gt;&lt;DisplayText&gt;(Puri et al. 2011)&lt;/DisplayText&gt;&lt;record&gt;&lt;rec-number&gt;65&lt;/rec-number&gt;&lt;foreign-keys&gt;&lt;key app="EN" db-id="00rs59t0stvwxhewev7xdt9ja2prtefpdtz2" timestamp="1705135703"&gt;65&lt;/key&gt;&lt;/foreign-keys&gt;&lt;ref-type name="Journal Article"&gt;17&lt;/ref-type&gt;&lt;contributors&gt;&lt;authors&gt;&lt;author&gt;Puri, Kanchan&lt;/author&gt;&lt;author&gt;Areendran, G.&lt;/author&gt;&lt;author&gt;Raj, Krishna&lt;/author&gt;&lt;author&gt;Mazumdar, Sraboni&lt;/author&gt;&lt;author&gt;Joshi, P. K.&lt;/author&gt;&lt;/authors&gt;&lt;/contributors&gt;&lt;titles&gt;&lt;title&gt;Forest fire risk assessment in parts of Northeast India using geospatial tools&lt;/title&gt;&lt;secondary-title&gt;Journal of Forestry Research (Harbin)&lt;/secondary-title&gt;&lt;/titles&gt;&lt;periodical&gt;&lt;full-title&gt;Journal of Forestry Research (Harbin)&lt;/full-title&gt;&lt;/periodical&gt;&lt;pages&gt;641-647&lt;/pages&gt;&lt;volume&gt;22&lt;/volume&gt;&lt;number&gt;4&lt;/number&gt;&lt;dates&gt;&lt;year&gt;2011&lt;/year&gt;&lt;pub-dates&gt;&lt;date&gt;DEC 2011&lt;/date&gt;&lt;/pub-dates&gt;&lt;/dates&gt;&lt;isbn&gt;1007-662X&amp;#xD;1993-0607&lt;/isbn&gt;&lt;accession-num&gt;BIOSIS:PREV201200005495&lt;/accession-num&gt;&lt;work-type&gt;Article&lt;/work-type&gt;&lt;urls&gt;&lt;/urls&gt;&lt;electronic-resource-num&gt;10.1007/s11676-011-0206-4&lt;/electronic-resource-num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(Puri et al. 2011)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&lt;EndNote&gt;&lt;Cite&gt;&lt;Author&gt;Suryabhagavan&lt;/Author&gt;&lt;Year&gt;2016&lt;/Year&gt;&lt;RecNum&gt;66&lt;/RecNum&gt;&lt;DisplayText&gt;(Suryabhagavan, Alemu, and Balakrishnan 2016)&lt;/DisplayText&gt;&lt;record&gt;&lt;rec-number&gt;66&lt;/rec-number&gt;&lt;foreign-keys&gt;&lt;key app="EN" db-id="00rs59t0stvwxhewev7xdt9ja2prtefpdtz2" timestamp="1705135835"&gt;66&lt;/key&gt;&lt;/foreign-keys&gt;&lt;ref-type name="Journal Article"&gt;17&lt;/ref-type&gt;&lt;contributors&gt;&lt;authors&gt;&lt;author&gt;Suryabhagavan, K. V.&lt;/author&gt;&lt;author&gt;Alemu, M.&lt;/author&gt;&lt;author&gt;Balakrishnan, M.&lt;/author&gt;&lt;/authors&gt;&lt;/contributors&gt;&lt;auth-address&gt;Univ Addis Ababa, Sch Earth Sci, Addis Ababa, Ethiopia&amp;#xD;Univ Addis Ababa, Dept Zool Sci, Addis Ababa, Ethiopia&lt;/auth-address&gt;&lt;titles&gt;&lt;title&gt;GIS-based multi-criteria decision analysis for forest fire susceptibility mapping: a case study in Harenna forest, southwestern Ethiopia&lt;/title&gt;&lt;secondary-title&gt;TROPICAL ECOLOGY&lt;/secondary-title&gt;&lt;/titles&gt;&lt;periodical&gt;&lt;full-title&gt;TROPICAL ECOLOGY&lt;/full-title&gt;&lt;/periodical&gt;&lt;pages&gt;33-43&lt;/pages&gt;&lt;volume&gt;57&lt;/volume&gt;&lt;number&gt;1&lt;/number&gt;&lt;keywords&gt;&lt;keyword&gt;Forest fire-risk zone&lt;/keyword&gt;&lt;keyword&gt;multi-criteria decision-making&lt;/keyword&gt;&lt;keyword&gt;remote sensing&lt;/keyword&gt;&lt;/keywords&gt;&lt;dates&gt;&lt;year&gt;2016&lt;/year&gt;&lt;pub-dates&gt;&lt;date&gt;JAN&lt;/date&gt;&lt;/pub-dates&gt;&lt;/dates&gt;&lt;isbn&gt;0564-3295&amp;#xD;2661-8982 J9 - TROP ECOL&lt;/isbn&gt;&lt;accession-num&gt;WOS:000363436300004&lt;/accession-num&gt;&lt;urls&gt;&lt;/urls&gt;&lt;custom3&gt;Addis Ababa University&lt;/custom3&gt;&lt;language&gt;English&lt;/language&gt;&lt;/record&gt;&lt;/Cite&gt;&lt;/EndNote&gt;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(Suryabhagavan, Alemu, and Balakrishnan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&lt;EndNote&gt;&lt;Cite&gt;&lt;Author&gt;Güngöroglu&lt;/Author&gt;&lt;Year&gt;2017&lt;/Year&gt;&lt;RecNum&gt;67&lt;/RecNum&gt;&lt;DisplayText&gt;(Güngöroglu 2017)&lt;/DisplayText&gt;&lt;record&gt;&lt;rec-number&gt;67&lt;/rec-number&gt;&lt;foreign-keys&gt;&lt;key app="EN" db-id="00rs59t0stvwxhewev7xdt9ja2prtefpdtz2" timestamp="1705135957"&gt;67&lt;/key&gt;&lt;/foreign-keys&gt;&lt;ref-type name="Journal Article"&gt;17&lt;/ref-type&gt;&lt;contributors&gt;&lt;authors&gt;&lt;author&gt;Güngöroglu, C.&lt;/author&gt;&lt;/authors&gt;&lt;/contributors&gt;&lt;auth-address&gt;Karabuk Univ, Dept Forest Engn, TR-78050 Ayyildiz Stadyumu, Karabuk, Turkey&lt;/auth-address&gt;&lt;titles&gt;&lt;title&gt;Determination of forest fire risk with fuzzy analytic hierarchy process and its mapping with the application of GIS: The case of Turkey/Cakirlar&lt;/title&gt;&lt;secondary-title&gt;HUMAN AND ECOLOGICAL RISK ASSESSMENT&lt;/secondary-title&gt;&lt;/titles&gt;&lt;periodical&gt;&lt;full-title&gt;HUMAN AND ECOLOGICAL RISK ASSESSMENT&lt;/full-title&gt;&lt;/periodical&gt;&lt;pages&gt;388-406&lt;/pages&gt;&lt;volume&gt;23&lt;/volume&gt;&lt;number&gt;2&lt;/number&gt;&lt;keywords&gt;&lt;keyword&gt;forest fire risk&lt;/keyword&gt;&lt;keyword&gt;fuzzy analytic hierarchy process&lt;/keyword&gt;&lt;keyword&gt;GIS&lt;/keyword&gt;&lt;keyword&gt;MULTICRITERIA DECISION-ANALYSIS&lt;/keyword&gt;&lt;keyword&gt;WILDFIRES&lt;/keyword&gt;&lt;keyword&gt;MODEL&lt;/keyword&gt;&lt;keyword&gt;MANAGEMENT&lt;/keyword&gt;&lt;keyword&gt;PATTERNS&lt;/keyword&gt;&lt;keyword&gt;HAZARD&lt;/keyword&gt;&lt;keyword&gt;AHP&lt;/keyword&gt;&lt;/keywords&gt;&lt;dates&gt;&lt;year&gt;2017&lt;/year&gt;&lt;/dates&gt;&lt;isbn&gt;1080-7039&amp;#xD;1549-7860 J9 - HUM ECOL RISK ASSESS&lt;/isbn&gt;&lt;accession-num&gt;WOS:000396866900012&lt;/accession-num&gt;&lt;urls&gt;&lt;/urls&gt;&lt;custom3&gt;Karabuk University&lt;/custom3&gt;&lt;electronic-resource-num&gt;10.1080/10807039.2016.1255136&lt;/electronic-resource-num&gt;&lt;language&gt;English&lt;/language&gt;&lt;/record&gt;&lt;/Cite&gt;&lt;/EndNote&gt;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(Güngöroglu 2017)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733FAF7C" w14:textId="77777777">
        <w:trPr>
          <w:trHeight w:val="626"/>
        </w:trPr>
        <w:tc>
          <w:tcPr>
            <w:tcW w:w="1683" w:type="dxa"/>
            <w:vMerge/>
            <w:vAlign w:val="center"/>
          </w:tcPr>
          <w:p w14:paraId="0F61645E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265421BF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NDVI</w:t>
            </w:r>
          </w:p>
        </w:tc>
        <w:tc>
          <w:tcPr>
            <w:tcW w:w="4535" w:type="dxa"/>
            <w:vAlign w:val="center"/>
          </w:tcPr>
          <w:p w14:paraId="049F6DB0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PEVuZE5vdGU+PENpdGU+PEF1dGhvcj5Ob3ZvPC9BdXRob3I+PFllYXI+MjAyMDwvWWVhcj48UmVj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PEVuZE5vdGU+PENpdGU+PEF1dGhvcj5Ob3ZvPC9BdXRob3I+PFllYXI+MjAyMDwvWWVhcj48UmVj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(Novo et al. 2020)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&lt;EndNote&gt;&lt;Cite&gt;&lt;Author&gt;Gheshlaghi&lt;/Author&gt;&lt;Year&gt;2022&lt;/Year&gt;&lt;RecNum&gt;68&lt;/RecNum&gt;&lt;DisplayText&gt;(Gheshlaghi, Feizizadeh, and Blaschke 2022)&lt;/DisplayText&gt;&lt;record&gt;&lt;rec-number&gt;68&lt;/rec-number&gt;&lt;foreign-keys&gt;&lt;key app="EN" db-id="00rs59t0stvwxhewev7xdt9ja2prtefpdtz2" timestamp="1705136087"&gt;68&lt;/key&gt;&lt;/foreign-keys&gt;&lt;ref-type name="Journal Article"&gt;17&lt;/ref-type&gt;&lt;contributors&gt;&lt;authors&gt;&lt;author&gt;Gheshlaghi, H. A.&lt;/author&gt;&lt;author&gt;Feizizadeh, B.&lt;/author&gt;&lt;author&gt;Blaschke, T.&lt;/author&gt;&lt;/authors&gt;&lt;/contributors&gt;&lt;titles&gt;&lt;title&gt;GIS-based forest fire risk mapping using the analytical network process and fuzzy logic&lt;/title&gt;&lt;secondary-title&gt;JOURNAL OF PLANNING LITERATURE&lt;/secondary-title&gt;&lt;/titles&gt;&lt;periodical&gt;&lt;full-title&gt;JOURNAL OF PLANNING LITERATURE&lt;/full-title&gt;&lt;/periodical&gt;&lt;pages&gt;179-179&lt;/pages&gt;&lt;volume&gt;37&lt;/volume&gt;&lt;number&gt;1&lt;/number&gt;&lt;keywords&gt;&lt;keyword&gt;Analysis&lt;/keyword&gt;&lt;keyword&gt;Brush fires&lt;/keyword&gt;&lt;keyword&gt;Forest management systems&lt;/keyword&gt;&lt;keyword&gt;Forest planning&lt;/keyword&gt;&lt;keyword&gt;Geographic information systems&lt;/keyword&gt;&lt;keyword&gt;Management networks&lt;/keyword&gt;&lt;/keywords&gt;&lt;dates&gt;&lt;year&gt;2022&lt;/year&gt;&lt;pub-dates&gt;&lt;date&gt;FEB&lt;/date&gt;&lt;/pub-dates&gt;&lt;/dates&gt;&lt;isbn&gt;0885-4122&amp;#xD;1552-6593 J9 - J PLAN LIT&lt;/isbn&gt;&lt;accession-num&gt;WOS:000767392200263&lt;/accession-num&gt;&lt;urls&gt;&lt;/urls&gt;&lt;language&gt;English&lt;/language&gt;&lt;/record&gt;&lt;/Cite&gt;&lt;/EndNote&gt;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(Gheshlaghi, Feizizadeh, and Blaschke 2022)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PEVuZE5vdGU+PENpdGU+PEF1dGhvcj5SYWJpZWk8L0F1dGhvcj48WWVhcj4yMDIyPC9ZZWFyPjxS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PEVuZE5vdGU+PENpdGU+PEF1dGhvcj5SYWJpZWk8L0F1dGhvcj48WWVhcj4yMDIyPC9ZZWFyPjxS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(Rabiei et al. 2022)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05FA7F22" w14:textId="77777777">
        <w:trPr>
          <w:trHeight w:val="626"/>
        </w:trPr>
        <w:tc>
          <w:tcPr>
            <w:tcW w:w="1683" w:type="dxa"/>
            <w:vMerge/>
            <w:vAlign w:val="center"/>
          </w:tcPr>
          <w:p w14:paraId="6D3C0AE0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337A23B2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 xml:space="preserve">Average Temperature </w:t>
            </w:r>
          </w:p>
        </w:tc>
        <w:tc>
          <w:tcPr>
            <w:tcW w:w="4535" w:type="dxa"/>
            <w:vAlign w:val="center"/>
          </w:tcPr>
          <w:p w14:paraId="6FB821ED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PEVuZE5vdGU+PENpdGU+PEF1dGhvcj5WYWRyZXZ1PC9BdXRob3I+PFllYXI+MjAxMDwvWWVhcj48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PEVuZE5vdGU+PENpdGU+PEF1dGhvcj5WYWRyZXZ1PC9BdXRob3I+PFllYXI+MjAxMDwvWWVhcj48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(Vadrevu, Eaturu, and Badarinath 2010)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&lt;EndNote&gt;&lt;Cite&gt;&lt;Author&gt;Eugenio&lt;/Author&gt;&lt;Year&gt;2016&lt;/Year&gt;&lt;RecNum&gt;72&lt;/RecNum&gt;&lt;DisplayText&gt;(Eugenio et al. 2016)&lt;/DisplayText&gt;&lt;record&gt;&lt;rec-number&gt;72&lt;/rec-number&gt;&lt;foreign-keys&gt;&lt;key app="EN" db-id="00rs59t0stvwxhewev7xdt9ja2prtefpdtz2" timestamp="1705137797"&gt;72&lt;/key&gt;&lt;/foreign-keys&gt;&lt;ref-type name="Journal Article"&gt;17&lt;/ref-type&gt;&lt;contributors&gt;&lt;authors&gt;&lt;author&gt;Eugenio, F. C.&lt;/author&gt;&lt;author&gt;dos Santos, A. R.&lt;/author&gt;&lt;author&gt;Fiedler, N. C.&lt;/author&gt;&lt;author&gt;Ribeiro, G. A.&lt;/author&gt;&lt;author&gt;da Silva, A. G.&lt;/author&gt;&lt;author&gt;dos Santos, A. B.&lt;/author&gt;&lt;author&gt;Paneto, G. G.&lt;/author&gt;&lt;author&gt;Schettino, V. R.&lt;/author&gt;&lt;/authors&gt;&lt;/contributors&gt;&lt;auth-address&gt;Fed Univ Espirito Santo UFES, PostGrad Programme Forest Sci, Ave Governador Lindemberg 316, BR-29550000 Jeronimo Monteiro, ES, Brazil&amp;#xD;Fed Univ Vicosa UFES, Grad Program Forest Sci, Ave PH Rolfs S-N,Campus Univ, BR-36570000 Vicosa, MG, Brazil&lt;/auth-address&gt;&lt;titles&gt;&lt;title&gt;Applying GIS to develop a model for forest fire risk: A case study in Espirito Santo, Brazil&lt;/title&gt;&lt;secondary-title&gt;JOURNAL OF ENVIRONMENTAL MANAGEMENT&lt;/secondary-title&gt;&lt;/titles&gt;&lt;periodical&gt;&lt;full-title&gt;JOURNAL OF ENVIRONMENTAL MANAGEMENT&lt;/full-title&gt;&lt;/periodical&gt;&lt;pages&gt;65-71&lt;/pages&gt;&lt;volume&gt;173&lt;/volume&gt;&lt;keywords&gt;&lt;keyword&gt;Risk map&lt;/keyword&gt;&lt;keyword&gt;Environmental preservation&lt;/keyword&gt;&lt;keyword&gt;Geotechnology&lt;/keyword&gt;&lt;keyword&gt;SPATIAL-PATTERNS&lt;/keyword&gt;&lt;/keywords&gt;&lt;dates&gt;&lt;year&gt;2016&lt;/year&gt;&lt;pub-dates&gt;&lt;date&gt;MAY 15&lt;/date&gt;&lt;/pub-dates&gt;&lt;/dates&gt;&lt;isbn&gt;0301-4797&amp;#xD;1095-8630 J9 - J ENVIRON MANAGE&lt;/isbn&gt;&lt;accession-num&gt;WOS:000374365100008&lt;/accession-num&gt;&lt;urls&gt;&lt;/urls&gt;&lt;custom3&gt;Universidade Federal do Espirito Santo&lt;/custom3&gt;&lt;electronic-resource-num&gt;10.1016/j.jenvman.2016.02.021&lt;/electronic-resource-num&gt;&lt;language&gt;English&lt;/language&gt;&lt;/record&gt;&lt;/Cite&gt;&lt;/EndNote&gt;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(Eugenio et al.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&lt;EndNote&gt;&lt;Cite&gt;&lt;Author&gt;Pourghasemi&lt;/Author&gt;&lt;Year&gt;2016&lt;/Year&gt;&lt;RecNum&gt;73&lt;/RecNum&gt;&lt;DisplayText&gt;(Pourghasemi 2016)&lt;/DisplayText&gt;&lt;record&gt;&lt;rec-number&gt;73&lt;/rec-number&gt;&lt;foreign-keys&gt;&lt;key app="EN" db-id="00rs59t0stvwxhewev7xdt9ja2prtefpdtz2" timestamp="1705137897"&gt;73&lt;/key&gt;&lt;/foreign-keys&gt;&lt;ref-type name="Journal Article"&gt;17&lt;/ref-type&gt;&lt;contributors&gt;&lt;authors&gt;&lt;author&gt;Pourghasemi, H. R.&lt;/author&gt;&lt;/authors&gt;&lt;/contributors&gt;&lt;auth-address&gt;Shiraz Univ, Dept Nat Resources &amp;amp; Environm Engn, Coll Agr, Shiraz, Iran&lt;/auth-address&gt;&lt;titles&gt;&lt;title&gt;GIS-based forest fire susceptibility mapping in Iran: a comparison between evidential belief function and binary logistic regression models&lt;/title&gt;&lt;secondary-title&gt;SCANDINAVIAN JOURNAL OF FOREST RESEARCH&lt;/secondary-title&gt;&lt;/titles&gt;&lt;periodical&gt;&lt;full-title&gt;SCANDINAVIAN JOURNAL OF FOREST RESEARCH&lt;/full-title&gt;&lt;/periodical&gt;&lt;pages&gt;80-98&lt;/pages&gt;&lt;volume&gt;31&lt;/volume&gt;&lt;number&gt;1&lt;/number&gt;&lt;keywords&gt;&lt;keyword&gt;forest fire mapping&lt;/keyword&gt;&lt;keyword&gt;evidential belief function&lt;/keyword&gt;&lt;keyword&gt;binary logistic regression&lt;/keyword&gt;&lt;keyword&gt;Iran&lt;/keyword&gt;&lt;keyword&gt;ANALYTICAL HIERARCHY PROCESS&lt;/keyword&gt;&lt;keyword&gt;LANDSLIDE SUSCEPTIBILITY&lt;/keyword&gt;&lt;keyword&gt;INDEX&lt;/keyword&gt;&lt;keyword&gt;SATELLITE&lt;/keyword&gt;&lt;keyword&gt;PROVINCE&lt;/keyword&gt;&lt;keyword&gt;ENTROPY&lt;/keyword&gt;&lt;keyword&gt;TERRAIN&lt;/keyword&gt;&lt;keyword&gt;AHP&lt;/keyword&gt;&lt;/keywords&gt;&lt;dates&gt;&lt;year&gt;2016&lt;/year&gt;&lt;pub-dates&gt;&lt;date&gt;JAN 2&lt;/date&gt;&lt;/pub-dates&gt;&lt;/dates&gt;&lt;isbn&gt;0282-7581&amp;#xD;1651-1891 J9 - SCAND J FOREST RES&lt;/isbn&gt;&lt;accession-num&gt;WOS:000364488800009&lt;/accession-num&gt;&lt;urls&gt;&lt;/urls&gt;&lt;custom3&gt;Shiraz University&lt;/custom3&gt;&lt;electronic-resource-num&gt;10.1080/02827581.2015.1052750&lt;/electronic-resource-num&gt;&lt;language&gt;English&lt;/language&gt;&lt;/record&gt;&lt;/Cite&gt;&lt;/EndNote&gt;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(Pourghasemi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&lt;EndNote&gt;&lt;Cite&gt;&lt;Author&gt;Güngöroglu&lt;/Author&gt;&lt;Year&gt;2017&lt;/Year&gt;&lt;RecNum&gt;67&lt;/RecNum&gt;&lt;DisplayText&gt;(Güngöroglu 2017)&lt;/DisplayText&gt;&lt;record&gt;&lt;rec-number&gt;67&lt;/rec-number&gt;&lt;foreign-keys&gt;&lt;key app="EN" db-id="00rs59t0stvwxhewev7xdt9ja2prtefpdtz2" timestamp="1705135957"&gt;67&lt;/key&gt;&lt;/foreign-keys&gt;&lt;ref-type name="Journal Article"&gt;17&lt;/ref-type&gt;&lt;contributors&gt;&lt;authors&gt;&lt;author&gt;Güngöroglu, C.&lt;/author&gt;&lt;/authors&gt;&lt;/contributors&gt;&lt;auth-address&gt;Karabuk Univ, Dept Forest Engn, TR-78050 Ayyildiz Stadyumu, Karabuk, Turkey&lt;/auth-address&gt;&lt;titles&gt;&lt;title&gt;Determination of forest fire risk with fuzzy analytic hierarchy process and its mapping with the application of GIS: The case of Turkey/Cakirlar&lt;/title&gt;&lt;secondary-title&gt;HUMAN AND ECOLOGICAL RISK ASSESSMENT&lt;/secondary-title&gt;&lt;/titles&gt;&lt;periodical&gt;&lt;full-title&gt;HUMAN AND ECOLOGICAL RISK ASSESSMENT&lt;/full-title&gt;&lt;/periodical&gt;&lt;pages&gt;388-406&lt;/pages&gt;&lt;volume&gt;23&lt;/volume&gt;&lt;number&gt;2&lt;/number&gt;&lt;keywords&gt;&lt;keyword&gt;forest fire risk&lt;/keyword&gt;&lt;keyword&gt;fuzzy analytic hierarchy process&lt;/keyword&gt;&lt;keyword&gt;GIS&lt;/keyword&gt;&lt;keyword&gt;MULTICRITERIA DECISION-ANALYSIS&lt;/keyword&gt;&lt;keyword&gt;WILDFIRES&lt;/keyword&gt;&lt;keyword&gt;MODEL&lt;/keyword&gt;&lt;keyword&gt;MANAGEMENT&lt;/keyword&gt;&lt;keyword&gt;PATTERNS&lt;/keyword&gt;&lt;keyword&gt;HAZARD&lt;/keyword&gt;&lt;keyword&gt;AHP&lt;/keyword&gt;&lt;/keywords&gt;&lt;dates&gt;&lt;year&gt;2017&lt;/year&gt;&lt;/dates&gt;&lt;isbn&gt;1080-7039&amp;#xD;1549-7860 J9 - HUM ECOL RISK ASSESS&lt;/isbn&gt;&lt;accession-num&gt;WOS:000396866900012&lt;/accession-num&gt;&lt;urls&gt;&lt;/urls&gt;&lt;custom3&gt;Karabuk University&lt;/custom3&gt;&lt;electronic-resource-num&gt;10.1080/10807039.2016.1255136&lt;/electronic-resource-num&gt;&lt;language&gt;English&lt;/language&gt;&lt;/record&gt;&lt;/Cite&gt;&lt;/EndNote&gt;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(Güngöroglu 2017)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&lt;EndNote&gt;&lt;Cite&gt;&lt;Author&gt;Sari&lt;/Author&gt;&lt;Year&gt;2021&lt;/Year&gt;&lt;RecNum&gt;58&lt;/RecNum&gt;&lt;DisplayText&gt;(Sari 2021)&lt;/DisplayText&gt;&lt;record&gt;&lt;rec-number&gt;58&lt;/rec-number&gt;&lt;foreign-keys&gt;&lt;key app="EN" db-id="00rs59t0stvwxhewev7xdt9ja2prtefpdtz2" timestamp="1705122133"&gt;58&lt;/key&gt;&lt;/foreign-keys&gt;&lt;ref-type name="Journal Article"&gt;17&lt;/ref-type&gt;&lt;contributors&gt;&lt;authors&gt;&lt;author&gt;Sari, F.&lt;/author&gt;&lt;/authors&gt;&lt;/contributors&gt;&lt;auth-address&gt;Selcuk Univ, Engn Fac, Geomat Engn Dept, Konya, Turkey&lt;/auth-address&gt;&lt;titles&gt;&lt;title&gt;Forest fire susceptibility mapping via multi-criteria decision analysis techniques for Mugla, Turkey: A comparative analysis of VIKOR and TOPSIS&lt;/title&gt;&lt;secondary-title&gt;FOREST ECOLOGY AND MANAGEMENT&lt;/secondary-title&gt;&lt;/titles&gt;&lt;periodical&gt;&lt;full-title&gt;FOREST ECOLOGY AND MANAGEMENT&lt;/full-title&gt;&lt;/periodical&gt;&lt;volume&gt;480&lt;/volume&gt;&lt;keywords&gt;&lt;keyword&gt;Forest fire susceptibility mapping&lt;/keyword&gt;&lt;keyword&gt;Multi criteria decision analysis&lt;/keyword&gt;&lt;keyword&gt;AHP&lt;/keyword&gt;&lt;keyword&gt;TOPSIS&lt;/keyword&gt;&lt;keyword&gt;VIKOR&lt;/keyword&gt;&lt;/keywords&gt;&lt;dates&gt;&lt;year&gt;2021&lt;/year&gt;&lt;pub-dates&gt;&lt;date&gt;JAN 15&lt;/date&gt;&lt;/pub-dates&gt;&lt;/dates&gt;&lt;isbn&gt;0378-1127&amp;#xD;1872-7042 J9 - FOREST ECOL MANAG&lt;/isbn&gt;&lt;accession-num&gt;WOS:000598056400002&lt;/accession-num&gt;&lt;urls&gt;&lt;/urls&gt;&lt;custom3&gt;Selcuk University&lt;/custom3&gt;&lt;custom7&gt;118644&lt;/custom7&gt;&lt;electronic-resource-num&gt;10.1016/j.foreco.2020.118644&lt;/electronic-resource-num&gt;&lt;language&gt;English&lt;/language&gt;&lt;/record&gt;&lt;/Cite&gt;&lt;/EndNote&gt;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(Sari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1A63D416" w14:textId="77777777">
        <w:trPr>
          <w:trHeight w:val="385"/>
        </w:trPr>
        <w:tc>
          <w:tcPr>
            <w:tcW w:w="1683" w:type="dxa"/>
            <w:vMerge/>
            <w:vAlign w:val="center"/>
          </w:tcPr>
          <w:p w14:paraId="75EBDC8B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  <w:vAlign w:val="center"/>
          </w:tcPr>
          <w:p w14:paraId="7478AC3D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Maximum temperature</w:t>
            </w:r>
          </w:p>
        </w:tc>
        <w:tc>
          <w:tcPr>
            <w:tcW w:w="4535" w:type="dxa"/>
            <w:vAlign w:val="center"/>
          </w:tcPr>
          <w:p w14:paraId="5474A827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PEVuZE5vdGU+PENpdGU+PEF1dGhvcj5Ib2FuZzwvQXV0aG9yPjxZZWFyPjIwMjA8L1llYXI+PFJl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PEVuZE5vdGU+PENpdGU+PEF1dGhvcj5Ib2FuZzwvQXV0aG9yPjxZZWFyPjIwMjA8L1llYXI+PFJl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(Hoang et al. 2020)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&lt;EndNote&gt;&lt;Cite&gt;&lt;Author&gt;Barmpoutis&lt;/Author&gt;&lt;Year&gt;2023&lt;/Year&gt;&lt;RecNum&gt;74&lt;/RecNum&gt;&lt;DisplayText&gt;(Barmpoutis et al. 2023)&lt;/DisplayText&gt;&lt;record&gt;&lt;rec-number&gt;74&lt;/rec-number&gt;&lt;foreign-keys&gt;&lt;key app="EN" db-id="00rs59t0stvwxhewev7xdt9ja2prtefpdtz2" timestamp="1705138056"&gt;74&lt;/key&gt;&lt;/foreign-keys&gt;&lt;ref-type name="Journal Article"&gt;17&lt;/ref-type&gt;&lt;contributors&gt;&lt;authors&gt;&lt;author&gt;Barmpoutis, P.&lt;/author&gt;&lt;author&gt;Kastridis, A.&lt;/author&gt;&lt;author&gt;Stathaki, T.&lt;/author&gt;&lt;author&gt;Yuan, J.&lt;/author&gt;&lt;author&gt;Shi, M. J.&lt;/author&gt;&lt;author&gt;Grammalidis, N.&lt;/author&gt;&lt;/authors&gt;&lt;/contributors&gt;&lt;auth-address&gt;Imperial Coll London, Fac Engn, Dept Elect &amp;amp; Elect Engn, London SW7 2AZ, England&amp;#xD;Ctr Res &amp;amp; Technol Hellas, Informat Technol Inst, Thessaloniki 57001, Greece&amp;#xD;Aristotle Univ Thessaloniki, Sch Forestry &amp;amp; Nat Environm, Lab Mountainous Water Management &amp;amp; Control, Thessaloniki 54636, Greece&amp;#xD;Kings Coll London, Dept Biomed Engn &amp;amp; Imaging Sci, London WC2R 2LS, England&lt;/auth-address&gt;&lt;titles&gt;&lt;title&gt;Suburban Forest Fire Risk Assessment and Forest Surveillance Using 360-Degree Cameras and a Multiscale Deformable Transformer&lt;/title&gt;&lt;secondary-title&gt;REMOTE SENSING&lt;/secondary-title&gt;&lt;/titles&gt;&lt;periodical&gt;&lt;full-title&gt;REMOTE SENSING&lt;/full-title&gt;&lt;/periodical&gt;&lt;volume&gt;15&lt;/volume&gt;&lt;number&gt;8&lt;/number&gt;&lt;keywords&gt;&lt;keyword&gt;suburban forest fire&lt;/keyword&gt;&lt;keyword&gt;forest fire risk assessment&lt;/keyword&gt;&lt;keyword&gt;early fire detection&lt;/keyword&gt;&lt;keyword&gt;deep learning&lt;/keyword&gt;&lt;keyword&gt;deformable transformer&lt;/keyword&gt;&lt;keyword&gt;360-degree cameras&lt;/keyword&gt;&lt;/keywords&gt;&lt;dates&gt;&lt;year&gt;2023&lt;/year&gt;&lt;pub-dates&gt;&lt;date&gt;APR&lt;/date&gt;&lt;/pub-dates&gt;&lt;/dates&gt;&lt;isbn&gt;2072-4292 J9 - REMOTE SENS-BASEL&lt;/isbn&gt;&lt;accession-num&gt;WOS:000984063400001&lt;/accession-num&gt;&lt;urls&gt;&lt;/urls&gt;&lt;custom3&gt;Imperial College London&amp;#xD;Centre for Research &amp;amp; Technology Hellas&amp;#xD;Aristotle University of Thessaloniki&amp;#xD;University of London&amp;#xD;King&amp;apos;s College London&lt;/custom3&gt;&lt;custom7&gt;1995&lt;/custom7&gt;&lt;electronic-resource-num&gt;10.3390/rs15081995&lt;/electronic-resource-num&gt;&lt;language&gt;English&lt;/language&gt;&lt;/record&gt;&lt;/Cite&gt;&lt;/EndNote&gt;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(Barmpoutis et al. 2023)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3F7AD3BF" w14:textId="77777777">
        <w:trPr>
          <w:trHeight w:val="626"/>
        </w:trPr>
        <w:tc>
          <w:tcPr>
            <w:tcW w:w="1683" w:type="dxa"/>
            <w:vMerge/>
            <w:vAlign w:val="center"/>
          </w:tcPr>
          <w:p w14:paraId="02CC0366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67AB0465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Average wind speed</w:t>
            </w:r>
          </w:p>
        </w:tc>
        <w:tc>
          <w:tcPr>
            <w:tcW w:w="4535" w:type="dxa"/>
            <w:vAlign w:val="center"/>
          </w:tcPr>
          <w:p w14:paraId="26D47435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&lt;EndNote&gt;&lt;Cite&gt;&lt;Author&gt;Pourghasemi&lt;/Author&gt;&lt;Year&gt;2016&lt;/Year&gt;&lt;RecNum&gt;73&lt;/RecNum&gt;&lt;DisplayText&gt;(Pourghasemi 2016)&lt;/DisplayText&gt;&lt;record&gt;&lt;rec-number&gt;73&lt;/rec-number&gt;&lt;foreign-keys&gt;&lt;key app="E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instrText>N" db-id="00rs59t0stvwxhewev7xdt9ja2prtefpdtz2" timestamp="1705137897"&gt;73&lt;/key&gt;&lt;/foreign-keys&gt;&lt;ref-type name="Journal Article"&gt;17&lt;/ref-type&gt;&lt;contributors&gt;&lt;authors&gt;&lt;author&gt;Pourghasemi, H. R.&lt;/author&gt;&lt;/authors&gt;&lt;/contributors&gt;&lt;auth-address&gt;Shiraz Univ, Dept Nat Resources &amp;amp; Environm Engn, Coll Agr, Shiraz, Iran&lt;/auth-address&gt;&lt;titles&gt;&lt;title&gt;GIS-based forest fire susceptibility mapping in Iran: a comparison between evidential belief function and binary logistic regression models&lt;/title&gt;&lt;secondary-title&gt;SCANDINAVIAN JOURNAL OF FOREST RESEARCH&lt;/secondary-title&gt;&lt;/titles&gt;&lt;periodical&gt;&lt;full-title&gt;SCANDINAVIAN JOURNAL OF FOREST RESEARCH&lt;/full-title&gt;&lt;/periodical&gt;&lt;pages&gt;80-98&lt;/pages&gt;&lt;volume&gt;31&lt;/volume&gt;&lt;number&gt;1&lt;/number&gt;&lt;keywords&gt;&lt;keyword&gt;forest fire mapping&lt;/keyword&gt;&lt;keyword&gt;evidential belief function&lt;/keyword&gt;&lt;keyword&gt;binary logistic regression&lt;/keyword&gt;&lt;keyword&gt;Iran&lt;/keyword&gt;&lt;keyword&gt;ANALYTICAL HIERARCHY PROCESS&lt;/keyword&gt;&lt;keyword&gt;LANDSLIDE SUSCEPTIBILITY&lt;/keyword&gt;&lt;keyword&gt;INDEX&lt;/keyword&gt;&lt;keyword&gt;SATELLITE&lt;/keyword&gt;&lt;keyword&gt;PROVINCE&lt;/keyword&gt;&lt;keyword&gt;ENTROPY&lt;/keyword&gt;&lt;keyword&gt;TERRAIN&lt;/keyword&gt;&lt;keyword&gt;AHP&lt;/keyword&gt;&lt;/keywords&gt;&lt;dates&gt;&lt;year&gt;2016&lt;/year&gt;&lt;pub-dates&gt;&lt;date&gt;JAN 2&lt;/date&gt;&lt;/pub-dates&gt;&lt;/dates&gt;&lt;isbn&gt;0282-7581&amp;#xD;1651-1891 J9 - SCAND J FOREST RES&lt;/isbn&gt;&lt;accession-num&gt;WOS:000364488800009&lt;/accession-num&gt;&lt;urls&gt;&lt;/urls&gt;&lt;custom3&gt;Shiraz University&lt;/custom3&gt;&lt;electronic-resource-num&gt;10.1080/02827581.2015.1052750&lt;/electronic-resource-num&gt;&lt;language&gt;English&lt;/language&gt;&lt;/record&gt;&lt;/Cite&gt;&lt;/EndNote&gt;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>(Pourghasemi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PEVuZE5vdGU+PENpdGU+PEF1dGhvcj5BbGNhc2VuYTwvQXV0aG9yPjxZZWFyPjIwMTg8L1llYXI+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PEVuZE5vdGU+PENpdGU+PEF1dGhvcj5BbGNhc2VuYTwvQXV0aG9yPjxZZWFyPjIwMTg8L1llYXI+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>(Alcasena et al. 2018)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instrText xml:space="preserve"> ADDIN EN.CITE &lt;EndNote&gt;&lt;Cite&gt;&lt;Author&gt;Naderpour&lt;/Author&gt;&lt;Year&gt;2021&lt;/Year&gt;&lt;RecNum&gt;57&lt;/RecNum&gt;&lt;DisplayText&gt;(Naderpour, Rizeei, and Ramezani 2021)&lt;/DisplayText&gt;&lt;record&gt;&lt;rec-number&gt;57&lt;/rec-number&gt;&lt;foreign-keys&gt;&lt;key app="EN" db-id="00rs59t0stvwxhewev7xdt9ja2prtefpdtz2" timestamp="1705122005"&gt;57&lt;/key&gt;&lt;/foreign-keys&gt;&lt;ref-type name="Journal Article"&gt;17&lt;/ref-type&gt;&lt;contributors&gt;&lt;authors&gt;&lt;author&gt;Naderpour, M.&lt;/author&gt;&lt;author&gt;Rizeei, H. M.&lt;/author&gt;&lt;author&gt;Ramezani, F.&lt;/author&gt;&lt;/authors&gt;&lt;/contributors&gt;&lt;auth-address&gt;Univ Technol Sydney UTS, Australian Artificial Intelligence Inst AAII, Fac Engn &amp;amp; IT, Ultimo, NSW 2007, Australia&amp;#xD;Univ Technol Sydney UTS, Ctr Adv Modelling &amp;amp; Geospatial Informat Syst CAMG, Fac Engn &amp;amp; IT, Ultimo, NSW 2007, Australia&amp;#xD;McGregor Coxall, Global Biourbanism Res Ctr, Manly, NSW 2095, Australia&lt;/auth-address&gt;&lt;titles&gt;&lt;title&gt;Forest Fire Risk Prediction: A Spatial Deep Neural Network-Based Framework&lt;/title&gt;&lt;secondary-title&gt;REMOTE SENSING&lt;/secondary-title&gt;&lt;/titles&gt;&lt;periodical&gt;&lt;full-title&gt;REMOTE SENSING&lt;/full-title&gt;&lt;/periodical&gt;&lt;volume&gt;13&lt;/volume&gt;&lt;number&gt;13&lt;/number&gt;&lt;keywords&gt;&lt;keyword&gt;forest fire&lt;/keyword&gt;&lt;keyword&gt;risk assessment&lt;/keyword&gt;&lt;keyword&gt;spatial framework&lt;/keyword&gt;&lt;keyword&gt;deep neural networks&lt;/keyword&gt;&lt;keyword&gt;OPTIMIZATION&lt;/keyword&gt;&lt;keyword&gt;MODEL&lt;/keyword&gt;&lt;/keywords&gt;&lt;dates&gt;&lt;year&gt;2021&lt;/year&gt;&lt;pub-dates&gt;&lt;date&gt;JUL&lt;/date&gt;&lt;/pub-dates&gt;&lt;/dates&gt;&lt;isbn&gt;2072-4292 J9 - REMOTE SENS-BASEL&lt;/isbn&gt;&lt;accession-num&gt;WOS:000671250600001&lt;/accession-num&gt;&lt;urls&gt;&lt;/urls&gt;&lt;custom3&gt;University of Technology Sydney&lt;/custom3&gt;&lt;custom7&gt;2513&lt;/custom7&gt;&lt;electronic-resource-num&gt;10.3390/rs13132513&lt;/electronic-resource-num&gt;&lt;language&gt;English&lt;/language&gt;&lt;/record&gt;&lt;/Cite&gt;&lt;/EndNote&gt;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>(Naderpour, Rizeei, and Ramezani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  <w:lang w:val="pt-BR"/>
              </w:rPr>
              <w:t>;</w:t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 xml:space="preserve">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instrText xml:space="preserve"> ADDIN EN.CITE &lt;EndNote&gt;&lt;Cite&gt;&lt;Author&gt;Sari&lt;/Author&gt;&lt;Year&gt;2021&lt;/Year&gt;&lt;RecNum&gt;58&lt;/RecNum&gt;&lt;DisplayText&gt;(Sari 2021)&lt;/DisplayText&gt;&lt;record&gt;&lt;rec-number&gt;58&lt;/rec-number&gt;&lt;foreign-keys&gt;&lt;key app="EN" db-id="00rs59t0stvwxhewev7xdt9ja2prtefpdtz2" timestamp="1705122133"&gt;58&lt;/key&gt;&lt;/foreign-keys&gt;&lt;ref-type name="Journal Article"&gt;17&lt;/ref-type&gt;&lt;contributors&gt;&lt;authors&gt;&lt;author&gt;Sari, F.&lt;/author&gt;&lt;/authors&gt;&lt;/contributors&gt;&lt;auth-address&gt;Selcuk Univ, Engn Fac, Geomat Engn Dept, Konya, Turkey&lt;/auth-address&gt;&lt;titles&gt;&lt;title&gt;Forest fire susceptibility mapping via multi-criteria decision analysis techniques for Mugla, Turkey: A comparative analysis of VIKOR and TOPSIS&lt;/title&gt;&lt;secondary-title&gt;FOREST ECOLOGY AND MANAGEMENT&lt;/secondary-title&gt;&lt;/titles&gt;&lt;periodical&gt;&lt;full-title&gt;FOREST ECOLOGY AND MANAGEMENT&lt;/full-title&gt;&lt;/periodical&gt;&lt;volume&gt;480&lt;/volume&gt;&lt;keywords&gt;&lt;keyword&gt;Forest fire susceptibility mapping&lt;/keyword&gt;&lt;keyword&gt;Multi criteria decision analysis&lt;/keyword&gt;&lt;keyword&gt;AHP&lt;/keyword&gt;&lt;keyword&gt;TOPSIS&lt;/keyword&gt;&lt;keyword&gt;VIKOR&lt;/keyword&gt;&lt;/keywords&gt;&lt;dates&gt;&lt;year&gt;2021&lt;/year&gt;&lt;pub-dates&gt;&lt;date&gt;JAN 15&lt;/date&gt;&lt;/pub-dates&gt;&lt;/dates&gt;&lt;isbn&gt;0378-1127&amp;#xD;1872-7042 J9 - FOREST ECOL MANAG&lt;/isbn&gt;&lt;accession-num&gt;WOS:000598056400002&lt;/accession-num&gt;&lt;urls&gt;&lt;/urls&gt;&lt;custom3&gt;Selcuk University&lt;/custom3&gt;&lt;custom7&gt;118644&lt;/custom7&gt;&lt;electronic-resource-num&gt;10.1016/j.foreco.2020.118644&lt;/electronic-resource-num&gt;&lt;language&gt;English&lt;/language&gt;&lt;/record&gt;&lt;/Cite&gt;&lt;/EndNote&gt;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>(Sari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instrText xml:space="preserve"> ADDIN EN.CITE &lt;EndNote&gt;&lt;Cite&gt;&lt;Author&gt;Gheshlaghi&lt;/Author&gt;&lt;Year&gt;2022&lt;/Year&gt;&lt;RecNum&gt;68&lt;/RecNum&gt;&lt;DisplayText&gt;(Gheshlaghi, Feizizadeh, and Blaschke 2022)&lt;/DisplayText&gt;&lt;record&gt;&lt;rec-number&gt;68&lt;/rec-number&gt;&lt;foreign-keys&gt;&lt;key app="EN" db-id="00rs59t0stvwxhewev7xdt9ja2prtefpdtz2" timestamp="1705136087"&gt;68&lt;/key&gt;&lt;/foreign-keys&gt;&lt;ref-type name="Journal Article"&gt;17&lt;/ref-type&gt;&lt;contributors&gt;&lt;authors&gt;&lt;author&gt;Gheshlaghi, H. A.&lt;/author&gt;&lt;author&gt;Feizizadeh, B.&lt;/author&gt;&lt;author&gt;Blaschke, T.&lt;/author&gt;&lt;/authors&gt;&lt;/contributors&gt;&lt;titles&gt;&lt;title&gt;GIS-based forest fire risk mapping using the analytical network process and fuzzy logic&lt;/title&gt;&lt;secondary-title&gt;JOURNAL OF PLANNING LITERATURE&lt;/secondary-title&gt;&lt;/titles&gt;&lt;periodical&gt;&lt;full-title&gt;JOURNAL OF PLANNING LITERATURE&lt;/full-title&gt;&lt;/periodical&gt;&lt;pages&gt;179-179&lt;/pages&gt;&lt;volume&gt;37&lt;/volume&gt;&lt;number&gt;1&lt;/number&gt;&lt;keywords&gt;&lt;keyword&gt;Analysis&lt;/keyword&gt;&lt;keyword&gt;Brush fires&lt;/keyword&gt;&lt;keyword&gt;Forest management systems&lt;/keyword&gt;&lt;keyword&gt;Forest planning&lt;/keyword&gt;&lt;keyword&gt;Geographic information systems&lt;/keyword&gt;&lt;keyword&gt;Management networks&lt;/keyword&gt;&lt;/keywords&gt;&lt;dates&gt;&lt;year&gt;2022&lt;/year&gt;&lt;pub-dates&gt;&lt;date&gt;FEB&lt;/date&gt;&lt;/pub-dates&gt;&lt;/dates&gt;&lt;isbn&gt;0885-4122&amp;#xD;1552-6593 J9 - J PLAN LIT&lt;/isbn&gt;&lt;accession-num&gt;WOS:000767392200263&lt;/accession-num&gt;&lt;urls&gt;&lt;/urls&gt;&lt;language&gt;English&lt;/language&gt;&lt;/record&gt;&lt;/Cite&gt;&lt;/EndNote&gt;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>(Gheshlaghi, Feizizadeh, and Blaschke 2022)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  <w:lang w:val="pt-BR"/>
              </w:rPr>
              <w:instrText xml:space="preserve"> ADDIN EN.CITE &lt;EndNote&gt;&lt;Cite&gt;&lt;Author&gt;Barmpoutis&lt;/Author&gt;&lt;Year&gt;2023&lt;/Year&gt;&lt;RecNum&gt;74&lt;/RecNum&gt;&lt;DisplayText&gt;(Barmpoutis et al. 2023)&lt;/DisplayText&gt;&lt;record&gt;&lt;rec-number&gt;74&lt;/rec-number&gt;&lt;foreign-keys&gt;&lt;key app="EN" db-id="00rs59t0stvwxhewev7xdt9ja2prtefpdtz2" timestamp="1705138056"&gt;74&lt;/key&gt;&lt;/foreign-keys&gt;&lt;ref-type name="Journal Article"&gt;17&lt;/ref-type&gt;&lt;contributors&gt;&lt;authors&gt;&lt;author&gt;Barmpoutis, P.&lt;/author&gt;&lt;author&gt;Kastridis, A.&lt;/author&gt;&lt;author&gt;Stathaki, T.&lt;/author&gt;&lt;author&gt;Yuan, J.&lt;/author&gt;&lt;author&gt;Shi, M. J.&lt;/author&gt;&lt;author&gt;Grammalidis, N.&lt;/author&gt;&lt;/authors&gt;&lt;/contributors&gt;&lt;auth-address&gt;Imperial Coll London, Fac Engn, Dept Elect &amp;amp; Elect Engn, London SW7 2AZ, England&amp;#xD;Ctr Res &amp;amp; Technol Hellas, Informat Technol Inst, Thessaloniki 57001, Greece&amp;#xD;Aristotle Univ Thessaloniki, Sch Forestry &amp;amp; Nat Environm, Lab Mountainous Water Management &amp;amp; Control, Thessaloniki 54636, Greece&amp;#xD;Kings Coll London, Dept Biomed Engn &amp;amp; Imaging Sci, London WC2R 2LS, England&lt;/auth-address&gt;&lt;titles&gt;&lt;title&gt;Suburban Forest Fire Risk Assessment and Forest Surveillance Using 360-Degree Cameras and a Multiscale Deformable Transformer&lt;/title&gt;&lt;secondary-title&gt;REMOTE SENSING&lt;/secondary-title&gt;&lt;/titles&gt;&lt;periodical&gt;&lt;full-title&gt;REMOTE SENSING&lt;/full-title&gt;&lt;/periodical&gt;&lt;volume&gt;15&lt;/volume&gt;&lt;number&gt;8&lt;/number&gt;&lt;keywords&gt;&lt;keyword&gt;suburban forest fire&lt;/keyword&gt;&lt;keyword&gt;forest fire risk assessment&lt;/keyword&gt;&lt;keyword&gt;early fire detection&lt;/keyword&gt;&lt;keyword&gt;deep learning&lt;/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>keyword&gt;&lt;keyword&gt;deformable transformer&lt;/keyword&gt;&lt;keyword&gt;360-degree cameras&lt;/keyword&gt;&lt;/keywords&gt;&lt;dates&gt;&lt;year&gt;2023&lt;/year&gt;&lt;pub-dates&gt;&lt;date&gt;APR&lt;/date&gt;&lt;/pub-dates&gt;&lt;/dates&gt;&lt;isbn&gt;2072-4292 J9 - REMOTE SENS-BASEL&lt;/isbn&gt;&lt;accession-num&gt;WOS:000984063400001&lt;/accession-num&gt;&lt;urls&gt;&lt;/urls&gt;&lt;custom3&gt;Imperial College London&amp;#xD;Centre for Research &amp;amp; Technology Hellas&amp;#xD;Aristotle University of Thessaloniki&amp;#xD;University of London&amp;#xD;King&amp;apos;s College London&lt;/custom3&gt;&lt;custom7&gt;1995&lt;/custom7&gt;&lt;electronic-resource-num&gt;10.3390/rs15081995&lt;/electronic-resource-num&gt;&lt;language&gt;English&lt;/language&gt;&lt;/record&gt;&lt;/Cite&gt;&lt;/EndNote&gt;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(Barmpoutis et al. 2023)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2591179C" w14:textId="77777777">
        <w:trPr>
          <w:trHeight w:val="626"/>
        </w:trPr>
        <w:tc>
          <w:tcPr>
            <w:tcW w:w="1683" w:type="dxa"/>
            <w:vMerge/>
            <w:vAlign w:val="center"/>
          </w:tcPr>
          <w:p w14:paraId="661A0C98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  <w:vAlign w:val="center"/>
          </w:tcPr>
          <w:p w14:paraId="106204A1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 xml:space="preserve">Average Precipitation </w:t>
            </w:r>
          </w:p>
        </w:tc>
        <w:tc>
          <w:tcPr>
            <w:tcW w:w="4535" w:type="dxa"/>
            <w:vAlign w:val="center"/>
          </w:tcPr>
          <w:p w14:paraId="1B584D10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PEVuZE5vdGU+PENpdGU+PEF1dGhvcj5WYWRyZXZ1PC9BdXRob3I+PFllYXI+MjAxMDwvWWVhcj48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PEVuZE5vdGU+PENpdGU+PEF1dGhvcj5WYWRyZXZ1PC9BdXRob3I+PFllYXI+MjAxMDwvWWVhcj48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(Vadrevu, Eaturu, and Badarinath 2010)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;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&lt;EndNote&gt;&lt;Cite&gt;&lt;Author&gt;Eugenio&lt;/Author&gt;&lt;Year&gt;2016&lt;/Year&gt;&lt;RecNum&gt;72&lt;/RecNum&gt;&lt;DisplayText&gt;(Eugenio et al. 2016)&lt;/DisplayText&gt;&lt;record&gt;&lt;rec-number&gt;72&lt;/rec-number&gt;&lt;foreign-keys&gt;&lt;key app="EN" db-id="00rs59t0stvwxhewev7xdt9ja2prtefpdtz2" timestamp="1705137797"&gt;72&lt;/key&gt;&lt;/foreign-keys&gt;&lt;ref-type name="Journal Article"&gt;17&lt;/ref-type&gt;&lt;contributors&gt;&lt;authors&gt;&lt;author&gt;Eugenio, F. C.&lt;/author&gt;&lt;author&gt;dos Santos, A. R.&lt;/author&gt;&lt;author&gt;Fiedler, N. C.&lt;/author&gt;&lt;author&gt;Ribeiro, G. A.&lt;/author&gt;&lt;author&gt;da Silva, A. G.&lt;/author&gt;&lt;author&gt;dos Santos, A. B.&lt;/author&gt;&lt;author&gt;Paneto, G. G.&lt;/author&gt;&lt;author&gt;Schettino, V. R.&lt;/author&gt;&lt;/authors&gt;&lt;/contributors&gt;&lt;auth-address&gt;Fed Univ Espirito Santo UFES, PostGrad Programme Forest Sci, Ave Governador Lindemberg 316, BR-29550000 Jeronimo Monteiro, ES, Brazil&amp;#xD;Fed Univ Vicosa UFES, Grad Program Forest Sci, Ave PH Rolfs S-N,Campus Univ, BR-36570000 Vicosa, MG, Brazil&lt;/auth-address&gt;&lt;titles&gt;&lt;title&gt;Applying GIS to develop a model for forest fire risk: A case study in Espirito Santo, Brazil&lt;/title&gt;&lt;secondary-title&gt;JOURNAL OF ENVIRONMENTAL MANAGEMENT&lt;/secondary-title&gt;&lt;/titles&gt;&lt;periodical&gt;&lt;full-title&gt;JOURNAL OF ENVIRONMENTAL MANAGEMENT&lt;/full-title&gt;&lt;/periodical&gt;&lt;pages&gt;65-71&lt;/pages&gt;&lt;volume&gt;173&lt;/volume&gt;&lt;keywords&gt;&lt;keyword&gt;Risk map&lt;/keyword&gt;&lt;keyword&gt;Environmental preservation&lt;/keyword&gt;&lt;keyword&gt;Geotechnology&lt;/keyword&gt;&lt;keyword&gt;SPATIAL-PATTERNS&lt;/keyword&gt;&lt;/keywords&gt;&lt;dates&gt;&lt;year&gt;2016&lt;/year&gt;&lt;pub-dates&gt;&lt;date&gt;MAY 15&lt;/date&gt;&lt;/pub-dates&gt;&lt;/dates&gt;&lt;isbn&gt;0301-4797&amp;#xD;1095-8630 J9 - J ENVIRON MANAGE&lt;/isbn&gt;&lt;accession-num&gt;WOS:000374365100008&lt;/accession-num&gt;&lt;urls&gt;&lt;/urls&gt;&lt;custom3&gt;Universidade Federal do Espirito Santo&lt;/custom3&gt;&lt;electronic-resource-num&gt;10.1016/j.jenvman.2016.02.021&lt;/electronic-resource-num&gt;&lt;language&gt;English&lt;/language&gt;&lt;/record&gt;&lt;/Cite&gt;&lt;/EndNote&gt;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(Eugenio et al.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&lt;EndNote&gt;&lt;Cite&gt;&lt;Author&gt;Güngöroglu&lt;/Author&gt;&lt;Year&gt;2017&lt;/Year&gt;&lt;RecNum&gt;67&lt;/RecNum&gt;&lt;DisplayText&gt;(Güngöroglu 2017)&lt;/DisplayText&gt;&lt;record&gt;&lt;rec-number&gt;67&lt;/rec-number&gt;&lt;foreign-keys&gt;&lt;key app="EN" db-id="00rs59t0stvwxhewev7xdt9ja2prtefpdtz2" timestamp="1705135957"&gt;67&lt;/key&gt;&lt;/foreign-keys&gt;&lt;ref-type name="Journal Article"&gt;17&lt;/ref-type&gt;&lt;contributors&gt;&lt;authors&gt;&lt;author&gt;Güngöroglu, C.&lt;/author&gt;&lt;/authors&gt;&lt;/contributors&gt;&lt;auth-address&gt;Karabuk Univ, Dept Forest Engn, TR-78050 Ayyildiz Stadyumu, Karabuk, Turkey&lt;/auth-address&gt;&lt;titles&gt;&lt;title&gt;Determination of forest fire risk with fuzzy analytic hierarchy process and its mapping with the application of GIS: The case of Turkey/Cakirlar&lt;/title&gt;&lt;secondary-title&gt;HUMAN AND ECOLOGICAL RISK ASSESSMENT&lt;/secondary-title&gt;&lt;/titles&gt;&lt;periodical&gt;&lt;full-title&gt;HUMAN AND ECOLOGICAL RISK ASSESSMENT&lt;/full-title&gt;&lt;/periodical&gt;&lt;pages&gt;388-406&lt;/pages&gt;&lt;volume&gt;23&lt;/volume&gt;&lt;number&gt;2&lt;/number&gt;&lt;keywords&gt;&lt;keyword&gt;forest fire risk&lt;/keyword&gt;&lt;keyword&gt;fuzzy analytic hierarchy process&lt;/keyword&gt;&lt;keyword&gt;GIS&lt;/keyword&gt;&lt;keyword&gt;MULTICRITERIA DECISION-ANALYSIS&lt;/keyword&gt;&lt;keyword&gt;WILDFIRES&lt;/keyword&gt;&lt;keyword&gt;MODEL&lt;/keyword&gt;&lt;keyword&gt;MANAGEMENT&lt;/keyword&gt;&lt;keyword&gt;PATTERNS&lt;/keyword&gt;&lt;keyword&gt;HAZARD&lt;/keyword&gt;&lt;keyword&gt;AHP&lt;/keyword&gt;&lt;/keywords&gt;&lt;dates&gt;&lt;year&gt;2017&lt;/year&gt;&lt;/dates&gt;&lt;isbn&gt;1080-7039&amp;#xD;1549-7860 J9 - HUM ECOL RISK ASSESS&lt;/isbn&gt;&lt;accession-num&gt;WOS:000396866900012&lt;/accession-num&gt;&lt;urls&gt;&lt;/urls&gt;&lt;custom3&gt;Karabuk University&lt;/custom3&gt;&lt;electronic-resource-num&gt;10.1080/10807039.2016.1255136&lt;/electronic-resource-num&gt;&lt;language&gt;English&lt;/language&gt;&lt;/record&gt;&lt;/Cite&gt;&lt;/EndNote&gt;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(Güngöroglu 2017)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;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PEVuZE5vdGU+PENpdGU+PEF1dGhvcj5Ib2FuZzwvQXV0aG9yPjxZZWFyPjIwMjA8L1llYXI+PFJl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PEVuZE5vdGU+PENpdGU+PEF1dGhvcj5Ib2FuZzwvQXV0aG9yPjxZZWFyPjIwMjA8L1llYXI+PFJl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(Hoang et al. 2020)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PEVuZE5vdGU+PENpdGU+PEF1dGhvcj5OdXRoYW1tYWNob3Q8L0F1dGhvcj48WWVhcj4yMDIxPC9Z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PEVuZE5vdGU+PENpdGU+PEF1dGhvcj5OdXRoYW1tYWNob3Q8L0F1dGhvcj48WWVhcj4yMDIxPC9Z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(Nuthammachot and Stratoulias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&lt;EndNote&gt;&lt;Cite&gt;&lt;Author&gt;Sari&lt;/Author&gt;&lt;Year&gt;2021&lt;/Year&gt;&lt;RecNum&gt;58&lt;/RecNum&gt;&lt;DisplayText&gt;(Sari 2021)&lt;/DisplayText&gt;&lt;record&gt;&lt;rec-number&gt;58&lt;/rec-number&gt;&lt;foreign-keys&gt;&lt;key app="EN" db-id="00rs59t0stvwxhewev7xdt9ja2prtefpdtz2" timestamp="1705122133"&gt;58&lt;/key&gt;&lt;/foreign-keys&gt;&lt;ref-type name="Journal Article"&gt;17&lt;/ref-type&gt;&lt;contributors&gt;&lt;authors&gt;&lt;author&gt;Sari, F.&lt;/author&gt;&lt;/authors&gt;&lt;/contributors&gt;&lt;auth-address&gt;Selcuk Univ, Engn Fac, Geomat Engn Dept, Konya, Turkey&lt;/auth-address&gt;&lt;titles&gt;&lt;title&gt;Forest fire susceptibility mapping via multi-criteria decision analysis techniques for Mugla, Turkey: A comparative analysis of VIKOR and TOPSIS&lt;/title&gt;&lt;secondary-title&gt;FOREST ECOLOGY AND MANAGEMENT&lt;/secondary-title&gt;&lt;/titles&gt;&lt;periodical&gt;&lt;full-title&gt;FOREST ECOLOGY AND MANAGEMENT&lt;/full-title&gt;&lt;/periodical&gt;&lt;volume&gt;480&lt;/volume&gt;&lt;keywords&gt;&lt;keyword&gt;Forest fire susceptibility mapping&lt;/keyword&gt;&lt;keyword&gt;Multi criteria decision analysis&lt;/keyword&gt;&lt;keyword&gt;AHP&lt;/keyword&gt;&lt;keyword&gt;TOPSIS&lt;/keyword&gt;&lt;keyword&gt;VIKOR&lt;/keyword&gt;&lt;/keywords&gt;&lt;dates&gt;&lt;year&gt;2021&lt;/year&gt;&lt;pub-dates&gt;&lt;date&gt;JAN 15&lt;/date&gt;&lt;/pub-dates&gt;&lt;/dates&gt;&lt;isbn&gt;0378-1127&amp;#xD;1872-7042 J9 - FOREST ECOL MANAG&lt;/isbn&gt;&lt;accession-num&gt;WOS:000598056400002&lt;/accession-num&gt;&lt;urls&gt;&lt;/urls&gt;&lt;custom3&gt;Selcuk University&lt;/custom3&gt;&lt;custom7&gt;118644&lt;/custom7&gt;&lt;electronic-resource-num&gt;10.1016/j.foreco.2020.118644&lt;/electronic-resource-num&gt;&lt;language&gt;English&lt;/language&gt;&lt;/record&gt;&lt;/Cite&gt;&lt;/EndNote&gt;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(Sari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&lt;EndNote&gt;&lt;Cite&gt;&lt;Author&gt;Barmpoutis&lt;/Author&gt;&lt;Year&gt;2023&lt;/Year&gt;&lt;RecNum&gt;74&lt;/RecNum&gt;&lt;DisplayText&gt;(Barmpoutis et al. 2023)&lt;/DisplayText&gt;&lt;record&gt;&lt;rec-number&gt;74&lt;/rec-number&gt;&lt;foreign-keys&gt;&lt;key app="EN" db-id="00rs59t0stvwxhewev7xdt9ja2prtefpdtz2" timestamp="1705138056"&gt;74&lt;/key&gt;&lt;/foreign-keys&gt;&lt;ref-type name="Journal Article"&gt;17&lt;/ref-type&gt;&lt;contributors&gt;&lt;authors&gt;&lt;author&gt;Barmpoutis, P.&lt;/author&gt;&lt;author&gt;Kastridis, A.&lt;/author&gt;&lt;author&gt;Stathaki, T.&lt;/author&gt;&lt;author&gt;Yuan, J.&lt;/author&gt;&lt;author&gt;Shi, M. J.&lt;/author&gt;&lt;author&gt;Grammalidis, N.&lt;/author&gt;&lt;/authors&gt;&lt;/contributors&gt;&lt;auth-address&gt;Imperial Coll London, Fac Engn, Dept Elect &amp;amp; Elect Engn, London SW7 2AZ, England&amp;#xD;Ctr Res &amp;amp; Technol Hellas, Informat Technol Inst, Thessaloniki 57001, Greece&amp;#xD;Aristotle Univ Thessaloniki, Sch Forestry &amp;amp; Nat Environm, Lab Mountainous Water Management &amp;amp; Control, Thessaloniki 54636, Greece&amp;#xD;Kings Coll London, Dept Biomed Engn &amp;amp; Imaging Sci, London WC2R 2LS, England&lt;/auth-address&gt;&lt;titles&gt;&lt;title&gt;Suburban Forest Fire Risk Assessment and Forest Surveillance Using 360-Degree Cameras and a Multiscale Deformable Transformer&lt;/title&gt;&lt;secondary-title&gt;REMOTE SENSING&lt;/secondary-title&gt;&lt;/titles&gt;&lt;periodical&gt;&lt;full-title&gt;REMOTE SENSING&lt;/full-title&gt;&lt;/periodical&gt;&lt;volume&gt;15&lt;/volume&gt;&lt;number&gt;8&lt;/number&gt;&lt;keywords&gt;&lt;keyword&gt;suburban forest fire&lt;/keyword&gt;&lt;keyword&gt;forest fire risk assessment&lt;/keyword&gt;&lt;keyword&gt;early fire detection&lt;/keyword&gt;&lt;keyword&gt;deep learning&lt;/keyword&gt;&lt;keyword&gt;deformable transformer&lt;/keyword&gt;&lt;keyword&gt;360-degree cameras&lt;/keyword&gt;&lt;/keywords&gt;&lt;dates&gt;&lt;year&gt;2023&lt;/year&gt;&lt;pub-dates&gt;&lt;date&gt;APR&lt;/date&gt;&lt;/pub-dates&gt;&lt;/dates&gt;&lt;isbn&gt;2072-4292 J9 - REMOTE SENS-BASEL&lt;/isbn&gt;&lt;accession-num&gt;WOS:000984063400001&lt;/accession-num&gt;&lt;urls&gt;&lt;/urls&gt;&lt;custom3&gt;Imperial College London&amp;#xD;Centre for Research &amp;amp; Technology Hellas&amp;#xD;Aristotle University of Thessaloniki&amp;#xD;University of London&amp;#xD;King&amp;apos;s College London&lt;/custom3&gt;&lt;custom7&gt;1995&lt;/custom7&gt;&lt;electronic-resource-num&gt;10.3390/rs15081995&lt;/electronic-resource-num&gt;&lt;language&gt;English&lt;/language&gt;&lt;/record&gt;&lt;/Cite&gt;&lt;/EndNote&gt;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(Barmpoutis et al. 2023)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</w:p>
        </w:tc>
      </w:tr>
      <w:tr w:rsidR="00161A13" w:rsidRPr="00161A13" w14:paraId="5EFBBE4F" w14:textId="77777777">
        <w:trPr>
          <w:trHeight w:val="626"/>
        </w:trPr>
        <w:tc>
          <w:tcPr>
            <w:tcW w:w="1683" w:type="dxa"/>
            <w:vMerge/>
            <w:vAlign w:val="center"/>
          </w:tcPr>
          <w:p w14:paraId="4A43895F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1BF9E937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R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elative humidity</w:t>
            </w:r>
          </w:p>
        </w:tc>
        <w:tc>
          <w:tcPr>
            <w:tcW w:w="4535" w:type="dxa"/>
            <w:vAlign w:val="center"/>
          </w:tcPr>
          <w:p w14:paraId="5D74A571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&lt;EndNote&gt;&lt;Cite&gt;&lt;Author&gt;Çolak&lt;/Author&gt;&lt;Year&gt;2020&lt;/Year&gt;&lt;RecNum&gt;77&lt;/RecNum&gt;&lt;DisplayText&gt;(Çolak and Sunar 2020)&lt;/DisplayText&gt;&lt;record&gt;&lt;rec-number&gt;77&lt;/rec-number&gt;&lt;foreign-keys&gt;&lt;key app="EN" db-id="00rs59t0stvwxhewev7xdt9ja2prtefpdtz2" timestamp="1705139109"&gt;77&lt;/key&gt;&lt;/foreign-keys&gt;&lt;ref-type name="Journal Article"&gt;17&lt;/ref-type&gt;&lt;contributors&gt;&lt;authors&gt;&lt;author&gt;Çolak, E.&lt;/author&gt;&lt;author&gt;Sunar, F.&lt;/author&gt;&lt;/authors&gt;&lt;/contributors&gt;&lt;auth-address&gt;ITU, Geomat Engn Dept, Civil Engn Fac, Grad Program, TR-80626 Istanbul, Turkey&amp;#xD;ITU, Geomat Engn Dept, Civil Engn Fac, TR-80626 Istanbul, Turkey&lt;/auth-address&gt;&lt;titles&gt;&lt;title&gt;Evaluation of forest fire risk in the Mediterranean Turkish forests: A case study of Menderes region, Izmir&lt;/title&gt;&lt;secondary-title&gt;INTERNATIONAL JOURNAL OF DISASTER RISK REDUCTION&lt;/secondary-title&gt;&lt;/titles&gt;&lt;periodical&gt;&lt;full-title&gt;INTERNATIONAL JOURNAL OF DISASTER RISK REDUCTION&lt;/full-title&gt;&lt;/periodical&gt;&lt;volume&gt;45&lt;/volume&gt;&lt;keywords&gt;&lt;keyword&gt;Remote sensing&lt;/keyword&gt;&lt;keyword&gt;GIS&lt;/keyword&gt;&lt;keyword&gt;Forest fire risk mapping&lt;/keyword&gt;&lt;keyword&gt;Pinus brutia&lt;/keyword&gt;&lt;keyword&gt;Land surface temperature&lt;/keyword&gt;&lt;keyword&gt;LAND-SURFACE TEMPERATURE&lt;/keyword&gt;&lt;keyword&gt;ALGORITHM&lt;/keyword&gt;&lt;keyword&gt;NORTHEAST&lt;/keyword&gt;&lt;keyword&gt;RETRIEVAL&lt;/keyword&gt;&lt;/keywords&gt;&lt;dates&gt;&lt;year&gt;2020&lt;/year&gt;&lt;pub-dates&gt;&lt;date&gt;MAY&lt;/date&gt;&lt;/pub-dates&gt;&lt;/dates&gt;&lt;isbn&gt;2212-4209 J9 - INT J DISAST RISK RE&lt;/isbn&gt;&lt;accession-num&gt;WOS:000546981000020&lt;/accession-num&gt;&lt;urls&gt;&lt;/urls&gt;&lt;custom3&gt;Istanbul Technical University&lt;/custom3&gt;&lt;custom7&gt;101479&lt;/custom7&gt;&lt;electronic-resource-num&gt;10.1016/j.ijdrr.2020.101479&lt;/electronic-resource-num&gt;&lt;language&gt;English&lt;/language&gt;&lt;/record&gt;&lt;/Cite&gt;&lt;/EndNote&gt;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(Çolak and Sunar 2020)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;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PEVuZE5vdGU+PENpdGU+PEF1dGhvcj5Ob3ZvPC9BdXRob3I+PFllYXI+MjAyMDwvWWVhcj48UmVj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PEVuZE5vdGU+PENpdGU+PEF1dGhvcj5Ob3ZvPC9BdXRob3I+PFllYXI+MjAyMDwvWWVhcj48UmVj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(Novo et al. 2020)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&lt;EndNote&gt;&lt;Cite&gt;&lt;Author&gt;Naderpour&lt;/Author&gt;&lt;Year&gt;2021&lt;/Year&gt;&lt;RecNum&gt;57&lt;/RecNum&gt;&lt;DisplayText&gt;(Naderpour, Rizeei, and Ramezani 2021)&lt;/DisplayText&gt;&lt;record&gt;&lt;rec-number&gt;57&lt;/rec-number&gt;&lt;foreign-keys&gt;&lt;key app="EN" db-id="00rs59t0stvwxhewev7xdt9ja2prtefpdtz2" timestamp="1705122005"&gt;57&lt;/key&gt;&lt;/foreign-keys&gt;&lt;ref-type name="Journal Article"&gt;17&lt;/ref-type&gt;&lt;contributors&gt;&lt;authors&gt;&lt;author&gt;Naderpour, M.&lt;/author&gt;&lt;author&gt;Rizeei, H. M.&lt;/author&gt;&lt;author&gt;Ramezani, F.&lt;/author&gt;&lt;/authors&gt;&lt;/contributors&gt;&lt;auth-address&gt;Univ Technol Sydney UTS, Australian Artificial Intelligence Inst AAII, Fac Engn &amp;amp; IT, Ultimo, NSW 2007, Australia&amp;#xD;Univ Technol Sydney UTS, Ctr Adv Modelling &amp;amp; Geospatial Informat Syst CAMG, Fac Engn &amp;amp; IT, Ultimo, NSW 2007, Australia&amp;#xD;McGregor Coxall, Global Biourbanism Res Ctr, Manly, NSW 2095, Australia&lt;/auth-address&gt;&lt;titles&gt;&lt;title&gt;Forest Fire Risk Prediction: A Spatial Deep Neural Network-Based Framework&lt;/title&gt;&lt;secondary-title&gt;REMOTE SENSING&lt;/secondary-title&gt;&lt;/titles&gt;&lt;periodical&gt;&lt;full-title&gt;REMOTE SENSING&lt;/full-title&gt;&lt;/periodical&gt;&lt;volume&gt;13&lt;/volume&gt;&lt;number&gt;13&lt;/number&gt;&lt;keywords&gt;&lt;keyword&gt;forest fire&lt;/keyword&gt;&lt;keyword&gt;risk assessment&lt;/keyword&gt;&lt;keyword&gt;spatial framework&lt;/keyword&gt;&lt;keyword&gt;deep neural networks&lt;/keyword&gt;&lt;keyword&gt;OPTIMIZATION&lt;/keyword&gt;&lt;keyword&gt;MODEL&lt;/keyword&gt;&lt;/keywords&gt;&lt;dates&gt;&lt;year&gt;2021&lt;/year&gt;&lt;pub-dates&gt;&lt;date&gt;JUL&lt;/date&gt;&lt;/pub-dates&gt;&lt;/dates&gt;&lt;isbn&gt;2072-4292 J9 - REMOTE SENS-BASEL&lt;/isbn&gt;&lt;accession-num&gt;WOS:000671250600001&lt;/accession-num&gt;&lt;urls&gt;&lt;/urls&gt;&lt;custom3&gt;University of Technology Sydney&lt;/custom3&gt;&lt;custom7&gt;2513&lt;/custom7&gt;&lt;electronic-resource-num&gt;10.3390/rs13132513&lt;/electronic-resource-num&gt;&lt;language&gt;English&lt;/language&gt;&lt;/record&gt;&lt;/Cite&gt;&lt;/EndNote&gt;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(Naderpour, Rizeei, and Ramezani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&lt;EndNote&gt;&lt;Cite&gt;&lt;Author&gt;Sari&lt;/Author&gt;&lt;Year&gt;2021&lt;/Year&gt;&lt;RecNum&gt;58&lt;/RecNum&gt;&lt;DisplayText&gt;(Sari 2021)&lt;/DisplayText&gt;&lt;record&gt;&lt;rec-number&gt;58&lt;/rec-number&gt;&lt;foreign-keys&gt;&lt;key app="EN" db-id="00rs59t0stvwxhewev7xdt9ja2prtefpdtz2" timestamp="1705122133"&gt;58&lt;/key&gt;&lt;/foreign-keys&gt;&lt;ref-type name="Journal Article"&gt;17&lt;/ref-type&gt;&lt;contributors&gt;&lt;authors&gt;&lt;author&gt;Sari, F.&lt;/author&gt;&lt;/authors&gt;&lt;/contributors&gt;&lt;auth-address&gt;Selcuk Univ, Engn Fac, Geomat Engn Dept, Konya, Turkey&lt;/auth-address&gt;&lt;titles&gt;&lt;title&gt;Forest fire susceptibility mapping via multi-criteria decision analysis techniques for Mugla, Turkey: A comparative analysis of VIKOR and TOPSIS&lt;/title&gt;&lt;secondary-title&gt;FOREST ECOLOGY AND MANAGEMENT&lt;/secondary-title&gt;&lt;/titles&gt;&lt;periodical&gt;&lt;full-title&gt;FOREST ECOLOGY AND MANAGEMENT&lt;/full-title&gt;&lt;/periodical&gt;&lt;volume&gt;480&lt;/volume&gt;&lt;keywords&gt;&lt;keyword&gt;Forest fire susceptibility mapping&lt;/keyword&gt;&lt;keyword&gt;Multi criteria decision analysis&lt;/keyword&gt;&lt;keyword&gt;AHP&lt;/keyword&gt;&lt;keyword&gt;TOPSIS&lt;/keyword&gt;&lt;keyword&gt;VIKOR&lt;/keyword&gt;&lt;/keywords&gt;&lt;dates&gt;&lt;year&gt;2021&lt;/year&gt;&lt;pub-dates&gt;&lt;date&gt;JAN 15&lt;/date&gt;&lt;/pub-dates&gt;&lt;/dates&gt;&lt;isbn&gt;0378-1127&amp;#xD;1872-7042 J9 - FOREST ECOL MANAG&lt;/isbn&gt;&lt;accession-num&gt;WOS:000598056400002&lt;/accession-num&gt;&lt;urls&gt;&lt;/urls&gt;&lt;custom3&gt;Selcuk University&lt;/custom3&gt;&lt;custom7&gt;118644&lt;/custom7&gt;&lt;electronic-resource-num&gt;10.1016/j.foreco.2020.118644&lt;/electronic-resource-num&gt;&lt;language&gt;English&lt;/language&gt;&lt;/record&gt;&lt;/Cite&gt;&lt;/EndNote&gt;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(Sari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</w:p>
        </w:tc>
      </w:tr>
      <w:tr w:rsidR="00161A13" w:rsidRPr="00161A13" w14:paraId="0933709D" w14:textId="77777777">
        <w:trPr>
          <w:trHeight w:val="376"/>
        </w:trPr>
        <w:tc>
          <w:tcPr>
            <w:tcW w:w="1683" w:type="dxa"/>
            <w:vMerge w:val="restart"/>
            <w:noWrap/>
            <w:vAlign w:val="center"/>
          </w:tcPr>
          <w:p w14:paraId="7AC0C9DE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Exposure</w:t>
            </w:r>
          </w:p>
        </w:tc>
        <w:tc>
          <w:tcPr>
            <w:tcW w:w="2475" w:type="dxa"/>
            <w:noWrap/>
          </w:tcPr>
          <w:p w14:paraId="510D3C70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Economy exposure</w:t>
            </w:r>
          </w:p>
        </w:tc>
        <w:tc>
          <w:tcPr>
            <w:tcW w:w="4535" w:type="dxa"/>
            <w:vAlign w:val="center"/>
          </w:tcPr>
          <w:p w14:paraId="03D47905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&lt;EndNote&gt;&lt;Cite&gt;&lt;Author&gt;Liu&lt;/Author&gt;&lt;Year&gt;2012&lt;/Year&gt;&lt;RecNum&gt;78&lt;/RecNum&gt;&lt;DisplayText&gt;(Liu et al. 2012)&lt;/DisplayText&gt;&lt;record&gt;&lt;rec-number&gt;78&lt;/rec-number&gt;&lt;foreign-keys&gt;&lt;key app="EN" db-id="00rs59t0stvwxhewev7xdt9ja2prtefpdtz2" timestamp="1705139785"&gt;78&lt;/key&gt;&lt;/foreign-keys&gt;&lt;ref-type name="Journal Article"&gt;17&lt;/ref-type&gt;&lt;contributors&gt;&lt;authors&gt;&lt;author&gt;Liu, X. P.&lt;/author&gt;&lt;author&gt;Zhang, J. Q.&lt;/author&gt;&lt;author&gt;Tong, Z. J.&lt;/author&gt;&lt;author&gt;Bao, Y. L.&lt;/author&gt;&lt;/authors&gt;&lt;/contributors&gt;&lt;auth-address&gt;NE Normal Univ, Nat Disaster Res Inst, Coll Urban &amp;amp; Environm Sci, Changchun 130024, Peoples R China&amp;#xD;NE Normal Univ, Minist Educ, Key Lab Vegetat Ecol, Changchun 130024, Jilin, Peoples R China&lt;/auth-address&gt;&lt;titles&gt;&lt;title&gt;GIS-based multi-dimensional risk assessment of the grassland fire in northern China&lt;/title&gt;&lt;secondary-title&gt;NATURAL HAZARDS&lt;/secondary-title&gt;&lt;/titles&gt;&lt;periodical&gt;&lt;full-title&gt;Natural Hazards&lt;/full-title&gt;&lt;/periodical&gt;&lt;pages&gt;381-395&lt;/pages&gt;&lt;volume&gt;64&lt;/volume&gt;&lt;number&gt;1&lt;/number&gt;&lt;keywords&gt;&lt;keyword&gt;Grassland fire&lt;/keyword&gt;&lt;keyword&gt;Risk assessment&lt;/keyword&gt;&lt;keyword&gt;MGFRI&lt;/keyword&gt;&lt;keyword&gt;GIS&lt;/keyword&gt;&lt;keyword&gt;Northern China&lt;/keyword&gt;&lt;keyword&gt;WILDLAND FIRE&lt;/keyword&gt;&lt;keyword&gt;SAVANNA ECOSYSTEMS&lt;/keyword&gt;&lt;keyword&gt;SPECTRAL INDEXES&lt;/keyword&gt;&lt;keyword&gt;MOISTURE-CONTENT&lt;/keyword&gt;&lt;keyword&gt;JILIN PROVINCE&lt;/keyword&gt;&lt;keyword&gt;MANAGEMENT&lt;/keyword&gt;&lt;keyword&gt;BEHAVIOR&lt;/keyword&gt;&lt;/keywords&gt;&lt;dates&gt;&lt;year&gt;2012&lt;/year&gt;&lt;pub-dates&gt;&lt;date&gt;OCT&lt;/date&gt;&lt;/pub-dates&gt;&lt;/dates&gt;&lt;isbn&gt;0921-030X J9 - NAT HAZARDS&lt;/isbn&gt;&lt;accession-num&gt;WOS:000308329900020&lt;/accession-num&gt;&lt;urls&gt;&lt;/urls&gt;&lt;custom3&gt;Northeast Normal University - China&lt;/custom3&gt;&lt;electronic-resource-num&gt;10.1007/s11069-012-0244-z&lt;/electronic-resource-num&gt;&lt;language&gt;English&lt;/language&gt;&lt;/record&gt;&lt;/Cite&gt;&lt;/EndNote&gt;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(Liu et al. 2012)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68E002E2" w14:textId="77777777">
        <w:trPr>
          <w:trHeight w:val="361"/>
        </w:trPr>
        <w:tc>
          <w:tcPr>
            <w:tcW w:w="1683" w:type="dxa"/>
            <w:vMerge/>
            <w:vAlign w:val="center"/>
          </w:tcPr>
          <w:p w14:paraId="1573E891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1AADB8A0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Resident population</w:t>
            </w:r>
          </w:p>
        </w:tc>
        <w:tc>
          <w:tcPr>
            <w:tcW w:w="4535" w:type="dxa"/>
            <w:vAlign w:val="center"/>
          </w:tcPr>
          <w:p w14:paraId="1590A393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(Liu et al. 2012)</w:t>
            </w:r>
          </w:p>
        </w:tc>
      </w:tr>
      <w:tr w:rsidR="00161A13" w:rsidRPr="00161A13" w14:paraId="7EB94726" w14:textId="77777777">
        <w:trPr>
          <w:trHeight w:val="237"/>
        </w:trPr>
        <w:tc>
          <w:tcPr>
            <w:tcW w:w="1683" w:type="dxa"/>
            <w:vMerge/>
            <w:vAlign w:val="center"/>
          </w:tcPr>
          <w:p w14:paraId="74DB990D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278B78B7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The population of livestock</w:t>
            </w:r>
          </w:p>
        </w:tc>
        <w:tc>
          <w:tcPr>
            <w:tcW w:w="4535" w:type="dxa"/>
            <w:vAlign w:val="center"/>
          </w:tcPr>
          <w:p w14:paraId="2CA2DB06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(Liu et al. 2012)</w:t>
            </w:r>
          </w:p>
        </w:tc>
      </w:tr>
      <w:tr w:rsidR="00161A13" w:rsidRPr="00161A13" w14:paraId="35D6E8ED" w14:textId="77777777">
        <w:trPr>
          <w:trHeight w:val="321"/>
        </w:trPr>
        <w:tc>
          <w:tcPr>
            <w:tcW w:w="1683" w:type="dxa"/>
            <w:vMerge/>
            <w:vAlign w:val="center"/>
          </w:tcPr>
          <w:p w14:paraId="24EB7212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7783DA5A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Yield of grass</w:t>
            </w:r>
          </w:p>
        </w:tc>
        <w:tc>
          <w:tcPr>
            <w:tcW w:w="4535" w:type="dxa"/>
            <w:vAlign w:val="center"/>
          </w:tcPr>
          <w:p w14:paraId="185CA948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(Liu et al. 2012)</w:t>
            </w:r>
          </w:p>
        </w:tc>
      </w:tr>
      <w:tr w:rsidR="00161A13" w:rsidRPr="00161A13" w14:paraId="0BF92DF4" w14:textId="77777777">
        <w:trPr>
          <w:trHeight w:val="286"/>
        </w:trPr>
        <w:tc>
          <w:tcPr>
            <w:tcW w:w="1683" w:type="dxa"/>
            <w:vMerge/>
            <w:vAlign w:val="center"/>
          </w:tcPr>
          <w:p w14:paraId="10B2A7AA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30D6D6E3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GDP</w:t>
            </w:r>
          </w:p>
        </w:tc>
        <w:tc>
          <w:tcPr>
            <w:tcW w:w="4535" w:type="dxa"/>
            <w:vAlign w:val="center"/>
          </w:tcPr>
          <w:p w14:paraId="3CFE89CC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PEVuZE5vdGU+PENpdGU+PEF1dGhvcj5FaWRzdmlnPC9BdXRob3I+PFllYXI+MjAxNDwvWWVhcj48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PEVuZE5vdGU+PENpdGU+PEF1dGhvcj5FaWRzdmlnPC9BdXRob3I+PFllYXI+MjAxNDwvWWVhcj48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(Eidsvig et al. 2014)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&lt;EndNote&gt;&lt;Cite&gt;&lt;Author&gt;Zhang&lt;/Author&gt;&lt;Year&gt;2015&lt;/Year&gt;&lt;RecNum&gt;80&lt;/RecNum&gt;&lt;DisplayText&gt;(Zhang et al. 2015)&lt;/DisplayText&gt;&lt;record&gt;&lt;rec-number&gt;80&lt;/rec-number&gt;&lt;foreign-keys&gt;&lt;key app="EN" db-id="00rs59t0stvwxhewev7xdt9ja2prtefpdtz2" timestamp="1705140403"&gt;80&lt;/key&gt;&lt;/foreign-keys&gt;&lt;ref-type name="Journal Article"&gt;17&lt;/ref-type&gt;&lt;contributors&gt;&lt;authors&gt;&lt;author&gt;Zhang, Q.&lt;/author&gt;&lt;author&gt;Cui, L.&lt;/author&gt;&lt;author&gt;Zhang, J. Q.&lt;/author&gt;&lt;author&gt;Liu, X. P.&lt;/author&gt;&lt;author&gt;Tong, Z. J.&lt;/author&gt;&lt;/authors&gt;&lt;/contributors&gt;&lt;auth-address&gt;NE Normal Univ, Sch Environm, Changchun 130024, Peoples R China&amp;#xD;North China Elect Power Univ, Sina Canada Resources &amp;amp; Environm Res Acad, Beijing 102206, Peoples R China&lt;/auth-address&gt;&lt;titles&gt;&lt;title&gt;Grid based dynamic risk assessment for grassland fire disaster in Hulunbuir&lt;/title&gt;&lt;secondary-title&gt;STOCHASTIC ENVIRONMENTAL RESEARCH AND RISK ASSESSMENT&lt;/secondary-title&gt;&lt;/titles&gt;&lt;periodical&gt;&lt;full-title&gt;STOCHASTIC ENVIRONMENTAL RESEARCH AND RISK ASSESSMENT&lt;/full-title&gt;&lt;/periodical&gt;&lt;pages&gt;589-598&lt;/pages&gt;&lt;volume&gt;29&lt;/volume&gt;&lt;number&gt;2&lt;/number&gt;&lt;keywords&gt;&lt;keyword&gt;Hulunbuir grassland&lt;/keyword&gt;&lt;keyword&gt;Grassland fire disaster&lt;/keyword&gt;&lt;keyword&gt;Dynamic risk assessment&lt;/keyword&gt;&lt;keyword&gt;Logistic regression&lt;/keyword&gt;&lt;/keywords&gt;&lt;dates&gt;&lt;year&gt;2015&lt;/year&gt;&lt;pub-dates&gt;&lt;date&gt;FEB&lt;/date&gt;&lt;/pub-dates&gt;&lt;/dates&gt;&lt;isbn&gt;1436-3240&amp;#xD;1436-3259 J9 - STOCH ENV RES RISK A&lt;/isbn&gt;&lt;accession-num&gt;WOS:000348928200024&lt;/accession-num&gt;&lt;urls&gt;&lt;/urls&gt;&lt;custom3&gt;Northeast Normal University - China&amp;#xD;North China Electric Power University&lt;/custom3&gt;&lt;electronic-resource-num&gt;10.1007/s00477-014-0909-0&lt;/electronic-resource-num&gt;&lt;language&gt;English&lt;/language&gt;&lt;/record&gt;&lt;/Cite&gt;&lt;/EndNote&gt;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(Zhang et al. 2015)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&lt;EndNote&gt;&lt;Cite&gt;&lt;Author&gt;Wigtil&lt;/Author&gt;&lt;Year&gt;2016&lt;/Year&gt;&lt;RecNum&gt;63&lt;/RecNum&gt;&lt;DisplayText&gt;(Wigtil et al. 2016)&lt;/DisplayText&gt;&lt;record&gt;&lt;rec-number&gt;63&lt;/rec-number&gt;&lt;foreign-keys&gt;&lt;key app="EN" db-id="00rs59t0stvwxhewev7xdt9ja2prtefpdtz2" timestamp="1705123719"&gt;63&lt;/key&gt;&lt;/foreign-keys&gt;&lt;ref-type name="Journal Article"&gt;17&lt;/ref-type&gt;&lt;contributors&gt;&lt;authors&gt;&lt;author&gt;Wigtil, G.&lt;/author&gt;&lt;author&gt;Hammer, R. B.&lt;/author&gt;&lt;author&gt;Kline, J. D.&lt;/author&gt;&lt;author&gt;Mockrin, M. H.&lt;/author&gt;&lt;author&gt;Stewart, S. I.&lt;/author&gt;&lt;author&gt;Roper, D.&lt;/author&gt;&lt;author&gt;Radeloff, V. C.&lt;/author&gt;&lt;/authors&gt;&lt;/contributors&gt;&lt;auth-address&gt;Oregon State Univ, Sch Publ Policy, 300E Gilkey Hall,122 SW Waldo Pl, Corvallis, OR 97331 USA&amp;#xD;USDA Forest Serv, Pacific Northwest Res Stn, 3200 SW Jefferson Way, Corvallis, OR 97331 USA&amp;#xD;USDA Forest Serv, Rocky Mt Res Stn, 5523 Res Pk Dr,Suite 360, Catonsville, MD 21228 USA&amp;#xD;Univ Wisconsin, Dept Forest &amp;amp; Wildlife Ecol, SILVIS Lab, 119 Russell Labs,1630 Linden Dr, Madison, WI 53706 USA&lt;/auth-address&gt;&lt;titles&gt;&lt;title&gt;Places where wildfire potential and social vulnerability coincide in the coterminous United States&lt;/title&gt;&lt;secondary-title&gt;INTERNATIONAL JOURNAL OF WILDLAND FIRE&lt;/secondary-title&gt;&lt;/titles&gt;&lt;periodical&gt;&lt;full-title&gt;INTERNATIONAL JOURNAL OF WILDLAND FIRE&lt;/full-title&gt;&lt;/periodical&gt;&lt;pages&gt;896-908&lt;/pages&gt;&lt;volume&gt;25&lt;/volume&gt;&lt;number&gt;8&lt;/number&gt;&lt;keywords&gt;&lt;keyword&gt;environmental hazards&lt;/keyword&gt;&lt;keyword&gt;socioeconomic conditions&lt;/keyword&gt;&lt;keyword&gt;wildfire policy&lt;/keyword&gt;&lt;keyword&gt;wildland-urban interface&lt;/keyword&gt;&lt;/keywords&gt;&lt;dates&gt;&lt;year&gt;2016&lt;/year&gt;&lt;/dates&gt;&lt;isbn&gt;1049-8001&amp;#xD;1448-5516 J9 - INT J WILDLAND FIRE&lt;/isbn&gt;&lt;accession-num&gt;WOS:000382538400009&lt;/accession-num&gt;&lt;urls&gt;&lt;/urls&gt;&lt;custom3&gt;Oregon State University&amp;#xD;United States Department of Agriculture (USDA)&amp;#xD;United States Forest Service&amp;#xD;University of Wisconsin System&amp;#xD;University of Wisconsin Madison&lt;/custom3&gt;&lt;electronic-resource-num&gt;10.1071/WF15109&lt;/electronic-resource-num&gt;&lt;language&gt;English&lt;/language&gt;&lt;/record&gt;&lt;/Cite&gt;&lt;/EndNote&gt;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(Wigtil et al.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00384333" w14:textId="77777777">
        <w:trPr>
          <w:trHeight w:val="376"/>
        </w:trPr>
        <w:tc>
          <w:tcPr>
            <w:tcW w:w="1683" w:type="dxa"/>
            <w:vMerge/>
            <w:vAlign w:val="center"/>
          </w:tcPr>
          <w:p w14:paraId="7164B11F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3EEBD70A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Grassland area</w:t>
            </w:r>
          </w:p>
        </w:tc>
        <w:tc>
          <w:tcPr>
            <w:tcW w:w="4535" w:type="dxa"/>
            <w:vAlign w:val="center"/>
          </w:tcPr>
          <w:p w14:paraId="78A5804F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&lt;EndNote&gt;&lt;Cite&gt;&lt;Author&gt;Zhang&lt;/Author&gt;&lt;Year&gt;2015&lt;/Year&gt;&lt;RecNum&gt;80&lt;/RecNum&gt;&lt;DisplayText&gt;(Zhang et al. 2015)&lt;/DisplayText&gt;&lt;record&gt;&lt;rec-number&gt;80&lt;/rec-number&gt;&lt;foreign-keys&gt;&lt;key app="EN" db-id="00rs59t0stvwxhewev7xdt9ja2prtefpdtz2" timestamp="1705140403"&gt;80&lt;/key&gt;&lt;/foreign-keys&gt;&lt;ref-type name="Journal Article"&gt;17&lt;/ref-type&gt;&lt;contributors&gt;&lt;authors&gt;&lt;author&gt;Zhang, Q.&lt;/author&gt;&lt;author&gt;Cui, L.&lt;/author&gt;&lt;author&gt;Zhang, J. Q.&lt;/author&gt;&lt;author&gt;Liu, X. P.&lt;/author&gt;&lt;author&gt;Tong, Z. J.&lt;/author&gt;&lt;/authors&gt;&lt;/contributors&gt;&lt;auth-address&gt;NE Normal Univ, Sch Environm, Changchun 130024, Peoples R China&amp;#xD;North China Elect Power Univ, Sina Canada Resources &amp;amp; Environm Res Acad, Beijing 102206, Peoples R China&lt;/auth-address&gt;&lt;titles&gt;&lt;title&gt;Grid based dynamic risk assessment for grassland fire disaster in Hulunbuir&lt;/title&gt;&lt;secondary-title&gt;STOCHASTIC ENVIRONMENTAL RESEARCH AND RISK ASSESSMENT&lt;/secondary-title&gt;&lt;/titles&gt;&lt;periodical&gt;&lt;full-title&gt;STOCHASTIC ENVIRONMENTAL RESEARCH AND RISK ASSESSMENT&lt;/full-title&gt;&lt;/periodical&gt;&lt;pages&gt;589-598&lt;/pages&gt;&lt;volume&gt;29&lt;/volume&gt;&lt;number&gt;2&lt;/number&gt;&lt;keywords&gt;&lt;keyword&gt;Hulunbuir grassland&lt;/keyword&gt;&lt;keyword&gt;Grassland fire disaster&lt;/keyword&gt;&lt;keyword&gt;Dynamic risk assessment&lt;/keyword&gt;&lt;keyword&gt;Logistic regression&lt;/keyword&gt;&lt;/keywords&gt;&lt;dates&gt;&lt;year&gt;2015&lt;/year&gt;&lt;pub-dates&gt;&lt;date&gt;FEB&lt;/date&gt;&lt;/pub-dates&gt;&lt;/dates&gt;&lt;isbn&gt;1436-3240&amp;#xD;1436-3259 J9 - STOCH ENV RES RISK A&lt;/isbn&gt;&lt;accession-num&gt;WOS:000348928200024&lt;/accession-num&gt;&lt;urls&gt;&lt;/urls&gt;&lt;custom3&gt;Northeast Normal University - China&amp;#xD;North China Electric Power University&lt;/custom3&gt;&lt;electronic-resource-num&gt;10.1007/s00477-014-0909-0&lt;/electronic-resource-num&gt;&lt;language&gt;English&lt;/language&gt;&lt;/record&gt;&lt;/Cite&gt;&lt;/EndNote&gt;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(Zhang et al. 2015)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24947B70" w14:textId="77777777">
        <w:trPr>
          <w:trHeight w:val="626"/>
        </w:trPr>
        <w:tc>
          <w:tcPr>
            <w:tcW w:w="1683" w:type="dxa"/>
            <w:vMerge/>
            <w:vAlign w:val="center"/>
          </w:tcPr>
          <w:p w14:paraId="0976AF9B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293B8A01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The number of fire-fighting equipment</w:t>
            </w:r>
          </w:p>
        </w:tc>
        <w:tc>
          <w:tcPr>
            <w:tcW w:w="4535" w:type="dxa"/>
            <w:vAlign w:val="center"/>
          </w:tcPr>
          <w:p w14:paraId="6C2A0F29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&lt;EndNote&gt;&lt;Cite&gt;&lt;Author&gt;Zhang&lt;/Author&gt;&lt;Year&gt;2015&lt;/Year&gt;&lt;RecNum&gt;80&lt;/RecNum&gt;&lt;DisplayText&gt;(Zhang et al. 2015)&lt;/DisplayText&gt;&lt;record&gt;&lt;rec-number&gt;80&lt;/rec-number&gt;&lt;foreign-keys&gt;&lt;key app="EN" db-id="00rs59t0stvwxhewev7xdt9ja2prtefpdtz2" timestamp="1705140403"&gt;80&lt;/key&gt;&lt;/foreign-keys&gt;&lt;ref-type name="Journal Article"&gt;17&lt;/ref-type&gt;&lt;contributors&gt;&lt;authors&gt;&lt;author&gt;Zhang, Q.&lt;/author&gt;&lt;author&gt;Cui, L.&lt;/author&gt;&lt;author&gt;Zhang, J. Q.&lt;/author&gt;&lt;author&gt;Liu, X. P.&lt;/author&gt;&lt;author&gt;Tong, Z. J.&lt;/author&gt;&lt;/authors&gt;&lt;/contributors&gt;&lt;auth-address&gt;NE Normal Univ, Sch Environm, Changchun 130024, Peoples R China&amp;#xD;North China Elect Power Univ, Sina Canada Resources &amp;amp; Environm Res Acad, Beijing 102206, Peoples R China&lt;/auth-address&gt;&lt;titles&gt;&lt;title&gt;Grid based dynamic risk assessment for grassland fire disaster in Hulunbuir&lt;/title&gt;&lt;secondary-title&gt;STOCHASTIC ENVIRONMENTAL RESEARCH AND RISK ASSESSMENT&lt;/secondary-title&gt;&lt;/titles&gt;&lt;periodical&gt;&lt;full-title&gt;STOCHASTIC ENVIRONMENTAL RESEARCH AND RISK ASSESSMENT&lt;/full-title&gt;&lt;/periodical&gt;&lt;pages&gt;589-598&lt;/pages&gt;&lt;volume&gt;29&lt;/volume&gt;&lt;number&gt;2&lt;/number&gt;&lt;keywords&gt;&lt;keyword&gt;Hulunbuir grassland&lt;/keyword&gt;&lt;keyword&gt;Grassland fire disaster&lt;/keyword&gt;&lt;keyword&gt;Dynamic risk assessment&lt;/keyword&gt;&lt;keyword&gt;Logistic regression&lt;/keyword&gt;&lt;/keywords&gt;&lt;dates&gt;&lt;year&gt;2015&lt;/year&gt;&lt;pub-dates&gt;&lt;date&gt;FEB&lt;/date&gt;&lt;/pub-dates&gt;&lt;/dates&gt;&lt;isbn&gt;1436-3240&amp;#xD;1436-3259 J9 - STOCH ENV RES RISK A&lt;/isbn&gt;&lt;accession-num&gt;WOS:000348928200024&lt;/accession-num&gt;&lt;urls&gt;&lt;/urls&gt;&lt;custom3&gt;Northeast Normal University - China&amp;#xD;North China Electric Power University&lt;/custom3&gt;&lt;electronic-resource-num&gt;10.1007/s00477-014-0909-0&lt;/electronic-resource-num&gt;&lt;language&gt;English&lt;/language&gt;&lt;/record&gt;&lt;/Cite&gt;&lt;/EndNote&gt;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(Zhang et al. 2015)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0C1CF797" w14:textId="77777777">
        <w:trPr>
          <w:trHeight w:val="199"/>
        </w:trPr>
        <w:tc>
          <w:tcPr>
            <w:tcW w:w="1683" w:type="dxa"/>
            <w:vMerge w:val="restart"/>
            <w:noWrap/>
            <w:vAlign w:val="center"/>
          </w:tcPr>
          <w:p w14:paraId="6F504A55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Vulnerability</w:t>
            </w:r>
          </w:p>
        </w:tc>
        <w:tc>
          <w:tcPr>
            <w:tcW w:w="2475" w:type="dxa"/>
            <w:noWrap/>
          </w:tcPr>
          <w:p w14:paraId="76408621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Age</w:t>
            </w:r>
          </w:p>
        </w:tc>
        <w:tc>
          <w:tcPr>
            <w:tcW w:w="4535" w:type="dxa"/>
            <w:noWrap/>
            <w:vAlign w:val="center"/>
          </w:tcPr>
          <w:p w14:paraId="24668585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PEVuZE5vdGU+PENpdGU+PEF1dGhvcj5FaWRzdmlnPC9BdXRob3I+PFllYXI+MjAxNDwvWWVhcj48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PEVuZE5vdGU+PENpdGU+PEF1dGhvcj5FaWRzdmlnPC9BdXRob3I+PFllYXI+MjAxNDwvWWVhcj48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(Eidsvig et al. 2014)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&lt;EndNote&gt;&lt;Cite&gt;&lt;Author&gt;Wigtil&lt;/Author&gt;&lt;Year&gt;2016&lt;/Year&gt;&lt;RecNum&gt;63&lt;/RecNum&gt;&lt;DisplayText&gt;(Wigtil et al. 2016)&lt;/DisplayText&gt;&lt;record&gt;&lt;rec-number&gt;63&lt;/rec-number&gt;&lt;foreign-keys&gt;&lt;key app="EN" db-id="00rs59t0stvwxhewev7xdt9ja2prtefpdtz2" timestamp="1705123719"&gt;63&lt;/key&gt;&lt;/foreign-keys&gt;&lt;ref-type name="Journal Article"&gt;17&lt;/ref-type&gt;&lt;contributors&gt;&lt;authors&gt;&lt;author&gt;Wigtil, G.&lt;/author&gt;&lt;author&gt;Hammer, R. B.&lt;/author&gt;&lt;author&gt;Kline, J. D.&lt;/author&gt;&lt;author&gt;Mockrin, M. H.&lt;/author&gt;&lt;author&gt;Stewart, S. I.&lt;/author&gt;&lt;author&gt;Roper, D.&lt;/author&gt;&lt;author&gt;Radeloff, V. C.&lt;/author&gt;&lt;/authors&gt;&lt;/contributors&gt;&lt;auth-address&gt;Oregon State Univ, Sch Publ Policy, 300E Gilkey Hall,122 SW Waldo Pl, Corvallis, OR 97331 USA&amp;#xD;USDA Forest Serv, Pacific Northwest Res Stn, 3200 SW Jefferson Way, Corvallis, OR 97331 USA&amp;#xD;USDA Forest Serv, Rocky Mt Res Stn, 5523 Res Pk Dr,Suite 360, Catonsville, MD 21228 USA&amp;#xD;Univ Wisconsin, Dept Forest &amp;amp; Wildlife Ecol, SILVIS Lab, 119 Russell Labs,1630 Linden Dr, Madison, WI 53706 USA&lt;/auth-address&gt;&lt;titles&gt;&lt;title&gt;Places where wildfire potential and social vulnerability coincide in the coterminous United States&lt;/title&gt;&lt;secondary-title&gt;INTERNATIONAL JOURNAL OF WILDLAND FIRE&lt;/secondary-title&gt;&lt;/titles&gt;&lt;periodical&gt;&lt;full-title&gt;INTERNATIONAL JOURNAL OF WILDLAND FIRE&lt;/full-title&gt;&lt;/periodical&gt;&lt;pages&gt;896-908&lt;/pages&gt;&lt;volume&gt;25&lt;/volume&gt;&lt;number&gt;8&lt;/number&gt;&lt;keywords&gt;&lt;keyword&gt;environmental hazards&lt;/keyword&gt;&lt;keyword&gt;socioeconomic conditions&lt;/keyword&gt;&lt;keyword&gt;wildfire policy&lt;/keyword&gt;&lt;keyword&gt;wildland-urban interface&lt;/keyword&gt;&lt;/keywords&gt;&lt;dates&gt;&lt;year&gt;2016&lt;/year&gt;&lt;/dates&gt;&lt;isbn&gt;1049-8001&amp;#xD;1448-5516 J9 - INT J WILDLAND FIRE&lt;/isbn&gt;&lt;accession-num&gt;WOS:000382538400009&lt;/accession-num&gt;&lt;urls&gt;&lt;/urls&gt;&lt;custom3&gt;Oregon State University&amp;#xD;United States Department of Agriculture (USDA)&amp;#xD;United States Forest Service&amp;#xD;University of Wisconsin System&amp;#xD;University of Wisconsin Madison&lt;/custom3&gt;&lt;electronic-resource-num&gt;10.1071/WF15109&lt;/electronic-resource-num&gt;&lt;language&gt;English&lt;/language&gt;&lt;/record&gt;&lt;/Cite&gt;&lt;/EndNote&gt;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(Wigtil et al.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18BC0B0C" w14:textId="77777777">
        <w:trPr>
          <w:trHeight w:val="365"/>
        </w:trPr>
        <w:tc>
          <w:tcPr>
            <w:tcW w:w="1683" w:type="dxa"/>
            <w:vMerge/>
            <w:vAlign w:val="center"/>
          </w:tcPr>
          <w:p w14:paraId="4E531F24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65DE8643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T</w:t>
            </w: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ype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 of </w:t>
            </w: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 xml:space="preserve">Housing </w:t>
            </w:r>
          </w:p>
        </w:tc>
        <w:tc>
          <w:tcPr>
            <w:tcW w:w="4535" w:type="dxa"/>
            <w:noWrap/>
            <w:vAlign w:val="center"/>
          </w:tcPr>
          <w:p w14:paraId="24D19E8B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PEVuZE5vdGU+PENpdGU+PEF1dGhvcj5FaWRzdmlnPC9BdXRob3I+PFllYXI+MjAxNDwvWWVhcj48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PEVuZE5vdGU+PENpdGU+PEF1dGhvcj5FaWRzdmlnPC9BdXRob3I+PFllYXI+MjAxNDwvWWVhcj48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(Eidsvig et al. 2014)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&lt;EndNote&gt;&lt;Cite&gt;&lt;Author&gt;Wigtil&lt;/Author&gt;&lt;Year&gt;2016&lt;/Year&gt;&lt;RecNum&gt;63&lt;/RecNum&gt;&lt;DisplayText&gt;(Wigtil et al. 2016)&lt;/DisplayText&gt;&lt;record&gt;&lt;rec-number&gt;63&lt;/rec-number&gt;&lt;foreign-keys&gt;&lt;key app="EN" db-id="00rs59t0stvwxhewev7xdt9ja2prtefpdtz2" timestamp="1705123719"&gt;63&lt;/key&gt;&lt;/foreign-keys&gt;&lt;ref-type name="Journal Article"&gt;17&lt;/ref-type&gt;&lt;contributors&gt;&lt;authors&gt;&lt;author&gt;Wigtil, G.&lt;/author&gt;&lt;author&gt;Hammer, R. B.&lt;/author&gt;&lt;author&gt;Kline, J. D.&lt;/author&gt;&lt;author&gt;Mockrin, M. H.&lt;/author&gt;&lt;author&gt;Stewart, S. I.&lt;/author&gt;&lt;author&gt;Roper, D.&lt;/author&gt;&lt;author&gt;Radeloff, V. C.&lt;/author&gt;&lt;/authors&gt;&lt;/contributors&gt;&lt;auth-address&gt;Oregon State Univ, Sch Publ Policy, 300E Gilkey Hall,122 SW Waldo Pl, Corvallis, OR 97331 USA&amp;#xD;USDA Forest Serv, Pacific Northwest Res Stn, 3200 SW Jefferson Way, Corvallis, OR 97331 USA&amp;#xD;USDA Forest Serv, Rocky Mt Res Stn, 5523 Res Pk Dr,Suite 360, Catonsville, MD 21228 USA&amp;#xD;Univ Wisconsin, Dept Forest &amp;amp; Wildlife Ecol, SILVIS Lab, 119 Russell Labs,1630 Linden Dr, Madison, WI 53706 USA&lt;/auth-address&gt;&lt;titles&gt;&lt;title&gt;Places where wildfire potential and social vulnerability coincide in the coterminous United States&lt;/title&gt;&lt;secondary-title&gt;INTERNATIONAL JOURNAL OF WILDLAND FIRE&lt;/secondary-title&gt;&lt;/titles&gt;&lt;periodical&gt;&lt;full-title&gt;INTERNATIONAL JOURNAL OF WILDLAND FIRE&lt;/full-title&gt;&lt;/periodical&gt;&lt;pages&gt;896-908&lt;/pages&gt;&lt;volume&gt;25&lt;/volume&gt;&lt;number&gt;8&lt;/number&gt;&lt;keywords&gt;&lt;keyword&gt;environmental hazards&lt;/keyword&gt;&lt;keyword&gt;socioeconomic conditions&lt;/keyword&gt;&lt;keyword&gt;wildfire policy&lt;/keyword&gt;&lt;keyword&gt;wildland-urban interface&lt;/keyword&gt;&lt;/keywords&gt;&lt;dates&gt;&lt;year&gt;2016&lt;/year&gt;&lt;/dates&gt;&lt;isbn&gt;1049-8001&amp;#xD;1448-5516 J9 - INT J WILDLAND FIRE&lt;/isbn&gt;&lt;accession-num&gt;WOS:000382538400009&lt;/accession-num&gt;&lt;urls&gt;&lt;/urls&gt;&lt;custom3&gt;Oregon State University&amp;#xD;United States Department of Agriculture (USDA)&amp;#xD;United States Forest Service&amp;#xD;University of Wisconsin System&amp;#xD;University of Wisconsin Madison&lt;/custom3&gt;&lt;electronic-resource-num&gt;10.1071/WF15109&lt;/electronic-resource-num&gt;&lt;language&gt;English&lt;/language&gt;&lt;/record&gt;&lt;/Cite&gt;&lt;/EndNote&gt;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(Wigtil et al.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0DE73CA8" w14:textId="77777777">
        <w:trPr>
          <w:trHeight w:val="635"/>
        </w:trPr>
        <w:tc>
          <w:tcPr>
            <w:tcW w:w="1683" w:type="dxa"/>
            <w:vMerge/>
            <w:vAlign w:val="center"/>
          </w:tcPr>
          <w:p w14:paraId="010088F4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0C92B7F5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Percentage of population under 5 years or 65 and older</w:t>
            </w:r>
          </w:p>
        </w:tc>
        <w:tc>
          <w:tcPr>
            <w:tcW w:w="4535" w:type="dxa"/>
            <w:noWrap/>
            <w:vAlign w:val="center"/>
          </w:tcPr>
          <w:p w14:paraId="73A7F823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PEVuZE5vdGU+PENpdGU+PEF1dGhvcj5XaWd0aWw8L0F1dGhvcj48WWVhcj4yMDE2PC9ZZWFyPjxS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>
                <w:fldData xml:space="preserve">PEVuZE5vdGU+PENpdGU+PEF1dGhvcj5XaWd0aWw8L0F1dGhvcj48WWVhcj4yMDE2PC9ZZWFyPjxS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</w:fldData>
              </w:fldCha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EN.CITE.DATA 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(Wigtil et al. 2016; Naderpour, Rizeei, and Ramezani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1ACC2AC5" w14:textId="77777777">
        <w:trPr>
          <w:trHeight w:val="347"/>
        </w:trPr>
        <w:tc>
          <w:tcPr>
            <w:tcW w:w="1683" w:type="dxa"/>
            <w:vMerge/>
            <w:vAlign w:val="center"/>
          </w:tcPr>
          <w:p w14:paraId="7B0EC47B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00949F85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Ratio of vulnerable population</w:t>
            </w:r>
          </w:p>
        </w:tc>
        <w:tc>
          <w:tcPr>
            <w:tcW w:w="4535" w:type="dxa"/>
            <w:noWrap/>
            <w:vAlign w:val="center"/>
          </w:tcPr>
          <w:p w14:paraId="60B8561B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(Liu et al. 2012);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&lt;EndNote&gt;&lt;Cite&gt;&lt;Author&gt;Zhang&lt;/Author&gt;&lt;Year&gt;2015&lt;/Year&gt;&lt;RecNum&gt;80&lt;/RecNum&gt;&lt;DisplayText&gt;(Zhang et al. 2015)&lt;/DisplayText&gt;&lt;record&gt;&lt;rec-number&gt;80&lt;/rec-number&gt;&lt;foreign-keys&gt;&lt;key app="EN" db-id="00rs59t0stvwxhewev7xdt9ja2prtefpdtz2" timestamp="1705140403"&gt;80&lt;/key&gt;&lt;/foreign-keys&gt;&lt;ref-type name="Journal Article"&gt;17&lt;/ref-type&gt;&lt;contributors&gt;&lt;authors&gt;&lt;author&gt;Zhang, Q.&lt;/author&gt;&lt;author&gt;Cui, L.&lt;/author&gt;&lt;author&gt;Zhang, J. Q.&lt;/author&gt;&lt;author&gt;Liu, X. P.&lt;/author&gt;&lt;author&gt;Tong, Z. J.&lt;/author&gt;&lt;/authors&gt;&lt;/contributors&gt;&lt;auth-address&gt;NE Normal Univ, Sch Environm, Changchun 130024, Peoples R China&amp;#xD;North China Elect Power Univ, Sina Canada Resources &amp;amp; Environm Res Acad, Beijing 102206, Peoples R China&lt;/auth-address&gt;&lt;titles&gt;&lt;title&gt;Grid based dynamic risk assessment for grassland fire disaster in Hulunbuir&lt;/title&gt;&lt;secondary-title&gt;STOCHASTIC ENVIRONMENTAL RESEARCH AND RISK ASSESSMENT&lt;/secondary-title&gt;&lt;/titles&gt;&lt;periodical&gt;&lt;full-title&gt;STOCHASTIC ENVIRONMENTAL RESEARCH AND RISK ASSESSMENT&lt;/full-title&gt;&lt;/periodical&gt;&lt;pages&gt;589-598&lt;/pages&gt;&lt;volume&gt;29&lt;/volume&gt;&lt;number&gt;2&lt;/number&gt;&lt;keywords&gt;&lt;keyword&gt;Hulunbuir grassland&lt;/keyword&gt;&lt;keyword&gt;Grassland fire disaster&lt;/keyword&gt;&lt;keyword&gt;Dynamic risk assessment&lt;/keyword&gt;&lt;keyword&gt;Logistic regression&lt;/keyword&gt;&lt;/keywords&gt;&lt;dates&gt;&lt;year&gt;2015&lt;/year&gt;&lt;pub-dates&gt;&lt;date&gt;FEB&lt;/date&gt;&lt;/pub-dates&gt;&lt;/dates&gt;&lt;isbn&gt;1436-3240&amp;#xD;1436-3259 J9 - STOCH ENV RES RISK A&lt;/isbn&gt;&lt;accession-num&gt;WOS:000348928200024&lt;/accession-num&gt;&lt;urls&gt;&lt;/urls&gt;&lt;custom3&gt;Northeast Normal University - China&amp;#xD;North China Electric Power University&lt;/custom3&gt;&lt;electronic-resource-num&gt;10.1007/s00477-014-0909-0&lt;/electronic-resource-num&gt;&lt;language&gt;English&lt;/language&gt;&lt;/record&gt;&lt;/Cite&gt;&lt;/EndNote&gt;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(Zhang et al. 2015)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 ;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&lt;EndNote&gt;&lt;Cite&gt;&lt;Author&gt;Wigtil&lt;/Author&gt;&lt;Year&gt;2016&lt;/Year&gt;&lt;RecNum&gt;63&lt;/RecNum&gt;&lt;DisplayText&gt;(Wigtil et al. 2016)&lt;/DisplayText&gt;&lt;record&gt;&lt;rec-number&gt;63&lt;/rec-number&gt;&lt;foreign-keys&gt;&lt;key app="EN" db-id="00rs59t0stvwxhewev7xdt9ja2prtefpdtz2" timestamp="1705123719"&gt;63&lt;/key&gt;&lt;/foreign-keys&gt;&lt;ref-type name="Journal Article"&gt;17&lt;/ref-type&gt;&lt;contributors&gt;&lt;authors&gt;&lt;author&gt;Wigtil, G.&lt;/author&gt;&lt;author&gt;Hammer, R. B.&lt;/author&gt;&lt;author&gt;Kline, J. D.&lt;/author&gt;&lt;author&gt;Mockrin, M. H.&lt;/author&gt;&lt;author&gt;Stewart, S. I.&lt;/author&gt;&lt;author&gt;Roper, D.&lt;/author&gt;&lt;author&gt;Radeloff, V. C.&lt;/author&gt;&lt;/authors&gt;&lt;/contributors&gt;&lt;auth-address&gt;Oregon State Univ, Sch Publ Policy, 300E Gilkey Hall,122 SW Waldo Pl, Corvallis, OR 97331 USA&amp;#xD;USDA Forest Serv, Pacific Northwest Res Stn, 3200 SW Jefferson Way, Corvallis, OR 97331 USA&amp;#xD;USDA Forest Serv, Rocky Mt Res Stn, 5523 Res Pk Dr,Suite 360, Catonsville, MD 21228 USA&amp;#xD;Univ Wisconsin, Dept Forest &amp;amp; Wildlife Ecol, SILVIS Lab, 119 Russell Labs,1630 Linden Dr, Madison, WI 53706 USA&lt;/auth-address&gt;&lt;titles&gt;&lt;title&gt;Places where wildfire potential and social vulnerability coincide in the coterminous United States&lt;/title&gt;&lt;secondary-title&gt;INTERNATIONAL JOURNAL OF WILDLAND FIRE&lt;/secondary-title&gt;&lt;/titles&gt;&lt;periodical&gt;&lt;full-title&gt;INTERNATIONAL JOURNAL OF WILDLAND FIRE&lt;/full-title&gt;&lt;/periodical&gt;&lt;pages&gt;896-908&lt;/pages&gt;&lt;volume&gt;25&lt;/volume&gt;&lt;number&gt;8&lt;/number&gt;&lt;keywords&gt;&lt;keyword&gt;environmental hazards&lt;/keyword&gt;&lt;keyword&gt;socioeconomic conditions&lt;/keyword&gt;&lt;keyword&gt;wildfire policy&lt;/keyword&gt;&lt;keyword&gt;wildland-urban interface&lt;/keyword&gt;&lt;/keywords&gt;&lt;dates&gt;&lt;year&gt;2016&lt;/year&gt;&lt;/dates&gt;&lt;isbn&gt;1049-8001&amp;#xD;1448-5516 J9 - INT J WILDLAND FIRE&lt;/isbn&gt;&lt;accession-num&gt;WOS:000382538400009&lt;/accession-num&gt;&lt;urls&gt;&lt;/urls&gt;&lt;custom3&gt;Oregon State University&amp;#xD;United States Department of Agriculture (USDA)&amp;#xD;United States Forest Service&amp;#xD;University of Wisconsin System&amp;#xD;University of Wisconsin Madison&lt;/custom3&gt;&lt;electronic-resource-num&gt;10.1071/WF15109&lt;/electronic-resource-num&gt;&lt;language&gt;English&lt;/language&gt;&lt;/record&gt;&lt;/Cite&gt;&lt;/EndNote&gt;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(Wigtil et al. 2016)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  <w:tr w:rsidR="00161A13" w:rsidRPr="00161A13" w14:paraId="69610E4C" w14:textId="77777777">
        <w:trPr>
          <w:trHeight w:val="370"/>
        </w:trPr>
        <w:tc>
          <w:tcPr>
            <w:tcW w:w="1683" w:type="dxa"/>
            <w:vMerge/>
            <w:vAlign w:val="center"/>
          </w:tcPr>
          <w:p w14:paraId="25918828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5B213009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Economy vulnerability</w:t>
            </w:r>
          </w:p>
        </w:tc>
        <w:tc>
          <w:tcPr>
            <w:tcW w:w="4535" w:type="dxa"/>
            <w:noWrap/>
            <w:vAlign w:val="center"/>
          </w:tcPr>
          <w:p w14:paraId="233CAA61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(Liu et al. 2012)</w:t>
            </w:r>
          </w:p>
        </w:tc>
      </w:tr>
      <w:tr w:rsidR="00161A13" w:rsidRPr="00161A13" w14:paraId="6C0EDFD9" w14:textId="77777777">
        <w:trPr>
          <w:trHeight w:val="315"/>
        </w:trPr>
        <w:tc>
          <w:tcPr>
            <w:tcW w:w="1683" w:type="dxa"/>
            <w:vMerge/>
            <w:vAlign w:val="center"/>
          </w:tcPr>
          <w:p w14:paraId="4B6E6941" w14:textId="77777777" w:rsidR="00B63C21" w:rsidRPr="00161A13" w:rsidRDefault="00B63C21">
            <w:pPr>
              <w:spacing w:line="240" w:lineRule="auto"/>
              <w:jc w:val="left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noWrap/>
          </w:tcPr>
          <w:p w14:paraId="65C8AED0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rFonts w:ascii="宋体" w:hAnsi="宋体" w:hint="eastAsia"/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The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  <w:proofErr w:type="gramStart"/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amount</w:t>
            </w:r>
            <w:proofErr w:type="gramEnd"/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 xml:space="preserve"> of flammable houses</w:t>
            </w:r>
          </w:p>
        </w:tc>
        <w:tc>
          <w:tcPr>
            <w:tcW w:w="4535" w:type="dxa"/>
            <w:noWrap/>
            <w:vAlign w:val="center"/>
          </w:tcPr>
          <w:p w14:paraId="5EE75759" w14:textId="77777777" w:rsidR="00B63C21" w:rsidRPr="00161A13" w:rsidRDefault="00000000">
            <w:pPr>
              <w:widowControl w:val="0"/>
              <w:spacing w:line="240" w:lineRule="auto"/>
              <w:textAlignment w:val="auto"/>
              <w:rPr>
                <w:color w:val="000000" w:themeColor="text1"/>
                <w:kern w:val="2"/>
                <w:sz w:val="22"/>
                <w:szCs w:val="22"/>
              </w:rPr>
            </w:pPr>
            <w:r w:rsidRPr="00161A13">
              <w:rPr>
                <w:color w:val="000000" w:themeColor="text1"/>
                <w:kern w:val="2"/>
                <w:sz w:val="22"/>
                <w:szCs w:val="22"/>
              </w:rPr>
              <w:t>(Q. Zhang et al. 2015)</w:t>
            </w:r>
            <w:r w:rsidRPr="00161A13">
              <w:rPr>
                <w:rFonts w:hint="eastAsia"/>
                <w:color w:val="000000" w:themeColor="text1"/>
                <w:kern w:val="2"/>
                <w:sz w:val="22"/>
                <w:szCs w:val="22"/>
              </w:rPr>
              <w:t>;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begin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instrText xml:space="preserve"> ADDIN EN.CITE &lt;EndNote&gt;&lt;Cite&gt;&lt;Author&gt;Naderpour&lt;/Author&gt;&lt;Year&gt;2021&lt;/Year&gt;&lt;RecNum&gt;57&lt;/RecNum&gt;&lt;DisplayText&gt;(Naderpour, Rizeei, and Ramezani 2021)&lt;/DisplayText&gt;&lt;record&gt;&lt;rec-number&gt;57&lt;/rec-number&gt;&lt;foreign-keys&gt;&lt;key app="EN" db-id="00rs59t0stvwxhewev7xdt9ja2prtefpdtz2" timestamp="1705122005"&gt;57&lt;/key&gt;&lt;/foreign-keys&gt;&lt;ref-type name="Journal Article"&gt;17&lt;/ref-type&gt;&lt;contributors&gt;&lt;authors&gt;&lt;author&gt;Naderpour, M.&lt;/author&gt;&lt;author&gt;Rizeei, H. M.&lt;/author&gt;&lt;author&gt;Ramezani, F.&lt;/author&gt;&lt;/authors&gt;&lt;/contributors&gt;&lt;auth-address&gt;Univ Technol Sydney UTS, Australian Artificial Intelligence Inst AAII, Fac Engn &amp;amp; IT, Ultimo, NSW 2007, Australia&amp;#xD;Univ Technol Sydney UTS, Ctr Adv Modelling &amp;amp; Geospatial Informat Syst CAMG, Fac Engn &amp;amp; IT, Ultimo, NSW 2007, Australia&amp;#xD;McGregor Coxall, Global Biourbanism Res Ctr, Manly, NSW 2095, Australia&lt;/auth-address&gt;&lt;titles&gt;&lt;title&gt;Forest Fire Risk Prediction: A Spatial Deep Neural Network-Based Framework&lt;/title&gt;&lt;secondary-title&gt;REMOTE SENSING&lt;/secondary-title&gt;&lt;/titles&gt;&lt;periodical&gt;&lt;full-title&gt;REMOTE SENSING&lt;/full-title&gt;&lt;/periodical&gt;&lt;volume&gt;13&lt;/volume&gt;&lt;number&gt;13&lt;/number&gt;&lt;keywords&gt;&lt;keyword&gt;forest fire&lt;/keyword&gt;&lt;keyword&gt;risk assessment&lt;/keyword&gt;&lt;keyword&gt;spatial framework&lt;/keyword&gt;&lt;keyword&gt;deep neural networks&lt;/keyword&gt;&lt;keyword&gt;OPTIMIZATION&lt;/keyword&gt;&lt;keyword&gt;MODEL&lt;/keyword&gt;&lt;/keywords&gt;&lt;dates&gt;&lt;year&gt;2021&lt;/year&gt;&lt;pub-dates&gt;&lt;date&gt;JUL&lt;/date&gt;&lt;/pub-dates&gt;&lt;/dates&gt;&lt;isbn&gt;2072-4292 J9 - REMOTE SENS-BASEL&lt;/isbn&gt;&lt;accession-num&gt;WOS:000671250600001&lt;/accession-num&gt;&lt;urls&gt;&lt;/urls&gt;&lt;custom3&gt;University of Technology Sydney&lt;/custom3&gt;&lt;custom7&gt;2513&lt;/custom7&gt;&lt;electronic-resource-num&gt;10.3390/rs13132513&lt;/electronic-resource-num&gt;&lt;language&gt;English&lt;/language&gt;&lt;/record&gt;&lt;/Cite&gt;&lt;/EndNote&gt;</w:instrTex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separate"/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t>(Naderpour, Rizeei, and Ramezani 2021)</w:t>
            </w:r>
            <w:r w:rsidRPr="00161A13">
              <w:rPr>
                <w:color w:val="000000" w:themeColor="text1"/>
                <w:kern w:val="2"/>
                <w:sz w:val="22"/>
                <w:szCs w:val="22"/>
              </w:rPr>
              <w:fldChar w:fldCharType="end"/>
            </w:r>
          </w:p>
        </w:tc>
      </w:tr>
    </w:tbl>
    <w:p w14:paraId="11AE84F7" w14:textId="77777777" w:rsidR="00B63C21" w:rsidRDefault="00000000">
      <w:pPr>
        <w:pStyle w:val="EndNoteBibliography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Reference</w:t>
      </w:r>
    </w:p>
    <w:p w14:paraId="6F2FB864" w14:textId="77777777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DE4647">
        <w:rPr>
          <w:rFonts w:ascii="Times New Roman" w:hAnsi="Times New Roman" w:cs="Times New Roman"/>
          <w:sz w:val="24"/>
          <w:szCs w:val="24"/>
        </w:rPr>
        <w:t xml:space="preserve">Alcasena, F.J., A.A. Ager, M. Salis, M.A. Day, and C. Vega-Garcia. 2018.Optimizing prescribed fire allocation for managing fire risk in central Catalonia. </w:t>
      </w:r>
      <w:r w:rsidRPr="00DE4647">
        <w:rPr>
          <w:rFonts w:ascii="Times New Roman" w:hAnsi="Times New Roman" w:cs="Times New Roman"/>
          <w:i/>
          <w:sz w:val="24"/>
          <w:szCs w:val="24"/>
        </w:rPr>
        <w:t>Science of the Total Environment</w:t>
      </w:r>
      <w:r w:rsidRPr="00DE4647">
        <w:rPr>
          <w:rFonts w:ascii="Times New Roman" w:hAnsi="Times New Roman" w:cs="Times New Roman"/>
          <w:sz w:val="24"/>
          <w:szCs w:val="24"/>
        </w:rPr>
        <w:t xml:space="preserve"> 621: 872-885. </w:t>
      </w:r>
      <w:hyperlink r:id="rId6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https://doi.org/10.1016/j.scitotenv.2017.11.297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14C1CB2B" w14:textId="489139CA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Barmpoutis, P., A. Kastridis, T. Stathaki, J. Yuan, M. J. Shi, and N. Grammalidis. 2023.Suburban Forest Fire Risk Assessment and Forest Surveillance Using 360-Degree Cameras and a Multiscale Deformable Transformer. </w:t>
      </w:r>
      <w:r w:rsidRPr="00DE4647">
        <w:rPr>
          <w:rFonts w:ascii="Times New Roman" w:hAnsi="Times New Roman" w:cs="Times New Roman"/>
          <w:i/>
          <w:sz w:val="24"/>
          <w:szCs w:val="24"/>
        </w:rPr>
        <w:t>Remote Sensing</w:t>
      </w:r>
      <w:r w:rsidRPr="00DE4647">
        <w:rPr>
          <w:rFonts w:ascii="Times New Roman" w:hAnsi="Times New Roman" w:cs="Times New Roman"/>
          <w:sz w:val="24"/>
          <w:szCs w:val="24"/>
        </w:rPr>
        <w:t xml:space="preserve"> 15 (8)</w:t>
      </w:r>
      <w:r w:rsidR="00DE4647">
        <w:rPr>
          <w:rFonts w:ascii="Times New Roman" w:hAnsi="Times New Roman" w:cs="Times New Roman" w:hint="eastAsia"/>
          <w:sz w:val="24"/>
          <w:szCs w:val="24"/>
        </w:rPr>
        <w:t>:1195</w:t>
      </w:r>
      <w:r w:rsidRPr="00DE4647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https://doi.org/10.3390/rs15081995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699BE764" w14:textId="0C5DDDB2" w:rsidR="00B63C21" w:rsidRPr="00DE4647" w:rsidRDefault="00DE4647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Jiang,</w:t>
      </w:r>
      <w:r w:rsidRPr="00DE46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C.</w:t>
      </w:r>
      <w:r w:rsidRPr="00DE4647">
        <w:rPr>
          <w:rFonts w:ascii="Times New Roman" w:hAnsi="Times New Roman" w:cs="Times New Roman"/>
          <w:sz w:val="24"/>
          <w:szCs w:val="24"/>
        </w:rPr>
        <w:t>, X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DE4647">
        <w:rPr>
          <w:rFonts w:ascii="Times New Roman" w:hAnsi="Times New Roman" w:cs="Times New Roman"/>
          <w:sz w:val="24"/>
          <w:szCs w:val="24"/>
        </w:rPr>
        <w:t xml:space="preserve"> Yang, 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DE4647">
        <w:rPr>
          <w:rFonts w:ascii="Times New Roman" w:hAnsi="Times New Roman" w:cs="Times New Roman"/>
          <w:sz w:val="24"/>
          <w:szCs w:val="24"/>
        </w:rPr>
        <w:t xml:space="preserve"> Zhang, Z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DE4647">
        <w:rPr>
          <w:rFonts w:ascii="Times New Roman" w:hAnsi="Times New Roman" w:cs="Times New Roman"/>
          <w:sz w:val="24"/>
          <w:szCs w:val="24"/>
        </w:rPr>
        <w:t xml:space="preserve"> Sun, Y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DE4647">
        <w:rPr>
          <w:rFonts w:ascii="Times New Roman" w:hAnsi="Times New Roman" w:cs="Times New Roman"/>
          <w:sz w:val="24"/>
          <w:szCs w:val="24"/>
        </w:rPr>
        <w:t xml:space="preserve"> Jiang, and A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DE4647">
        <w:rPr>
          <w:rFonts w:ascii="Times New Roman" w:hAnsi="Times New Roman" w:cs="Times New Roman"/>
          <w:sz w:val="24"/>
          <w:szCs w:val="24"/>
        </w:rPr>
        <w:t xml:space="preserve"> Jiang. 2023. Exploring the technical system of forest fire risk assessment</w:t>
      </w:r>
      <w:r w:rsidR="00F25A59">
        <w:rPr>
          <w:rFonts w:ascii="Times New Roman" w:hAnsi="Times New Roman" w:cs="Times New Roman" w:hint="eastAsia"/>
          <w:sz w:val="24"/>
          <w:szCs w:val="24"/>
        </w:rPr>
        <w:t>.</w:t>
      </w:r>
      <w:r w:rsidRPr="00DE4647">
        <w:rPr>
          <w:rFonts w:ascii="Times New Roman" w:hAnsi="Times New Roman" w:cs="Times New Roman"/>
          <w:sz w:val="24"/>
          <w:szCs w:val="24"/>
        </w:rPr>
        <w:t xml:space="preserve"> </w:t>
      </w:r>
      <w:r w:rsidRPr="00DE4647">
        <w:rPr>
          <w:rFonts w:ascii="Times New Roman" w:hAnsi="Times New Roman" w:cs="Times New Roman"/>
          <w:i/>
          <w:iCs/>
          <w:sz w:val="24"/>
          <w:szCs w:val="24"/>
        </w:rPr>
        <w:t>Forest Resource Mgmt.</w:t>
      </w:r>
      <w:r w:rsidRPr="00DE4647">
        <w:rPr>
          <w:rFonts w:ascii="Times New Roman" w:hAnsi="Times New Roman" w:cs="Times New Roman"/>
          <w:sz w:val="24"/>
          <w:szCs w:val="24"/>
        </w:rPr>
        <w:t xml:space="preserve">  (02): 17-26. </w:t>
      </w:r>
      <w:r w:rsidRPr="00DE4647">
        <w:rPr>
          <w:rStyle w:val="a7"/>
          <w:rFonts w:ascii="Times New Roman" w:hAnsi="Times New Roman" w:cs="Times New Roman"/>
          <w:sz w:val="24"/>
          <w:szCs w:val="24"/>
        </w:rPr>
        <w:t>https://doi.org/10.13466/j.cnki.lyzygl.2023.02.003.</w:t>
      </w:r>
    </w:p>
    <w:p w14:paraId="1D08DF11" w14:textId="6B18A9DA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Çolak, E., and F. Sunar. 2020.Evaluation of forest fire risk in the Mediterranean Turkish forests: A case study of Menderes region, Izmir. </w:t>
      </w:r>
      <w:r w:rsidRPr="00DE4647">
        <w:rPr>
          <w:rFonts w:ascii="Times New Roman" w:hAnsi="Times New Roman" w:cs="Times New Roman"/>
          <w:i/>
          <w:sz w:val="24"/>
          <w:szCs w:val="24"/>
        </w:rPr>
        <w:t>International Journal of Disaster Risk Reduction</w:t>
      </w:r>
      <w:r w:rsidRPr="00DE4647">
        <w:rPr>
          <w:rFonts w:ascii="Times New Roman" w:hAnsi="Times New Roman" w:cs="Times New Roman"/>
          <w:sz w:val="24"/>
          <w:szCs w:val="24"/>
        </w:rPr>
        <w:t xml:space="preserve"> 45</w:t>
      </w:r>
      <w:r w:rsidR="00DE4647">
        <w:rPr>
          <w:rFonts w:ascii="Times New Roman" w:hAnsi="Times New Roman" w:cs="Times New Roman" w:hint="eastAsia"/>
          <w:sz w:val="24"/>
          <w:szCs w:val="24"/>
        </w:rPr>
        <w:t>:101479</w:t>
      </w:r>
      <w:r w:rsidRPr="00DE4647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https://doi.org/10.1016/j.ijdrr.2020.101479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78624CB0" w14:textId="21F0DF3B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>Eidsvig, U.M.K., A. McLean, B.V.</w:t>
      </w:r>
      <w:r w:rsidR="00554B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E4647">
        <w:rPr>
          <w:rFonts w:ascii="Times New Roman" w:hAnsi="Times New Roman" w:cs="Times New Roman"/>
          <w:sz w:val="24"/>
          <w:szCs w:val="24"/>
        </w:rPr>
        <w:t xml:space="preserve">Vangelsten, B. Kalsnes, R.L. Ciurean, S. Argyroudis, M.G. Winter, O.C. Mavrouli, S. Fotopoulou, K. Pitilakis, A. Baills, J.P. Malet, and G. Kaiser. 2014.Assessment of socioeconomic vulnerability to landslides using an indicator-based approach: methodology and case studies. </w:t>
      </w:r>
      <w:r w:rsidRPr="00DE4647">
        <w:rPr>
          <w:rFonts w:ascii="Times New Roman" w:hAnsi="Times New Roman" w:cs="Times New Roman"/>
          <w:i/>
          <w:sz w:val="24"/>
          <w:szCs w:val="24"/>
        </w:rPr>
        <w:t>Bulletin of Engineering Geology and the Environment</w:t>
      </w:r>
      <w:r w:rsidRPr="00DE4647">
        <w:rPr>
          <w:rFonts w:ascii="Times New Roman" w:hAnsi="Times New Roman" w:cs="Times New Roman"/>
          <w:sz w:val="24"/>
          <w:szCs w:val="24"/>
        </w:rPr>
        <w:t xml:space="preserve"> 73 (2): 307-324. </w:t>
      </w:r>
      <w:hyperlink r:id="rId9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https://doi.org/10.1007/s10064-014-0571-2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6E250102" w14:textId="69291FBE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lastRenderedPageBreak/>
        <w:t>Eugenio, F.C., A.R.</w:t>
      </w:r>
      <w:r w:rsidR="00DE4647" w:rsidRPr="00DE4647">
        <w:rPr>
          <w:rFonts w:ascii="Times New Roman" w:hAnsi="Times New Roman" w:cs="Times New Roman" w:hint="eastAsia"/>
          <w:sz w:val="24"/>
          <w:szCs w:val="24"/>
        </w:rPr>
        <w:t>D.</w:t>
      </w:r>
      <w:r w:rsidRPr="00DE4647">
        <w:rPr>
          <w:rFonts w:ascii="Times New Roman" w:hAnsi="Times New Roman" w:cs="Times New Roman"/>
          <w:sz w:val="24"/>
          <w:szCs w:val="24"/>
        </w:rPr>
        <w:t xml:space="preserve"> Santos, N.C. Fiedler, G.A. Ribeiro, A.G.</w:t>
      </w:r>
      <w:r w:rsidR="00DE4647" w:rsidRPr="00DE4647">
        <w:rPr>
          <w:rFonts w:ascii="Times New Roman" w:hAnsi="Times New Roman" w:cs="Times New Roman" w:hint="eastAsia"/>
          <w:sz w:val="24"/>
          <w:szCs w:val="24"/>
        </w:rPr>
        <w:t>D.</w:t>
      </w:r>
      <w:r w:rsidRPr="00DE4647">
        <w:rPr>
          <w:rFonts w:ascii="Times New Roman" w:hAnsi="Times New Roman" w:cs="Times New Roman"/>
          <w:sz w:val="24"/>
          <w:szCs w:val="24"/>
        </w:rPr>
        <w:t xml:space="preserve"> Silva, A.B.</w:t>
      </w:r>
      <w:r w:rsidR="00DE4647">
        <w:rPr>
          <w:rFonts w:ascii="Times New Roman" w:hAnsi="Times New Roman" w:cs="Times New Roman" w:hint="eastAsia"/>
          <w:sz w:val="24"/>
          <w:szCs w:val="24"/>
        </w:rPr>
        <w:t>D.</w:t>
      </w:r>
      <w:r w:rsidRPr="00DE4647">
        <w:rPr>
          <w:rFonts w:ascii="Times New Roman" w:hAnsi="Times New Roman" w:cs="Times New Roman"/>
          <w:sz w:val="24"/>
          <w:szCs w:val="24"/>
        </w:rPr>
        <w:t xml:space="preserve"> Santos, G.G. Paneto, and V.R. Schettino. 2016.Applying GIS to develop a model for forest fire risk: A case study in Espirito Santo, Brazil. </w:t>
      </w:r>
      <w:r w:rsidRPr="00DE4647">
        <w:rPr>
          <w:rFonts w:ascii="Times New Roman" w:hAnsi="Times New Roman" w:cs="Times New Roman"/>
          <w:i/>
          <w:sz w:val="24"/>
          <w:szCs w:val="24"/>
        </w:rPr>
        <w:t>Journal of Environmental Management</w:t>
      </w:r>
      <w:r w:rsidRPr="00DE4647">
        <w:rPr>
          <w:rFonts w:ascii="Times New Roman" w:hAnsi="Times New Roman" w:cs="Times New Roman"/>
          <w:sz w:val="24"/>
          <w:szCs w:val="24"/>
        </w:rPr>
        <w:t xml:space="preserve"> 173: 65-71. </w:t>
      </w:r>
      <w:hyperlink r:id="rId10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https://doi.org/10.1016/j.jenvman.2016.02.021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1CA49A59" w14:textId="69B3A239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Gheshlaghi, H.A., B. Feizizadeh, and T. Blaschke. 2022.GIS-based forest fire risk mapping using the analytical network process and fuzzy logic. </w:t>
      </w:r>
      <w:r w:rsidRPr="00DE4647">
        <w:rPr>
          <w:rFonts w:ascii="Times New Roman" w:hAnsi="Times New Roman" w:cs="Times New Roman"/>
          <w:i/>
          <w:sz w:val="24"/>
          <w:szCs w:val="24"/>
        </w:rPr>
        <w:t>Journal of Planning Literature</w:t>
      </w:r>
      <w:r w:rsidRPr="00DE4647">
        <w:rPr>
          <w:rFonts w:ascii="Times New Roman" w:hAnsi="Times New Roman" w:cs="Times New Roman"/>
          <w:sz w:val="24"/>
          <w:szCs w:val="24"/>
        </w:rPr>
        <w:t xml:space="preserve"> 37 (1): 179-179.</w:t>
      </w:r>
    </w:p>
    <w:p w14:paraId="71C1FC1B" w14:textId="77777777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Güngöroglu, C. 2017.Determination of forest fire risk with fuzzy analytic hierarchy process and its mapping with the application of GIS: The case of Turkey/Cakirlar. </w:t>
      </w:r>
      <w:r w:rsidRPr="00DE4647">
        <w:rPr>
          <w:rFonts w:ascii="Times New Roman" w:hAnsi="Times New Roman" w:cs="Times New Roman"/>
          <w:i/>
          <w:sz w:val="24"/>
          <w:szCs w:val="24"/>
        </w:rPr>
        <w:t>Human and Ecological Risk Assessment</w:t>
      </w:r>
      <w:r w:rsidRPr="00DE4647">
        <w:rPr>
          <w:rFonts w:ascii="Times New Roman" w:hAnsi="Times New Roman" w:cs="Times New Roman"/>
          <w:sz w:val="24"/>
          <w:szCs w:val="24"/>
        </w:rPr>
        <w:t xml:space="preserve"> 23 (2): 388-406. </w:t>
      </w:r>
      <w:hyperlink r:id="rId11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https://doi.org/10.1080/10807039.2016.1255136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39F1855B" w14:textId="01965E73" w:rsidR="00B63C21" w:rsidRPr="00161A13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Hoang, T., T. Chou, Y. Fang, N.T. Nguyen, Q.H. Nguyen, P.X. Canh, D.N.B. Toan, X.L. Nguyen, and M.E. Meadows. 2020.Mapping Forest Fire Risk and Development of Early Warning System for NW Vietnam Using AHP and MCA/GIS Methods. </w:t>
      </w:r>
      <w:r w:rsidRPr="00161A13">
        <w:rPr>
          <w:rFonts w:ascii="Times New Roman" w:hAnsi="Times New Roman" w:cs="Times New Roman"/>
          <w:i/>
          <w:sz w:val="24"/>
          <w:szCs w:val="24"/>
        </w:rPr>
        <w:t>Applied Sciences-Basel</w:t>
      </w:r>
      <w:r w:rsidRPr="00161A13">
        <w:rPr>
          <w:rFonts w:ascii="Times New Roman" w:hAnsi="Times New Roman" w:cs="Times New Roman"/>
          <w:sz w:val="24"/>
          <w:szCs w:val="24"/>
        </w:rPr>
        <w:t xml:space="preserve"> 10 (12)</w:t>
      </w:r>
      <w:r w:rsidR="00DE4647" w:rsidRPr="00161A13">
        <w:rPr>
          <w:rFonts w:ascii="Times New Roman" w:hAnsi="Times New Roman" w:cs="Times New Roman" w:hint="eastAsia"/>
          <w:sz w:val="24"/>
          <w:szCs w:val="24"/>
        </w:rPr>
        <w:t>:4348</w:t>
      </w:r>
      <w:r w:rsidRPr="00161A13">
        <w:rPr>
          <w:rFonts w:ascii="Times New Roman" w:hAnsi="Times New Roman" w:cs="Times New Roman"/>
          <w:sz w:val="24"/>
          <w:szCs w:val="24"/>
        </w:rPr>
        <w:t xml:space="preserve">. </w:t>
      </w:r>
      <w:hyperlink r:id="rId12" w:history="1">
        <w:r w:rsidRPr="00161A13">
          <w:rPr>
            <w:rStyle w:val="a7"/>
            <w:rFonts w:ascii="Times New Roman" w:hAnsi="Times New Roman" w:cs="Times New Roman"/>
            <w:sz w:val="24"/>
            <w:szCs w:val="24"/>
          </w:rPr>
          <w:t>https://doi.org/10.3390/app10124348</w:t>
        </w:r>
      </w:hyperlink>
      <w:r w:rsidRPr="00161A13">
        <w:rPr>
          <w:rFonts w:ascii="Times New Roman" w:hAnsi="Times New Roman" w:cs="Times New Roman"/>
          <w:sz w:val="24"/>
          <w:szCs w:val="24"/>
        </w:rPr>
        <w:t>.</w:t>
      </w:r>
    </w:p>
    <w:p w14:paraId="0195BD1E" w14:textId="54DACC6A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61A13">
        <w:rPr>
          <w:rFonts w:ascii="Times New Roman" w:hAnsi="Times New Roman" w:cs="Times New Roman"/>
          <w:sz w:val="24"/>
          <w:szCs w:val="24"/>
        </w:rPr>
        <w:t>Lecina-Diaz, J., J. Martínez-Vilalta, A.</w:t>
      </w:r>
      <w:r w:rsidR="00554B4E" w:rsidRPr="0016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61A13">
        <w:rPr>
          <w:rFonts w:ascii="Times New Roman" w:hAnsi="Times New Roman" w:cs="Times New Roman"/>
          <w:sz w:val="24"/>
          <w:szCs w:val="24"/>
        </w:rPr>
        <w:t xml:space="preserve">Alvarez, M. Banqué, J. Birkmann, D. Feldmeyer, J. Vayreda, and J. Retana. </w:t>
      </w:r>
      <w:r w:rsidRPr="00DE4647">
        <w:rPr>
          <w:rFonts w:ascii="Times New Roman" w:hAnsi="Times New Roman" w:cs="Times New Roman"/>
          <w:sz w:val="24"/>
          <w:szCs w:val="24"/>
        </w:rPr>
        <w:t xml:space="preserve">2021.Characterizing forest vulnerability and risk to climate-change hazards. </w:t>
      </w:r>
      <w:r w:rsidRPr="00DE4647">
        <w:rPr>
          <w:rFonts w:ascii="Times New Roman" w:hAnsi="Times New Roman" w:cs="Times New Roman"/>
          <w:i/>
          <w:sz w:val="24"/>
          <w:szCs w:val="24"/>
        </w:rPr>
        <w:t>Frontiers in Ecology and the Environment</w:t>
      </w:r>
      <w:r w:rsidRPr="00DE4647">
        <w:rPr>
          <w:rFonts w:ascii="Times New Roman" w:hAnsi="Times New Roman" w:cs="Times New Roman"/>
          <w:sz w:val="24"/>
          <w:szCs w:val="24"/>
        </w:rPr>
        <w:t xml:space="preserve"> 19 (2): 126-133. </w:t>
      </w:r>
      <w:hyperlink r:id="rId13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https://doi.org/10.1002/fee.2278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6884DF32" w14:textId="67C580E3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Liu, X., J. Zhang, Z. Tong, and Y. Bao. 2012.GIS-based multi-dimensional risk assessment of the grassland fire in northern China. </w:t>
      </w:r>
      <w:r w:rsidRPr="00DE4647">
        <w:rPr>
          <w:rFonts w:ascii="Times New Roman" w:hAnsi="Times New Roman" w:cs="Times New Roman"/>
          <w:i/>
          <w:sz w:val="24"/>
          <w:szCs w:val="24"/>
        </w:rPr>
        <w:t>Natural Hazards</w:t>
      </w:r>
      <w:r w:rsidRPr="00DE4647">
        <w:rPr>
          <w:rFonts w:ascii="Times New Roman" w:hAnsi="Times New Roman" w:cs="Times New Roman"/>
          <w:sz w:val="24"/>
          <w:szCs w:val="24"/>
        </w:rPr>
        <w:t xml:space="preserve"> 64 (1): 381-395. </w:t>
      </w:r>
      <w:hyperlink r:id="rId14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https://doi.org/10.1007/s11069-012-0244-z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4C735CF4" w14:textId="43449AD0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pt-BR"/>
        </w:rPr>
      </w:pPr>
      <w:r w:rsidRPr="00DE4647">
        <w:rPr>
          <w:rFonts w:ascii="Times New Roman" w:hAnsi="Times New Roman" w:cs="Times New Roman"/>
          <w:sz w:val="24"/>
          <w:szCs w:val="24"/>
        </w:rPr>
        <w:lastRenderedPageBreak/>
        <w:t xml:space="preserve">Naderpour, M., H.M. Rizeei, and F. Ramezani. 2021.Forest Fire Risk Prediction: A Spatial Deep Neural Network-Based Framework. </w:t>
      </w:r>
      <w:r w:rsidR="00DE4647" w:rsidRPr="00DE4647">
        <w:rPr>
          <w:rFonts w:ascii="Times New Roman" w:hAnsi="Times New Roman" w:cs="Times New Roman"/>
          <w:i/>
          <w:sz w:val="24"/>
          <w:szCs w:val="24"/>
          <w:lang w:val="pt-BR"/>
        </w:rPr>
        <w:t>Remote Sensing</w:t>
      </w:r>
      <w:r w:rsidR="00DE4647" w:rsidRPr="00DE464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E4647">
        <w:rPr>
          <w:rFonts w:ascii="Times New Roman" w:hAnsi="Times New Roman" w:cs="Times New Roman"/>
          <w:sz w:val="24"/>
          <w:szCs w:val="24"/>
          <w:lang w:val="pt-BR"/>
        </w:rPr>
        <w:t>13 (13)</w:t>
      </w:r>
      <w:r w:rsidR="00DE4647">
        <w:rPr>
          <w:rFonts w:ascii="Times New Roman" w:hAnsi="Times New Roman" w:cs="Times New Roman" w:hint="eastAsia"/>
          <w:sz w:val="24"/>
          <w:szCs w:val="24"/>
          <w:lang w:val="pt-BR"/>
        </w:rPr>
        <w:t>:2513</w:t>
      </w:r>
      <w:r w:rsidRPr="00DE4647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hyperlink r:id="rId15" w:history="1">
        <w:r w:rsidRPr="00DE4647">
          <w:rPr>
            <w:rStyle w:val="a7"/>
            <w:rFonts w:ascii="Times New Roman" w:hAnsi="Times New Roman" w:cs="Times New Roman"/>
            <w:sz w:val="24"/>
            <w:szCs w:val="24"/>
            <w:lang w:val="pt-BR"/>
          </w:rPr>
          <w:t>https://doi.org/10.3390/rs13132513</w:t>
        </w:r>
      </w:hyperlink>
      <w:r w:rsidRPr="00DE464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0C1CF24" w14:textId="69C6F764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  <w:lang w:val="pt-BR"/>
        </w:rPr>
        <w:t xml:space="preserve">Novo, A., N. Fariñas-alvarez, J. Martínez-Sanchez, H. Gonzalez-Jorge, J.M. Fernandez-Alonso, and H. Lorenzo. </w:t>
      </w:r>
      <w:r w:rsidRPr="00DE4647">
        <w:rPr>
          <w:rFonts w:ascii="Times New Roman" w:hAnsi="Times New Roman" w:cs="Times New Roman"/>
          <w:sz w:val="24"/>
          <w:szCs w:val="24"/>
        </w:rPr>
        <w:t xml:space="preserve">2020.Mapping Forest Fire Risk-A Case Study in Galicia (Spain). </w:t>
      </w:r>
      <w:r w:rsidRPr="00DE4647">
        <w:rPr>
          <w:rFonts w:ascii="Times New Roman" w:hAnsi="Times New Roman" w:cs="Times New Roman"/>
          <w:i/>
          <w:sz w:val="24"/>
          <w:szCs w:val="24"/>
        </w:rPr>
        <w:t>Remote Sensing</w:t>
      </w:r>
      <w:r w:rsidRPr="00DE4647">
        <w:rPr>
          <w:rFonts w:ascii="Times New Roman" w:hAnsi="Times New Roman" w:cs="Times New Roman"/>
          <w:sz w:val="24"/>
          <w:szCs w:val="24"/>
        </w:rPr>
        <w:t xml:space="preserve"> 12 (22)</w:t>
      </w:r>
      <w:r w:rsidR="00DE4647">
        <w:rPr>
          <w:rFonts w:ascii="Times New Roman" w:hAnsi="Times New Roman" w:cs="Times New Roman" w:hint="eastAsia"/>
          <w:sz w:val="24"/>
          <w:szCs w:val="24"/>
        </w:rPr>
        <w:t>:3705</w:t>
      </w:r>
      <w:r w:rsidRPr="00DE4647">
        <w:rPr>
          <w:rFonts w:ascii="Times New Roman" w:hAnsi="Times New Roman" w:cs="Times New Roman"/>
          <w:sz w:val="24"/>
          <w:szCs w:val="24"/>
        </w:rPr>
        <w:t xml:space="preserve">. </w:t>
      </w:r>
      <w:hyperlink r:id="rId16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https://doi.org/10.3390/rs12223705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26344B08" w14:textId="77777777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Nuthammachot, N., and D. Stratoulias. 2021.Multi-criteria decision analysis for forest fire risk assessment by coupling AHP and GIS: method and case study. </w:t>
      </w:r>
      <w:r w:rsidRPr="00DE4647">
        <w:rPr>
          <w:rFonts w:ascii="Times New Roman" w:hAnsi="Times New Roman" w:cs="Times New Roman"/>
          <w:i/>
          <w:sz w:val="24"/>
          <w:szCs w:val="24"/>
        </w:rPr>
        <w:t>Environment Development and Sustainability</w:t>
      </w:r>
      <w:r w:rsidRPr="00DE4647">
        <w:rPr>
          <w:rFonts w:ascii="Times New Roman" w:hAnsi="Times New Roman" w:cs="Times New Roman"/>
          <w:sz w:val="24"/>
          <w:szCs w:val="24"/>
        </w:rPr>
        <w:t xml:space="preserve"> 23 (12): 17443-17458. </w:t>
      </w:r>
      <w:hyperlink r:id="rId17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https://doi.org/10.1007/s10668-021-01394-0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3F2F392A" w14:textId="110DA4E0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Pourghasemi, H.R. 2016.GIS-based forest fire susceptibility mapping in Iran: a comparison between evidential belief function and binary logistic regression models. </w:t>
      </w:r>
      <w:r w:rsidRPr="00DE4647">
        <w:rPr>
          <w:rFonts w:ascii="Times New Roman" w:hAnsi="Times New Roman" w:cs="Times New Roman"/>
          <w:i/>
          <w:sz w:val="24"/>
          <w:szCs w:val="24"/>
        </w:rPr>
        <w:t>Scandinavian Journal of Forest Research</w:t>
      </w:r>
      <w:r w:rsidRPr="00DE4647">
        <w:rPr>
          <w:rFonts w:ascii="Times New Roman" w:hAnsi="Times New Roman" w:cs="Times New Roman"/>
          <w:sz w:val="24"/>
          <w:szCs w:val="24"/>
        </w:rPr>
        <w:t xml:space="preserve"> 31 (1): 80-98. </w:t>
      </w:r>
      <w:hyperlink r:id="rId18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https://doi.org/10.1080/02827581.2015.1052750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11B0DBA3" w14:textId="6D23D33C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>Puri, K</w:t>
      </w:r>
      <w:r w:rsidR="00DE4647">
        <w:rPr>
          <w:rFonts w:ascii="Times New Roman" w:hAnsi="Times New Roman" w:cs="Times New Roman" w:hint="eastAsia"/>
          <w:sz w:val="24"/>
          <w:szCs w:val="24"/>
        </w:rPr>
        <w:t>.C.</w:t>
      </w:r>
      <w:r w:rsidRPr="00DE4647">
        <w:rPr>
          <w:rFonts w:ascii="Times New Roman" w:hAnsi="Times New Roman" w:cs="Times New Roman"/>
          <w:sz w:val="24"/>
          <w:szCs w:val="24"/>
        </w:rPr>
        <w:t>, G.</w:t>
      </w:r>
      <w:r w:rsidR="00554B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E4647">
        <w:rPr>
          <w:rFonts w:ascii="Times New Roman" w:hAnsi="Times New Roman" w:cs="Times New Roman"/>
          <w:sz w:val="24"/>
          <w:szCs w:val="24"/>
        </w:rPr>
        <w:t>Areendran, K</w:t>
      </w:r>
      <w:r w:rsidR="00F25A59">
        <w:rPr>
          <w:rFonts w:ascii="Times New Roman" w:hAnsi="Times New Roman" w:cs="Times New Roman" w:hint="eastAsia"/>
          <w:sz w:val="24"/>
          <w:szCs w:val="24"/>
        </w:rPr>
        <w:t>.</w:t>
      </w:r>
      <w:r w:rsidRPr="00DE4647">
        <w:rPr>
          <w:rFonts w:ascii="Times New Roman" w:hAnsi="Times New Roman" w:cs="Times New Roman"/>
          <w:sz w:val="24"/>
          <w:szCs w:val="24"/>
        </w:rPr>
        <w:t xml:space="preserve"> Raj, S</w:t>
      </w:r>
      <w:r w:rsidR="00F25A59">
        <w:rPr>
          <w:rFonts w:ascii="Times New Roman" w:hAnsi="Times New Roman" w:cs="Times New Roman" w:hint="eastAsia"/>
          <w:sz w:val="24"/>
          <w:szCs w:val="24"/>
        </w:rPr>
        <w:t>.</w:t>
      </w:r>
      <w:r w:rsidRPr="00DE4647">
        <w:rPr>
          <w:rFonts w:ascii="Times New Roman" w:hAnsi="Times New Roman" w:cs="Times New Roman"/>
          <w:sz w:val="24"/>
          <w:szCs w:val="24"/>
        </w:rPr>
        <w:t xml:space="preserve"> Mazumdar, and P.K. Joshi. 2011.Forest fire risk assessment in parts of Northeast India using geospatial tools. </w:t>
      </w:r>
      <w:r w:rsidRPr="00DE4647">
        <w:rPr>
          <w:rFonts w:ascii="Times New Roman" w:hAnsi="Times New Roman" w:cs="Times New Roman"/>
          <w:i/>
          <w:sz w:val="24"/>
          <w:szCs w:val="24"/>
        </w:rPr>
        <w:t>Journal of Forestry Research (Harbin)</w:t>
      </w:r>
      <w:r w:rsidRPr="00DE4647">
        <w:rPr>
          <w:rFonts w:ascii="Times New Roman" w:hAnsi="Times New Roman" w:cs="Times New Roman"/>
          <w:sz w:val="24"/>
          <w:szCs w:val="24"/>
        </w:rPr>
        <w:t xml:space="preserve"> 22 (4): 641-647. </w:t>
      </w:r>
      <w:hyperlink r:id="rId19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https://doi.org/10.1007/s11676-011-0206-4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48E6B011" w14:textId="5E48ACBC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Rabiei, J., M.S. Khademi, S. Bagherpour, N. Ebadi, A. Karimi, and K. Ostad-Ali-Askari. 2022.Investigation of fire risk zones using heat-humidity time series data and vegetation. </w:t>
      </w:r>
      <w:r w:rsidRPr="00DE4647">
        <w:rPr>
          <w:rFonts w:ascii="Times New Roman" w:hAnsi="Times New Roman" w:cs="Times New Roman"/>
          <w:i/>
          <w:sz w:val="24"/>
          <w:szCs w:val="24"/>
        </w:rPr>
        <w:t>Applied Water Science</w:t>
      </w:r>
      <w:r w:rsidRPr="00DE4647">
        <w:rPr>
          <w:rFonts w:ascii="Times New Roman" w:hAnsi="Times New Roman" w:cs="Times New Roman"/>
          <w:sz w:val="24"/>
          <w:szCs w:val="24"/>
        </w:rPr>
        <w:t xml:space="preserve"> 12 (9)</w:t>
      </w:r>
      <w:r w:rsidR="00F25A59">
        <w:rPr>
          <w:rFonts w:ascii="Times New Roman" w:hAnsi="Times New Roman" w:cs="Times New Roman" w:hint="eastAsia"/>
          <w:sz w:val="24"/>
          <w:szCs w:val="24"/>
        </w:rPr>
        <w:t>:216</w:t>
      </w:r>
      <w:r w:rsidRPr="00DE4647">
        <w:rPr>
          <w:rFonts w:ascii="Times New Roman" w:hAnsi="Times New Roman" w:cs="Times New Roman"/>
          <w:sz w:val="24"/>
          <w:szCs w:val="24"/>
        </w:rPr>
        <w:t xml:space="preserve">. </w:t>
      </w:r>
      <w:hyperlink r:id="rId20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https://doi.org/10.1007/s13201-</w:t>
        </w:r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lastRenderedPageBreak/>
          <w:t>022-01742-z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54FD4A53" w14:textId="73E68C87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Sari, F. 2021.Forest fire susceptibility mapping via multi-criteria decision analysis techniques for Mugla, Turkey: A comparative analysis of VIKOR and TOPSIS. </w:t>
      </w:r>
      <w:r w:rsidRPr="00DE4647">
        <w:rPr>
          <w:rFonts w:ascii="Times New Roman" w:hAnsi="Times New Roman" w:cs="Times New Roman"/>
          <w:i/>
          <w:sz w:val="24"/>
          <w:szCs w:val="24"/>
        </w:rPr>
        <w:t>Forest Ecology and Management</w:t>
      </w:r>
      <w:r w:rsidRPr="00DE4647">
        <w:rPr>
          <w:rFonts w:ascii="Times New Roman" w:hAnsi="Times New Roman" w:cs="Times New Roman"/>
          <w:sz w:val="24"/>
          <w:szCs w:val="24"/>
        </w:rPr>
        <w:t xml:space="preserve"> 480</w:t>
      </w:r>
      <w:r w:rsidR="00F25A59">
        <w:rPr>
          <w:rFonts w:ascii="Times New Roman" w:hAnsi="Times New Roman" w:cs="Times New Roman" w:hint="eastAsia"/>
          <w:sz w:val="24"/>
          <w:szCs w:val="24"/>
        </w:rPr>
        <w:t>:118644</w:t>
      </w:r>
      <w:r w:rsidRPr="00DE4647">
        <w:rPr>
          <w:rFonts w:ascii="Times New Roman" w:hAnsi="Times New Roman" w:cs="Times New Roman"/>
          <w:sz w:val="24"/>
          <w:szCs w:val="24"/>
        </w:rPr>
        <w:t xml:space="preserve">. </w:t>
      </w:r>
      <w:hyperlink r:id="rId21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https://doi.org/10.1016/j.foreco.2020.118644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14193D4E" w14:textId="6EAA12BF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Suryabhagavan, K.V., M. Alemu, and M. Balakrishnan. 2016.GIS-based multi-criteria decision analysis for forest fire susceptibility mapping: a case study in Harenna forest, southwestern Ethiopia. </w:t>
      </w:r>
      <w:r w:rsidRPr="00DE4647">
        <w:rPr>
          <w:rFonts w:ascii="Times New Roman" w:hAnsi="Times New Roman" w:cs="Times New Roman"/>
          <w:i/>
          <w:sz w:val="24"/>
          <w:szCs w:val="24"/>
        </w:rPr>
        <w:t>Tropical Ecology</w:t>
      </w:r>
      <w:r w:rsidRPr="00DE4647">
        <w:rPr>
          <w:rFonts w:ascii="Times New Roman" w:hAnsi="Times New Roman" w:cs="Times New Roman"/>
          <w:sz w:val="24"/>
          <w:szCs w:val="24"/>
        </w:rPr>
        <w:t xml:space="preserve"> 57 (1): 33-43.</w:t>
      </w:r>
    </w:p>
    <w:p w14:paraId="27518313" w14:textId="4507D55F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>Vadrevu, K.P., A.</w:t>
      </w:r>
      <w:r w:rsidR="00554B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E4647">
        <w:rPr>
          <w:rFonts w:ascii="Times New Roman" w:hAnsi="Times New Roman" w:cs="Times New Roman"/>
          <w:sz w:val="24"/>
          <w:szCs w:val="24"/>
        </w:rPr>
        <w:t xml:space="preserve">Eaturu, and K.V.S. Badarinath. 2010.Fire risk evaluation using multicriteria analysis-a case study. </w:t>
      </w:r>
      <w:r w:rsidRPr="00DE4647">
        <w:rPr>
          <w:rFonts w:ascii="Times New Roman" w:hAnsi="Times New Roman" w:cs="Times New Roman"/>
          <w:i/>
          <w:sz w:val="24"/>
          <w:szCs w:val="24"/>
        </w:rPr>
        <w:t>Environmental Monitoring and Assessment</w:t>
      </w:r>
      <w:r w:rsidRPr="00DE4647">
        <w:rPr>
          <w:rFonts w:ascii="Times New Roman" w:hAnsi="Times New Roman" w:cs="Times New Roman"/>
          <w:sz w:val="24"/>
          <w:szCs w:val="24"/>
        </w:rPr>
        <w:t xml:space="preserve"> 166 (1-4): 223-239. </w:t>
      </w:r>
      <w:hyperlink r:id="rId22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https://doi.org/10.1007/s10661-009-0997-3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7D1E2A0B" w14:textId="739C4A5C" w:rsidR="00B63C21" w:rsidRPr="00DE4647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Wigtil, G., R.B. Hammer, J.D. Kline, M.H. Mockrin, S.I. Stewart, D. Roper, and V.C. Radeloff. 2016.Places where wildfire potential and social vulnerability coincide in the coterminous United States. </w:t>
      </w:r>
      <w:r w:rsidRPr="00DE4647">
        <w:rPr>
          <w:rFonts w:ascii="Times New Roman" w:hAnsi="Times New Roman" w:cs="Times New Roman"/>
          <w:i/>
          <w:sz w:val="24"/>
          <w:szCs w:val="24"/>
        </w:rPr>
        <w:t>International Journal of Wildland Fire</w:t>
      </w:r>
      <w:r w:rsidRPr="00DE4647">
        <w:rPr>
          <w:rFonts w:ascii="Times New Roman" w:hAnsi="Times New Roman" w:cs="Times New Roman"/>
          <w:sz w:val="24"/>
          <w:szCs w:val="24"/>
        </w:rPr>
        <w:t xml:space="preserve"> 25 (8): 896-908. </w:t>
      </w:r>
      <w:hyperlink r:id="rId23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https://doi.org/10.1071/WF15109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093FE667" w14:textId="703BE7DB" w:rsidR="00B63C21" w:rsidRDefault="00000000" w:rsidP="002A0C23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DE4647">
        <w:rPr>
          <w:rFonts w:ascii="Times New Roman" w:hAnsi="Times New Roman" w:cs="Times New Roman"/>
          <w:sz w:val="24"/>
          <w:szCs w:val="24"/>
        </w:rPr>
        <w:t xml:space="preserve">Zhang, Q., L. Cui, J. Zhang, X. Liu, and Z. Tong. 2015.Grid based dynamic risk assessment for grassland fire disaster in Hulunbuir. </w:t>
      </w:r>
      <w:r w:rsidRPr="00DE4647">
        <w:rPr>
          <w:rFonts w:ascii="Times New Roman" w:hAnsi="Times New Roman" w:cs="Times New Roman"/>
          <w:i/>
          <w:sz w:val="24"/>
          <w:szCs w:val="24"/>
        </w:rPr>
        <w:t>Stochastic Environmental Research and Risk Assessment</w:t>
      </w:r>
      <w:r w:rsidRPr="00DE4647">
        <w:rPr>
          <w:rFonts w:ascii="Times New Roman" w:hAnsi="Times New Roman" w:cs="Times New Roman"/>
          <w:sz w:val="24"/>
          <w:szCs w:val="24"/>
        </w:rPr>
        <w:t xml:space="preserve"> 29 (2): 589-598. </w:t>
      </w:r>
      <w:hyperlink r:id="rId24" w:history="1">
        <w:r w:rsidRPr="00DE4647">
          <w:rPr>
            <w:rStyle w:val="a7"/>
            <w:rFonts w:ascii="Times New Roman" w:hAnsi="Times New Roman" w:cs="Times New Roman"/>
            <w:sz w:val="24"/>
            <w:szCs w:val="24"/>
          </w:rPr>
          <w:t>https://doi.org/10.1007/s00477-014-0909-0</w:t>
        </w:r>
      </w:hyperlink>
      <w:r w:rsidRPr="00DE4647">
        <w:rPr>
          <w:rFonts w:ascii="Times New Roman" w:hAnsi="Times New Roman" w:cs="Times New Roman"/>
          <w:sz w:val="24"/>
          <w:szCs w:val="24"/>
        </w:rPr>
        <w:t>.</w:t>
      </w:r>
    </w:p>
    <w:p w14:paraId="7376C160" w14:textId="0BBE7C88" w:rsidR="00B63C21" w:rsidRDefault="00000000" w:rsidP="002A0C23">
      <w:pPr>
        <w:pStyle w:val="EndNoteBibliography"/>
        <w:spacing w:line="480" w:lineRule="auto"/>
        <w:ind w:left="720" w:hanging="720"/>
        <w:rPr>
          <w:rFonts w:hint="eastAsia"/>
        </w:rPr>
      </w:pPr>
      <w:r>
        <w:rPr>
          <w:rFonts w:ascii="Times New Roman" w:hAnsi="Times New Roman" w:cs="Times New Roman"/>
        </w:rPr>
        <w:fldChar w:fldCharType="end"/>
      </w:r>
    </w:p>
    <w:sectPr w:rsidR="00B63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9019E" w14:textId="77777777" w:rsidR="00217780" w:rsidRDefault="00217780">
      <w:pPr>
        <w:spacing w:line="240" w:lineRule="auto"/>
      </w:pPr>
      <w:r>
        <w:separator/>
      </w:r>
    </w:p>
  </w:endnote>
  <w:endnote w:type="continuationSeparator" w:id="0">
    <w:p w14:paraId="5BF9197F" w14:textId="77777777" w:rsidR="00217780" w:rsidRDefault="00217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94F22" w14:textId="77777777" w:rsidR="00217780" w:rsidRDefault="00217780">
      <w:r>
        <w:separator/>
      </w:r>
    </w:p>
  </w:footnote>
  <w:footnote w:type="continuationSeparator" w:id="0">
    <w:p w14:paraId="652097E2" w14:textId="77777777" w:rsidR="00217780" w:rsidRDefault="00217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g4ZGQ0MGFkMjE0MTNhNWY5MjlmMTE2NTI2MzM1NmY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icago 17th Author-Date fire ec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rs59t0stvwxhewev7xdt9ja2prtefpdtz2&quot;&gt;我的EndNote库&lt;record-ids&gt;&lt;item&gt;57&lt;/item&gt;&lt;item&gt;58&lt;/item&gt;&lt;item&gt;59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/record-ids&gt;&lt;/item&gt;&lt;/Libraries&gt;"/>
  </w:docVars>
  <w:rsids>
    <w:rsidRoot w:val="00F12087"/>
    <w:rsid w:val="00161A13"/>
    <w:rsid w:val="001F56F2"/>
    <w:rsid w:val="00217780"/>
    <w:rsid w:val="002A0C23"/>
    <w:rsid w:val="00554B4E"/>
    <w:rsid w:val="005C1BFD"/>
    <w:rsid w:val="005F2E4F"/>
    <w:rsid w:val="006A41EB"/>
    <w:rsid w:val="00863776"/>
    <w:rsid w:val="00AF67C2"/>
    <w:rsid w:val="00B63C21"/>
    <w:rsid w:val="00DB7BA4"/>
    <w:rsid w:val="00DE4647"/>
    <w:rsid w:val="00F12087"/>
    <w:rsid w:val="00F25A59"/>
    <w:rsid w:val="00FD3B9E"/>
    <w:rsid w:val="00FE58D4"/>
    <w:rsid w:val="13DA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F0A79"/>
  <w15:docId w15:val="{FF7805FD-2987-4EC6-ACD1-2E89D00E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jc w:val="both"/>
      <w:textAlignment w:val="center"/>
    </w:pPr>
    <w:rPr>
      <w:rFonts w:ascii="Times New Roman" w:eastAsia="宋体" w:hAnsi="Times New Roman" w:cs="Times New Roman"/>
      <w:color w:val="0000FF"/>
      <w:sz w:val="16"/>
      <w:szCs w:val="1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48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="160" w:after="80" w:line="240" w:lineRule="auto"/>
      <w:textAlignment w:val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80" w:after="40" w:line="240" w:lineRule="auto"/>
      <w:textAlignment w:val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 w:line="240" w:lineRule="auto"/>
      <w:textAlignment w:val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before="40" w:line="240" w:lineRule="auto"/>
      <w:textAlignment w:val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spacing w:before="40" w:line="240" w:lineRule="auto"/>
      <w:textAlignment w:val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spacing w:line="240" w:lineRule="auto"/>
      <w:textAlignment w:val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spacing w:line="240" w:lineRule="auto"/>
      <w:textAlignment w:val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autoRedefine/>
    <w:uiPriority w:val="11"/>
    <w:qFormat/>
    <w:pPr>
      <w:widowControl w:val="0"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widowControl w:val="0"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a7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widowControl w:val="0"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9">
    <w:name w:val="引用 字符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widowControl w:val="0"/>
      <w:spacing w:line="240" w:lineRule="auto"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0"/>
    <w:pPr>
      <w:widowControl w:val="0"/>
      <w:spacing w:line="240" w:lineRule="auto"/>
      <w:jc w:val="center"/>
      <w:textAlignment w:val="auto"/>
    </w:pPr>
    <w:rPr>
      <w:rFonts w:ascii="等线" w:eastAsia="等线" w:hAnsi="等线" w:cstheme="minorBidi"/>
      <w:color w:val="auto"/>
      <w:kern w:val="2"/>
      <w:sz w:val="20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pPr>
      <w:widowControl w:val="0"/>
      <w:spacing w:line="240" w:lineRule="auto"/>
      <w:textAlignment w:val="auto"/>
    </w:pPr>
    <w:rPr>
      <w:rFonts w:ascii="等线" w:eastAsia="等线" w:hAnsi="等线" w:cstheme="minorBidi"/>
      <w:color w:val="auto"/>
      <w:kern w:val="2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rPr>
      <w:rFonts w:ascii="等线" w:eastAsia="等线" w:hAnsi="等线"/>
      <w:sz w:val="20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ijdrr.2020.101479" TargetMode="External"/><Relationship Id="rId13" Type="http://schemas.openxmlformats.org/officeDocument/2006/relationships/hyperlink" Target="https://doi.org/10.1002/fee.2278" TargetMode="External"/><Relationship Id="rId18" Type="http://schemas.openxmlformats.org/officeDocument/2006/relationships/hyperlink" Target="https://doi.org/10.1080/02827581.2015.105275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16/j.foreco.2020.118644" TargetMode="External"/><Relationship Id="rId7" Type="http://schemas.openxmlformats.org/officeDocument/2006/relationships/hyperlink" Target="https://doi.org/10.3390/rs15081995" TargetMode="External"/><Relationship Id="rId12" Type="http://schemas.openxmlformats.org/officeDocument/2006/relationships/hyperlink" Target="https://doi.org/10.3390/app10124348" TargetMode="External"/><Relationship Id="rId17" Type="http://schemas.openxmlformats.org/officeDocument/2006/relationships/hyperlink" Target="https://doi.org/10.1007/s10668-021-01394-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3390/rs12223705" TargetMode="External"/><Relationship Id="rId20" Type="http://schemas.openxmlformats.org/officeDocument/2006/relationships/hyperlink" Target="https://doi.org/10.1007/s13201-022-01742-z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16/j.scitotenv.2017.11.297" TargetMode="External"/><Relationship Id="rId11" Type="http://schemas.openxmlformats.org/officeDocument/2006/relationships/hyperlink" Target="https://doi.org/10.1080/10807039.2016.1255136" TargetMode="External"/><Relationship Id="rId24" Type="http://schemas.openxmlformats.org/officeDocument/2006/relationships/hyperlink" Target="https://doi.org/10.1007/s00477-014-0909-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3390/rs13132513" TargetMode="External"/><Relationship Id="rId23" Type="http://schemas.openxmlformats.org/officeDocument/2006/relationships/hyperlink" Target="https://doi.org/10.1071/WF15109" TargetMode="External"/><Relationship Id="rId10" Type="http://schemas.openxmlformats.org/officeDocument/2006/relationships/hyperlink" Target="https://doi.org/10.1016/j.jenvman.2016.02.021" TargetMode="External"/><Relationship Id="rId19" Type="http://schemas.openxmlformats.org/officeDocument/2006/relationships/hyperlink" Target="https://doi.org/10.1007/s11676-011-0206-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007/s10064-014-0571-2" TargetMode="External"/><Relationship Id="rId14" Type="http://schemas.openxmlformats.org/officeDocument/2006/relationships/hyperlink" Target="https://doi.org/10.1007/s11069-012-0244-z" TargetMode="External"/><Relationship Id="rId22" Type="http://schemas.openxmlformats.org/officeDocument/2006/relationships/hyperlink" Target="https://doi.org/10.1007/s10661-009-0997-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9442</Words>
  <Characters>53820</Characters>
  <Application>Microsoft Office Word</Application>
  <DocSecurity>0</DocSecurity>
  <Lines>448</Lines>
  <Paragraphs>126</Paragraphs>
  <ScaleCrop>false</ScaleCrop>
  <Company/>
  <LinksUpToDate>false</LinksUpToDate>
  <CharactersWithSpaces>63136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亮亮 张</dc:creator>
  <cp:lastModifiedBy>亮亮 张</cp:lastModifiedBy>
  <cp:revision>9</cp:revision>
  <dcterms:created xsi:type="dcterms:W3CDTF">2024-01-23T16:03:00Z</dcterms:created>
  <dcterms:modified xsi:type="dcterms:W3CDTF">2024-08-19T19:58:00Z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85AB237C15724463A193B267E9F64033_12</vt:lpwstr>
  </property>
</Properties>
</file>