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96" w:rsidRPr="0022268F" w:rsidRDefault="00F04796" w:rsidP="00F04796">
      <w:pPr>
        <w:pStyle w:val="Heading1"/>
        <w:jc w:val="left"/>
      </w:pPr>
      <w:bookmarkStart w:id="0" w:name="_Toc166068481"/>
      <w:bookmarkStart w:id="1" w:name="_GoBack"/>
      <w:bookmarkEnd w:id="1"/>
      <w:r w:rsidRPr="00EF128F">
        <w:t xml:space="preserve">Supplementary Material </w:t>
      </w:r>
      <w:r>
        <w:t>9</w:t>
      </w:r>
      <w:r w:rsidRPr="00EF128F">
        <w:t xml:space="preserve">: </w:t>
      </w:r>
      <w:r>
        <w:t>Figure S6</w:t>
      </w:r>
      <w:r w:rsidRPr="00EF128F">
        <w:t>.</w:t>
      </w:r>
      <w:r>
        <w:t xml:space="preserve"> </w:t>
      </w:r>
      <w:r w:rsidRPr="0022268F">
        <w:t xml:space="preserve">Scatterplot of </w:t>
      </w:r>
      <w:r>
        <w:t>bumble bee host plant</w:t>
      </w:r>
      <w:r w:rsidRPr="0022268F">
        <w:t xml:space="preserve"> floral abundance (buds, flowers, inflorescences, and fruits) per m</w:t>
      </w:r>
      <w:r w:rsidRPr="0022268F">
        <w:rPr>
          <w:vertAlign w:val="superscript"/>
        </w:rPr>
        <w:t>2</w:t>
      </w:r>
      <w:r w:rsidRPr="0022268F">
        <w:t xml:space="preserve"> for </w:t>
      </w:r>
      <w:r>
        <w:t>time one</w:t>
      </w:r>
      <w:r w:rsidRPr="0022268F">
        <w:t xml:space="preserve"> </w:t>
      </w:r>
      <w:r>
        <w:t xml:space="preserve">in relation to </w:t>
      </w:r>
      <w:r w:rsidRPr="0022268F">
        <w:t>soil pH and IMI.</w:t>
      </w:r>
      <w:bookmarkEnd w:id="0"/>
    </w:p>
    <w:p w:rsidR="00F04796" w:rsidRPr="00AE2C76" w:rsidRDefault="00F04796" w:rsidP="00F04796">
      <w:pPr>
        <w:pStyle w:val="RegularText"/>
        <w:ind w:firstLine="0"/>
        <w:rPr>
          <w:b/>
        </w:rPr>
      </w:pPr>
      <w:proofErr w:type="gramStart"/>
      <w:r w:rsidRPr="00332021">
        <w:t>Total floral abundance (</w:t>
      </w:r>
      <w:r w:rsidRPr="002C1079">
        <w:t>buds, flowers, inflorescences, and fruits</w:t>
      </w:r>
      <w:r w:rsidRPr="00332021">
        <w:t>) per m</w:t>
      </w:r>
      <w:r w:rsidRPr="00332021">
        <w:rPr>
          <w:vertAlign w:val="superscript"/>
        </w:rPr>
        <w:t>2</w:t>
      </w:r>
      <w:r w:rsidRPr="00332021">
        <w:t xml:space="preserve"> for </w:t>
      </w:r>
      <w:r>
        <w:t>time one</w:t>
      </w:r>
      <w:r w:rsidRPr="00332021">
        <w:t xml:space="preserve"> </w:t>
      </w:r>
      <w:r>
        <w:t>in relation to soil pH</w:t>
      </w:r>
      <w:r w:rsidRPr="00332021">
        <w:t xml:space="preserve"> (</w:t>
      </w:r>
      <w:r>
        <w:t>A</w:t>
      </w:r>
      <w:r w:rsidRPr="00332021">
        <w:t xml:space="preserve">), and </w:t>
      </w:r>
      <w:r>
        <w:t xml:space="preserve">Integrated Moisture Index (IMI) </w:t>
      </w:r>
      <w:r w:rsidRPr="00332021">
        <w:t>(</w:t>
      </w:r>
      <w:r>
        <w:t>B</w:t>
      </w:r>
      <w:r w:rsidRPr="00332021">
        <w:t>).</w:t>
      </w:r>
      <w:proofErr w:type="gramEnd"/>
      <w:r w:rsidRPr="00332021">
        <w:t xml:space="preserve"> </w:t>
      </w:r>
      <w:r>
        <w:t>No significant relationship was found between these variables and floral abundance. Each plot is colored by fire treatment (no fire, fire).</w:t>
      </w:r>
    </w:p>
    <w:p w:rsidR="00F04796" w:rsidRDefault="00F04796" w:rsidP="00F04796"/>
    <w:p w:rsidR="00F04796" w:rsidRPr="0022268F" w:rsidRDefault="00F04796" w:rsidP="00F04796">
      <w:r>
        <w:rPr>
          <w:noProof/>
        </w:rPr>
        <w:drawing>
          <wp:inline distT="0" distB="0" distL="0" distR="0" wp14:anchorId="01B44F94" wp14:editId="7D5D99C8">
            <wp:extent cx="5943600" cy="3056890"/>
            <wp:effectExtent l="0" t="0" r="0" b="3810"/>
            <wp:docPr id="1022415583" name="Picture 2" descr="A diagram of a fire treatment and fire treat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15583" name="Picture 2" descr="A diagram of a fire treatment and fire treatme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53" w:rsidRPr="00F04796" w:rsidRDefault="00884D53" w:rsidP="00F04796"/>
    <w:sectPr w:rsidR="00884D53" w:rsidRPr="00F04796" w:rsidSect="00E47D6D">
      <w:pgSz w:w="11906" w:h="16838" w:code="9"/>
      <w:pgMar w:top="720" w:right="720" w:bottom="720" w:left="720" w:header="851" w:footer="992" w:gutter="0"/>
      <w:cols w:space="708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4C56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414C7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25CD3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E76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CFA7F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7E03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9AD0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3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F84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9C3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70D03"/>
    <w:multiLevelType w:val="hybridMultilevel"/>
    <w:tmpl w:val="BEF2FE48"/>
    <w:lvl w:ilvl="0" w:tplc="C148960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C5526CF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9BB6419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5440AA3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71C28A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A7027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39B8B7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93073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C29E9CE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>
    <w:nsid w:val="00C70895"/>
    <w:multiLevelType w:val="hybridMultilevel"/>
    <w:tmpl w:val="D53604E8"/>
    <w:lvl w:ilvl="0" w:tplc="C02025B2">
      <w:start w:val="1"/>
      <w:numFmt w:val="decimal"/>
      <w:lvlText w:val="%1."/>
      <w:lvlJc w:val="left"/>
      <w:pPr>
        <w:ind w:left="720" w:hanging="360"/>
      </w:pPr>
    </w:lvl>
    <w:lvl w:ilvl="1" w:tplc="6CD0DDF8" w:tentative="1">
      <w:start w:val="1"/>
      <w:numFmt w:val="lowerLetter"/>
      <w:lvlText w:val="%2."/>
      <w:lvlJc w:val="left"/>
      <w:pPr>
        <w:ind w:left="1440" w:hanging="360"/>
      </w:pPr>
    </w:lvl>
    <w:lvl w:ilvl="2" w:tplc="12B2B56A" w:tentative="1">
      <w:start w:val="1"/>
      <w:numFmt w:val="lowerRoman"/>
      <w:lvlText w:val="%3."/>
      <w:lvlJc w:val="right"/>
      <w:pPr>
        <w:ind w:left="2160" w:hanging="180"/>
      </w:pPr>
    </w:lvl>
    <w:lvl w:ilvl="3" w:tplc="5746887C" w:tentative="1">
      <w:start w:val="1"/>
      <w:numFmt w:val="decimal"/>
      <w:lvlText w:val="%4."/>
      <w:lvlJc w:val="left"/>
      <w:pPr>
        <w:ind w:left="2880" w:hanging="360"/>
      </w:pPr>
    </w:lvl>
    <w:lvl w:ilvl="4" w:tplc="96D6FA8C" w:tentative="1">
      <w:start w:val="1"/>
      <w:numFmt w:val="lowerLetter"/>
      <w:lvlText w:val="%5."/>
      <w:lvlJc w:val="left"/>
      <w:pPr>
        <w:ind w:left="3600" w:hanging="360"/>
      </w:pPr>
    </w:lvl>
    <w:lvl w:ilvl="5" w:tplc="57803136" w:tentative="1">
      <w:start w:val="1"/>
      <w:numFmt w:val="lowerRoman"/>
      <w:lvlText w:val="%6."/>
      <w:lvlJc w:val="right"/>
      <w:pPr>
        <w:ind w:left="4320" w:hanging="180"/>
      </w:pPr>
    </w:lvl>
    <w:lvl w:ilvl="6" w:tplc="4AD4006E" w:tentative="1">
      <w:start w:val="1"/>
      <w:numFmt w:val="decimal"/>
      <w:lvlText w:val="%7."/>
      <w:lvlJc w:val="left"/>
      <w:pPr>
        <w:ind w:left="5040" w:hanging="360"/>
      </w:pPr>
    </w:lvl>
    <w:lvl w:ilvl="7" w:tplc="ECB0C892" w:tentative="1">
      <w:start w:val="1"/>
      <w:numFmt w:val="lowerLetter"/>
      <w:lvlText w:val="%8."/>
      <w:lvlJc w:val="left"/>
      <w:pPr>
        <w:ind w:left="5760" w:hanging="360"/>
      </w:pPr>
    </w:lvl>
    <w:lvl w:ilvl="8" w:tplc="2E92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B5626A"/>
    <w:multiLevelType w:val="hybridMultilevel"/>
    <w:tmpl w:val="9828BDF6"/>
    <w:lvl w:ilvl="0" w:tplc="0E402196">
      <w:start w:val="1"/>
      <w:numFmt w:val="decimal"/>
      <w:lvlText w:val="%1."/>
      <w:lvlJc w:val="left"/>
      <w:pPr>
        <w:ind w:left="720" w:hanging="360"/>
      </w:pPr>
    </w:lvl>
    <w:lvl w:ilvl="1" w:tplc="DE36494A">
      <w:start w:val="1"/>
      <w:numFmt w:val="lowerLetter"/>
      <w:lvlText w:val="%2."/>
      <w:lvlJc w:val="left"/>
      <w:pPr>
        <w:ind w:left="1440" w:hanging="360"/>
      </w:pPr>
    </w:lvl>
    <w:lvl w:ilvl="2" w:tplc="10D07E40">
      <w:start w:val="1"/>
      <w:numFmt w:val="lowerRoman"/>
      <w:lvlText w:val="%3."/>
      <w:lvlJc w:val="right"/>
      <w:pPr>
        <w:ind w:left="2160" w:hanging="180"/>
      </w:pPr>
    </w:lvl>
    <w:lvl w:ilvl="3" w:tplc="DB20EC1A" w:tentative="1">
      <w:start w:val="1"/>
      <w:numFmt w:val="decimal"/>
      <w:lvlText w:val="%4."/>
      <w:lvlJc w:val="left"/>
      <w:pPr>
        <w:ind w:left="2880" w:hanging="360"/>
      </w:pPr>
    </w:lvl>
    <w:lvl w:ilvl="4" w:tplc="2B0A70FE" w:tentative="1">
      <w:start w:val="1"/>
      <w:numFmt w:val="lowerLetter"/>
      <w:lvlText w:val="%5."/>
      <w:lvlJc w:val="left"/>
      <w:pPr>
        <w:ind w:left="3600" w:hanging="360"/>
      </w:pPr>
    </w:lvl>
    <w:lvl w:ilvl="5" w:tplc="57748042" w:tentative="1">
      <w:start w:val="1"/>
      <w:numFmt w:val="lowerRoman"/>
      <w:lvlText w:val="%6."/>
      <w:lvlJc w:val="right"/>
      <w:pPr>
        <w:ind w:left="4320" w:hanging="180"/>
      </w:pPr>
    </w:lvl>
    <w:lvl w:ilvl="6" w:tplc="D67C0720" w:tentative="1">
      <w:start w:val="1"/>
      <w:numFmt w:val="decimal"/>
      <w:lvlText w:val="%7."/>
      <w:lvlJc w:val="left"/>
      <w:pPr>
        <w:ind w:left="5040" w:hanging="360"/>
      </w:pPr>
    </w:lvl>
    <w:lvl w:ilvl="7" w:tplc="A086DD54" w:tentative="1">
      <w:start w:val="1"/>
      <w:numFmt w:val="lowerLetter"/>
      <w:lvlText w:val="%8."/>
      <w:lvlJc w:val="left"/>
      <w:pPr>
        <w:ind w:left="5760" w:hanging="360"/>
      </w:pPr>
    </w:lvl>
    <w:lvl w:ilvl="8" w:tplc="A49A2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7D535D"/>
    <w:multiLevelType w:val="hybridMultilevel"/>
    <w:tmpl w:val="9B78C794"/>
    <w:lvl w:ilvl="0" w:tplc="E2D6EC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AC04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382C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5CA5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431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5E2A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6C8C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8C1D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9CFD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23671C"/>
    <w:multiLevelType w:val="hybridMultilevel"/>
    <w:tmpl w:val="E60C0D6A"/>
    <w:lvl w:ilvl="0" w:tplc="17B01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C7EC6"/>
    <w:multiLevelType w:val="hybridMultilevel"/>
    <w:tmpl w:val="AAFC0EE2"/>
    <w:lvl w:ilvl="0" w:tplc="60868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A4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89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CE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C1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45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00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763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50D2C"/>
    <w:multiLevelType w:val="hybridMultilevel"/>
    <w:tmpl w:val="0B3C40C0"/>
    <w:lvl w:ilvl="0" w:tplc="62D042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91B665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14478E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F24F9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6D1058B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0494DF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6DD608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1B5A8DD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3C481D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7">
    <w:nsid w:val="65EB3A7F"/>
    <w:multiLevelType w:val="hybridMultilevel"/>
    <w:tmpl w:val="A78C3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D96FE0"/>
    <w:multiLevelType w:val="hybridMultilevel"/>
    <w:tmpl w:val="01E6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00582E"/>
    <w:multiLevelType w:val="hybridMultilevel"/>
    <w:tmpl w:val="CF0A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13"/>
  </w:num>
  <w:num w:numId="14">
    <w:abstractNumId w:val="15"/>
  </w:num>
  <w:num w:numId="15">
    <w:abstractNumId w:val="17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drawingGridHorizontalSpacing w:val="105"/>
  <w:drawingGridVerticalSpacing w:val="317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45"/>
    <w:rsid w:val="0000307C"/>
    <w:rsid w:val="00014D48"/>
    <w:rsid w:val="00040719"/>
    <w:rsid w:val="000A10C7"/>
    <w:rsid w:val="000C3BC6"/>
    <w:rsid w:val="00113EB6"/>
    <w:rsid w:val="0012169C"/>
    <w:rsid w:val="0012201A"/>
    <w:rsid w:val="0012547A"/>
    <w:rsid w:val="00127E91"/>
    <w:rsid w:val="0017378F"/>
    <w:rsid w:val="00187033"/>
    <w:rsid w:val="001E31B1"/>
    <w:rsid w:val="001F6A6B"/>
    <w:rsid w:val="001F6F4E"/>
    <w:rsid w:val="002123BB"/>
    <w:rsid w:val="00223149"/>
    <w:rsid w:val="00272F3F"/>
    <w:rsid w:val="00275087"/>
    <w:rsid w:val="002B4FE6"/>
    <w:rsid w:val="002C64CC"/>
    <w:rsid w:val="002F4468"/>
    <w:rsid w:val="003102B1"/>
    <w:rsid w:val="003528CE"/>
    <w:rsid w:val="003A22AF"/>
    <w:rsid w:val="003A6F2D"/>
    <w:rsid w:val="003B2422"/>
    <w:rsid w:val="003C2232"/>
    <w:rsid w:val="003F763E"/>
    <w:rsid w:val="00407060"/>
    <w:rsid w:val="00410341"/>
    <w:rsid w:val="00420A50"/>
    <w:rsid w:val="00444785"/>
    <w:rsid w:val="00473020"/>
    <w:rsid w:val="00483EA7"/>
    <w:rsid w:val="004946F9"/>
    <w:rsid w:val="004C0746"/>
    <w:rsid w:val="004F2F1C"/>
    <w:rsid w:val="005040AD"/>
    <w:rsid w:val="00527434"/>
    <w:rsid w:val="00593D2C"/>
    <w:rsid w:val="005F5EB0"/>
    <w:rsid w:val="006061EF"/>
    <w:rsid w:val="006123B5"/>
    <w:rsid w:val="00621FB2"/>
    <w:rsid w:val="00630077"/>
    <w:rsid w:val="00637738"/>
    <w:rsid w:val="00674D75"/>
    <w:rsid w:val="00684DF1"/>
    <w:rsid w:val="006B0410"/>
    <w:rsid w:val="006C01C9"/>
    <w:rsid w:val="006C5840"/>
    <w:rsid w:val="006E6BEA"/>
    <w:rsid w:val="006E7069"/>
    <w:rsid w:val="007477B9"/>
    <w:rsid w:val="00750E0A"/>
    <w:rsid w:val="007A2E72"/>
    <w:rsid w:val="007A326B"/>
    <w:rsid w:val="007A4237"/>
    <w:rsid w:val="007E1319"/>
    <w:rsid w:val="007E2152"/>
    <w:rsid w:val="007E5AFE"/>
    <w:rsid w:val="008002BB"/>
    <w:rsid w:val="008154E6"/>
    <w:rsid w:val="00871341"/>
    <w:rsid w:val="008717A0"/>
    <w:rsid w:val="0087664F"/>
    <w:rsid w:val="00883199"/>
    <w:rsid w:val="00884D53"/>
    <w:rsid w:val="00897E8D"/>
    <w:rsid w:val="008C270C"/>
    <w:rsid w:val="008C7149"/>
    <w:rsid w:val="00902707"/>
    <w:rsid w:val="00916DB6"/>
    <w:rsid w:val="00927201"/>
    <w:rsid w:val="0094477A"/>
    <w:rsid w:val="00963102"/>
    <w:rsid w:val="00967741"/>
    <w:rsid w:val="0098576B"/>
    <w:rsid w:val="009975F3"/>
    <w:rsid w:val="009D176E"/>
    <w:rsid w:val="00A53C4A"/>
    <w:rsid w:val="00A96AC2"/>
    <w:rsid w:val="00AB0012"/>
    <w:rsid w:val="00AB169D"/>
    <w:rsid w:val="00AC2488"/>
    <w:rsid w:val="00AF4943"/>
    <w:rsid w:val="00B22195"/>
    <w:rsid w:val="00B4763C"/>
    <w:rsid w:val="00B53E6E"/>
    <w:rsid w:val="00B87883"/>
    <w:rsid w:val="00BA1789"/>
    <w:rsid w:val="00BD3216"/>
    <w:rsid w:val="00BF3CF6"/>
    <w:rsid w:val="00BF64EC"/>
    <w:rsid w:val="00C144B6"/>
    <w:rsid w:val="00C275AB"/>
    <w:rsid w:val="00C331F6"/>
    <w:rsid w:val="00C56395"/>
    <w:rsid w:val="00CA405D"/>
    <w:rsid w:val="00CC2F4E"/>
    <w:rsid w:val="00CD298E"/>
    <w:rsid w:val="00CE622C"/>
    <w:rsid w:val="00CF4349"/>
    <w:rsid w:val="00D01563"/>
    <w:rsid w:val="00D6032B"/>
    <w:rsid w:val="00D62921"/>
    <w:rsid w:val="00D702B7"/>
    <w:rsid w:val="00D716D7"/>
    <w:rsid w:val="00DA4945"/>
    <w:rsid w:val="00DD5AEE"/>
    <w:rsid w:val="00DD5E8E"/>
    <w:rsid w:val="00DE662D"/>
    <w:rsid w:val="00E37603"/>
    <w:rsid w:val="00E4175D"/>
    <w:rsid w:val="00E47D6D"/>
    <w:rsid w:val="00F04796"/>
    <w:rsid w:val="00F14FAE"/>
    <w:rsid w:val="00F27BFD"/>
    <w:rsid w:val="00F456A8"/>
    <w:rsid w:val="00F528FA"/>
    <w:rsid w:val="00F8398F"/>
    <w:rsid w:val="00F97ECB"/>
    <w:rsid w:val="00FA1216"/>
    <w:rsid w:val="00FC03C6"/>
    <w:rsid w:val="00FC2EEC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Amante, Rodney</dc:creator>
  <cp:lastModifiedBy>Amante, Rodney</cp:lastModifiedBy>
  <cp:revision>2</cp:revision>
  <dcterms:created xsi:type="dcterms:W3CDTF">2025-04-14T01:11:00Z</dcterms:created>
  <dcterms:modified xsi:type="dcterms:W3CDTF">2025-04-14T01:11:00Z</dcterms:modified>
</cp:coreProperties>
</file>