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EA674C" w14:textId="270CCA12" w:rsidR="00A36E08" w:rsidRPr="00601D0B" w:rsidRDefault="00DC2283" w:rsidP="00A36E08">
      <w:pPr>
        <w:rPr>
          <w:rFonts w:ascii="Times New Roman" w:hAnsi="Times New Roman"/>
          <w:bCs/>
          <w:sz w:val="20"/>
          <w:szCs w:val="20"/>
        </w:rPr>
      </w:pPr>
      <w:bookmarkStart w:id="0" w:name="_Hlk44577490"/>
      <w:r w:rsidRPr="009B0FE0">
        <w:rPr>
          <w:rFonts w:ascii="Times New Roman" w:hAnsi="Times New Roman" w:cs="Times New Roman"/>
          <w:b/>
          <w:bCs/>
          <w:sz w:val="20"/>
          <w:szCs w:val="20"/>
        </w:rPr>
        <w:t>Additional file 1: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0"/>
      <w:r w:rsidR="00A36E08">
        <w:rPr>
          <w:rFonts w:ascii="Times New Roman" w:hAnsi="Times New Roman" w:hint="eastAsia"/>
          <w:b/>
          <w:sz w:val="20"/>
          <w:szCs w:val="20"/>
        </w:rPr>
        <w:t>Table</w:t>
      </w:r>
      <w:r w:rsidR="00A36E08">
        <w:rPr>
          <w:rFonts w:ascii="Times New Roman" w:hAnsi="Times New Roman"/>
          <w:b/>
          <w:sz w:val="20"/>
          <w:szCs w:val="20"/>
        </w:rPr>
        <w:t xml:space="preserve"> </w:t>
      </w:r>
      <w:r w:rsidR="00A36E08">
        <w:rPr>
          <w:rFonts w:ascii="Times New Roman" w:hAnsi="Times New Roman" w:hint="eastAsia"/>
          <w:b/>
          <w:sz w:val="20"/>
          <w:szCs w:val="20"/>
        </w:rPr>
        <w:t>S</w:t>
      </w:r>
      <w:r w:rsidR="00A36E08">
        <w:rPr>
          <w:rFonts w:ascii="Times New Roman" w:hAnsi="Times New Roman"/>
          <w:b/>
          <w:sz w:val="20"/>
          <w:szCs w:val="20"/>
        </w:rPr>
        <w:t>1</w:t>
      </w:r>
      <w:r w:rsidR="00A36E08" w:rsidRPr="00601D0B">
        <w:rPr>
          <w:rFonts w:ascii="Times New Roman" w:hAnsi="Times New Roman"/>
          <w:b/>
          <w:sz w:val="20"/>
          <w:szCs w:val="20"/>
        </w:rPr>
        <w:t xml:space="preserve">. </w:t>
      </w:r>
      <w:proofErr w:type="spellStart"/>
      <w:r w:rsidR="003A5CA1" w:rsidRPr="00A052C6">
        <w:rPr>
          <w:rFonts w:ascii="Times New Roman" w:hAnsi="Times New Roman" w:cs="Times New Roman"/>
          <w:bCs/>
          <w:sz w:val="20"/>
          <w:szCs w:val="20"/>
        </w:rPr>
        <w:t>PNPi</w:t>
      </w:r>
      <w:proofErr w:type="spellEnd"/>
      <w:r w:rsidR="003A5CA1" w:rsidRPr="00A052C6">
        <w:rPr>
          <w:rFonts w:ascii="Times New Roman" w:hAnsi="Times New Roman" w:cs="Times New Roman"/>
          <w:bCs/>
          <w:sz w:val="20"/>
          <w:szCs w:val="20"/>
        </w:rPr>
        <w:t xml:space="preserve"> interactors identified through yeast two-hybrid library screening.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987"/>
        <w:gridCol w:w="5885"/>
        <w:gridCol w:w="1782"/>
        <w:gridCol w:w="2186"/>
        <w:gridCol w:w="1081"/>
      </w:tblGrid>
      <w:tr w:rsidR="00A36E08" w:rsidRPr="00E8612D" w14:paraId="3FB672F5" w14:textId="77777777" w:rsidTr="00A66685">
        <w:trPr>
          <w:trHeight w:val="320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A274" w14:textId="77777777" w:rsidR="00A36E08" w:rsidRPr="00E8612D" w:rsidRDefault="00A36E08" w:rsidP="00A666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</w:pPr>
            <w:r w:rsidRPr="00E8612D"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  <w:t>Organism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2A1FCB" w14:textId="77777777" w:rsidR="00A36E08" w:rsidRPr="00E8612D" w:rsidRDefault="00A36E08" w:rsidP="00A666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</w:pPr>
            <w:r w:rsidRPr="00E8612D"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  <w:t xml:space="preserve">Top hit of </w:t>
            </w:r>
            <w:proofErr w:type="spellStart"/>
            <w:r w:rsidRPr="00E8612D"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  <w:t>blastx</w:t>
            </w:r>
            <w:proofErr w:type="spellEnd"/>
            <w:r w:rsidRPr="00E8612D"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  <w:t xml:space="preserve"> in NCBI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C129EEA" w14:textId="77777777" w:rsidR="00A36E08" w:rsidRPr="00E8612D" w:rsidRDefault="00A36E08" w:rsidP="00A666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hint="eastAsia"/>
                <w:b/>
                <w:bCs/>
                <w:color w:val="000000"/>
                <w:sz w:val="18"/>
                <w:szCs w:val="20"/>
              </w:rPr>
              <w:t>G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  <w:t>eneBank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  <w:t xml:space="preserve"> accession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674DA1" w14:textId="77777777" w:rsidR="00A36E08" w:rsidRDefault="00A36E08" w:rsidP="00A666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18"/>
                <w:szCs w:val="20"/>
              </w:rPr>
              <w:t>B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  <w:t>arley homolog accession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319CC10" w14:textId="77777777" w:rsidR="00A36E08" w:rsidRDefault="00A36E08" w:rsidP="00A6668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18"/>
                <w:szCs w:val="20"/>
              </w:rPr>
              <w:t>G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  <w:t>ene name</w:t>
            </w:r>
          </w:p>
        </w:tc>
      </w:tr>
      <w:tr w:rsidR="00A36E08" w:rsidRPr="00E8612D" w14:paraId="54965B42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EAA8" w14:textId="1B15E379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B1E14" w14:textId="31C45713" w:rsidR="00A36E08" w:rsidRPr="00E8612D" w:rsidRDefault="007D5A7E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L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ipid </w:t>
            </w:r>
            <w:r w:rsidR="00A36E08"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transfer protein 3 [</w:t>
            </w:r>
            <w:proofErr w:type="spellStart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Triticum</w:t>
            </w:r>
            <w:proofErr w:type="spellEnd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aestivum</w:t>
            </w:r>
            <w:proofErr w:type="spellEnd"/>
            <w:r w:rsidR="00A36E08"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DA016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76048">
              <w:rPr>
                <w:rFonts w:ascii="Times New Roman" w:hAnsi="Times New Roman"/>
                <w:color w:val="000000"/>
                <w:sz w:val="18"/>
                <w:szCs w:val="20"/>
              </w:rPr>
              <w:t>AY226580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33605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76048">
              <w:rPr>
                <w:rFonts w:ascii="Times New Roman" w:hAnsi="Times New Roman"/>
                <w:color w:val="000000"/>
                <w:sz w:val="18"/>
                <w:szCs w:val="20"/>
              </w:rPr>
              <w:t>MLOC_38476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C4956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L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TP3</w:t>
            </w:r>
          </w:p>
        </w:tc>
      </w:tr>
      <w:tr w:rsidR="00A36E08" w:rsidRPr="00E8612D" w14:paraId="2055C032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C5D9" w14:textId="544D3DA2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DEBA1" w14:textId="32423F80" w:rsidR="00A36E08" w:rsidRPr="00E8612D" w:rsidRDefault="007D5A7E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P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eroxidase </w:t>
            </w:r>
            <w:r w:rsidR="00A36E08"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8 [</w:t>
            </w:r>
            <w:proofErr w:type="spellStart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Triticum</w:t>
            </w:r>
            <w:proofErr w:type="spellEnd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monococcum</w:t>
            </w:r>
            <w:proofErr w:type="spellEnd"/>
            <w:r w:rsidR="00A36E08"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53224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BE359F">
              <w:rPr>
                <w:rFonts w:ascii="Times New Roman" w:hAnsi="Times New Roman"/>
                <w:color w:val="000000"/>
                <w:sz w:val="18"/>
                <w:szCs w:val="20"/>
              </w:rPr>
              <w:t>AY857762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160D4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76048">
              <w:rPr>
                <w:rFonts w:ascii="Times New Roman" w:hAnsi="Times New Roman"/>
                <w:color w:val="000000"/>
                <w:sz w:val="18"/>
                <w:szCs w:val="20"/>
              </w:rPr>
              <w:t>Novel06596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C5F03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P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OX8</w:t>
            </w:r>
          </w:p>
        </w:tc>
      </w:tr>
      <w:tr w:rsidR="00A36E08" w:rsidRPr="00E8612D" w14:paraId="44C6160D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0A4B" w14:textId="328AEE90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6A7B3" w14:textId="6363587B" w:rsidR="00A36E08" w:rsidRPr="00E8612D" w:rsidRDefault="007D5A7E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Pathogene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sis</w:t>
            </w:r>
            <w:r w:rsidR="00A36E08"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-related protein 1.1 [</w:t>
            </w:r>
            <w:proofErr w:type="spellStart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Triticum</w:t>
            </w:r>
            <w:proofErr w:type="spellEnd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aestivum</w:t>
            </w:r>
            <w:proofErr w:type="spellEnd"/>
            <w:r w:rsidR="00A36E08"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C70AB" w14:textId="77777777" w:rsidR="00A36E08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BE359F">
              <w:rPr>
                <w:rFonts w:ascii="Times New Roman" w:hAnsi="Times New Roman"/>
                <w:color w:val="000000"/>
                <w:sz w:val="18"/>
                <w:szCs w:val="20"/>
              </w:rPr>
              <w:t>FJ815169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B2683" w14:textId="77777777" w:rsidR="00A36E08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76048">
              <w:rPr>
                <w:rFonts w:ascii="Times New Roman" w:hAnsi="Times New Roman"/>
                <w:color w:val="000000"/>
                <w:sz w:val="18"/>
                <w:szCs w:val="20"/>
              </w:rPr>
              <w:t>MLOC_52081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159FD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P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R1a</w:t>
            </w:r>
          </w:p>
        </w:tc>
      </w:tr>
      <w:tr w:rsidR="00A36E08" w:rsidRPr="00E8612D" w14:paraId="6768BDA3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D413" w14:textId="75464504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CD78F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MYB13 transcription factor [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Triticum</w:t>
            </w:r>
            <w:proofErr w:type="spellEnd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aestivum</w:t>
            </w:r>
            <w:proofErr w:type="spellEnd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67020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BE359F">
              <w:rPr>
                <w:rFonts w:ascii="Times New Roman" w:hAnsi="Times New Roman"/>
                <w:color w:val="000000"/>
                <w:sz w:val="18"/>
                <w:szCs w:val="20"/>
              </w:rPr>
              <w:t>JF288934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85A0A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76048">
              <w:rPr>
                <w:rFonts w:ascii="Times New Roman" w:hAnsi="Times New Roman"/>
                <w:color w:val="000000"/>
                <w:sz w:val="18"/>
                <w:szCs w:val="20"/>
              </w:rPr>
              <w:t>MLOC_78504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2E003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M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YB13</w:t>
            </w:r>
          </w:p>
        </w:tc>
      </w:tr>
      <w:tr w:rsidR="00A36E08" w:rsidRPr="00E8612D" w14:paraId="0846ADEF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FB4B" w14:textId="23D29E98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8475D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Ferredoxin--NADP reductase, leaf isozyme, </w:t>
            </w:r>
            <w:proofErr w:type="spellStart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chloroplastic</w:t>
            </w:r>
            <w:proofErr w:type="spellEnd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[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Triticum</w:t>
            </w:r>
            <w:proofErr w:type="spellEnd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urartu</w:t>
            </w:r>
            <w:proofErr w:type="spellEnd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66977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B978E5">
              <w:rPr>
                <w:rFonts w:ascii="Times New Roman" w:hAnsi="Times New Roman"/>
                <w:color w:val="000000"/>
                <w:sz w:val="18"/>
                <w:szCs w:val="20"/>
              </w:rPr>
              <w:t>AJ457980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8DA4A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76048">
              <w:rPr>
                <w:rFonts w:ascii="Times New Roman" w:hAnsi="Times New Roman"/>
                <w:color w:val="000000"/>
                <w:sz w:val="18"/>
                <w:szCs w:val="20"/>
              </w:rPr>
              <w:t>MLOC_71570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B1D7B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F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NR</w:t>
            </w:r>
          </w:p>
        </w:tc>
      </w:tr>
      <w:tr w:rsidR="00A36E08" w:rsidRPr="00E8612D" w14:paraId="66F296F0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70C9" w14:textId="621AF586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28E85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3-isopropylmalate dehydratase small subunit </w:t>
            </w:r>
            <w:r>
              <w:rPr>
                <w:rFonts w:ascii="Times New Roman" w:hAnsi="Times New Roman"/>
                <w:color w:val="000000"/>
                <w:sz w:val="18"/>
                <w:szCs w:val="20"/>
              </w:rPr>
              <w:t>3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[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Brachypodium</w:t>
            </w:r>
            <w:proofErr w:type="spellEnd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distachyon</w:t>
            </w:r>
            <w:proofErr w:type="spellEnd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26F0E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BE359F">
              <w:rPr>
                <w:rFonts w:ascii="Times New Roman" w:hAnsi="Times New Roman"/>
                <w:color w:val="000000"/>
                <w:sz w:val="18"/>
                <w:szCs w:val="20"/>
              </w:rPr>
              <w:t>XP_003570011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B2927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76048">
              <w:rPr>
                <w:rFonts w:ascii="Times New Roman" w:hAnsi="Times New Roman"/>
                <w:color w:val="000000"/>
                <w:sz w:val="18"/>
                <w:szCs w:val="20"/>
              </w:rPr>
              <w:t>Novel05386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6986E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I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DS2</w:t>
            </w:r>
          </w:p>
        </w:tc>
      </w:tr>
      <w:tr w:rsidR="00A36E08" w:rsidRPr="00E8612D" w14:paraId="7C1E041B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735F" w14:textId="3F49FA62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7B27F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RING-H2 finger protein ATL28 [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Triticum</w:t>
            </w:r>
            <w:proofErr w:type="spellEnd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urartu</w:t>
            </w:r>
            <w:proofErr w:type="spellEnd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76157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76048">
              <w:rPr>
                <w:rFonts w:ascii="Times New Roman" w:hAnsi="Times New Roman"/>
                <w:color w:val="000000"/>
                <w:sz w:val="18"/>
                <w:szCs w:val="20"/>
              </w:rPr>
              <w:t>EMS54905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E3114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76048">
              <w:rPr>
                <w:rFonts w:ascii="Times New Roman" w:hAnsi="Times New Roman"/>
                <w:color w:val="000000"/>
                <w:sz w:val="18"/>
                <w:szCs w:val="20"/>
              </w:rPr>
              <w:t>MLOC_64385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DAA60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A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TL28</w:t>
            </w:r>
          </w:p>
        </w:tc>
      </w:tr>
      <w:tr w:rsidR="00A36E08" w:rsidRPr="00E8612D" w14:paraId="7DE051F9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7AD8" w14:textId="1417603D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56DD7" w14:textId="5FD3C772" w:rsidR="00A36E08" w:rsidRPr="00E8612D" w:rsidRDefault="007D5A7E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P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robable </w:t>
            </w:r>
            <w:r w:rsidR="00A36E08"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acyl-activating enzyme 1, </w:t>
            </w:r>
            <w:proofErr w:type="spellStart"/>
            <w:r w:rsidR="00A36E08"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peroxisomal</w:t>
            </w:r>
            <w:proofErr w:type="spellEnd"/>
            <w:r w:rsidR="00A36E08"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-like [</w:t>
            </w:r>
            <w:proofErr w:type="spellStart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Setaria</w:t>
            </w:r>
            <w:proofErr w:type="spellEnd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="00A36E08"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italica</w:t>
            </w:r>
            <w:proofErr w:type="spellEnd"/>
            <w:r w:rsidR="00A36E08"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37B84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BE359F">
              <w:rPr>
                <w:rFonts w:ascii="Times New Roman" w:hAnsi="Times New Roman"/>
                <w:color w:val="000000"/>
                <w:sz w:val="18"/>
                <w:szCs w:val="20"/>
              </w:rPr>
              <w:t>XP_004985815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64974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76048">
              <w:rPr>
                <w:rFonts w:ascii="Times New Roman" w:hAnsi="Times New Roman"/>
                <w:color w:val="000000"/>
                <w:sz w:val="18"/>
                <w:szCs w:val="20"/>
              </w:rPr>
              <w:t>MLOC_33843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C9A17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A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AE1</w:t>
            </w:r>
          </w:p>
        </w:tc>
      </w:tr>
      <w:tr w:rsidR="00A36E08" w:rsidRPr="00E8612D" w14:paraId="4BE67283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B3B2" w14:textId="5A973E99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B7F6A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T-complex protein 1 subunit beta [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Aegilops</w:t>
            </w:r>
            <w:proofErr w:type="spellEnd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tauschii</w:t>
            </w:r>
            <w:proofErr w:type="spellEnd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3F7D8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D76048">
              <w:rPr>
                <w:rFonts w:ascii="Times New Roman" w:hAnsi="Times New Roman"/>
                <w:color w:val="000000"/>
                <w:sz w:val="18"/>
                <w:szCs w:val="20"/>
              </w:rPr>
              <w:t>XP_020172681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820B6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495842">
              <w:rPr>
                <w:rFonts w:ascii="Times New Roman" w:hAnsi="Times New Roman"/>
                <w:color w:val="000000"/>
                <w:sz w:val="18"/>
                <w:szCs w:val="20"/>
              </w:rPr>
              <w:t>MLOC_38451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E113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T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CP1</w:t>
            </w:r>
          </w:p>
        </w:tc>
      </w:tr>
      <w:tr w:rsidR="00A36E08" w:rsidRPr="00E8612D" w14:paraId="0FD41785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F8E9" w14:textId="774959C8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0DD03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Peptidyl-prolyl isomerase FKBP12 [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Triticum</w:t>
            </w:r>
            <w:proofErr w:type="spellEnd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urartu</w:t>
            </w:r>
            <w:proofErr w:type="spellEnd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B71D0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495842">
              <w:rPr>
                <w:rFonts w:ascii="Times New Roman" w:hAnsi="Times New Roman"/>
                <w:color w:val="000000"/>
                <w:sz w:val="18"/>
                <w:szCs w:val="20"/>
              </w:rPr>
              <w:t>EMS58333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A1B77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495842">
              <w:rPr>
                <w:rFonts w:ascii="Times New Roman" w:hAnsi="Times New Roman"/>
                <w:color w:val="000000"/>
                <w:sz w:val="18"/>
                <w:szCs w:val="20"/>
              </w:rPr>
              <w:t>MLOC_37004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C9B72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F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KBP12</w:t>
            </w:r>
          </w:p>
        </w:tc>
      </w:tr>
      <w:tr w:rsidR="00A36E08" w:rsidRPr="00E8612D" w14:paraId="2B4546A2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F825" w14:textId="54064491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8BA916F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Glyceraldehyde-3-phosphate dehydrogenase B, </w:t>
            </w:r>
            <w:proofErr w:type="spellStart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chloroplastic</w:t>
            </w:r>
            <w:proofErr w:type="spellEnd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[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Triticum</w:t>
            </w:r>
            <w:proofErr w:type="spellEnd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urartu</w:t>
            </w:r>
            <w:proofErr w:type="spellEnd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86A420B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BE359F">
              <w:rPr>
                <w:rFonts w:ascii="Times New Roman" w:hAnsi="Times New Roman"/>
                <w:color w:val="000000"/>
                <w:sz w:val="18"/>
                <w:szCs w:val="20"/>
              </w:rPr>
              <w:t>EMS49604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F745712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495842">
              <w:rPr>
                <w:rFonts w:ascii="Times New Roman" w:hAnsi="Times New Roman"/>
                <w:color w:val="000000"/>
                <w:sz w:val="18"/>
                <w:szCs w:val="20"/>
              </w:rPr>
              <w:t>MLOC_52515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D3D146B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G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DB</w:t>
            </w:r>
          </w:p>
        </w:tc>
      </w:tr>
      <w:tr w:rsidR="00A36E08" w:rsidRPr="00E8612D" w14:paraId="5283B4B9" w14:textId="77777777" w:rsidTr="00A6668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36EC6" w14:textId="0F8152B5" w:rsidR="00A36E08" w:rsidRPr="00E8612D" w:rsidRDefault="000B25F6" w:rsidP="00A66685">
            <w:pPr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W</w:t>
            </w: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heat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D6511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Photosystem II reaction center PSB28 protein, </w:t>
            </w:r>
            <w:proofErr w:type="spellStart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chloroplastic</w:t>
            </w:r>
            <w:proofErr w:type="spellEnd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[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Triticum</w:t>
            </w:r>
            <w:proofErr w:type="spellEnd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E8612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urartu</w:t>
            </w:r>
            <w:proofErr w:type="spellEnd"/>
            <w:r w:rsidRPr="00E8612D">
              <w:rPr>
                <w:rFonts w:ascii="Times New Roman" w:hAnsi="Times New Roman"/>
                <w:color w:val="000000"/>
                <w:sz w:val="18"/>
                <w:szCs w:val="20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0B0D6D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BE359F">
              <w:rPr>
                <w:rFonts w:ascii="Times New Roman" w:hAnsi="Times New Roman"/>
                <w:color w:val="000000"/>
                <w:sz w:val="18"/>
                <w:szCs w:val="20"/>
              </w:rPr>
              <w:t>EMS67064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0ED6AF" w14:textId="77777777" w:rsidR="00A36E08" w:rsidRPr="00E8612D" w:rsidRDefault="00A36E08" w:rsidP="00A66685">
            <w:pPr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BE359F">
              <w:rPr>
                <w:rFonts w:ascii="Times New Roman" w:hAnsi="Times New Roman"/>
                <w:color w:val="000000"/>
                <w:sz w:val="18"/>
                <w:szCs w:val="20"/>
              </w:rPr>
              <w:t>MLOC_12822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4EA103" w14:textId="77777777" w:rsidR="00A36E08" w:rsidRPr="00C275DD" w:rsidRDefault="00A36E08" w:rsidP="00A66685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</w:pPr>
            <w:r w:rsidRPr="00C275DD">
              <w:rPr>
                <w:rFonts w:ascii="Times New Roman" w:hAnsi="Times New Roman" w:hint="eastAsia"/>
                <w:i/>
                <w:iCs/>
                <w:color w:val="000000"/>
                <w:sz w:val="18"/>
                <w:szCs w:val="20"/>
              </w:rPr>
              <w:t>P</w:t>
            </w:r>
            <w:r w:rsidRPr="00C275DD">
              <w:rPr>
                <w:rFonts w:ascii="Times New Roman" w:hAnsi="Times New Roman"/>
                <w:i/>
                <w:iCs/>
                <w:color w:val="000000"/>
                <w:sz w:val="18"/>
                <w:szCs w:val="20"/>
              </w:rPr>
              <w:t>SB28</w:t>
            </w:r>
          </w:p>
        </w:tc>
      </w:tr>
    </w:tbl>
    <w:p w14:paraId="3D2AD17E" w14:textId="60679C52" w:rsidR="00A66685" w:rsidRDefault="00A66685"/>
    <w:p w14:paraId="01E4EA9B" w14:textId="4608F69A" w:rsidR="00A36E08" w:rsidRDefault="00A36E08"/>
    <w:p w14:paraId="60E957EC" w14:textId="72DEF1BE" w:rsidR="00A36E08" w:rsidRDefault="00A36E08"/>
    <w:p w14:paraId="385A8E6B" w14:textId="77777777" w:rsidR="00A36E08" w:rsidRDefault="00A36E08">
      <w:pPr>
        <w:sectPr w:rsidR="00A36E08" w:rsidSect="00A36E0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5E3A2B9" w14:textId="084C3893" w:rsidR="00C92B24" w:rsidRDefault="00C92B24" w:rsidP="00C92B24">
      <w:pPr>
        <w:rPr>
          <w:rFonts w:ascii="Times New Roman" w:hAnsi="Times New Roman" w:cs="Times New Roman"/>
          <w:sz w:val="20"/>
          <w:szCs w:val="21"/>
        </w:rPr>
      </w:pPr>
      <w:bookmarkStart w:id="1" w:name="_Hlk44577785"/>
      <w:r w:rsidRPr="009B0FE0">
        <w:rPr>
          <w:rFonts w:ascii="Times New Roman" w:hAnsi="Times New Roman" w:cs="Times New Roman"/>
          <w:b/>
          <w:bCs/>
          <w:sz w:val="20"/>
          <w:szCs w:val="20"/>
        </w:rPr>
        <w:lastRenderedPageBreak/>
        <w:t>Additional file 1: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01D0B">
        <w:rPr>
          <w:rFonts w:ascii="Times New Roman" w:hAnsi="Times New Roman" w:cs="Times New Roman"/>
          <w:b/>
          <w:sz w:val="20"/>
          <w:szCs w:val="21"/>
        </w:rPr>
        <w:t xml:space="preserve">Table </w:t>
      </w:r>
      <w:r w:rsidRPr="00601D0B">
        <w:rPr>
          <w:rFonts w:ascii="Times New Roman" w:hAnsi="Times New Roman" w:cs="Times New Roman" w:hint="eastAsia"/>
          <w:b/>
          <w:sz w:val="20"/>
          <w:szCs w:val="21"/>
        </w:rPr>
        <w:t>S</w:t>
      </w:r>
      <w:r>
        <w:rPr>
          <w:rFonts w:ascii="Times New Roman" w:hAnsi="Times New Roman" w:cs="Times New Roman" w:hint="eastAsia"/>
          <w:b/>
          <w:sz w:val="20"/>
          <w:szCs w:val="21"/>
        </w:rPr>
        <w:t>2</w:t>
      </w:r>
      <w:r w:rsidRPr="00601D0B">
        <w:rPr>
          <w:rFonts w:ascii="Times New Roman" w:hAnsi="Times New Roman" w:cs="Times New Roman" w:hint="eastAsia"/>
          <w:b/>
          <w:sz w:val="20"/>
          <w:szCs w:val="21"/>
        </w:rPr>
        <w:t>.</w:t>
      </w:r>
      <w:r w:rsidRPr="00601D0B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="003A5CA1" w:rsidRPr="00A052C6">
        <w:rPr>
          <w:rFonts w:ascii="Times New Roman" w:hAnsi="Times New Roman" w:cs="Times New Roman"/>
          <w:sz w:val="20"/>
          <w:szCs w:val="21"/>
        </w:rPr>
        <w:t xml:space="preserve">Raw data for evaluation of wheat resistance to </w:t>
      </w:r>
      <w:proofErr w:type="spellStart"/>
      <w:proofErr w:type="gramStart"/>
      <w:r w:rsidR="003A5CA1" w:rsidRPr="00A052C6">
        <w:rPr>
          <w:rFonts w:ascii="Times New Roman" w:hAnsi="Times New Roman" w:cs="Times New Roman"/>
          <w:i/>
          <w:iCs/>
          <w:sz w:val="20"/>
          <w:szCs w:val="21"/>
        </w:rPr>
        <w:t>Pst</w:t>
      </w:r>
      <w:proofErr w:type="spellEnd"/>
      <w:proofErr w:type="gramEnd"/>
      <w:r w:rsidR="003A5CA1" w:rsidRPr="00A052C6">
        <w:rPr>
          <w:rFonts w:ascii="Times New Roman" w:hAnsi="Times New Roman" w:cs="Times New Roman"/>
          <w:sz w:val="20"/>
          <w:szCs w:val="21"/>
        </w:rPr>
        <w:t xml:space="preserve"> and </w:t>
      </w:r>
      <w:r w:rsidR="003A5CA1" w:rsidRPr="00A052C6">
        <w:rPr>
          <w:rFonts w:ascii="Times New Roman" w:hAnsi="Times New Roman" w:cs="Times New Roman"/>
          <w:i/>
          <w:iCs/>
          <w:sz w:val="20"/>
          <w:szCs w:val="21"/>
        </w:rPr>
        <w:t>Pt</w:t>
      </w:r>
      <w:r w:rsidR="003A5CA1" w:rsidRPr="00A052C6">
        <w:rPr>
          <w:rFonts w:ascii="Times New Roman" w:hAnsi="Times New Roman" w:cs="Times New Roman"/>
          <w:sz w:val="20"/>
          <w:szCs w:val="21"/>
        </w:rPr>
        <w:t xml:space="preserve"> in </w:t>
      </w:r>
      <w:r w:rsidR="003A5CA1" w:rsidRPr="00A052C6">
        <w:rPr>
          <w:rFonts w:ascii="Times New Roman" w:hAnsi="Times New Roman" w:cs="Times New Roman"/>
          <w:i/>
          <w:iCs/>
          <w:sz w:val="20"/>
          <w:szCs w:val="21"/>
        </w:rPr>
        <w:t xml:space="preserve">TaPR1a-OE </w:t>
      </w:r>
      <w:r w:rsidR="003A5CA1" w:rsidRPr="00A052C6">
        <w:rPr>
          <w:rFonts w:ascii="Times New Roman" w:hAnsi="Times New Roman" w:cs="Times New Roman"/>
          <w:sz w:val="20"/>
          <w:szCs w:val="21"/>
        </w:rPr>
        <w:t>transgenic wheat lines.</w:t>
      </w:r>
    </w:p>
    <w:tbl>
      <w:tblPr>
        <w:tblStyle w:val="TableGrid"/>
        <w:tblW w:w="5547" w:type="pct"/>
        <w:tblInd w:w="-426" w:type="dxa"/>
        <w:tblLayout w:type="fixed"/>
        <w:tblLook w:val="04A0" w:firstRow="1" w:lastRow="0" w:firstColumn="1" w:lastColumn="0" w:noHBand="0" w:noVBand="1"/>
      </w:tblPr>
      <w:tblGrid>
        <w:gridCol w:w="1075"/>
        <w:gridCol w:w="1839"/>
        <w:gridCol w:w="2908"/>
        <w:gridCol w:w="1307"/>
        <w:gridCol w:w="726"/>
        <w:gridCol w:w="582"/>
        <w:gridCol w:w="1017"/>
      </w:tblGrid>
      <w:tr w:rsidR="00C92B24" w:rsidRPr="00A045F6" w14:paraId="4C73D5DB" w14:textId="77777777" w:rsidTr="00ED7908">
        <w:trPr>
          <w:trHeight w:val="285"/>
        </w:trPr>
        <w:tc>
          <w:tcPr>
            <w:tcW w:w="568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8E67E22" w14:textId="77777777" w:rsidR="00C92B24" w:rsidRPr="00A045F6" w:rsidRDefault="00C92B24" w:rsidP="00ED7908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A045F6">
              <w:rPr>
                <w:rFonts w:hint="eastAsia"/>
                <w:b/>
                <w:sz w:val="18"/>
                <w:szCs w:val="18"/>
              </w:rPr>
              <w:t>Treatment</w:t>
            </w:r>
          </w:p>
        </w:tc>
        <w:tc>
          <w:tcPr>
            <w:tcW w:w="972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D81998B" w14:textId="77777777" w:rsidR="00C92B24" w:rsidRPr="00A045F6" w:rsidRDefault="00C92B24" w:rsidP="00ED7908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A045F6">
              <w:rPr>
                <w:rFonts w:hint="eastAsia"/>
                <w:b/>
                <w:sz w:val="18"/>
                <w:szCs w:val="18"/>
              </w:rPr>
              <w:t>Genotype</w:t>
            </w:r>
          </w:p>
        </w:tc>
        <w:tc>
          <w:tcPr>
            <w:tcW w:w="1538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FEC565E" w14:textId="38C431A5" w:rsidR="00C92B24" w:rsidRPr="00A045F6" w:rsidRDefault="00EE6267" w:rsidP="00ED7908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A045F6">
              <w:rPr>
                <w:b/>
                <w:sz w:val="18"/>
                <w:szCs w:val="18"/>
              </w:rPr>
              <w:t>R</w:t>
            </w:r>
            <w:r w:rsidRPr="00A045F6">
              <w:rPr>
                <w:rFonts w:hint="eastAsia"/>
                <w:b/>
                <w:sz w:val="18"/>
                <w:szCs w:val="18"/>
              </w:rPr>
              <w:t xml:space="preserve">ust </w:t>
            </w:r>
            <w:proofErr w:type="spellStart"/>
            <w:r w:rsidR="00C92B24" w:rsidRPr="00A045F6">
              <w:rPr>
                <w:rFonts w:hint="eastAsia"/>
                <w:b/>
                <w:sz w:val="18"/>
                <w:szCs w:val="18"/>
              </w:rPr>
              <w:t>uredinium</w:t>
            </w:r>
            <w:proofErr w:type="spellEnd"/>
            <w:r w:rsidR="00C92B24" w:rsidRPr="00A045F6">
              <w:rPr>
                <w:rFonts w:hint="eastAsia"/>
                <w:b/>
                <w:sz w:val="18"/>
                <w:szCs w:val="18"/>
              </w:rPr>
              <w:t xml:space="preserve"> / leaf region (%)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8BA2B11" w14:textId="77777777" w:rsidR="00C92B24" w:rsidRPr="00A045F6" w:rsidRDefault="00C92B24" w:rsidP="00ED7908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A045F6">
              <w:rPr>
                <w:b/>
                <w:sz w:val="18"/>
                <w:szCs w:val="18"/>
              </w:rPr>
              <w:t>B</w:t>
            </w:r>
            <w:r w:rsidRPr="00A045F6">
              <w:rPr>
                <w:rFonts w:hint="eastAsia"/>
                <w:b/>
                <w:sz w:val="18"/>
                <w:szCs w:val="18"/>
              </w:rPr>
              <w:t>iological replicates</w:t>
            </w:r>
          </w:p>
        </w:tc>
        <w:tc>
          <w:tcPr>
            <w:tcW w:w="384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912F9A0" w14:textId="77777777" w:rsidR="00C92B24" w:rsidRPr="00A045F6" w:rsidRDefault="00C92B24" w:rsidP="00ED7908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A045F6">
              <w:rPr>
                <w:rFonts w:hint="eastAsia"/>
                <w:b/>
                <w:sz w:val="18"/>
                <w:szCs w:val="18"/>
              </w:rPr>
              <w:t>Mean</w:t>
            </w:r>
          </w:p>
        </w:tc>
        <w:tc>
          <w:tcPr>
            <w:tcW w:w="308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7FF4FC8" w14:textId="77777777" w:rsidR="00C92B24" w:rsidRPr="00A045F6" w:rsidRDefault="00C92B24" w:rsidP="00ED7908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A045F6">
              <w:rPr>
                <w:rFonts w:hint="eastAsia"/>
                <w:b/>
                <w:sz w:val="18"/>
                <w:szCs w:val="18"/>
              </w:rPr>
              <w:t>SE</w:t>
            </w:r>
          </w:p>
        </w:tc>
        <w:tc>
          <w:tcPr>
            <w:tcW w:w="538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8A491A3" w14:textId="74C5A4E9" w:rsidR="00C92B24" w:rsidRPr="00A045F6" w:rsidRDefault="00564C1C" w:rsidP="00ED7908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A045F6">
              <w:rPr>
                <w:rFonts w:hint="eastAsia"/>
                <w:b/>
                <w:sz w:val="18"/>
                <w:szCs w:val="18"/>
              </w:rPr>
              <w:t>ANOVA</w:t>
            </w:r>
          </w:p>
        </w:tc>
      </w:tr>
      <w:tr w:rsidR="00C92B24" w:rsidRPr="00FF0788" w14:paraId="098350B5" w14:textId="77777777" w:rsidTr="00ED7908">
        <w:trPr>
          <w:trHeight w:val="285"/>
        </w:trPr>
        <w:tc>
          <w:tcPr>
            <w:tcW w:w="568" w:type="pct"/>
            <w:vMerge w:val="restar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2E022E1" w14:textId="77777777" w:rsidR="00C92B24" w:rsidRPr="00FF0788" w:rsidRDefault="00C92B24" w:rsidP="00ED7908">
            <w:pPr>
              <w:widowControl/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 w:rsidRPr="00FF0788">
              <w:rPr>
                <w:rFonts w:hint="eastAsia"/>
                <w:i/>
                <w:iCs/>
                <w:sz w:val="18"/>
                <w:szCs w:val="18"/>
              </w:rPr>
              <w:t>Pst</w:t>
            </w:r>
            <w:proofErr w:type="spellEnd"/>
          </w:p>
        </w:tc>
        <w:tc>
          <w:tcPr>
            <w:tcW w:w="97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BA6CFEE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WT</w:t>
            </w:r>
          </w:p>
        </w:tc>
        <w:tc>
          <w:tcPr>
            <w:tcW w:w="153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83AE2A" w14:textId="77777777" w:rsidR="00C92B24" w:rsidRPr="00FF0788" w:rsidRDefault="00C92B24" w:rsidP="00ED7908">
            <w:pPr>
              <w:widowControl/>
              <w:jc w:val="left"/>
              <w:rPr>
                <w:sz w:val="18"/>
                <w:szCs w:val="18"/>
              </w:rPr>
            </w:pPr>
            <w:r w:rsidRPr="00FF0788">
              <w:rPr>
                <w:sz w:val="18"/>
                <w:szCs w:val="18"/>
              </w:rPr>
              <w:t>17.30</w:t>
            </w:r>
            <w:r w:rsidRPr="00FF0788">
              <w:rPr>
                <w:rFonts w:hint="eastAsia"/>
                <w:sz w:val="18"/>
                <w:szCs w:val="18"/>
              </w:rPr>
              <w:t>,</w:t>
            </w:r>
            <w:r w:rsidRPr="00FF0788">
              <w:rPr>
                <w:sz w:val="18"/>
                <w:szCs w:val="18"/>
              </w:rPr>
              <w:t xml:space="preserve"> 15.18, 14.31, 12.48, 27.82, 3.53, 7.03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BD266D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384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77DAAC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14.0</w:t>
            </w:r>
          </w:p>
        </w:tc>
        <w:tc>
          <w:tcPr>
            <w:tcW w:w="30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0CBF5F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2.9</w:t>
            </w:r>
          </w:p>
        </w:tc>
        <w:tc>
          <w:tcPr>
            <w:tcW w:w="53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164C8C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N.A.</w:t>
            </w:r>
          </w:p>
        </w:tc>
      </w:tr>
      <w:tr w:rsidR="00C92B24" w:rsidRPr="00FF0788" w14:paraId="188813A9" w14:textId="77777777" w:rsidTr="00ED7908">
        <w:trPr>
          <w:trHeight w:val="285"/>
        </w:trPr>
        <w:tc>
          <w:tcPr>
            <w:tcW w:w="568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DBBEBED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6A818" w14:textId="77777777" w:rsidR="00C92B24" w:rsidRPr="00FF0788" w:rsidRDefault="00C92B24" w:rsidP="00ED7908">
            <w:pPr>
              <w:widowControl/>
              <w:jc w:val="center"/>
              <w:rPr>
                <w:i/>
                <w:iCs/>
                <w:sz w:val="18"/>
                <w:szCs w:val="18"/>
              </w:rPr>
            </w:pPr>
            <w:r w:rsidRPr="00FF0788">
              <w:rPr>
                <w:rFonts w:hint="eastAsia"/>
                <w:i/>
                <w:iCs/>
                <w:sz w:val="18"/>
                <w:szCs w:val="18"/>
              </w:rPr>
              <w:t>PR1a-OE-E1-T1</w:t>
            </w:r>
          </w:p>
        </w:tc>
        <w:tc>
          <w:tcPr>
            <w:tcW w:w="1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7B9CD7" w14:textId="77777777" w:rsidR="00C92B24" w:rsidRPr="00FF0788" w:rsidRDefault="00C92B24" w:rsidP="00ED7908">
            <w:pPr>
              <w:widowControl/>
              <w:jc w:val="left"/>
              <w:rPr>
                <w:sz w:val="18"/>
                <w:szCs w:val="18"/>
              </w:rPr>
            </w:pPr>
            <w:r w:rsidRPr="00FF0788">
              <w:rPr>
                <w:sz w:val="18"/>
                <w:szCs w:val="18"/>
              </w:rPr>
              <w:t>3.56, 2.44, 8.52, 0.64, 8.59, 0.70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3CA66B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C92732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4.1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F183B6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1.5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56DDCE" w14:textId="77777777" w:rsidR="00C92B24" w:rsidRPr="00A045F6" w:rsidRDefault="00C92B24" w:rsidP="00ED7908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A045F6">
              <w:rPr>
                <w:rFonts w:hint="eastAsia"/>
                <w:b/>
                <w:sz w:val="18"/>
                <w:szCs w:val="18"/>
              </w:rPr>
              <w:t>0.016</w:t>
            </w:r>
            <w:r w:rsidRPr="00A045F6">
              <w:rPr>
                <w:b/>
                <w:sz w:val="18"/>
                <w:szCs w:val="18"/>
              </w:rPr>
              <w:t>*</w:t>
            </w:r>
          </w:p>
        </w:tc>
      </w:tr>
      <w:tr w:rsidR="00C92B24" w:rsidRPr="00FF0788" w14:paraId="7C3A39B3" w14:textId="77777777" w:rsidTr="00ED7908">
        <w:trPr>
          <w:trHeight w:val="285"/>
        </w:trPr>
        <w:tc>
          <w:tcPr>
            <w:tcW w:w="56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66FC7B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F0DC78" w14:textId="77777777" w:rsidR="00C92B24" w:rsidRPr="00FF0788" w:rsidRDefault="00C92B24" w:rsidP="00ED7908">
            <w:pPr>
              <w:widowControl/>
              <w:jc w:val="center"/>
              <w:rPr>
                <w:i/>
                <w:iCs/>
                <w:sz w:val="18"/>
                <w:szCs w:val="18"/>
              </w:rPr>
            </w:pPr>
            <w:r w:rsidRPr="00FF0788">
              <w:rPr>
                <w:rFonts w:hint="eastAsia"/>
                <w:i/>
                <w:iCs/>
                <w:sz w:val="18"/>
                <w:szCs w:val="18"/>
              </w:rPr>
              <w:t>PR1a-OE-E4-T1</w:t>
            </w:r>
          </w:p>
        </w:tc>
        <w:tc>
          <w:tcPr>
            <w:tcW w:w="1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469CA5" w14:textId="77777777" w:rsidR="00C92B24" w:rsidRPr="00FF0788" w:rsidRDefault="00C92B24" w:rsidP="00ED7908">
            <w:pPr>
              <w:widowControl/>
              <w:jc w:val="left"/>
              <w:rPr>
                <w:sz w:val="18"/>
                <w:szCs w:val="18"/>
              </w:rPr>
            </w:pPr>
            <w:r w:rsidRPr="00FF0788">
              <w:rPr>
                <w:sz w:val="18"/>
                <w:szCs w:val="18"/>
              </w:rPr>
              <w:t>0.31, 0.15, 0.14, 0.26, 0.17, 0.14, 0.06, 0.13, 0.28, 1.29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F4307E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F547B5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0.3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CCE736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0.1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CED124" w14:textId="77777777" w:rsidR="00C92B24" w:rsidRPr="00A045F6" w:rsidRDefault="00C92B24" w:rsidP="00ED7908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A045F6">
              <w:rPr>
                <w:rFonts w:hint="eastAsia"/>
                <w:b/>
                <w:sz w:val="18"/>
                <w:szCs w:val="18"/>
              </w:rPr>
              <w:t>0.004</w:t>
            </w:r>
            <w:r w:rsidRPr="00A045F6">
              <w:rPr>
                <w:b/>
                <w:sz w:val="18"/>
                <w:szCs w:val="18"/>
              </w:rPr>
              <w:t>**</w:t>
            </w:r>
          </w:p>
        </w:tc>
      </w:tr>
      <w:tr w:rsidR="00C92B24" w:rsidRPr="00FF0788" w14:paraId="6026D604" w14:textId="77777777" w:rsidTr="00ED7908">
        <w:trPr>
          <w:trHeight w:val="285"/>
        </w:trPr>
        <w:tc>
          <w:tcPr>
            <w:tcW w:w="568" w:type="pct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60C4903F" w14:textId="77777777" w:rsidR="00C92B24" w:rsidRPr="00FF0788" w:rsidRDefault="00C92B24" w:rsidP="00ED7908">
            <w:pPr>
              <w:widowControl/>
              <w:jc w:val="center"/>
              <w:rPr>
                <w:i/>
                <w:iCs/>
                <w:sz w:val="18"/>
                <w:szCs w:val="18"/>
              </w:rPr>
            </w:pPr>
            <w:r w:rsidRPr="00FF0788">
              <w:rPr>
                <w:rFonts w:hint="eastAsia"/>
                <w:i/>
                <w:iCs/>
                <w:sz w:val="18"/>
                <w:szCs w:val="18"/>
              </w:rPr>
              <w:t>Pt</w:t>
            </w:r>
          </w:p>
        </w:tc>
        <w:tc>
          <w:tcPr>
            <w:tcW w:w="97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FDEA344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WT</w:t>
            </w:r>
          </w:p>
        </w:tc>
        <w:tc>
          <w:tcPr>
            <w:tcW w:w="153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2A5480" w14:textId="77777777" w:rsidR="00C92B24" w:rsidRPr="00FF0788" w:rsidRDefault="00C92B24" w:rsidP="00ED7908">
            <w:pPr>
              <w:widowControl/>
              <w:jc w:val="left"/>
              <w:rPr>
                <w:sz w:val="18"/>
                <w:szCs w:val="18"/>
              </w:rPr>
            </w:pPr>
            <w:r w:rsidRPr="00FF0788">
              <w:rPr>
                <w:sz w:val="18"/>
                <w:szCs w:val="18"/>
              </w:rPr>
              <w:t>3.92, 4.7, 0.66, 1.15, 0.4, 1.78, 2.71, 4.43, 2.11, 2.55, 2.58, 0.91, 1.3, 10.3, 1.81, 9.59</w:t>
            </w:r>
          </w:p>
        </w:tc>
        <w:tc>
          <w:tcPr>
            <w:tcW w:w="691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F88273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384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B1485A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3.2</w:t>
            </w:r>
          </w:p>
        </w:tc>
        <w:tc>
          <w:tcPr>
            <w:tcW w:w="30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315E9E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0.7</w:t>
            </w:r>
          </w:p>
        </w:tc>
        <w:tc>
          <w:tcPr>
            <w:tcW w:w="538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07968A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N.A.</w:t>
            </w:r>
          </w:p>
        </w:tc>
      </w:tr>
      <w:tr w:rsidR="00C92B24" w:rsidRPr="00A045F6" w14:paraId="25F21F6A" w14:textId="77777777" w:rsidTr="00ED7908">
        <w:trPr>
          <w:trHeight w:val="285"/>
        </w:trPr>
        <w:tc>
          <w:tcPr>
            <w:tcW w:w="568" w:type="pct"/>
            <w:vMerge/>
            <w:tcBorders>
              <w:left w:val="nil"/>
              <w:right w:val="nil"/>
            </w:tcBorders>
            <w:vAlign w:val="center"/>
            <w:hideMark/>
          </w:tcPr>
          <w:p w14:paraId="4CED45E6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9F585A" w14:textId="77777777" w:rsidR="00C92B24" w:rsidRPr="00FF0788" w:rsidRDefault="00C92B24" w:rsidP="00ED7908">
            <w:pPr>
              <w:widowControl/>
              <w:jc w:val="center"/>
              <w:rPr>
                <w:i/>
                <w:iCs/>
                <w:sz w:val="18"/>
                <w:szCs w:val="18"/>
              </w:rPr>
            </w:pPr>
            <w:r w:rsidRPr="00FF0788">
              <w:rPr>
                <w:rFonts w:hint="eastAsia"/>
                <w:i/>
                <w:iCs/>
                <w:sz w:val="18"/>
                <w:szCs w:val="18"/>
              </w:rPr>
              <w:t>PR1a-OE-E1-T1</w:t>
            </w:r>
          </w:p>
        </w:tc>
        <w:tc>
          <w:tcPr>
            <w:tcW w:w="1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0D5FB2" w14:textId="77777777" w:rsidR="00C92B24" w:rsidRPr="00FF0788" w:rsidRDefault="00C92B24" w:rsidP="00ED7908">
            <w:pPr>
              <w:widowControl/>
              <w:jc w:val="left"/>
              <w:rPr>
                <w:sz w:val="18"/>
                <w:szCs w:val="18"/>
              </w:rPr>
            </w:pPr>
            <w:r w:rsidRPr="00FF0788">
              <w:rPr>
                <w:sz w:val="18"/>
                <w:szCs w:val="18"/>
              </w:rPr>
              <w:t>0.81, 6.82, 0.60, 3.32, 2.48, 1.41, 0.84, 0.96, 0.84, 1.60, 0.61, 0.21, 0.40, 0.36, 0.74, 0.43, 1.73, 1.24, 0.33, 1.69, 0.86, 0.89, 1.85, 1.39, 0.95, 1.33, 1.38, 1.31, 2.18, 1.07, 0.54, 0.55, 0.95, 1.03, 2.39, 2.84, 0.72, 6.73, 0.41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1CF1D3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39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761467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1.5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F98AB6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0.2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4B330B" w14:textId="77777777" w:rsidR="00C92B24" w:rsidRPr="00A045F6" w:rsidRDefault="00C92B24" w:rsidP="00ED7908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A045F6">
              <w:rPr>
                <w:rFonts w:hint="eastAsia"/>
                <w:b/>
                <w:sz w:val="18"/>
                <w:szCs w:val="18"/>
              </w:rPr>
              <w:t>0.038</w:t>
            </w:r>
            <w:r w:rsidRPr="00A045F6">
              <w:rPr>
                <w:b/>
                <w:sz w:val="18"/>
                <w:szCs w:val="18"/>
              </w:rPr>
              <w:t>*</w:t>
            </w:r>
          </w:p>
        </w:tc>
      </w:tr>
      <w:tr w:rsidR="00C92B24" w:rsidRPr="00FF0788" w14:paraId="4D81C71F" w14:textId="77777777" w:rsidTr="00ED7908">
        <w:trPr>
          <w:trHeight w:val="285"/>
        </w:trPr>
        <w:tc>
          <w:tcPr>
            <w:tcW w:w="568" w:type="pct"/>
            <w:vMerge/>
            <w:tcBorders>
              <w:left w:val="nil"/>
              <w:right w:val="nil"/>
            </w:tcBorders>
            <w:vAlign w:val="center"/>
          </w:tcPr>
          <w:p w14:paraId="54ABE712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CC74E7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W</w:t>
            </w:r>
            <w:r w:rsidRPr="00FF0788">
              <w:rPr>
                <w:sz w:val="18"/>
                <w:szCs w:val="18"/>
              </w:rPr>
              <w:t>T</w:t>
            </w:r>
          </w:p>
        </w:tc>
        <w:tc>
          <w:tcPr>
            <w:tcW w:w="1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ADBA2D" w14:textId="77777777" w:rsidR="00C92B24" w:rsidRPr="00FF0788" w:rsidRDefault="00C92B24" w:rsidP="00ED7908">
            <w:pPr>
              <w:widowControl/>
              <w:jc w:val="left"/>
              <w:rPr>
                <w:sz w:val="18"/>
                <w:szCs w:val="18"/>
              </w:rPr>
            </w:pPr>
            <w:r w:rsidRPr="00FF0788">
              <w:rPr>
                <w:sz w:val="18"/>
                <w:szCs w:val="18"/>
              </w:rPr>
              <w:t>12.14, 3.21, 2.75, 2.48, 2.42, 3.12, 3.01, 2.67, 4.05</w:t>
            </w:r>
            <w:r w:rsidRPr="00FF0788">
              <w:rPr>
                <w:rFonts w:hint="eastAsia"/>
                <w:sz w:val="18"/>
                <w:szCs w:val="18"/>
              </w:rPr>
              <w:t>,</w:t>
            </w:r>
            <w:r w:rsidRPr="00FF0788">
              <w:rPr>
                <w:sz w:val="18"/>
                <w:szCs w:val="18"/>
              </w:rPr>
              <w:t xml:space="preserve"> 1.77, 6.76, 3.34, 19.14, 14.26, 5.65, 4.99, 8.68, 4.95, 5.94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CC3EA4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1</w:t>
            </w:r>
            <w:r w:rsidRPr="00FF0788">
              <w:rPr>
                <w:sz w:val="18"/>
                <w:szCs w:val="18"/>
              </w:rPr>
              <w:t>9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8C01CF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5</w:t>
            </w:r>
            <w:r w:rsidRPr="00FF0788">
              <w:rPr>
                <w:sz w:val="18"/>
                <w:szCs w:val="18"/>
              </w:rPr>
              <w:t>.9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2E08B7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1</w:t>
            </w:r>
            <w:r w:rsidRPr="00FF0788">
              <w:rPr>
                <w:sz w:val="18"/>
                <w:szCs w:val="18"/>
              </w:rPr>
              <w:t>.1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1115E4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N.A.</w:t>
            </w:r>
          </w:p>
        </w:tc>
      </w:tr>
      <w:tr w:rsidR="00C92B24" w:rsidRPr="00A045F6" w14:paraId="2FA44A0D" w14:textId="77777777" w:rsidTr="00ED7908">
        <w:trPr>
          <w:trHeight w:val="285"/>
        </w:trPr>
        <w:tc>
          <w:tcPr>
            <w:tcW w:w="568" w:type="pct"/>
            <w:vMerge/>
            <w:tcBorders>
              <w:left w:val="nil"/>
              <w:right w:val="nil"/>
            </w:tcBorders>
            <w:vAlign w:val="center"/>
          </w:tcPr>
          <w:p w14:paraId="06C0D917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97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F54FF41" w14:textId="77777777" w:rsidR="00C92B24" w:rsidRPr="00FF0788" w:rsidRDefault="00C92B24" w:rsidP="00ED7908">
            <w:pPr>
              <w:widowControl/>
              <w:jc w:val="center"/>
              <w:rPr>
                <w:i/>
                <w:iCs/>
                <w:sz w:val="18"/>
                <w:szCs w:val="18"/>
              </w:rPr>
            </w:pPr>
            <w:r w:rsidRPr="00FF0788">
              <w:rPr>
                <w:i/>
                <w:iCs/>
                <w:sz w:val="18"/>
                <w:szCs w:val="18"/>
              </w:rPr>
              <w:t>PR1a-OE-E4-T1</w:t>
            </w:r>
          </w:p>
        </w:tc>
        <w:tc>
          <w:tcPr>
            <w:tcW w:w="1538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AD1276B" w14:textId="77777777" w:rsidR="00C92B24" w:rsidRPr="00FF0788" w:rsidRDefault="00C92B24" w:rsidP="00ED7908">
            <w:pPr>
              <w:widowControl/>
              <w:jc w:val="left"/>
              <w:rPr>
                <w:sz w:val="18"/>
                <w:szCs w:val="18"/>
              </w:rPr>
            </w:pPr>
            <w:r w:rsidRPr="00FF0788">
              <w:rPr>
                <w:sz w:val="18"/>
                <w:szCs w:val="18"/>
              </w:rPr>
              <w:t>4.45, 1.91, 4.47, 1.41, 1.29, 3.52, 1.35, 2.41, 3.11, 3.21, 1.95, 1.95, 4.95, 2.49, 2.84, 1.70, 4.12, 1.99, 3.37, 3.41, 1.93, 2.50, 1.26, 2.02, 1.36, 1.71, 4.57, 3.63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74E226A9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2</w:t>
            </w:r>
            <w:r w:rsidRPr="00FF0788">
              <w:rPr>
                <w:sz w:val="18"/>
                <w:szCs w:val="18"/>
              </w:rPr>
              <w:t>8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2F205BA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2.</w:t>
            </w:r>
            <w:r w:rsidRPr="00FF0788">
              <w:rPr>
                <w:sz w:val="18"/>
                <w:szCs w:val="18"/>
              </w:rPr>
              <w:t>7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9D26C70" w14:textId="77777777" w:rsidR="00C92B24" w:rsidRPr="00FF0788" w:rsidRDefault="00C92B24" w:rsidP="00ED7908">
            <w:pPr>
              <w:widowControl/>
              <w:jc w:val="center"/>
              <w:rPr>
                <w:sz w:val="18"/>
                <w:szCs w:val="18"/>
              </w:rPr>
            </w:pPr>
            <w:r w:rsidRPr="00FF0788">
              <w:rPr>
                <w:rFonts w:hint="eastAsia"/>
                <w:sz w:val="18"/>
                <w:szCs w:val="18"/>
              </w:rPr>
              <w:t>0.2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896E38C" w14:textId="77777777" w:rsidR="00C92B24" w:rsidRPr="00A045F6" w:rsidRDefault="00C92B24" w:rsidP="00ED7908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A045F6">
              <w:rPr>
                <w:rFonts w:hint="eastAsia"/>
                <w:b/>
                <w:sz w:val="18"/>
                <w:szCs w:val="18"/>
              </w:rPr>
              <w:t>0.008</w:t>
            </w:r>
            <w:r w:rsidRPr="00A045F6">
              <w:rPr>
                <w:b/>
                <w:sz w:val="18"/>
                <w:szCs w:val="18"/>
              </w:rPr>
              <w:t>**</w:t>
            </w:r>
          </w:p>
        </w:tc>
      </w:tr>
    </w:tbl>
    <w:p w14:paraId="4CB9A68B" w14:textId="77777777" w:rsidR="00C92B24" w:rsidRDefault="00C92B24" w:rsidP="00C92B24">
      <w:pPr>
        <w:widowControl/>
        <w:jc w:val="left"/>
      </w:pPr>
    </w:p>
    <w:p w14:paraId="59D184E1" w14:textId="77777777" w:rsidR="00C92B24" w:rsidRDefault="00C92B24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139806E0" w14:textId="3217AADE" w:rsidR="00A36E08" w:rsidRDefault="00DC2283" w:rsidP="00A36E08">
      <w:pPr>
        <w:rPr>
          <w:rFonts w:ascii="Times New Roman" w:eastAsia="宋体" w:hAnsi="Times New Roman" w:cs="Times New Roman"/>
          <w:bCs/>
          <w:sz w:val="20"/>
          <w:szCs w:val="20"/>
        </w:rPr>
      </w:pPr>
      <w:r w:rsidRPr="009B0FE0">
        <w:rPr>
          <w:rFonts w:ascii="Times New Roman" w:hAnsi="Times New Roman" w:cs="Times New Roman"/>
          <w:b/>
          <w:bCs/>
          <w:sz w:val="20"/>
          <w:szCs w:val="20"/>
        </w:rPr>
        <w:lastRenderedPageBreak/>
        <w:t>Additional file 1: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  <w:r w:rsidR="00A36E08">
        <w:rPr>
          <w:rFonts w:ascii="Times New Roman" w:eastAsia="宋体" w:hAnsi="Times New Roman" w:cs="Times New Roman" w:hint="eastAsia"/>
          <w:b/>
          <w:bCs/>
          <w:sz w:val="20"/>
          <w:szCs w:val="24"/>
        </w:rPr>
        <w:t>Table</w:t>
      </w:r>
      <w:r w:rsidR="00A36E08">
        <w:rPr>
          <w:rFonts w:ascii="Times New Roman" w:eastAsia="宋体" w:hAnsi="Times New Roman" w:cs="Times New Roman"/>
          <w:b/>
          <w:bCs/>
          <w:sz w:val="20"/>
          <w:szCs w:val="24"/>
        </w:rPr>
        <w:t xml:space="preserve"> S</w:t>
      </w:r>
      <w:r w:rsidR="00C92B24">
        <w:rPr>
          <w:rFonts w:ascii="Times New Roman" w:eastAsia="宋体" w:hAnsi="Times New Roman" w:cs="Times New Roman" w:hint="eastAsia"/>
          <w:b/>
          <w:bCs/>
          <w:sz w:val="20"/>
          <w:szCs w:val="24"/>
        </w:rPr>
        <w:t>3</w:t>
      </w:r>
      <w:r w:rsidR="00A36E08">
        <w:rPr>
          <w:rFonts w:ascii="Times New Roman" w:eastAsia="宋体" w:hAnsi="Times New Roman" w:cs="Times New Roman"/>
          <w:b/>
          <w:bCs/>
          <w:sz w:val="20"/>
          <w:szCs w:val="24"/>
        </w:rPr>
        <w:t>.</w:t>
      </w:r>
      <w:r w:rsidR="00A36E08"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 </w:t>
      </w:r>
      <w:r w:rsidR="003A5CA1" w:rsidRPr="00A052C6">
        <w:rPr>
          <w:rFonts w:ascii="Times New Roman" w:eastAsia="宋体" w:hAnsi="Times New Roman" w:cs="Times New Roman"/>
          <w:bCs/>
          <w:sz w:val="20"/>
          <w:szCs w:val="20"/>
        </w:rPr>
        <w:t xml:space="preserve">Results of inoculation of the transgenic wheat line </w:t>
      </w:r>
      <w:r w:rsidR="003A5CA1" w:rsidRPr="00A052C6">
        <w:rPr>
          <w:rFonts w:ascii="Times New Roman" w:eastAsia="宋体" w:hAnsi="Times New Roman" w:cs="Times New Roman"/>
          <w:bCs/>
          <w:i/>
          <w:sz w:val="20"/>
          <w:szCs w:val="20"/>
        </w:rPr>
        <w:t>SP-</w:t>
      </w:r>
      <w:proofErr w:type="spellStart"/>
      <w:r w:rsidR="003A5CA1" w:rsidRPr="00A052C6">
        <w:rPr>
          <w:rFonts w:ascii="Times New Roman" w:eastAsia="宋体" w:hAnsi="Times New Roman" w:cs="Times New Roman"/>
          <w:bCs/>
          <w:i/>
          <w:sz w:val="20"/>
          <w:szCs w:val="20"/>
        </w:rPr>
        <w:t>PNPi</w:t>
      </w:r>
      <w:proofErr w:type="spellEnd"/>
      <w:r w:rsidR="003A5CA1" w:rsidRPr="00A052C6">
        <w:rPr>
          <w:rFonts w:ascii="Times New Roman" w:eastAsia="宋体" w:hAnsi="Times New Roman" w:cs="Times New Roman"/>
          <w:bCs/>
          <w:i/>
          <w:sz w:val="20"/>
          <w:szCs w:val="20"/>
        </w:rPr>
        <w:t xml:space="preserve">-OE </w:t>
      </w:r>
      <w:r w:rsidR="00BC0B3C">
        <w:rPr>
          <w:rFonts w:ascii="Times New Roman" w:eastAsia="宋体" w:hAnsi="Times New Roman" w:cs="Times New Roman"/>
          <w:bCs/>
          <w:sz w:val="20"/>
          <w:szCs w:val="20"/>
        </w:rPr>
        <w:t>with</w:t>
      </w:r>
      <w:r w:rsidR="003A5CA1" w:rsidRPr="00A052C6">
        <w:rPr>
          <w:rFonts w:ascii="Times New Roman" w:eastAsia="宋体" w:hAnsi="Times New Roman" w:cs="Times New Roman"/>
          <w:bCs/>
          <w:sz w:val="20"/>
          <w:szCs w:val="20"/>
        </w:rPr>
        <w:t xml:space="preserve"> </w:t>
      </w:r>
      <w:r w:rsidR="003A5CA1" w:rsidRPr="00A052C6">
        <w:rPr>
          <w:rFonts w:ascii="Times New Roman" w:eastAsia="宋体" w:hAnsi="Times New Roman" w:cs="Times New Roman"/>
          <w:bCs/>
          <w:i/>
          <w:sz w:val="20"/>
          <w:szCs w:val="20"/>
        </w:rPr>
        <w:t xml:space="preserve">M. </w:t>
      </w:r>
      <w:proofErr w:type="spellStart"/>
      <w:r w:rsidR="003A5CA1" w:rsidRPr="00A052C6">
        <w:rPr>
          <w:rFonts w:ascii="Times New Roman" w:eastAsia="宋体" w:hAnsi="Times New Roman" w:cs="Times New Roman"/>
          <w:bCs/>
          <w:i/>
          <w:sz w:val="20"/>
          <w:szCs w:val="20"/>
        </w:rPr>
        <w:t>oryzae</w:t>
      </w:r>
      <w:proofErr w:type="spellEnd"/>
      <w:r w:rsidR="00BC0B3C">
        <w:rPr>
          <w:rFonts w:ascii="Times New Roman" w:eastAsia="宋体" w:hAnsi="Times New Roman" w:cs="Times New Roman"/>
          <w:bCs/>
          <w:sz w:val="20"/>
          <w:szCs w:val="20"/>
        </w:rPr>
        <w:t xml:space="preserve"> P131</w:t>
      </w:r>
      <w:r w:rsidR="003A5CA1" w:rsidRPr="00A052C6">
        <w:rPr>
          <w:rFonts w:ascii="Times New Roman" w:eastAsia="宋体" w:hAnsi="Times New Roman" w:cs="Times New Roman"/>
          <w:bCs/>
          <w:sz w:val="20"/>
          <w:szCs w:val="20"/>
        </w:rPr>
        <w:t>.</w:t>
      </w:r>
      <w:bookmarkStart w:id="2" w:name="_GoBack"/>
      <w:bookmarkEnd w:id="2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39"/>
        <w:gridCol w:w="1127"/>
        <w:gridCol w:w="2245"/>
        <w:gridCol w:w="2432"/>
        <w:gridCol w:w="879"/>
      </w:tblGrid>
      <w:tr w:rsidR="00A36E08" w:rsidRPr="00FF0788" w14:paraId="6E273394" w14:textId="77777777" w:rsidTr="00FF0788">
        <w:trPr>
          <w:trHeight w:val="810"/>
          <w:jc w:val="center"/>
        </w:trPr>
        <w:tc>
          <w:tcPr>
            <w:tcW w:w="10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4C6EF4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Genotype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496D97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Treatment</w:t>
            </w:r>
          </w:p>
        </w:tc>
        <w:tc>
          <w:tcPr>
            <w:tcW w:w="13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FE29BA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Lesion size of </w:t>
            </w:r>
            <w:r w:rsidRPr="00FF0788"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8"/>
                <w:szCs w:val="18"/>
              </w:rPr>
              <w:t>Mo</w:t>
            </w:r>
            <w:r w:rsidRPr="00FF078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P131</w:t>
            </w:r>
            <w:r w:rsidRPr="00FF078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Mean ± SE</w:t>
            </w:r>
          </w:p>
        </w:tc>
        <w:tc>
          <w:tcPr>
            <w:tcW w:w="14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37F64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Number of biological replicates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8AE95B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18"/>
                <w:szCs w:val="18"/>
              </w:rPr>
              <w:t>P</w:t>
            </w:r>
            <w:r w:rsidRPr="00FF078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value</w:t>
            </w:r>
          </w:p>
        </w:tc>
      </w:tr>
      <w:tr w:rsidR="00A36E08" w:rsidRPr="00FF0788" w14:paraId="255D5B1A" w14:textId="77777777" w:rsidTr="00FF0788">
        <w:trPr>
          <w:trHeight w:val="270"/>
          <w:jc w:val="center"/>
        </w:trPr>
        <w:tc>
          <w:tcPr>
            <w:tcW w:w="1079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0F2A7B4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WT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81896CF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WATER</w:t>
            </w:r>
          </w:p>
        </w:tc>
        <w:tc>
          <w:tcPr>
            <w:tcW w:w="131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25E44C3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2.7 ± 0.4</w:t>
            </w:r>
          </w:p>
        </w:tc>
        <w:tc>
          <w:tcPr>
            <w:tcW w:w="1427" w:type="pct"/>
            <w:tcBorders>
              <w:top w:val="single" w:sz="4" w:space="0" w:color="auto"/>
            </w:tcBorders>
            <w:vAlign w:val="center"/>
          </w:tcPr>
          <w:p w14:paraId="0580C436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7F3F727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</w:tr>
      <w:tr w:rsidR="00A36E08" w:rsidRPr="00FF0788" w14:paraId="0C2EE887" w14:textId="77777777" w:rsidTr="00FF0788">
        <w:trPr>
          <w:trHeight w:val="270"/>
          <w:jc w:val="center"/>
        </w:trPr>
        <w:tc>
          <w:tcPr>
            <w:tcW w:w="1079" w:type="pct"/>
            <w:vMerge/>
            <w:vAlign w:val="center"/>
          </w:tcPr>
          <w:p w14:paraId="097CB650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106AC194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DC3000</w:t>
            </w:r>
          </w:p>
        </w:tc>
        <w:tc>
          <w:tcPr>
            <w:tcW w:w="1317" w:type="pct"/>
            <w:shd w:val="clear" w:color="auto" w:fill="auto"/>
            <w:noWrap/>
            <w:vAlign w:val="center"/>
          </w:tcPr>
          <w:p w14:paraId="6A910C2D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1.4 ± 0.1 **</w:t>
            </w:r>
          </w:p>
        </w:tc>
        <w:tc>
          <w:tcPr>
            <w:tcW w:w="1427" w:type="pct"/>
            <w:vAlign w:val="center"/>
          </w:tcPr>
          <w:p w14:paraId="598D0A24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14:paraId="12CAE138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0.0087</w:t>
            </w:r>
          </w:p>
        </w:tc>
      </w:tr>
      <w:tr w:rsidR="00A36E08" w:rsidRPr="00FF0788" w14:paraId="44BBD973" w14:textId="77777777" w:rsidTr="00FF0788">
        <w:trPr>
          <w:trHeight w:val="270"/>
          <w:jc w:val="center"/>
        </w:trPr>
        <w:tc>
          <w:tcPr>
            <w:tcW w:w="1079" w:type="pct"/>
            <w:vMerge w:val="restart"/>
            <w:shd w:val="clear" w:color="auto" w:fill="auto"/>
            <w:noWrap/>
            <w:vAlign w:val="center"/>
          </w:tcPr>
          <w:p w14:paraId="7E9B4BF2" w14:textId="77777777" w:rsidR="00A36E08" w:rsidRPr="001B43E5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1B43E5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SP-PNPi-</w:t>
            </w:r>
            <w:r w:rsidRPr="001B43E5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OE-</w:t>
            </w:r>
            <w:r w:rsidRPr="001B43E5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E</w:t>
            </w:r>
            <w:r w:rsidRPr="001B43E5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8-T1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26BD7901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WATER</w:t>
            </w:r>
          </w:p>
        </w:tc>
        <w:tc>
          <w:tcPr>
            <w:tcW w:w="1317" w:type="pct"/>
            <w:shd w:val="clear" w:color="auto" w:fill="auto"/>
            <w:noWrap/>
            <w:vAlign w:val="center"/>
          </w:tcPr>
          <w:p w14:paraId="4DD7D907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3.3 ± 0.3</w:t>
            </w:r>
          </w:p>
        </w:tc>
        <w:tc>
          <w:tcPr>
            <w:tcW w:w="1427" w:type="pct"/>
            <w:vAlign w:val="center"/>
          </w:tcPr>
          <w:p w14:paraId="6CADCE30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14:paraId="62CBEFD0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0.2421</w:t>
            </w:r>
          </w:p>
        </w:tc>
      </w:tr>
      <w:tr w:rsidR="00A36E08" w:rsidRPr="00FF0788" w14:paraId="30371690" w14:textId="77777777" w:rsidTr="00FF0788">
        <w:trPr>
          <w:trHeight w:val="270"/>
          <w:jc w:val="center"/>
        </w:trPr>
        <w:tc>
          <w:tcPr>
            <w:tcW w:w="107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1F747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C84B36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DC3000</w:t>
            </w:r>
          </w:p>
        </w:tc>
        <w:tc>
          <w:tcPr>
            <w:tcW w:w="131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FA5086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2.9 ± 0.2</w:t>
            </w:r>
          </w:p>
        </w:tc>
        <w:tc>
          <w:tcPr>
            <w:tcW w:w="1427" w:type="pct"/>
            <w:tcBorders>
              <w:bottom w:val="single" w:sz="4" w:space="0" w:color="auto"/>
            </w:tcBorders>
            <w:vAlign w:val="center"/>
          </w:tcPr>
          <w:p w14:paraId="16F012E7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11E2D1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0.8058</w:t>
            </w:r>
          </w:p>
        </w:tc>
      </w:tr>
      <w:tr w:rsidR="00A36E08" w:rsidRPr="00FF0788" w14:paraId="30380ADC" w14:textId="77777777" w:rsidTr="00FF0788">
        <w:trPr>
          <w:trHeight w:val="270"/>
          <w:jc w:val="center"/>
        </w:trPr>
        <w:tc>
          <w:tcPr>
            <w:tcW w:w="107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69535A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WT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FAF70A5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WATER</w:t>
            </w:r>
          </w:p>
        </w:tc>
        <w:tc>
          <w:tcPr>
            <w:tcW w:w="131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88158B0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2.4 ± 0.1</w:t>
            </w:r>
          </w:p>
        </w:tc>
        <w:tc>
          <w:tcPr>
            <w:tcW w:w="1427" w:type="pct"/>
            <w:tcBorders>
              <w:top w:val="single" w:sz="4" w:space="0" w:color="auto"/>
            </w:tcBorders>
            <w:vAlign w:val="center"/>
          </w:tcPr>
          <w:p w14:paraId="65341D65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B589425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</w:tr>
      <w:tr w:rsidR="00A36E08" w:rsidRPr="00FF0788" w14:paraId="13EB8BAA" w14:textId="77777777" w:rsidTr="00FF0788">
        <w:trPr>
          <w:trHeight w:val="270"/>
          <w:jc w:val="center"/>
        </w:trPr>
        <w:tc>
          <w:tcPr>
            <w:tcW w:w="1079" w:type="pct"/>
            <w:vMerge/>
            <w:shd w:val="clear" w:color="auto" w:fill="auto"/>
            <w:vAlign w:val="center"/>
          </w:tcPr>
          <w:p w14:paraId="71057555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79732ECB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DC3000</w:t>
            </w:r>
          </w:p>
        </w:tc>
        <w:tc>
          <w:tcPr>
            <w:tcW w:w="1317" w:type="pct"/>
            <w:shd w:val="clear" w:color="auto" w:fill="auto"/>
            <w:noWrap/>
            <w:vAlign w:val="center"/>
          </w:tcPr>
          <w:p w14:paraId="52D717C2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1.2 ± 0.1 ***</w:t>
            </w:r>
          </w:p>
        </w:tc>
        <w:tc>
          <w:tcPr>
            <w:tcW w:w="1427" w:type="pct"/>
            <w:vAlign w:val="center"/>
          </w:tcPr>
          <w:p w14:paraId="20B74A9D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14:paraId="32B63A69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&lt;0.0001</w:t>
            </w:r>
          </w:p>
        </w:tc>
      </w:tr>
      <w:tr w:rsidR="00A36E08" w:rsidRPr="00FF0788" w14:paraId="6F9B7578" w14:textId="77777777" w:rsidTr="00FF0788">
        <w:trPr>
          <w:trHeight w:val="270"/>
          <w:jc w:val="center"/>
        </w:trPr>
        <w:tc>
          <w:tcPr>
            <w:tcW w:w="1079" w:type="pct"/>
            <w:vMerge w:val="restart"/>
            <w:shd w:val="clear" w:color="auto" w:fill="auto"/>
            <w:vAlign w:val="center"/>
          </w:tcPr>
          <w:p w14:paraId="4E59B11A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SP-PNPi</w:t>
            </w:r>
            <w:r w:rsidRPr="00FF0788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-OE</w:t>
            </w:r>
            <w:r w:rsidRPr="00FF0788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-E2</w:t>
            </w:r>
            <w:r w:rsidRPr="00FF0788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18"/>
                <w:szCs w:val="18"/>
              </w:rPr>
              <w:t>-T1</w:t>
            </w:r>
          </w:p>
        </w:tc>
        <w:tc>
          <w:tcPr>
            <w:tcW w:w="661" w:type="pct"/>
            <w:shd w:val="clear" w:color="auto" w:fill="auto"/>
            <w:noWrap/>
            <w:vAlign w:val="center"/>
          </w:tcPr>
          <w:p w14:paraId="61EC2310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WATER</w:t>
            </w:r>
          </w:p>
        </w:tc>
        <w:tc>
          <w:tcPr>
            <w:tcW w:w="1317" w:type="pct"/>
            <w:shd w:val="clear" w:color="auto" w:fill="auto"/>
            <w:noWrap/>
            <w:vAlign w:val="center"/>
          </w:tcPr>
          <w:p w14:paraId="3B09F6E0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3.4 ± 0.1 **</w:t>
            </w:r>
          </w:p>
        </w:tc>
        <w:tc>
          <w:tcPr>
            <w:tcW w:w="1427" w:type="pct"/>
            <w:vAlign w:val="center"/>
          </w:tcPr>
          <w:p w14:paraId="0850D5F5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14:paraId="202CBEAB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</w:t>
            </w:r>
          </w:p>
        </w:tc>
      </w:tr>
      <w:tr w:rsidR="00A36E08" w:rsidRPr="00FF0788" w14:paraId="2AB10062" w14:textId="77777777" w:rsidTr="00FF0788">
        <w:trPr>
          <w:trHeight w:val="270"/>
          <w:jc w:val="center"/>
        </w:trPr>
        <w:tc>
          <w:tcPr>
            <w:tcW w:w="107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F66425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6CBA7B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DC3000</w:t>
            </w:r>
          </w:p>
        </w:tc>
        <w:tc>
          <w:tcPr>
            <w:tcW w:w="131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3ACEC3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2.8 ± 0.2</w:t>
            </w:r>
          </w:p>
        </w:tc>
        <w:tc>
          <w:tcPr>
            <w:tcW w:w="1427" w:type="pct"/>
            <w:tcBorders>
              <w:bottom w:val="single" w:sz="4" w:space="0" w:color="auto"/>
            </w:tcBorders>
            <w:vAlign w:val="center"/>
          </w:tcPr>
          <w:p w14:paraId="151ACCA9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2A1D40" w14:textId="77777777" w:rsidR="00A36E08" w:rsidRPr="00FF0788" w:rsidRDefault="00A36E08" w:rsidP="00A6668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07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0.1867</w:t>
            </w:r>
          </w:p>
        </w:tc>
      </w:tr>
    </w:tbl>
    <w:p w14:paraId="3CAFA2C0" w14:textId="77777777" w:rsidR="00A36E08" w:rsidRDefault="00A36E08">
      <w:pPr>
        <w:sectPr w:rsidR="00A36E08" w:rsidSect="00A36E0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ADC9524" w14:textId="77777777" w:rsidR="003A5CA1" w:rsidRPr="00A052C6" w:rsidRDefault="00DC2283" w:rsidP="003A5CA1">
      <w:pPr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  <w:r w:rsidRPr="009B0FE0">
        <w:rPr>
          <w:rFonts w:ascii="Times New Roman" w:hAnsi="Times New Roman" w:cs="Times New Roman"/>
          <w:b/>
          <w:bCs/>
          <w:sz w:val="20"/>
          <w:szCs w:val="20"/>
        </w:rPr>
        <w:lastRenderedPageBreak/>
        <w:t>Additional file 1: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36E08" w:rsidRPr="00601D0B">
        <w:rPr>
          <w:rFonts w:ascii="Times New Roman" w:hAnsi="Times New Roman" w:cs="Times New Roman"/>
          <w:b/>
          <w:sz w:val="20"/>
          <w:szCs w:val="21"/>
        </w:rPr>
        <w:t xml:space="preserve">Table </w:t>
      </w:r>
      <w:r w:rsidR="00A36E08" w:rsidRPr="00601D0B">
        <w:rPr>
          <w:rFonts w:ascii="Times New Roman" w:hAnsi="Times New Roman" w:cs="Times New Roman" w:hint="eastAsia"/>
          <w:b/>
          <w:sz w:val="20"/>
          <w:szCs w:val="21"/>
        </w:rPr>
        <w:t>S</w:t>
      </w:r>
      <w:r w:rsidR="00C92B24">
        <w:rPr>
          <w:rFonts w:ascii="Times New Roman" w:hAnsi="Times New Roman" w:cs="Times New Roman" w:hint="eastAsia"/>
          <w:b/>
          <w:sz w:val="20"/>
          <w:szCs w:val="21"/>
        </w:rPr>
        <w:t>4</w:t>
      </w:r>
      <w:r w:rsidR="00A36E08" w:rsidRPr="00601D0B">
        <w:rPr>
          <w:rFonts w:ascii="Times New Roman" w:hAnsi="Times New Roman" w:cs="Times New Roman" w:hint="eastAsia"/>
          <w:b/>
          <w:sz w:val="20"/>
          <w:szCs w:val="21"/>
        </w:rPr>
        <w:t>.</w:t>
      </w:r>
      <w:r w:rsidR="00A36E08" w:rsidRPr="00601D0B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="003A5CA1" w:rsidRPr="00A052C6">
        <w:rPr>
          <w:rFonts w:ascii="Times New Roman" w:eastAsia="宋体" w:hAnsi="Times New Roman" w:cs="Times New Roman"/>
          <w:sz w:val="20"/>
          <w:szCs w:val="20"/>
        </w:rPr>
        <w:t>Primers used in the current study.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3261"/>
        <w:gridCol w:w="992"/>
        <w:gridCol w:w="1134"/>
        <w:gridCol w:w="759"/>
      </w:tblGrid>
      <w:tr w:rsidR="00A36E08" w:rsidRPr="00A045F6" w14:paraId="22EA62F5" w14:textId="77777777" w:rsidTr="00A66685">
        <w:tc>
          <w:tcPr>
            <w:tcW w:w="1101" w:type="dxa"/>
            <w:tcBorders>
              <w:left w:val="nil"/>
              <w:bottom w:val="single" w:sz="4" w:space="0" w:color="auto"/>
              <w:right w:val="nil"/>
            </w:tcBorders>
          </w:tcPr>
          <w:p w14:paraId="33DC03C9" w14:textId="77777777" w:rsidR="00A36E08" w:rsidRPr="00A045F6" w:rsidRDefault="00A36E08" w:rsidP="00A66685">
            <w:pPr>
              <w:rPr>
                <w:b/>
                <w:sz w:val="13"/>
                <w:szCs w:val="13"/>
              </w:rPr>
            </w:pPr>
            <w:r w:rsidRPr="00A045F6">
              <w:rPr>
                <w:rFonts w:hint="eastAsia"/>
                <w:b/>
                <w:sz w:val="13"/>
                <w:szCs w:val="13"/>
              </w:rPr>
              <w:t>Primer usage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1A8A121C" w14:textId="77777777" w:rsidR="00A36E08" w:rsidRPr="00A045F6" w:rsidRDefault="00A36E08" w:rsidP="00A66685">
            <w:pPr>
              <w:rPr>
                <w:b/>
                <w:sz w:val="13"/>
                <w:szCs w:val="13"/>
              </w:rPr>
            </w:pPr>
            <w:r w:rsidRPr="00A045F6">
              <w:rPr>
                <w:rFonts w:hint="eastAsia"/>
                <w:b/>
                <w:sz w:val="13"/>
                <w:szCs w:val="13"/>
              </w:rPr>
              <w:t>Primer name</w:t>
            </w:r>
          </w:p>
        </w:tc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</w:tcPr>
          <w:p w14:paraId="3DE58437" w14:textId="77777777" w:rsidR="00A36E08" w:rsidRPr="00A045F6" w:rsidRDefault="00A36E08" w:rsidP="00A66685">
            <w:pPr>
              <w:jc w:val="left"/>
              <w:rPr>
                <w:b/>
                <w:sz w:val="13"/>
                <w:szCs w:val="13"/>
                <w:vertAlign w:val="superscript"/>
              </w:rPr>
            </w:pPr>
            <w:r w:rsidRPr="00A045F6">
              <w:rPr>
                <w:rFonts w:hint="eastAsia"/>
                <w:b/>
                <w:sz w:val="13"/>
                <w:szCs w:val="13"/>
              </w:rPr>
              <w:t>Primer sequences 5</w:t>
            </w:r>
            <w:r w:rsidRPr="00A045F6">
              <w:rPr>
                <w:b/>
                <w:sz w:val="13"/>
                <w:szCs w:val="13"/>
                <w:vertAlign w:val="superscript"/>
              </w:rPr>
              <w:t>’</w:t>
            </w:r>
            <w:r w:rsidRPr="00A045F6">
              <w:rPr>
                <w:rFonts w:hint="eastAsia"/>
                <w:b/>
                <w:sz w:val="13"/>
                <w:szCs w:val="13"/>
              </w:rPr>
              <w:t xml:space="preserve"> to 3</w:t>
            </w:r>
            <w:r w:rsidRPr="00A045F6">
              <w:rPr>
                <w:b/>
                <w:sz w:val="13"/>
                <w:szCs w:val="13"/>
                <w:vertAlign w:val="superscript"/>
              </w:rPr>
              <w:t>’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290E117A" w14:textId="77777777" w:rsidR="00A36E08" w:rsidRPr="00A045F6" w:rsidRDefault="00A36E08" w:rsidP="00A66685">
            <w:pPr>
              <w:jc w:val="center"/>
              <w:rPr>
                <w:b/>
                <w:sz w:val="13"/>
                <w:szCs w:val="13"/>
              </w:rPr>
            </w:pPr>
            <w:r w:rsidRPr="00A045F6">
              <w:rPr>
                <w:rFonts w:hint="eastAsia"/>
                <w:b/>
                <w:sz w:val="13"/>
                <w:szCs w:val="13"/>
              </w:rPr>
              <w:t>PCR product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BC14F3D" w14:textId="77777777" w:rsidR="00A36E08" w:rsidRPr="00A045F6" w:rsidRDefault="00A36E08" w:rsidP="00A66685">
            <w:pPr>
              <w:jc w:val="center"/>
              <w:rPr>
                <w:b/>
                <w:sz w:val="13"/>
                <w:szCs w:val="13"/>
              </w:rPr>
            </w:pPr>
            <w:r w:rsidRPr="00A045F6">
              <w:rPr>
                <w:rFonts w:hint="eastAsia"/>
                <w:b/>
                <w:sz w:val="13"/>
                <w:szCs w:val="13"/>
              </w:rPr>
              <w:t>Accession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</w:tcPr>
          <w:p w14:paraId="6209896F" w14:textId="77777777" w:rsidR="00A36E08" w:rsidRPr="00A045F6" w:rsidRDefault="00A36E08" w:rsidP="00A66685">
            <w:pPr>
              <w:jc w:val="center"/>
              <w:rPr>
                <w:b/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b/>
                <w:sz w:val="13"/>
                <w:szCs w:val="13"/>
              </w:rPr>
              <w:t>Efficency</w:t>
            </w:r>
            <w:proofErr w:type="spellEnd"/>
          </w:p>
        </w:tc>
      </w:tr>
      <w:tr w:rsidR="00A36E08" w:rsidRPr="00A045F6" w14:paraId="0CE1202D" w14:textId="77777777" w:rsidTr="00A66685">
        <w:tc>
          <w:tcPr>
            <w:tcW w:w="1101" w:type="dxa"/>
            <w:vMerge w:val="restart"/>
            <w:tcBorders>
              <w:left w:val="nil"/>
              <w:right w:val="nil"/>
            </w:tcBorders>
            <w:vAlign w:val="center"/>
          </w:tcPr>
          <w:p w14:paraId="14E31F9B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Gene Cloning and Y2H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0458A" w14:textId="77777777" w:rsidR="00A36E08" w:rsidRPr="00A045F6" w:rsidRDefault="00A36E08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TaPR1a-ORF-F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B89CDF" w14:textId="77777777" w:rsidR="00A36E08" w:rsidRPr="00A045F6" w:rsidRDefault="00A36E08" w:rsidP="00A66685">
            <w:pPr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ATGGAGACGCCCAAGCTGGC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966D368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495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8C8FFB1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HQ541962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2060B03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N.A.</w:t>
            </w:r>
          </w:p>
        </w:tc>
      </w:tr>
      <w:tr w:rsidR="00A36E08" w:rsidRPr="00A045F6" w14:paraId="481D1E94" w14:textId="77777777" w:rsidTr="007516E7">
        <w:tc>
          <w:tcPr>
            <w:tcW w:w="1101" w:type="dxa"/>
            <w:vMerge/>
            <w:tcBorders>
              <w:left w:val="nil"/>
              <w:bottom w:val="nil"/>
              <w:right w:val="nil"/>
            </w:tcBorders>
          </w:tcPr>
          <w:p w14:paraId="339C06A9" w14:textId="77777777" w:rsidR="00A36E08" w:rsidRPr="00A045F6" w:rsidRDefault="00A36E08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3B85099" w14:textId="77777777" w:rsidR="00A36E08" w:rsidRPr="00A045F6" w:rsidRDefault="00A36E08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TaPR1a-ORF-R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0F8B0D5" w14:textId="77777777" w:rsidR="00A36E08" w:rsidRPr="00A045F6" w:rsidRDefault="00A36E08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TTA</w:t>
            </w:r>
            <w:r w:rsidRPr="00A045F6">
              <w:rPr>
                <w:sz w:val="13"/>
                <w:szCs w:val="13"/>
              </w:rPr>
              <w:t>GTATGGTTTCTGTCCAATGACATTC</w:t>
            </w: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FA4BE82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E2D66FB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75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ED4786F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</w:p>
        </w:tc>
      </w:tr>
      <w:tr w:rsidR="00A36E08" w:rsidRPr="00A045F6" w14:paraId="4E0EAF29" w14:textId="77777777" w:rsidTr="007516E7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2AEEF5" w14:textId="77777777" w:rsidR="00A36E08" w:rsidRPr="00A045F6" w:rsidRDefault="00A36E08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A1DE2A7" w14:textId="77777777" w:rsidR="00A36E08" w:rsidRPr="00A045F6" w:rsidRDefault="00A36E08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TaPR1a-nSP-F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78CFC9B" w14:textId="77777777" w:rsidR="00A36E08" w:rsidRPr="00A045F6" w:rsidRDefault="00A36E08" w:rsidP="00A66685">
            <w:pPr>
              <w:jc w:val="left"/>
              <w:rPr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sz w:val="13"/>
                <w:szCs w:val="13"/>
              </w:rPr>
              <w:t>cacc</w:t>
            </w:r>
            <w:r w:rsidRPr="00A045F6">
              <w:rPr>
                <w:sz w:val="13"/>
                <w:szCs w:val="13"/>
              </w:rPr>
              <w:t>CAGAACTCGCCTCAGGACTACC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39B47" w14:textId="542E35F8" w:rsidR="00A36E08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420</w:t>
            </w:r>
            <w:r w:rsidR="00A36E08" w:rsidRPr="00A045F6">
              <w:rPr>
                <w:rFonts w:hint="eastAsia"/>
                <w:sz w:val="13"/>
                <w:szCs w:val="13"/>
              </w:rPr>
              <w:t xml:space="preserve"> </w:t>
            </w:r>
            <w:proofErr w:type="spellStart"/>
            <w:r w:rsidR="00A36E08"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8CBE2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FJ815169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275D2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N.A.</w:t>
            </w:r>
          </w:p>
        </w:tc>
      </w:tr>
      <w:tr w:rsidR="00A36E08" w:rsidRPr="00A045F6" w14:paraId="707032C3" w14:textId="77777777" w:rsidTr="007516E7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62A8BD" w14:textId="77777777" w:rsidR="00A36E08" w:rsidRPr="00A045F6" w:rsidRDefault="00A36E08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7F02343" w14:textId="77777777" w:rsidR="00A36E08" w:rsidRPr="00A045F6" w:rsidRDefault="00A36E08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TaPR1a-nST-R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285C1EA" w14:textId="77777777" w:rsidR="00A36E08" w:rsidRPr="00A045F6" w:rsidRDefault="00A36E08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GTATGGTTTCTGTCCAATGACATTC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D2285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23377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7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D2C7B" w14:textId="77777777" w:rsidR="00A36E08" w:rsidRPr="00A045F6" w:rsidRDefault="00A36E08" w:rsidP="00A66685">
            <w:pPr>
              <w:jc w:val="center"/>
              <w:rPr>
                <w:sz w:val="13"/>
                <w:szCs w:val="13"/>
              </w:rPr>
            </w:pPr>
          </w:p>
        </w:tc>
      </w:tr>
      <w:tr w:rsidR="006D1582" w:rsidRPr="00A045F6" w14:paraId="03A96276" w14:textId="77777777" w:rsidTr="007516E7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AB96EB" w14:textId="77777777" w:rsidR="006D1582" w:rsidRPr="00A045F6" w:rsidRDefault="006D1582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1C979EF" w14:textId="62F48EC0" w:rsidR="006D1582" w:rsidRPr="00A045F6" w:rsidRDefault="006D1582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TaPR1a</w:t>
            </w:r>
            <w:r w:rsidR="007516E7" w:rsidRPr="00A045F6">
              <w:rPr>
                <w:rFonts w:hint="eastAsia"/>
                <w:sz w:val="13"/>
                <w:szCs w:val="13"/>
                <w:vertAlign w:val="subscript"/>
              </w:rPr>
              <w:t>(25-153)</w:t>
            </w:r>
            <w:r w:rsidRPr="00A045F6">
              <w:rPr>
                <w:rFonts w:hint="eastAsia"/>
                <w:sz w:val="13"/>
                <w:szCs w:val="13"/>
              </w:rPr>
              <w:t>-</w:t>
            </w:r>
            <w:r w:rsidR="007516E7" w:rsidRPr="00A045F6">
              <w:rPr>
                <w:rFonts w:hint="eastAsia"/>
                <w:sz w:val="13"/>
                <w:szCs w:val="13"/>
              </w:rPr>
              <w:t>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9578104" w14:textId="2B610696" w:rsidR="006D1582" w:rsidRPr="00A045F6" w:rsidRDefault="00F136F4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GGATCCCTCGTAGTTGCAGGTGATGAAGAC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D6353" w14:textId="32591369" w:rsidR="006D1582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3</w:t>
            </w:r>
            <w:r w:rsidRPr="00A045F6">
              <w:rPr>
                <w:rFonts w:hint="eastAsia"/>
                <w:sz w:val="13"/>
                <w:szCs w:val="13"/>
              </w:rPr>
              <w:t xml:space="preserve">87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83E26" w14:textId="1AEA1686" w:rsidR="006D1582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FJ815169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4E6DB" w14:textId="3706999C" w:rsidR="006D1582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N.A.</w:t>
            </w:r>
          </w:p>
        </w:tc>
      </w:tr>
      <w:tr w:rsidR="007516E7" w:rsidRPr="00A045F6" w14:paraId="112B46CB" w14:textId="77777777" w:rsidTr="007516E7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3308EF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4EA77EB" w14:textId="2BC3DD11" w:rsidR="007516E7" w:rsidRPr="00A045F6" w:rsidRDefault="007516E7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TaPR1a</w:t>
            </w:r>
            <w:r w:rsidRPr="00A045F6">
              <w:rPr>
                <w:rFonts w:hint="eastAsia"/>
                <w:sz w:val="13"/>
                <w:szCs w:val="13"/>
                <w:vertAlign w:val="subscript"/>
              </w:rPr>
              <w:t>(25-151)</w:t>
            </w:r>
            <w:r w:rsidRPr="00A045F6">
              <w:rPr>
                <w:rFonts w:hint="eastAsia"/>
                <w:sz w:val="13"/>
                <w:szCs w:val="13"/>
              </w:rPr>
              <w:t>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207239A" w14:textId="68A228A3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GGATCCGTTGCAGGTGATGAAGACGC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D8B62" w14:textId="37907B2D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381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91088" w14:textId="216ED1B2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FJ815169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C1AC1" w14:textId="133FBC2F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N.A.</w:t>
            </w:r>
          </w:p>
        </w:tc>
      </w:tr>
      <w:tr w:rsidR="007516E7" w:rsidRPr="00A045F6" w14:paraId="2A74BC92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585901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75B4013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sz w:val="13"/>
                <w:szCs w:val="13"/>
              </w:rPr>
              <w:t>PNPi</w:t>
            </w:r>
            <w:proofErr w:type="spellEnd"/>
            <w:r w:rsidRPr="00A045F6">
              <w:rPr>
                <w:rFonts w:hint="eastAsia"/>
                <w:sz w:val="13"/>
                <w:szCs w:val="13"/>
              </w:rPr>
              <w:t>-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nSP</w:t>
            </w:r>
            <w:proofErr w:type="spellEnd"/>
            <w:r w:rsidRPr="00A045F6">
              <w:rPr>
                <w:rFonts w:hint="eastAsia"/>
                <w:sz w:val="13"/>
                <w:szCs w:val="13"/>
              </w:rPr>
              <w:t>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2B5E208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sz w:val="13"/>
                <w:szCs w:val="13"/>
              </w:rPr>
              <w:t>cacc</w:t>
            </w:r>
            <w:r w:rsidRPr="00A045F6">
              <w:rPr>
                <w:sz w:val="13"/>
                <w:szCs w:val="13"/>
              </w:rPr>
              <w:t>ATGCCGCACTACCTTGACTCA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D3189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937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D522C82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KT764125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4826BF7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N.A.</w:t>
            </w:r>
          </w:p>
        </w:tc>
      </w:tr>
      <w:tr w:rsidR="007516E7" w:rsidRPr="00A045F6" w14:paraId="06B4B363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72FEB6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5A26581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sz w:val="13"/>
                <w:szCs w:val="13"/>
              </w:rPr>
              <w:t>PNPi</w:t>
            </w:r>
            <w:proofErr w:type="spellEnd"/>
            <w:r w:rsidRPr="00A045F6">
              <w:rPr>
                <w:rFonts w:hint="eastAsia"/>
                <w:sz w:val="13"/>
                <w:szCs w:val="13"/>
              </w:rPr>
              <w:t>-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nST</w:t>
            </w:r>
            <w:proofErr w:type="spellEnd"/>
            <w:r w:rsidRPr="00A045F6">
              <w:rPr>
                <w:rFonts w:hint="eastAsia"/>
                <w:sz w:val="13"/>
                <w:szCs w:val="13"/>
              </w:rPr>
              <w:t>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21CFA74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TTCTTTGACATGCCAGAGGATATC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0FFE5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325C02C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75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A4A1280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</w:tr>
      <w:tr w:rsidR="007516E7" w:rsidRPr="00A045F6" w14:paraId="0869EAC9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528C3E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2DB17F7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sz w:val="13"/>
                <w:szCs w:val="13"/>
              </w:rPr>
              <w:t>PtPNPi</w:t>
            </w:r>
            <w:proofErr w:type="spellEnd"/>
            <w:r w:rsidRPr="00A045F6">
              <w:rPr>
                <w:rFonts w:hint="eastAsia"/>
                <w:sz w:val="13"/>
                <w:szCs w:val="13"/>
              </w:rPr>
              <w:t>-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nSP</w:t>
            </w:r>
            <w:proofErr w:type="spellEnd"/>
            <w:r w:rsidRPr="00A045F6">
              <w:rPr>
                <w:rFonts w:hint="eastAsia"/>
                <w:sz w:val="13"/>
                <w:szCs w:val="13"/>
              </w:rPr>
              <w:t>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A3338B8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sz w:val="13"/>
                <w:szCs w:val="13"/>
              </w:rPr>
              <w:t>cacc</w:t>
            </w:r>
            <w:r w:rsidRPr="00A045F6">
              <w:rPr>
                <w:sz w:val="13"/>
                <w:szCs w:val="13"/>
              </w:rPr>
              <w:t>ATGCCACACTACCTTGATTTG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3CA74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865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44A9549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OAV94594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C4E06DB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N.A.</w:t>
            </w:r>
          </w:p>
        </w:tc>
      </w:tr>
      <w:tr w:rsidR="007516E7" w:rsidRPr="00A045F6" w14:paraId="3EFEF316" w14:textId="77777777" w:rsidTr="00A66685">
        <w:tc>
          <w:tcPr>
            <w:tcW w:w="11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0D1CC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D6277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sz w:val="13"/>
                <w:szCs w:val="13"/>
              </w:rPr>
              <w:t>PtPNPi</w:t>
            </w:r>
            <w:proofErr w:type="spellEnd"/>
            <w:r w:rsidRPr="00A045F6">
              <w:rPr>
                <w:rFonts w:hint="eastAsia"/>
                <w:sz w:val="13"/>
                <w:szCs w:val="13"/>
              </w:rPr>
              <w:t>-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nST</w:t>
            </w:r>
            <w:proofErr w:type="spellEnd"/>
            <w:r w:rsidRPr="00A045F6">
              <w:rPr>
                <w:rFonts w:hint="eastAsia"/>
                <w:sz w:val="13"/>
                <w:szCs w:val="13"/>
              </w:rPr>
              <w:t>-R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974387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GTTTTCCTCCATAACTTGCCACG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0652C9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A29A19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75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FE89F3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</w:tr>
      <w:tr w:rsidR="007516E7" w:rsidRPr="00A045F6" w14:paraId="4FF2015D" w14:textId="77777777" w:rsidTr="00A66685">
        <w:tc>
          <w:tcPr>
            <w:tcW w:w="1101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5C07B97" w14:textId="59B161D4" w:rsidR="007516E7" w:rsidRPr="00A045F6" w:rsidRDefault="000B25F6" w:rsidP="00A66685">
            <w:pPr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RT-qPCR</w:t>
            </w:r>
            <w:r w:rsidR="007516E7" w:rsidRPr="00A045F6">
              <w:rPr>
                <w:sz w:val="13"/>
                <w:szCs w:val="13"/>
              </w:rPr>
              <w:t xml:space="preserve"> assay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54523F93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TaPR1a-qRT-F</w:t>
            </w:r>
          </w:p>
        </w:tc>
        <w:tc>
          <w:tcPr>
            <w:tcW w:w="3261" w:type="dxa"/>
            <w:tcBorders>
              <w:left w:val="nil"/>
              <w:bottom w:val="nil"/>
              <w:right w:val="nil"/>
            </w:tcBorders>
          </w:tcPr>
          <w:p w14:paraId="725DBD92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GCGGTGAAGCTGTGGGTGGA</w:t>
            </w:r>
          </w:p>
        </w:tc>
        <w:tc>
          <w:tcPr>
            <w:tcW w:w="992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113E7BB5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180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vMerge w:val="restart"/>
            <w:tcBorders>
              <w:left w:val="nil"/>
              <w:right w:val="nil"/>
            </w:tcBorders>
            <w:vAlign w:val="center"/>
          </w:tcPr>
          <w:p w14:paraId="251C975D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FJ815169</w:t>
            </w:r>
          </w:p>
        </w:tc>
        <w:tc>
          <w:tcPr>
            <w:tcW w:w="759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4E77EA2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94.4%</w:t>
            </w:r>
          </w:p>
        </w:tc>
      </w:tr>
      <w:tr w:rsidR="007516E7" w:rsidRPr="00A045F6" w14:paraId="224531A1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2B37F0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F0D9BED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TaPR1a-qRT-R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8238D3D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GGGCTCGTAGTTGCAGGTGATGA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E5B91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13B8D8F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7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29685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</w:tr>
      <w:tr w:rsidR="007516E7" w:rsidRPr="00A045F6" w14:paraId="361C91E8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8DA1A3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B7ED43C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TaPR</w:t>
            </w:r>
            <w:r w:rsidRPr="00A045F6">
              <w:rPr>
                <w:rFonts w:hint="eastAsia"/>
                <w:sz w:val="13"/>
                <w:szCs w:val="13"/>
              </w:rPr>
              <w:t>2</w:t>
            </w:r>
            <w:r w:rsidRPr="00A045F6">
              <w:rPr>
                <w:sz w:val="13"/>
                <w:szCs w:val="13"/>
              </w:rPr>
              <w:t>-qRT-F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BA102D3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GTGGTGCAGCTCTACAGGTCCAA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62A65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116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0C56B69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CAA77085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68BC3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93.0%</w:t>
            </w:r>
          </w:p>
        </w:tc>
      </w:tr>
      <w:tr w:rsidR="007516E7" w:rsidRPr="00A045F6" w14:paraId="184E3284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163180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B75A22A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TaPR</w:t>
            </w:r>
            <w:r w:rsidRPr="00A045F6">
              <w:rPr>
                <w:rFonts w:hint="eastAsia"/>
                <w:sz w:val="13"/>
                <w:szCs w:val="13"/>
              </w:rPr>
              <w:t>2</w:t>
            </w:r>
            <w:r w:rsidRPr="00A045F6">
              <w:rPr>
                <w:sz w:val="13"/>
                <w:szCs w:val="13"/>
              </w:rPr>
              <w:t>-qRT-R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ADAF49B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TTACCGATGTCGAGGATGAGGC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6D153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DF93018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7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70BD8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</w:tr>
      <w:tr w:rsidR="007516E7" w:rsidRPr="00A045F6" w14:paraId="0600DCD0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F4ABA7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769D3E6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TaPR</w:t>
            </w:r>
            <w:r w:rsidRPr="00A045F6">
              <w:rPr>
                <w:rFonts w:hint="eastAsia"/>
                <w:sz w:val="13"/>
                <w:szCs w:val="13"/>
              </w:rPr>
              <w:t>4b</w:t>
            </w:r>
            <w:r w:rsidRPr="00A045F6">
              <w:rPr>
                <w:sz w:val="13"/>
                <w:szCs w:val="13"/>
              </w:rPr>
              <w:t>-qRT-F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1F2FB2A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TACGGGTGGACGGCGTTCTG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A6794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177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B847321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XP_020174891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19514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92.0%</w:t>
            </w:r>
          </w:p>
        </w:tc>
      </w:tr>
      <w:tr w:rsidR="007516E7" w:rsidRPr="00A045F6" w14:paraId="67DB0CD6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23C20C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D836D0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TaPR</w:t>
            </w:r>
            <w:r w:rsidRPr="00A045F6">
              <w:rPr>
                <w:rFonts w:hint="eastAsia"/>
                <w:sz w:val="13"/>
                <w:szCs w:val="13"/>
              </w:rPr>
              <w:t>4b</w:t>
            </w:r>
            <w:r w:rsidRPr="00A045F6">
              <w:rPr>
                <w:sz w:val="13"/>
                <w:szCs w:val="13"/>
              </w:rPr>
              <w:t>-qRT-R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9BBD322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GGTGTCGATCTTGGTGAAGACGGT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F85B5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3D96018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7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875C7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</w:tr>
      <w:tr w:rsidR="007516E7" w:rsidRPr="00A045F6" w14:paraId="25743D57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885AC3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0ECFB1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sz w:val="13"/>
                <w:szCs w:val="13"/>
              </w:rPr>
              <w:t>PNPi</w:t>
            </w:r>
            <w:proofErr w:type="spellEnd"/>
            <w:r w:rsidRPr="00A045F6">
              <w:rPr>
                <w:rFonts w:hint="eastAsia"/>
                <w:sz w:val="13"/>
                <w:szCs w:val="13"/>
              </w:rPr>
              <w:t>-</w:t>
            </w:r>
            <w:proofErr w:type="spellStart"/>
            <w:r w:rsidRPr="00A045F6">
              <w:rPr>
                <w:sz w:val="13"/>
                <w:szCs w:val="13"/>
              </w:rPr>
              <w:t>qRT</w:t>
            </w:r>
            <w:proofErr w:type="spellEnd"/>
            <w:r w:rsidRPr="00A045F6">
              <w:rPr>
                <w:sz w:val="13"/>
                <w:szCs w:val="13"/>
              </w:rPr>
              <w:t>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642A5DF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CTATTCTTCAAGCCATCAGCA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23D6B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187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35B10CE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KT764125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08DFF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112.3%</w:t>
            </w:r>
          </w:p>
        </w:tc>
      </w:tr>
      <w:tr w:rsidR="007516E7" w:rsidRPr="00A045F6" w14:paraId="1CDC443E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61F3F1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3D84D61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sz w:val="13"/>
                <w:szCs w:val="13"/>
              </w:rPr>
              <w:t>PNPi</w:t>
            </w:r>
            <w:proofErr w:type="spellEnd"/>
            <w:r w:rsidRPr="00A045F6">
              <w:rPr>
                <w:rFonts w:hint="eastAsia"/>
                <w:sz w:val="13"/>
                <w:szCs w:val="13"/>
              </w:rPr>
              <w:t>-</w:t>
            </w:r>
            <w:proofErr w:type="spellStart"/>
            <w:r w:rsidRPr="00A045F6">
              <w:rPr>
                <w:sz w:val="13"/>
                <w:szCs w:val="13"/>
              </w:rPr>
              <w:t>qRT</w:t>
            </w:r>
            <w:proofErr w:type="spellEnd"/>
            <w:r w:rsidRPr="00A045F6">
              <w:rPr>
                <w:sz w:val="13"/>
                <w:szCs w:val="13"/>
              </w:rPr>
              <w:t>-</w:t>
            </w:r>
            <w:r w:rsidRPr="00A045F6">
              <w:rPr>
                <w:rFonts w:hint="eastAsia"/>
                <w:sz w:val="13"/>
                <w:szCs w:val="13"/>
              </w:rPr>
              <w:t>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C1D3A36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CCCACCACCATACATTCCA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EF765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875A5FE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7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E0C57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</w:tr>
      <w:tr w:rsidR="007516E7" w:rsidRPr="00A045F6" w14:paraId="5CC734E0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32C1CF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B420062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proofErr w:type="spellStart"/>
            <w:r w:rsidRPr="00A045F6">
              <w:rPr>
                <w:sz w:val="13"/>
                <w:szCs w:val="13"/>
              </w:rPr>
              <w:t>TaActin</w:t>
            </w:r>
            <w:proofErr w:type="spellEnd"/>
            <w:r w:rsidRPr="00A045F6">
              <w:rPr>
                <w:sz w:val="13"/>
                <w:szCs w:val="13"/>
              </w:rPr>
              <w:t>-</w:t>
            </w:r>
            <w:proofErr w:type="spellStart"/>
            <w:r w:rsidRPr="00A045F6">
              <w:rPr>
                <w:sz w:val="13"/>
                <w:szCs w:val="13"/>
              </w:rPr>
              <w:t>qRT</w:t>
            </w:r>
            <w:proofErr w:type="spellEnd"/>
            <w:r w:rsidRPr="00A045F6">
              <w:rPr>
                <w:sz w:val="13"/>
                <w:szCs w:val="13"/>
              </w:rPr>
              <w:t>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E1595CD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ACCTTCAGTTGCCCAGCAAT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0D062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91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EE723A1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AB181991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EC423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102.6%</w:t>
            </w:r>
          </w:p>
        </w:tc>
      </w:tr>
      <w:tr w:rsidR="007516E7" w:rsidRPr="00A045F6" w14:paraId="548FD35A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445E1F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6DBC8EB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proofErr w:type="spellStart"/>
            <w:r w:rsidRPr="00A045F6">
              <w:rPr>
                <w:sz w:val="13"/>
                <w:szCs w:val="13"/>
              </w:rPr>
              <w:t>TaActin</w:t>
            </w:r>
            <w:proofErr w:type="spellEnd"/>
            <w:r w:rsidRPr="00A045F6">
              <w:rPr>
                <w:sz w:val="13"/>
                <w:szCs w:val="13"/>
              </w:rPr>
              <w:t>-</w:t>
            </w:r>
            <w:proofErr w:type="spellStart"/>
            <w:r w:rsidRPr="00A045F6">
              <w:rPr>
                <w:sz w:val="13"/>
                <w:szCs w:val="13"/>
              </w:rPr>
              <w:t>qRT</w:t>
            </w:r>
            <w:proofErr w:type="spellEnd"/>
            <w:r w:rsidRPr="00A045F6">
              <w:rPr>
                <w:sz w:val="13"/>
                <w:szCs w:val="13"/>
              </w:rPr>
              <w:t>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8B7AA4E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CAGAGTCGAGCACAATACCAGTTG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D1807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65F8607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7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5B14E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</w:tr>
      <w:tr w:rsidR="007516E7" w:rsidRPr="00A045F6" w14:paraId="048723E5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AC119E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02C9FC8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TaAdi3-qRT-F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AFA9D24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CGACGGATGTGAAGAACCCC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B2D9D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432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1E171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XM_020291623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253D6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90.2%</w:t>
            </w:r>
          </w:p>
        </w:tc>
      </w:tr>
      <w:tr w:rsidR="007516E7" w:rsidRPr="00A045F6" w14:paraId="408F382D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78B213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4547158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TaAdi3-qRT-R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68D3322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GGTCGTTGCCCTTGTGCG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F63FC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BA313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7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BD24A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</w:tr>
      <w:tr w:rsidR="007516E7" w:rsidRPr="00A045F6" w14:paraId="5E3A1E32" w14:textId="77777777" w:rsidTr="00A66685">
        <w:tc>
          <w:tcPr>
            <w:tcW w:w="11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6AE146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C512CD9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TaPR7-qRT-F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1324252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AGCGTGGCATCTTCGTCAGT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71430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187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63E4B75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XP_020149865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18F0F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92.3%</w:t>
            </w:r>
          </w:p>
        </w:tc>
      </w:tr>
      <w:tr w:rsidR="007516E7" w:rsidRPr="00A045F6" w14:paraId="148BA526" w14:textId="77777777" w:rsidTr="00A66685">
        <w:tc>
          <w:tcPr>
            <w:tcW w:w="11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545CB" w14:textId="77777777" w:rsidR="007516E7" w:rsidRPr="00A045F6" w:rsidRDefault="007516E7" w:rsidP="00A66685">
            <w:pPr>
              <w:rPr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737096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TaPR7-qRT-R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B2FD71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GAGTTGTTGTGGGGCTGGAA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B18E73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B2A6AB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75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B0E69B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</w:p>
        </w:tc>
      </w:tr>
      <w:tr w:rsidR="007516E7" w:rsidRPr="00A045F6" w14:paraId="6BF682B7" w14:textId="77777777" w:rsidTr="00A66685"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4B584E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sz w:val="13"/>
                <w:szCs w:val="13"/>
              </w:rPr>
              <w:t>BiFC</w:t>
            </w:r>
            <w:proofErr w:type="spellEnd"/>
            <w:r w:rsidRPr="00A045F6">
              <w:rPr>
                <w:rFonts w:hint="eastAsia"/>
                <w:sz w:val="13"/>
                <w:szCs w:val="13"/>
              </w:rPr>
              <w:t xml:space="preserve"> and GFP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877657" w14:textId="77777777" w:rsidR="007516E7" w:rsidRPr="00A045F6" w:rsidRDefault="007516E7" w:rsidP="00A66685">
            <w:pPr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TaPR1a-ORF-F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D39E74" w14:textId="77777777" w:rsidR="007516E7" w:rsidRPr="00A045F6" w:rsidRDefault="007516E7" w:rsidP="00A66685">
            <w:pPr>
              <w:jc w:val="left"/>
              <w:rPr>
                <w:sz w:val="13"/>
                <w:szCs w:val="13"/>
              </w:rPr>
            </w:pPr>
            <w:proofErr w:type="spellStart"/>
            <w:r w:rsidRPr="00A045F6">
              <w:rPr>
                <w:rFonts w:hint="eastAsia"/>
                <w:sz w:val="13"/>
                <w:szCs w:val="13"/>
              </w:rPr>
              <w:t>cacc</w:t>
            </w:r>
            <w:r w:rsidRPr="00A045F6">
              <w:rPr>
                <w:sz w:val="13"/>
                <w:szCs w:val="13"/>
              </w:rPr>
              <w:t>ATGGAGACGCCCAAGCTGGC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72A07C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 xml:space="preserve">496 </w:t>
            </w:r>
            <w:proofErr w:type="spellStart"/>
            <w:r w:rsidRPr="00A045F6">
              <w:rPr>
                <w:rFonts w:hint="eastAsia"/>
                <w:sz w:val="13"/>
                <w:szCs w:val="13"/>
              </w:rPr>
              <w:t>bp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8379E9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sz w:val="13"/>
                <w:szCs w:val="13"/>
              </w:rPr>
              <w:t>HQ541962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E89059" w14:textId="77777777" w:rsidR="007516E7" w:rsidRPr="00A045F6" w:rsidRDefault="007516E7" w:rsidP="00A66685">
            <w:pPr>
              <w:jc w:val="center"/>
              <w:rPr>
                <w:sz w:val="13"/>
                <w:szCs w:val="13"/>
              </w:rPr>
            </w:pPr>
            <w:r w:rsidRPr="00A045F6">
              <w:rPr>
                <w:rFonts w:hint="eastAsia"/>
                <w:sz w:val="13"/>
                <w:szCs w:val="13"/>
              </w:rPr>
              <w:t>N.A.</w:t>
            </w:r>
          </w:p>
        </w:tc>
      </w:tr>
    </w:tbl>
    <w:p w14:paraId="25A001CE" w14:textId="77777777" w:rsidR="00D47A9C" w:rsidRDefault="00D47A9C" w:rsidP="00C92B24">
      <w:pPr>
        <w:sectPr w:rsidR="00D47A9C" w:rsidSect="00E06AB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D1A5673" w14:textId="11350376" w:rsidR="00176F90" w:rsidRPr="00A052C6" w:rsidRDefault="00176F90" w:rsidP="001B6D18">
      <w:pPr>
        <w:spacing w:line="360" w:lineRule="auto"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9B0FE0">
        <w:rPr>
          <w:rFonts w:ascii="Times New Roman" w:hAnsi="Times New Roman" w:cs="Times New Roman"/>
          <w:b/>
          <w:bCs/>
          <w:sz w:val="20"/>
          <w:szCs w:val="20"/>
        </w:rPr>
        <w:lastRenderedPageBreak/>
        <w:t>Additional file 1: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01D0B">
        <w:rPr>
          <w:rFonts w:ascii="Times New Roman" w:hAnsi="Times New Roman" w:cs="Times New Roman"/>
          <w:b/>
          <w:sz w:val="20"/>
          <w:szCs w:val="21"/>
        </w:rPr>
        <w:t xml:space="preserve">Table </w:t>
      </w:r>
      <w:r w:rsidRPr="00601D0B">
        <w:rPr>
          <w:rFonts w:ascii="Times New Roman" w:hAnsi="Times New Roman" w:cs="Times New Roman" w:hint="eastAsia"/>
          <w:b/>
          <w:sz w:val="20"/>
          <w:szCs w:val="21"/>
        </w:rPr>
        <w:t>S</w:t>
      </w:r>
      <w:r>
        <w:rPr>
          <w:rFonts w:ascii="Times New Roman" w:hAnsi="Times New Roman" w:cs="Times New Roman" w:hint="eastAsia"/>
          <w:b/>
          <w:sz w:val="20"/>
          <w:szCs w:val="21"/>
        </w:rPr>
        <w:t>5</w:t>
      </w:r>
      <w:r w:rsidRPr="00601D0B">
        <w:rPr>
          <w:rFonts w:ascii="Times New Roman" w:hAnsi="Times New Roman" w:cs="Times New Roman" w:hint="eastAsia"/>
          <w:b/>
          <w:sz w:val="20"/>
          <w:szCs w:val="21"/>
        </w:rPr>
        <w:t>.</w:t>
      </w:r>
      <w:r w:rsidRPr="00601D0B">
        <w:rPr>
          <w:rFonts w:ascii="Times New Roman" w:hAnsi="Times New Roman" w:cs="Times New Roman" w:hint="eastAsia"/>
          <w:sz w:val="20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0"/>
          <w:szCs w:val="20"/>
        </w:rPr>
        <w:t>Statistical analys</w:t>
      </w:r>
      <w:r w:rsidR="00582656">
        <w:rPr>
          <w:rFonts w:ascii="Times New Roman" w:eastAsia="宋体" w:hAnsi="Times New Roman" w:cs="Times New Roman" w:hint="eastAsia"/>
          <w:sz w:val="20"/>
          <w:szCs w:val="20"/>
        </w:rPr>
        <w:t>e</w:t>
      </w:r>
      <w:r>
        <w:rPr>
          <w:rFonts w:ascii="Times New Roman" w:eastAsia="宋体" w:hAnsi="Times New Roman" w:cs="Times New Roman" w:hint="eastAsia"/>
          <w:sz w:val="20"/>
          <w:szCs w:val="20"/>
        </w:rPr>
        <w:t>s for RT-qPCR assays</w:t>
      </w:r>
      <w:r w:rsidRPr="00A052C6">
        <w:rPr>
          <w:rFonts w:ascii="Times New Roman" w:eastAsia="宋体" w:hAnsi="Times New Roman" w:cs="Times New Roman"/>
          <w:sz w:val="20"/>
          <w:szCs w:val="20"/>
        </w:rPr>
        <w:t>.</w:t>
      </w:r>
    </w:p>
    <w:tbl>
      <w:tblPr>
        <w:tblW w:w="0" w:type="auto"/>
        <w:jc w:val="center"/>
        <w:tblInd w:w="-1454" w:type="dxa"/>
        <w:tblLook w:val="04A0" w:firstRow="1" w:lastRow="0" w:firstColumn="1" w:lastColumn="0" w:noHBand="0" w:noVBand="1"/>
      </w:tblPr>
      <w:tblGrid>
        <w:gridCol w:w="2480"/>
        <w:gridCol w:w="2452"/>
        <w:gridCol w:w="1084"/>
        <w:gridCol w:w="891"/>
        <w:gridCol w:w="891"/>
        <w:gridCol w:w="891"/>
        <w:gridCol w:w="891"/>
      </w:tblGrid>
      <w:tr w:rsidR="001B6D18" w:rsidRPr="00582656" w14:paraId="6AF96C3D" w14:textId="77777777" w:rsidTr="00582656">
        <w:trPr>
          <w:trHeight w:val="555"/>
          <w:jc w:val="center"/>
        </w:trPr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6A140" w14:textId="5953876D" w:rsidR="001B6D18" w:rsidRPr="001B6D18" w:rsidRDefault="00A045F6" w:rsidP="001B6D18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RT-qPCR assay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04B9A3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Statistical analyses</w:t>
            </w: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(combined </w:t>
            </w:r>
            <w:r w:rsidRPr="001B6D18"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value)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2948F" w14:textId="06C15DEC" w:rsidR="001B6D18" w:rsidRPr="001B6D18" w:rsidRDefault="00582656" w:rsidP="001B6D18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582656"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TaPR1a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9EC79" w14:textId="433CE5F9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TaPR2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18C1C" w14:textId="124F66FD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TaPR4b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90A2E" w14:textId="6FF71354" w:rsidR="001B6D18" w:rsidRPr="001B6D18" w:rsidRDefault="00582656" w:rsidP="001B6D18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582656"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TaAdi3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851DD" w14:textId="05C8A29C" w:rsidR="001B6D18" w:rsidRPr="001B6D18" w:rsidRDefault="00582656" w:rsidP="001B6D18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582656"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TaPR7</w:t>
            </w:r>
          </w:p>
        </w:tc>
      </w:tr>
      <w:tr w:rsidR="001B6D18" w:rsidRPr="00582656" w14:paraId="7EEB7EC5" w14:textId="77777777" w:rsidTr="00582656">
        <w:trPr>
          <w:trHeight w:val="307"/>
          <w:jc w:val="center"/>
        </w:trPr>
        <w:tc>
          <w:tcPr>
            <w:tcW w:w="2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A6202" w14:textId="77777777" w:rsidR="001B6D18" w:rsidRPr="001B6D18" w:rsidRDefault="001B6D18" w:rsidP="001B6D18">
            <w:pPr>
              <w:widowControl/>
              <w:jc w:val="center"/>
              <w:rPr>
                <w:rFonts w:ascii="Times New Roman" w:eastAsia="仿宋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color w:val="000000"/>
                <w:kern w:val="0"/>
                <w:sz w:val="18"/>
                <w:szCs w:val="18"/>
              </w:rPr>
              <w:t>Acquired Resistance</w:t>
            </w:r>
            <w:r w:rsidRPr="001B6D18">
              <w:rPr>
                <w:rFonts w:ascii="Times New Roman" w:eastAsia="仿宋" w:hAnsi="Times New Roman" w:cs="Times New Roman"/>
                <w:b/>
                <w:color w:val="000000"/>
                <w:kern w:val="0"/>
                <w:sz w:val="18"/>
                <w:szCs w:val="18"/>
              </w:rPr>
              <w:br/>
              <w:t>(Fig 5d)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EDEAF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WT: DC3000 vs WATER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1D86F" w14:textId="77777777" w:rsidR="001B6D18" w:rsidRPr="001B6D18" w:rsidRDefault="001B6D18" w:rsidP="001B6D18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&lt;0.0001***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F3B6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0.0031**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A81B5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0.0127*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C881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EEF33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</w:tr>
      <w:tr w:rsidR="001B6D18" w:rsidRPr="00582656" w14:paraId="6A6AA71A" w14:textId="77777777" w:rsidTr="00582656">
        <w:trPr>
          <w:trHeight w:val="138"/>
          <w:jc w:val="center"/>
        </w:trPr>
        <w:tc>
          <w:tcPr>
            <w:tcW w:w="2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6B4686" w14:textId="77777777" w:rsidR="001B6D18" w:rsidRPr="001B6D18" w:rsidRDefault="001B6D18" w:rsidP="001B6D18">
            <w:pPr>
              <w:widowControl/>
              <w:jc w:val="left"/>
              <w:rPr>
                <w:rFonts w:ascii="Times New Roman" w:eastAsia="仿宋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7D5F5E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 xml:space="preserve">DC3000: </w:t>
            </w:r>
            <w:r w:rsidRPr="001B6D18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SP-</w:t>
            </w:r>
            <w:proofErr w:type="spellStart"/>
            <w:r w:rsidRPr="001B6D18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PNPi</w:t>
            </w:r>
            <w:proofErr w:type="spellEnd"/>
            <w:r w:rsidRPr="001B6D18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-OE</w:t>
            </w: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 xml:space="preserve"> vs WT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06713" w14:textId="77777777" w:rsidR="001B6D18" w:rsidRPr="001B6D18" w:rsidRDefault="001B6D18" w:rsidP="001B6D18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0.0017**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F1A25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0.0012**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AD9E7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0.0023**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6524E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03695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</w:tr>
      <w:tr w:rsidR="001B6D18" w:rsidRPr="00582656" w14:paraId="15FCA6DD" w14:textId="77777777" w:rsidTr="00582656">
        <w:trPr>
          <w:trHeight w:val="418"/>
          <w:jc w:val="center"/>
        </w:trPr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997A66" w14:textId="77777777" w:rsidR="001B6D18" w:rsidRPr="001B6D18" w:rsidRDefault="001B6D18" w:rsidP="001B6D18">
            <w:pPr>
              <w:widowControl/>
              <w:jc w:val="center"/>
              <w:rPr>
                <w:rFonts w:ascii="Times New Roman" w:eastAsia="仿宋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color w:val="000000"/>
                <w:kern w:val="0"/>
                <w:sz w:val="18"/>
                <w:szCs w:val="18"/>
              </w:rPr>
              <w:t>Acquired Resistance</w:t>
            </w:r>
            <w:r w:rsidRPr="001B6D18">
              <w:rPr>
                <w:rFonts w:ascii="Times New Roman" w:eastAsia="仿宋" w:hAnsi="Times New Roman" w:cs="Times New Roman"/>
                <w:b/>
                <w:color w:val="000000"/>
                <w:kern w:val="0"/>
                <w:sz w:val="18"/>
                <w:szCs w:val="18"/>
              </w:rPr>
              <w:br/>
              <w:t>(Additional file 2: Figure S4)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F94863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 xml:space="preserve">DC3000: </w:t>
            </w:r>
            <w:r w:rsidRPr="001B6D18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TaPR1a-OE</w:t>
            </w: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 xml:space="preserve"> vs WT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AD3AF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7B29E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0.8794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C53A1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0.0570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12778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41A94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</w:tr>
      <w:tr w:rsidR="001B6D18" w:rsidRPr="00582656" w14:paraId="213298F5" w14:textId="77777777" w:rsidTr="00582656">
        <w:trPr>
          <w:trHeight w:val="201"/>
          <w:jc w:val="center"/>
        </w:trPr>
        <w:tc>
          <w:tcPr>
            <w:tcW w:w="2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A32F2" w14:textId="77777777" w:rsidR="001B6D18" w:rsidRPr="001B6D18" w:rsidRDefault="001B6D18" w:rsidP="001B6D18">
            <w:pPr>
              <w:widowControl/>
              <w:jc w:val="center"/>
              <w:rPr>
                <w:rFonts w:ascii="Times New Roman" w:eastAsia="仿宋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color w:val="000000"/>
                <w:kern w:val="0"/>
                <w:sz w:val="18"/>
                <w:szCs w:val="18"/>
              </w:rPr>
              <w:t>Local Region</w:t>
            </w:r>
            <w:r w:rsidRPr="001B6D18">
              <w:rPr>
                <w:rFonts w:ascii="Times New Roman" w:eastAsia="仿宋" w:hAnsi="Times New Roman" w:cs="Times New Roman"/>
                <w:b/>
                <w:color w:val="000000"/>
                <w:kern w:val="0"/>
                <w:sz w:val="18"/>
                <w:szCs w:val="18"/>
              </w:rPr>
              <w:br/>
              <w:t>(Fig 6)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12C67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WT: DC3000 vs WATER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57FD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96664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F03A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1E279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0.0005**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0A1B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0.0002**</w:t>
            </w:r>
          </w:p>
        </w:tc>
      </w:tr>
      <w:tr w:rsidR="001B6D18" w:rsidRPr="00582656" w14:paraId="2FCF7F1F" w14:textId="77777777" w:rsidTr="00582656">
        <w:trPr>
          <w:trHeight w:val="278"/>
          <w:jc w:val="center"/>
        </w:trPr>
        <w:tc>
          <w:tcPr>
            <w:tcW w:w="2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2BF1B" w14:textId="77777777" w:rsidR="001B6D18" w:rsidRPr="001B6D18" w:rsidRDefault="001B6D18" w:rsidP="001B6D18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A28F4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 xml:space="preserve">DC3000: </w:t>
            </w:r>
            <w:r w:rsidRPr="001B6D18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TaPR1a-OE</w:t>
            </w: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 xml:space="preserve"> vs WT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F0AF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2D75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D112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8B23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0.0007**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69142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0.0072**</w:t>
            </w:r>
          </w:p>
        </w:tc>
      </w:tr>
      <w:tr w:rsidR="001B6D18" w:rsidRPr="00582656" w14:paraId="2BE3F6F8" w14:textId="77777777" w:rsidTr="00582656">
        <w:trPr>
          <w:trHeight w:val="278"/>
          <w:jc w:val="center"/>
        </w:trPr>
        <w:tc>
          <w:tcPr>
            <w:tcW w:w="2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4CA28D" w14:textId="77777777" w:rsidR="001B6D18" w:rsidRPr="001B6D18" w:rsidRDefault="001B6D18" w:rsidP="001B6D18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04D058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 xml:space="preserve">DC3000: </w:t>
            </w:r>
            <w:r w:rsidRPr="001B6D18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SP-</w:t>
            </w:r>
            <w:proofErr w:type="spellStart"/>
            <w:r w:rsidRPr="001B6D18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PNPi</w:t>
            </w:r>
            <w:proofErr w:type="spellEnd"/>
            <w:r w:rsidRPr="001B6D18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-OE</w:t>
            </w: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 xml:space="preserve"> vs WT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980A2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89752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22823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AB097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0.0002**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55D96" w14:textId="77777777" w:rsidR="001B6D18" w:rsidRPr="001B6D18" w:rsidRDefault="001B6D18" w:rsidP="0058265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B6D18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0.0012**</w:t>
            </w:r>
          </w:p>
        </w:tc>
      </w:tr>
    </w:tbl>
    <w:p w14:paraId="0168210E" w14:textId="5822391B" w:rsidR="00A66685" w:rsidRPr="00582656" w:rsidRDefault="00582656" w:rsidP="00C92B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Each </w:t>
      </w:r>
      <w:r w:rsidR="00A045F6">
        <w:rPr>
          <w:rFonts w:ascii="Times New Roman" w:hAnsi="Times New Roman" w:cs="Times New Roman" w:hint="eastAsia"/>
        </w:rPr>
        <w:t xml:space="preserve">experiment </w:t>
      </w:r>
      <w:r>
        <w:rPr>
          <w:rFonts w:ascii="Times New Roman" w:hAnsi="Times New Roman" w:cs="Times New Roman" w:hint="eastAsia"/>
        </w:rPr>
        <w:t>using independent transgenic line was considered as a block. Data were log-transformed to restore normality, and general linearized model (GLM) ANOVA (*</w:t>
      </w:r>
      <w:r w:rsidRPr="00582656">
        <w:rPr>
          <w:rFonts w:ascii="Times New Roman" w:hAnsi="Times New Roman" w:cs="Times New Roman" w:hint="eastAsia"/>
          <w:i/>
        </w:rPr>
        <w:t>P</w:t>
      </w:r>
      <w:r>
        <w:rPr>
          <w:rFonts w:ascii="Times New Roman" w:hAnsi="Times New Roman" w:cs="Times New Roman" w:hint="eastAsia"/>
        </w:rPr>
        <w:t>&lt;0.05, **</w:t>
      </w:r>
      <w:r w:rsidRPr="00582656">
        <w:rPr>
          <w:rFonts w:ascii="Times New Roman" w:hAnsi="Times New Roman" w:cs="Times New Roman" w:hint="eastAsia"/>
          <w:i/>
        </w:rPr>
        <w:t>P</w:t>
      </w:r>
      <w:r>
        <w:rPr>
          <w:rFonts w:ascii="Times New Roman" w:hAnsi="Times New Roman" w:cs="Times New Roman" w:hint="eastAsia"/>
        </w:rPr>
        <w:t>&lt;0.01, ***</w:t>
      </w:r>
      <w:r w:rsidRPr="00582656">
        <w:rPr>
          <w:rFonts w:ascii="Times New Roman" w:hAnsi="Times New Roman" w:cs="Times New Roman" w:hint="eastAsia"/>
          <w:i/>
        </w:rPr>
        <w:t>P</w:t>
      </w:r>
      <w:r>
        <w:rPr>
          <w:rFonts w:ascii="Times New Roman" w:hAnsi="Times New Roman" w:cs="Times New Roman" w:hint="eastAsia"/>
        </w:rPr>
        <w:t xml:space="preserve">&lt;0.0001) was performed to calculate the combined </w:t>
      </w:r>
      <w:r w:rsidRPr="00582656">
        <w:rPr>
          <w:rFonts w:ascii="Times New Roman" w:hAnsi="Times New Roman" w:cs="Times New Roman" w:hint="eastAsia"/>
          <w:i/>
        </w:rPr>
        <w:t>P</w:t>
      </w:r>
      <w:r>
        <w:rPr>
          <w:rFonts w:ascii="Times New Roman" w:hAnsi="Times New Roman" w:cs="Times New Roman" w:hint="eastAsia"/>
        </w:rPr>
        <w:t xml:space="preserve"> value for each</w:t>
      </w:r>
      <w:r w:rsidR="00A045F6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comparison using SAS software v9.4.</w:t>
      </w:r>
    </w:p>
    <w:sectPr w:rsidR="00A66685" w:rsidRPr="00582656" w:rsidSect="005826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DBB7C2" w14:textId="77777777" w:rsidR="009F6581" w:rsidRDefault="009F6581" w:rsidP="00DC2283">
      <w:r>
        <w:separator/>
      </w:r>
    </w:p>
  </w:endnote>
  <w:endnote w:type="continuationSeparator" w:id="0">
    <w:p w14:paraId="6F389D40" w14:textId="77777777" w:rsidR="009F6581" w:rsidRDefault="009F6581" w:rsidP="00DC2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3EB232" w14:textId="77777777" w:rsidR="009F6581" w:rsidRDefault="009F6581" w:rsidP="00DC2283">
      <w:r>
        <w:separator/>
      </w:r>
    </w:p>
  </w:footnote>
  <w:footnote w:type="continuationSeparator" w:id="0">
    <w:p w14:paraId="58B46B91" w14:textId="77777777" w:rsidR="009F6581" w:rsidRDefault="009F6581" w:rsidP="00DC2283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H">
    <w15:presenceInfo w15:providerId="None" w15:userId="L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E08"/>
    <w:rsid w:val="00054CA1"/>
    <w:rsid w:val="000558D9"/>
    <w:rsid w:val="000B25F6"/>
    <w:rsid w:val="000D008A"/>
    <w:rsid w:val="000F0D8B"/>
    <w:rsid w:val="00176F90"/>
    <w:rsid w:val="001B43E5"/>
    <w:rsid w:val="001B6D18"/>
    <w:rsid w:val="002C6FD4"/>
    <w:rsid w:val="003A5CA1"/>
    <w:rsid w:val="0042594F"/>
    <w:rsid w:val="0043202A"/>
    <w:rsid w:val="00523A1F"/>
    <w:rsid w:val="005302CF"/>
    <w:rsid w:val="00564C1C"/>
    <w:rsid w:val="00582656"/>
    <w:rsid w:val="005F0873"/>
    <w:rsid w:val="006D1582"/>
    <w:rsid w:val="007516E7"/>
    <w:rsid w:val="007D5A7E"/>
    <w:rsid w:val="0082600E"/>
    <w:rsid w:val="009F6581"/>
    <w:rsid w:val="00A045F6"/>
    <w:rsid w:val="00A36E08"/>
    <w:rsid w:val="00A46CED"/>
    <w:rsid w:val="00A66685"/>
    <w:rsid w:val="00AB6266"/>
    <w:rsid w:val="00B33077"/>
    <w:rsid w:val="00B61B5F"/>
    <w:rsid w:val="00B85C5E"/>
    <w:rsid w:val="00BC0B3C"/>
    <w:rsid w:val="00C92B24"/>
    <w:rsid w:val="00D47A9C"/>
    <w:rsid w:val="00DC2283"/>
    <w:rsid w:val="00E06AB9"/>
    <w:rsid w:val="00EE6267"/>
    <w:rsid w:val="00F128F4"/>
    <w:rsid w:val="00F136F4"/>
    <w:rsid w:val="00FA3679"/>
    <w:rsid w:val="00FF0788"/>
    <w:rsid w:val="00FF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6C28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E0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6E0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22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C228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C22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C2283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78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78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E0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6E0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22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C228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C22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C2283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78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7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5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B51B6-C08D-4598-ABB7-65CAB7528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XdoW</dc:creator>
  <cp:keywords/>
  <dc:description/>
  <cp:lastModifiedBy>XdoW</cp:lastModifiedBy>
  <cp:revision>18</cp:revision>
  <dcterms:created xsi:type="dcterms:W3CDTF">2020-06-24T01:17:00Z</dcterms:created>
  <dcterms:modified xsi:type="dcterms:W3CDTF">2020-10-24T05:25:00Z</dcterms:modified>
</cp:coreProperties>
</file>