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A546B4">
      <w:pPr>
        <w:spacing w:line="240" w:lineRule="auto"/>
        <w:jc w:val="left"/>
        <w:rPr>
          <w:rFonts w:ascii="Times New Roman" w:hAnsi="Times New Roman" w:eastAsia="宋体"/>
        </w:rPr>
      </w:pPr>
      <w:r>
        <w:drawing>
          <wp:inline distT="0" distB="0" distL="114300" distR="114300">
            <wp:extent cx="5035550" cy="2241550"/>
            <wp:effectExtent l="0" t="0" r="6350" b="6350"/>
            <wp:docPr id="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5550" cy="224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6C180">
      <w:pPr>
        <w:jc w:val="left"/>
        <w:rPr>
          <w:rFonts w:ascii="Times New Roman" w:hAnsi="Times New Roman" w:eastAsia="宋体"/>
          <w:szCs w:val="21"/>
        </w:rPr>
      </w:pPr>
      <w:r>
        <w:rPr>
          <w:rFonts w:ascii="Times New Roman" w:hAnsi="Times New Roman" w:eastAsia="宋体"/>
          <w:b/>
          <w:bCs/>
          <w:szCs w:val="21"/>
        </w:rPr>
        <w:t>Fig</w:t>
      </w:r>
      <w:r>
        <w:rPr>
          <w:rFonts w:hint="eastAsia" w:ascii="Times New Roman" w:hAnsi="Times New Roman" w:eastAsia="宋体"/>
          <w:b/>
          <w:bCs/>
          <w:szCs w:val="21"/>
        </w:rPr>
        <w:t>ure S3</w:t>
      </w:r>
      <w:r>
        <w:rPr>
          <w:rFonts w:ascii="Times New Roman" w:hAnsi="Times New Roman" w:eastAsia="宋体"/>
          <w:szCs w:val="21"/>
        </w:rPr>
        <w:t xml:space="preserve"> </w:t>
      </w:r>
      <w:r>
        <w:rPr>
          <w:rFonts w:hint="eastAsia" w:ascii="Times New Roman" w:hAnsi="Times New Roman" w:eastAsia="宋体"/>
          <w:szCs w:val="21"/>
        </w:rPr>
        <w:t xml:space="preserve">Enzyme </w:t>
      </w:r>
      <w:r>
        <w:rPr>
          <w:rFonts w:ascii="Times New Roman" w:hAnsi="Times New Roman" w:eastAsia="宋体"/>
          <w:szCs w:val="21"/>
        </w:rPr>
        <w:t xml:space="preserve">digestion </w:t>
      </w:r>
      <w:r>
        <w:rPr>
          <w:rFonts w:hint="eastAsia" w:ascii="Times New Roman" w:hAnsi="Times New Roman" w:eastAsia="宋体"/>
          <w:szCs w:val="21"/>
        </w:rPr>
        <w:t xml:space="preserve">verification of </w:t>
      </w:r>
      <w:r>
        <w:rPr>
          <w:rFonts w:hint="eastAsia" w:ascii="Times New Roman" w:hAnsi="Times New Roman" w:eastAsia="宋体"/>
        </w:rPr>
        <w:t>GV1300 recombinant</w:t>
      </w:r>
      <w:r>
        <w:rPr>
          <w:rFonts w:ascii="Times New Roman" w:hAnsi="Times New Roman" w:eastAsia="宋体"/>
          <w:szCs w:val="21"/>
        </w:rPr>
        <w:t xml:space="preserve"> plasmid</w:t>
      </w:r>
      <w:r>
        <w:rPr>
          <w:rFonts w:hint="eastAsia" w:ascii="Times New Roman" w:hAnsi="Times New Roman" w:eastAsia="宋体"/>
          <w:szCs w:val="21"/>
        </w:rPr>
        <w:t>s.</w:t>
      </w:r>
    </w:p>
    <w:p w14:paraId="4F8DCF02">
      <w:pPr>
        <w:jc w:val="left"/>
        <w:rPr>
          <w:rFonts w:ascii="Times New Roman" w:hAnsi="Times New Roman" w:eastAsia="宋体"/>
          <w:szCs w:val="21"/>
        </w:rPr>
      </w:pPr>
      <w:r>
        <w:rPr>
          <w:rFonts w:hint="eastAsia" w:ascii="Times New Roman" w:hAnsi="Times New Roman" w:eastAsia="宋体"/>
        </w:rPr>
        <w:t xml:space="preserve">M, DL2000 DNA Marker; 1, GV1300-CP plasmid; 2, GV1300-CP plasmid </w:t>
      </w:r>
      <w:r>
        <w:rPr>
          <w:rFonts w:hint="eastAsia" w:ascii="Times New Roman" w:hAnsi="Times New Roman" w:eastAsia="宋体"/>
          <w:szCs w:val="21"/>
        </w:rPr>
        <w:t xml:space="preserve">digested with </w:t>
      </w:r>
      <w:r>
        <w:rPr>
          <w:rFonts w:hint="eastAsia" w:ascii="Times New Roman" w:hAnsi="Times New Roman" w:eastAsia="宋体"/>
          <w:i/>
          <w:iCs/>
          <w:szCs w:val="21"/>
        </w:rPr>
        <w:t>S</w:t>
      </w:r>
      <w:r>
        <w:rPr>
          <w:rFonts w:ascii="Times New Roman" w:hAnsi="Times New Roman" w:eastAsia="宋体" w:cs="Times New Roman"/>
          <w:i/>
          <w:iCs/>
          <w:szCs w:val="21"/>
        </w:rPr>
        <w:t>pe</w:t>
      </w:r>
      <w:r>
        <w:rPr>
          <w:rFonts w:hint="eastAsia" w:ascii="Times New Roman" w:hAnsi="Times New Roman" w:eastAsia="宋体" w:cs="Times New Roman"/>
          <w:i/>
          <w:iCs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Ⅰ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 xml:space="preserve">and </w:t>
      </w:r>
      <w:r>
        <w:rPr>
          <w:rFonts w:ascii="Times New Roman" w:hAnsi="Times New Roman" w:eastAsia="宋体" w:cs="Times New Roman"/>
          <w:i/>
          <w:iCs/>
          <w:szCs w:val="21"/>
        </w:rPr>
        <w:t>BamH</w:t>
      </w:r>
      <w:r>
        <w:rPr>
          <w:rFonts w:hint="eastAsia" w:ascii="Times New Roman" w:hAnsi="Times New Roman" w:eastAsia="宋体" w:cs="Times New Roman"/>
          <w:i/>
          <w:iCs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Ⅰ</w:t>
      </w:r>
      <w:r>
        <w:rPr>
          <w:rFonts w:ascii="Times New Roman" w:hAnsi="Times New Roman" w:eastAsia="宋体" w:cs="Times New Roman"/>
        </w:rPr>
        <w:t>;</w:t>
      </w:r>
      <w:r>
        <w:rPr>
          <w:rFonts w:hint="eastAsia" w:ascii="Times New Roman" w:hAnsi="Times New Roman" w:eastAsia="宋体"/>
        </w:rPr>
        <w:t xml:space="preserve"> 3, GV1300-CPm plasmid; 4, GV1300-CPm plasmid </w:t>
      </w:r>
      <w:r>
        <w:rPr>
          <w:rFonts w:hint="eastAsia" w:ascii="Times New Roman" w:hAnsi="Times New Roman" w:eastAsia="宋体"/>
          <w:szCs w:val="21"/>
        </w:rPr>
        <w:t xml:space="preserve">digested with </w:t>
      </w:r>
      <w:r>
        <w:rPr>
          <w:rFonts w:hint="eastAsia" w:ascii="Times New Roman" w:hAnsi="Times New Roman" w:eastAsia="宋体"/>
          <w:i/>
          <w:iCs/>
          <w:szCs w:val="21"/>
        </w:rPr>
        <w:t>S</w:t>
      </w:r>
      <w:r>
        <w:rPr>
          <w:rFonts w:ascii="Times New Roman" w:hAnsi="Times New Roman" w:eastAsia="宋体" w:cs="Times New Roman"/>
          <w:i/>
          <w:iCs/>
          <w:szCs w:val="21"/>
        </w:rPr>
        <w:t>pe</w:t>
      </w:r>
      <w:r>
        <w:rPr>
          <w:rFonts w:hint="eastAsia" w:ascii="Times New Roman" w:hAnsi="Times New Roman" w:eastAsia="宋体" w:cs="Times New Roman"/>
          <w:i/>
          <w:iCs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Ⅰ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 xml:space="preserve">and </w:t>
      </w:r>
      <w:r>
        <w:rPr>
          <w:rFonts w:ascii="Times New Roman" w:hAnsi="Times New Roman" w:eastAsia="宋体" w:cs="Times New Roman"/>
          <w:i/>
          <w:iCs/>
          <w:szCs w:val="21"/>
        </w:rPr>
        <w:t>BamH</w:t>
      </w:r>
      <w:r>
        <w:rPr>
          <w:rFonts w:hint="eastAsia" w:ascii="Times New Roman" w:hAnsi="Times New Roman" w:eastAsia="宋体" w:cs="Times New Roman"/>
          <w:i/>
          <w:iCs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Ⅰ</w:t>
      </w:r>
      <w:r>
        <w:rPr>
          <w:rFonts w:hint="eastAsia" w:ascii="Times New Roman" w:hAnsi="Times New Roman" w:eastAsia="宋体"/>
        </w:rPr>
        <w:t>; 5, GV1300-CP</w:t>
      </w:r>
      <w:r>
        <w:rPr>
          <w:rFonts w:hint="eastAsia" w:ascii="Times New Roman" w:hAnsi="Times New Roman" w:eastAsia="宋体"/>
          <w:vertAlign w:val="superscript"/>
        </w:rPr>
        <w:t>R211A-R212A</w:t>
      </w:r>
      <w:r>
        <w:rPr>
          <w:rFonts w:hint="eastAsia" w:ascii="Times New Roman" w:hAnsi="Times New Roman" w:eastAsia="宋体"/>
        </w:rPr>
        <w:t xml:space="preserve"> plasmid; 6, GV1300-CP</w:t>
      </w:r>
      <w:r>
        <w:rPr>
          <w:rFonts w:hint="eastAsia" w:ascii="Times New Roman" w:hAnsi="Times New Roman" w:eastAsia="宋体"/>
          <w:vertAlign w:val="superscript"/>
        </w:rPr>
        <w:t>R211A-R212A</w:t>
      </w:r>
      <w:r>
        <w:rPr>
          <w:rFonts w:hint="eastAsia" w:ascii="Times New Roman" w:hAnsi="Times New Roman" w:eastAsia="宋体"/>
        </w:rPr>
        <w:t xml:space="preserve"> plasmid </w:t>
      </w:r>
      <w:r>
        <w:rPr>
          <w:rFonts w:hint="eastAsia" w:ascii="Times New Roman" w:hAnsi="Times New Roman" w:eastAsia="宋体"/>
          <w:szCs w:val="21"/>
        </w:rPr>
        <w:t xml:space="preserve">digested with </w:t>
      </w:r>
      <w:r>
        <w:rPr>
          <w:rFonts w:hint="eastAsia" w:ascii="Times New Roman" w:hAnsi="Times New Roman" w:eastAsia="宋体"/>
          <w:i/>
          <w:iCs/>
          <w:szCs w:val="21"/>
        </w:rPr>
        <w:t>S</w:t>
      </w:r>
      <w:r>
        <w:rPr>
          <w:rFonts w:ascii="Times New Roman" w:hAnsi="Times New Roman" w:eastAsia="宋体" w:cs="Times New Roman"/>
          <w:i/>
          <w:iCs/>
          <w:szCs w:val="21"/>
        </w:rPr>
        <w:t>pe</w:t>
      </w:r>
      <w:r>
        <w:rPr>
          <w:rFonts w:hint="eastAsia" w:ascii="Times New Roman" w:hAnsi="Times New Roman" w:eastAsia="宋体" w:cs="Times New Roman"/>
          <w:i/>
          <w:iCs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Ⅰ</w:t>
      </w:r>
      <w:r>
        <w:rPr>
          <w:rFonts w:hint="eastAsia" w:ascii="Times New Roman" w:hAnsi="Times New Roman" w:eastAsia="宋体" w:cs="Times New Roman"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 xml:space="preserve">and </w:t>
      </w:r>
      <w:r>
        <w:rPr>
          <w:rFonts w:ascii="Times New Roman" w:hAnsi="Times New Roman" w:eastAsia="宋体" w:cs="Times New Roman"/>
          <w:i/>
          <w:iCs/>
          <w:szCs w:val="21"/>
        </w:rPr>
        <w:t>BamH</w:t>
      </w:r>
      <w:r>
        <w:rPr>
          <w:rFonts w:hint="eastAsia" w:ascii="Times New Roman" w:hAnsi="Times New Roman" w:eastAsia="宋体" w:cs="Times New Roman"/>
          <w:i/>
          <w:iCs/>
          <w:szCs w:val="21"/>
        </w:rPr>
        <w:t xml:space="preserve"> </w:t>
      </w:r>
      <w:r>
        <w:rPr>
          <w:rFonts w:ascii="Times New Roman" w:hAnsi="Times New Roman" w:eastAsia="宋体" w:cs="Times New Roman"/>
          <w:szCs w:val="21"/>
        </w:rPr>
        <w:t>Ⅰ</w:t>
      </w:r>
      <w:r>
        <w:rPr>
          <w:rFonts w:hint="eastAsia" w:ascii="Times New Roman" w:hAnsi="Times New Roman" w:eastAsia="宋体" w:cs="Times New Roman"/>
          <w:szCs w:val="21"/>
        </w:rPr>
        <w:t>.</w:t>
      </w:r>
    </w:p>
    <w:p w14:paraId="2571A2C4">
      <w:pPr>
        <w:jc w:val="left"/>
        <w:rPr>
          <w:rFonts w:ascii="Times New Roman" w:hAnsi="Times New Roman" w:eastAsia="宋体" w:cs="Times New Roma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3YTc0OWIyNGYzNThkMmY5YjBkMmEyMDhiZWM0MDYifQ=="/>
    <w:docVar w:name="KSO_WPS_MARK_KEY" w:val="f368d76b-842c-4851-b682-b89e5df9078f"/>
  </w:docVars>
  <w:rsids>
    <w:rsidRoot w:val="1A547B99"/>
    <w:rsid w:val="00095D09"/>
    <w:rsid w:val="00271759"/>
    <w:rsid w:val="00417108"/>
    <w:rsid w:val="005A2069"/>
    <w:rsid w:val="1A547B99"/>
    <w:rsid w:val="3A263EAF"/>
    <w:rsid w:val="42C763C5"/>
    <w:rsid w:val="560A091C"/>
    <w:rsid w:val="6AF7347D"/>
    <w:rsid w:val="7242322D"/>
    <w:rsid w:val="77FE5246"/>
    <w:rsid w:val="7A4A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196</Words>
  <Characters>1047</Characters>
  <Lines>9</Lines>
  <Paragraphs>2</Paragraphs>
  <TotalTime>4</TotalTime>
  <ScaleCrop>false</ScaleCrop>
  <LinksUpToDate>false</LinksUpToDate>
  <CharactersWithSpaces>1236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2025-04-14T07:14:00Z</dcterms:created>
  <dc:creator>Administrator</dc:creator>
  <cp:lastModifiedBy>yunaitong</cp:lastModifiedBy>
  <dcterms:modified xsi:type="dcterms:W3CDTF">2025-04-15T02:28:38Z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EC07EA8206804CE98B1F5355D242D9E7</vt:lpwstr>
  </property>
</Properties>
</file>