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12266" w14:textId="77777777" w:rsidR="007F72C9" w:rsidRPr="007F72C9" w:rsidRDefault="007F72C9" w:rsidP="007F72C9">
      <w:pPr>
        <w:rPr>
          <w:sz w:val="28"/>
          <w:szCs w:val="28"/>
        </w:rPr>
      </w:pPr>
      <w:r w:rsidRPr="007F72C9">
        <w:rPr>
          <w:sz w:val="28"/>
          <w:szCs w:val="28"/>
        </w:rPr>
        <w:t xml:space="preserve">Additional file 1 – “One Health governance” Online survey questionnaire </w:t>
      </w:r>
    </w:p>
    <w:p w14:paraId="53F1697D" w14:textId="77777777" w:rsidR="007F72C9" w:rsidRDefault="007F72C9" w:rsidP="007F72C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3"/>
        <w:gridCol w:w="6745"/>
      </w:tblGrid>
      <w:tr w:rsidR="007F72C9" w14:paraId="242743D4" w14:textId="77777777" w:rsidTr="00BE2198">
        <w:tc>
          <w:tcPr>
            <w:tcW w:w="2883" w:type="dxa"/>
            <w:shd w:val="clear" w:color="auto" w:fill="F2F2F2" w:themeFill="background1" w:themeFillShade="F2"/>
          </w:tcPr>
          <w:p w14:paraId="6F68B05B" w14:textId="77777777" w:rsidR="007F72C9" w:rsidRPr="006B3D41" w:rsidRDefault="007F72C9" w:rsidP="00BE2198">
            <w:pPr>
              <w:rPr>
                <w:lang w:val="en-GB"/>
              </w:rPr>
            </w:pPr>
            <w:r w:rsidRPr="006B3D41">
              <w:rPr>
                <w:lang w:val="en-GB"/>
              </w:rPr>
              <w:t>Survey questions*</w:t>
            </w:r>
          </w:p>
        </w:tc>
        <w:tc>
          <w:tcPr>
            <w:tcW w:w="6745" w:type="dxa"/>
            <w:shd w:val="clear" w:color="auto" w:fill="F2F2F2" w:themeFill="background1" w:themeFillShade="F2"/>
          </w:tcPr>
          <w:p w14:paraId="1E428BFF" w14:textId="77777777" w:rsidR="007F72C9" w:rsidRPr="006B3D41" w:rsidRDefault="007F72C9" w:rsidP="00BE2198">
            <w:pPr>
              <w:rPr>
                <w:lang w:val="en-GB"/>
              </w:rPr>
            </w:pPr>
            <w:r w:rsidRPr="006B3D41">
              <w:rPr>
                <w:lang w:val="en-GB"/>
              </w:rPr>
              <w:t>Response options</w:t>
            </w:r>
          </w:p>
          <w:p w14:paraId="7A016FB4" w14:textId="77777777" w:rsidR="007F72C9" w:rsidRPr="006B3D41" w:rsidRDefault="007F72C9" w:rsidP="00BE2198">
            <w:pPr>
              <w:rPr>
                <w:lang w:val="en-GB"/>
              </w:rPr>
            </w:pPr>
          </w:p>
        </w:tc>
      </w:tr>
      <w:tr w:rsidR="007F72C9" w:rsidRPr="006C59B8" w14:paraId="737B42C0" w14:textId="77777777" w:rsidTr="00BE2198">
        <w:tc>
          <w:tcPr>
            <w:tcW w:w="9628" w:type="dxa"/>
            <w:gridSpan w:val="2"/>
          </w:tcPr>
          <w:p w14:paraId="1161E42D" w14:textId="77777777" w:rsidR="007F72C9" w:rsidRPr="006B3D41" w:rsidRDefault="007F72C9" w:rsidP="00BE2198">
            <w:pPr>
              <w:rPr>
                <w:b/>
                <w:bCs/>
                <w:lang w:val="en-GB"/>
              </w:rPr>
            </w:pPr>
            <w:r w:rsidRPr="006B3D41">
              <w:rPr>
                <w:b/>
                <w:bCs/>
                <w:lang w:val="en-GB"/>
              </w:rPr>
              <w:t>Demographics</w:t>
            </w:r>
          </w:p>
        </w:tc>
      </w:tr>
      <w:tr w:rsidR="007F72C9" w14:paraId="4FD57847" w14:textId="77777777" w:rsidTr="00BE2198">
        <w:tc>
          <w:tcPr>
            <w:tcW w:w="2883" w:type="dxa"/>
          </w:tcPr>
          <w:p w14:paraId="5ABCA6A0" w14:textId="77777777" w:rsidR="007F72C9" w:rsidRPr="006B3D41" w:rsidRDefault="007F72C9" w:rsidP="007F72C9">
            <w:pPr>
              <w:pStyle w:val="ListParagraph"/>
              <w:numPr>
                <w:ilvl w:val="0"/>
                <w:numId w:val="1"/>
              </w:numPr>
              <w:ind w:left="318" w:hanging="284"/>
              <w:rPr>
                <w:color w:val="2F5496" w:themeColor="accent1" w:themeShade="BF"/>
                <w:lang w:val="en-GB"/>
              </w:rPr>
            </w:pPr>
            <w:r w:rsidRPr="006B3D41">
              <w:rPr>
                <w:color w:val="2F5496" w:themeColor="accent1" w:themeShade="BF"/>
                <w:lang w:val="en-GB"/>
              </w:rPr>
              <w:t xml:space="preserve">What is your educational background? </w:t>
            </w:r>
          </w:p>
        </w:tc>
        <w:tc>
          <w:tcPr>
            <w:tcW w:w="6745" w:type="dxa"/>
          </w:tcPr>
          <w:p w14:paraId="1251311A" w14:textId="77777777" w:rsidR="007F72C9" w:rsidRPr="006B3D41" w:rsidRDefault="007F72C9" w:rsidP="00BE2198">
            <w:pPr>
              <w:rPr>
                <w:lang w:val="en-GB"/>
              </w:rPr>
            </w:pPr>
            <w:r w:rsidRPr="006B3D41">
              <w:rPr>
                <w:lang w:val="en-GB"/>
              </w:rPr>
              <w:t>Free text</w:t>
            </w:r>
          </w:p>
        </w:tc>
      </w:tr>
      <w:tr w:rsidR="007F72C9" w14:paraId="56855AE3" w14:textId="77777777" w:rsidTr="00BE2198">
        <w:tc>
          <w:tcPr>
            <w:tcW w:w="2883" w:type="dxa"/>
          </w:tcPr>
          <w:p w14:paraId="4B7420B9" w14:textId="77777777" w:rsidR="007F72C9" w:rsidRPr="006B3D41" w:rsidRDefault="007F72C9" w:rsidP="007F72C9">
            <w:pPr>
              <w:pStyle w:val="ListParagraph"/>
              <w:numPr>
                <w:ilvl w:val="0"/>
                <w:numId w:val="1"/>
              </w:numPr>
              <w:ind w:left="318" w:hanging="284"/>
              <w:rPr>
                <w:color w:val="2F5496" w:themeColor="accent1" w:themeShade="BF"/>
                <w:lang w:val="en-GB"/>
              </w:rPr>
            </w:pPr>
            <w:r w:rsidRPr="006B3D41">
              <w:rPr>
                <w:color w:val="2F5496" w:themeColor="accent1" w:themeShade="BF"/>
                <w:lang w:val="en-GB"/>
              </w:rPr>
              <w:t>What is your job title?</w:t>
            </w:r>
          </w:p>
        </w:tc>
        <w:tc>
          <w:tcPr>
            <w:tcW w:w="6745" w:type="dxa"/>
          </w:tcPr>
          <w:p w14:paraId="41182662" w14:textId="77777777" w:rsidR="007F72C9" w:rsidRPr="006B3D41" w:rsidRDefault="007F72C9" w:rsidP="00BE2198">
            <w:pPr>
              <w:rPr>
                <w:lang w:val="en-GB"/>
              </w:rPr>
            </w:pPr>
            <w:r w:rsidRPr="006B3D41">
              <w:rPr>
                <w:lang w:val="en-GB"/>
              </w:rPr>
              <w:t>Free text</w:t>
            </w:r>
          </w:p>
        </w:tc>
      </w:tr>
      <w:tr w:rsidR="007F72C9" w14:paraId="28F1A223" w14:textId="77777777" w:rsidTr="00BE2198">
        <w:tc>
          <w:tcPr>
            <w:tcW w:w="2883" w:type="dxa"/>
          </w:tcPr>
          <w:p w14:paraId="54FC95C6" w14:textId="77777777" w:rsidR="007F72C9" w:rsidRPr="006B3D41" w:rsidRDefault="007F72C9" w:rsidP="007F72C9">
            <w:pPr>
              <w:pStyle w:val="ListParagraph"/>
              <w:numPr>
                <w:ilvl w:val="0"/>
                <w:numId w:val="1"/>
              </w:numPr>
              <w:ind w:left="318" w:hanging="284"/>
              <w:rPr>
                <w:color w:val="2F5496" w:themeColor="accent1" w:themeShade="BF"/>
                <w:lang w:val="en-GB"/>
              </w:rPr>
            </w:pPr>
            <w:r w:rsidRPr="006B3D41">
              <w:rPr>
                <w:color w:val="2F5496" w:themeColor="accent1" w:themeShade="BF"/>
                <w:lang w:val="en-GB"/>
              </w:rPr>
              <w:t>In what country do you mainly work?</w:t>
            </w:r>
          </w:p>
        </w:tc>
        <w:tc>
          <w:tcPr>
            <w:tcW w:w="6745" w:type="dxa"/>
          </w:tcPr>
          <w:p w14:paraId="790AA890" w14:textId="77777777" w:rsidR="007F72C9" w:rsidRPr="006B3D41" w:rsidRDefault="007F72C9" w:rsidP="00BE2198">
            <w:pPr>
              <w:rPr>
                <w:lang w:val="en-GB"/>
              </w:rPr>
            </w:pPr>
            <w:r w:rsidRPr="006B3D41">
              <w:rPr>
                <w:lang w:val="en-GB"/>
              </w:rPr>
              <w:t>Free text</w:t>
            </w:r>
          </w:p>
        </w:tc>
      </w:tr>
      <w:tr w:rsidR="007F72C9" w14:paraId="69E0BD2A" w14:textId="77777777" w:rsidTr="00BE2198">
        <w:tc>
          <w:tcPr>
            <w:tcW w:w="2883" w:type="dxa"/>
          </w:tcPr>
          <w:p w14:paraId="58E5DC13" w14:textId="77777777" w:rsidR="007F72C9" w:rsidRPr="006B3D41" w:rsidRDefault="007F72C9" w:rsidP="007F72C9">
            <w:pPr>
              <w:pStyle w:val="ListParagraph"/>
              <w:numPr>
                <w:ilvl w:val="0"/>
                <w:numId w:val="1"/>
              </w:numPr>
              <w:ind w:left="318" w:hanging="284"/>
              <w:rPr>
                <w:color w:val="2F5496" w:themeColor="accent1" w:themeShade="BF"/>
                <w:lang w:val="en-GB"/>
              </w:rPr>
            </w:pPr>
            <w:r w:rsidRPr="006B3D41">
              <w:rPr>
                <w:color w:val="2F5496" w:themeColor="accent1" w:themeShade="BF"/>
                <w:lang w:val="en-GB"/>
              </w:rPr>
              <w:t xml:space="preserve">What is your workplace? </w:t>
            </w:r>
          </w:p>
        </w:tc>
        <w:tc>
          <w:tcPr>
            <w:tcW w:w="6745" w:type="dxa"/>
          </w:tcPr>
          <w:p w14:paraId="0538AA0F" w14:textId="77777777" w:rsidR="007F72C9" w:rsidRPr="006B3D41" w:rsidRDefault="007F72C9" w:rsidP="00BE2198">
            <w:pPr>
              <w:rPr>
                <w:lang w:val="en-GB"/>
              </w:rPr>
            </w:pPr>
            <w:r w:rsidRPr="006B3D41">
              <w:rPr>
                <w:lang w:val="en-GB"/>
              </w:rPr>
              <w:t>Free text</w:t>
            </w:r>
          </w:p>
        </w:tc>
      </w:tr>
      <w:tr w:rsidR="007F72C9" w:rsidRPr="006C59B8" w14:paraId="5CEA13ED" w14:textId="77777777" w:rsidTr="00BE2198">
        <w:tc>
          <w:tcPr>
            <w:tcW w:w="9628" w:type="dxa"/>
            <w:gridSpan w:val="2"/>
          </w:tcPr>
          <w:p w14:paraId="6DC5EB8B" w14:textId="77777777" w:rsidR="007F72C9" w:rsidRPr="006B3D41" w:rsidRDefault="007F72C9" w:rsidP="00BE2198">
            <w:pPr>
              <w:rPr>
                <w:b/>
                <w:bCs/>
                <w:lang w:val="en-GB"/>
              </w:rPr>
            </w:pPr>
            <w:r w:rsidRPr="006B3D41">
              <w:rPr>
                <w:b/>
                <w:bCs/>
                <w:lang w:val="en-GB"/>
              </w:rPr>
              <w:t>Experiences with One Health</w:t>
            </w:r>
          </w:p>
        </w:tc>
      </w:tr>
      <w:tr w:rsidR="007F72C9" w14:paraId="07A9F632" w14:textId="77777777" w:rsidTr="00BE2198">
        <w:tc>
          <w:tcPr>
            <w:tcW w:w="2883" w:type="dxa"/>
          </w:tcPr>
          <w:p w14:paraId="1B0B629C" w14:textId="77777777" w:rsidR="007F72C9" w:rsidRPr="006B3D41" w:rsidRDefault="007F72C9" w:rsidP="007F72C9">
            <w:pPr>
              <w:pStyle w:val="Heading2"/>
              <w:numPr>
                <w:ilvl w:val="0"/>
                <w:numId w:val="1"/>
              </w:numPr>
              <w:tabs>
                <w:tab w:val="num" w:pos="360"/>
              </w:tabs>
              <w:ind w:left="318" w:hanging="284"/>
              <w:outlineLvl w:val="1"/>
              <w:rPr>
                <w:sz w:val="22"/>
                <w:szCs w:val="22"/>
                <w:lang w:val="en-GB"/>
              </w:rPr>
            </w:pPr>
            <w:r w:rsidRPr="006B3D41">
              <w:rPr>
                <w:sz w:val="22"/>
                <w:szCs w:val="22"/>
                <w:lang w:val="en-GB"/>
              </w:rPr>
              <w:t>On a scale from 1 – 5, how would you rate your understanding of the One Health approach.</w:t>
            </w:r>
          </w:p>
          <w:p w14:paraId="1ED2C9A6" w14:textId="77777777" w:rsidR="007F72C9" w:rsidRPr="006B3D41" w:rsidRDefault="007F72C9" w:rsidP="00BE2198">
            <w:pPr>
              <w:rPr>
                <w:color w:val="2F5496" w:themeColor="accent1" w:themeShade="BF"/>
                <w:lang w:val="en-GB"/>
              </w:rPr>
            </w:pPr>
            <w:r w:rsidRPr="006B3D41">
              <w:rPr>
                <w:color w:val="2F5496" w:themeColor="accent1" w:themeShade="BF"/>
                <w:lang w:val="en-GB"/>
              </w:rPr>
              <w:t xml:space="preserve">1: I do not understand what One Health is. </w:t>
            </w:r>
          </w:p>
          <w:p w14:paraId="178EAA04" w14:textId="77777777" w:rsidR="007F72C9" w:rsidRPr="006B3D41" w:rsidRDefault="007F72C9" w:rsidP="00BE2198">
            <w:pPr>
              <w:rPr>
                <w:lang w:val="en-GB"/>
              </w:rPr>
            </w:pPr>
            <w:r w:rsidRPr="006B3D41">
              <w:rPr>
                <w:color w:val="2F5496" w:themeColor="accent1" w:themeShade="BF"/>
                <w:lang w:val="en-GB"/>
              </w:rPr>
              <w:t>5: I completely understand what One Health is.</w:t>
            </w:r>
          </w:p>
        </w:tc>
        <w:tc>
          <w:tcPr>
            <w:tcW w:w="6745" w:type="dxa"/>
          </w:tcPr>
          <w:p w14:paraId="571D2495" w14:textId="77777777" w:rsidR="007F72C9" w:rsidRPr="006B3D41" w:rsidRDefault="007F72C9" w:rsidP="00BE2198">
            <w:pPr>
              <w:rPr>
                <w:lang w:val="en-GB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17"/>
              <w:gridCol w:w="917"/>
              <w:gridCol w:w="918"/>
              <w:gridCol w:w="918"/>
              <w:gridCol w:w="918"/>
            </w:tblGrid>
            <w:tr w:rsidR="007F72C9" w:rsidRPr="006B3D41" w14:paraId="142713E4" w14:textId="77777777" w:rsidTr="00BE2198">
              <w:tc>
                <w:tcPr>
                  <w:tcW w:w="917" w:type="dxa"/>
                </w:tcPr>
                <w:p w14:paraId="14114CC3" w14:textId="77777777" w:rsidR="007F72C9" w:rsidRPr="006B3D41" w:rsidRDefault="007F72C9" w:rsidP="00BE2198">
                  <w:pPr>
                    <w:rPr>
                      <w:lang w:val="en-GB"/>
                    </w:rPr>
                  </w:pPr>
                  <w:r w:rsidRPr="006B3D41">
                    <w:rPr>
                      <w:lang w:val="en-GB"/>
                    </w:rPr>
                    <w:t>1</w:t>
                  </w:r>
                </w:p>
              </w:tc>
              <w:tc>
                <w:tcPr>
                  <w:tcW w:w="917" w:type="dxa"/>
                </w:tcPr>
                <w:p w14:paraId="76BA8624" w14:textId="77777777" w:rsidR="007F72C9" w:rsidRPr="006B3D41" w:rsidRDefault="007F72C9" w:rsidP="00BE2198">
                  <w:pPr>
                    <w:rPr>
                      <w:lang w:val="en-GB"/>
                    </w:rPr>
                  </w:pPr>
                  <w:r w:rsidRPr="006B3D41">
                    <w:rPr>
                      <w:lang w:val="en-GB"/>
                    </w:rPr>
                    <w:t>2</w:t>
                  </w:r>
                </w:p>
              </w:tc>
              <w:tc>
                <w:tcPr>
                  <w:tcW w:w="918" w:type="dxa"/>
                </w:tcPr>
                <w:p w14:paraId="6CB900D8" w14:textId="77777777" w:rsidR="007F72C9" w:rsidRPr="006B3D41" w:rsidRDefault="007F72C9" w:rsidP="00BE2198">
                  <w:pPr>
                    <w:rPr>
                      <w:lang w:val="en-GB"/>
                    </w:rPr>
                  </w:pPr>
                  <w:r w:rsidRPr="006B3D41">
                    <w:rPr>
                      <w:lang w:val="en-GB"/>
                    </w:rPr>
                    <w:t>3</w:t>
                  </w:r>
                </w:p>
              </w:tc>
              <w:tc>
                <w:tcPr>
                  <w:tcW w:w="918" w:type="dxa"/>
                </w:tcPr>
                <w:p w14:paraId="106262B8" w14:textId="77777777" w:rsidR="007F72C9" w:rsidRPr="006B3D41" w:rsidRDefault="007F72C9" w:rsidP="00BE2198">
                  <w:pPr>
                    <w:rPr>
                      <w:lang w:val="en-GB"/>
                    </w:rPr>
                  </w:pPr>
                  <w:r w:rsidRPr="006B3D41">
                    <w:rPr>
                      <w:lang w:val="en-GB"/>
                    </w:rPr>
                    <w:t>4</w:t>
                  </w:r>
                </w:p>
              </w:tc>
              <w:tc>
                <w:tcPr>
                  <w:tcW w:w="918" w:type="dxa"/>
                </w:tcPr>
                <w:p w14:paraId="2971F740" w14:textId="77777777" w:rsidR="007F72C9" w:rsidRPr="006B3D41" w:rsidRDefault="007F72C9" w:rsidP="00BE2198">
                  <w:pPr>
                    <w:rPr>
                      <w:lang w:val="en-GB"/>
                    </w:rPr>
                  </w:pPr>
                  <w:r w:rsidRPr="006B3D41">
                    <w:rPr>
                      <w:lang w:val="en-GB"/>
                    </w:rPr>
                    <w:t>5</w:t>
                  </w:r>
                </w:p>
              </w:tc>
            </w:tr>
            <w:tr w:rsidR="007F72C9" w:rsidRPr="006B3D41" w14:paraId="683D949A" w14:textId="77777777" w:rsidTr="00BE2198">
              <w:tc>
                <w:tcPr>
                  <w:tcW w:w="917" w:type="dxa"/>
                </w:tcPr>
                <w:p w14:paraId="3A32C9CD" w14:textId="77777777" w:rsidR="007F72C9" w:rsidRPr="006B3D41" w:rsidRDefault="007F72C9" w:rsidP="00BE2198">
                  <w:pPr>
                    <w:rPr>
                      <w:rFonts w:ascii="Wingdings" w:hAnsi="Wingdings"/>
                      <w:lang w:val="en-GB"/>
                    </w:rPr>
                  </w:pPr>
                  <w:r w:rsidRPr="006B3D41">
                    <w:rPr>
                      <w:rFonts w:ascii="Wingdings" w:hAnsi="Wingdings"/>
                      <w:lang w:val="en-GB"/>
                    </w:rPr>
                    <w:t></w:t>
                  </w:r>
                </w:p>
              </w:tc>
              <w:tc>
                <w:tcPr>
                  <w:tcW w:w="917" w:type="dxa"/>
                </w:tcPr>
                <w:p w14:paraId="49748B3F" w14:textId="77777777" w:rsidR="007F72C9" w:rsidRPr="006B3D41" w:rsidRDefault="007F72C9" w:rsidP="00BE2198">
                  <w:pPr>
                    <w:rPr>
                      <w:lang w:val="en-GB"/>
                    </w:rPr>
                  </w:pPr>
                  <w:r w:rsidRPr="006B3D41">
                    <w:rPr>
                      <w:rFonts w:ascii="Wingdings" w:hAnsi="Wingdings"/>
                      <w:lang w:val="en-GB"/>
                    </w:rPr>
                    <w:t></w:t>
                  </w:r>
                </w:p>
              </w:tc>
              <w:tc>
                <w:tcPr>
                  <w:tcW w:w="918" w:type="dxa"/>
                </w:tcPr>
                <w:p w14:paraId="170EDE8F" w14:textId="77777777" w:rsidR="007F72C9" w:rsidRPr="006B3D41" w:rsidRDefault="007F72C9" w:rsidP="00BE2198">
                  <w:pPr>
                    <w:rPr>
                      <w:lang w:val="en-GB"/>
                    </w:rPr>
                  </w:pPr>
                  <w:r w:rsidRPr="006B3D41">
                    <w:rPr>
                      <w:rFonts w:ascii="Wingdings" w:hAnsi="Wingdings"/>
                      <w:lang w:val="en-GB"/>
                    </w:rPr>
                    <w:t></w:t>
                  </w:r>
                </w:p>
              </w:tc>
              <w:tc>
                <w:tcPr>
                  <w:tcW w:w="918" w:type="dxa"/>
                </w:tcPr>
                <w:p w14:paraId="307CD24A" w14:textId="77777777" w:rsidR="007F72C9" w:rsidRPr="006B3D41" w:rsidRDefault="007F72C9" w:rsidP="00BE2198">
                  <w:pPr>
                    <w:rPr>
                      <w:lang w:val="en-GB"/>
                    </w:rPr>
                  </w:pPr>
                  <w:r w:rsidRPr="006B3D41">
                    <w:rPr>
                      <w:rFonts w:ascii="Wingdings" w:hAnsi="Wingdings"/>
                      <w:lang w:val="en-GB"/>
                    </w:rPr>
                    <w:t></w:t>
                  </w:r>
                </w:p>
              </w:tc>
              <w:tc>
                <w:tcPr>
                  <w:tcW w:w="918" w:type="dxa"/>
                </w:tcPr>
                <w:p w14:paraId="3F9C3F85" w14:textId="77777777" w:rsidR="007F72C9" w:rsidRPr="006B3D41" w:rsidRDefault="007F72C9" w:rsidP="00BE2198">
                  <w:pPr>
                    <w:rPr>
                      <w:lang w:val="en-GB"/>
                    </w:rPr>
                  </w:pPr>
                  <w:r w:rsidRPr="006B3D41">
                    <w:rPr>
                      <w:rFonts w:ascii="Wingdings" w:hAnsi="Wingdings"/>
                      <w:lang w:val="en-GB"/>
                    </w:rPr>
                    <w:t></w:t>
                  </w:r>
                </w:p>
              </w:tc>
            </w:tr>
          </w:tbl>
          <w:p w14:paraId="1D7AB622" w14:textId="77777777" w:rsidR="007F72C9" w:rsidRPr="006B3D41" w:rsidRDefault="007F72C9" w:rsidP="00BE2198">
            <w:pPr>
              <w:rPr>
                <w:lang w:val="en-GB"/>
              </w:rPr>
            </w:pPr>
          </w:p>
        </w:tc>
      </w:tr>
      <w:tr w:rsidR="007F72C9" w14:paraId="05181E33" w14:textId="77777777" w:rsidTr="00BE2198">
        <w:tc>
          <w:tcPr>
            <w:tcW w:w="2883" w:type="dxa"/>
          </w:tcPr>
          <w:p w14:paraId="1E56865A" w14:textId="77777777" w:rsidR="007F72C9" w:rsidRPr="006B3D41" w:rsidRDefault="007F72C9" w:rsidP="007F72C9">
            <w:pPr>
              <w:pStyle w:val="ListParagraph"/>
              <w:numPr>
                <w:ilvl w:val="1"/>
                <w:numId w:val="1"/>
              </w:numPr>
              <w:ind w:left="318" w:hanging="284"/>
              <w:rPr>
                <w:color w:val="2F5496" w:themeColor="accent1" w:themeShade="BF"/>
                <w:lang w:val="en-GB"/>
              </w:rPr>
            </w:pPr>
            <w:r w:rsidRPr="006B3D41">
              <w:rPr>
                <w:color w:val="2F5496" w:themeColor="accent1" w:themeShade="BF"/>
                <w:lang w:val="en-GB"/>
              </w:rPr>
              <w:t>Please elaborate in a few words how you understand One Health.</w:t>
            </w:r>
          </w:p>
        </w:tc>
        <w:tc>
          <w:tcPr>
            <w:tcW w:w="6745" w:type="dxa"/>
          </w:tcPr>
          <w:p w14:paraId="786CE849" w14:textId="77777777" w:rsidR="007F72C9" w:rsidRPr="006B3D41" w:rsidRDefault="007F72C9" w:rsidP="00BE2198">
            <w:pPr>
              <w:rPr>
                <w:lang w:val="en-GB"/>
              </w:rPr>
            </w:pPr>
            <w:r w:rsidRPr="006B3D41">
              <w:rPr>
                <w:lang w:val="en-GB"/>
              </w:rPr>
              <w:t>Open ended</w:t>
            </w:r>
          </w:p>
        </w:tc>
      </w:tr>
      <w:tr w:rsidR="007F72C9" w14:paraId="62D190C1" w14:textId="77777777" w:rsidTr="00BE2198">
        <w:tc>
          <w:tcPr>
            <w:tcW w:w="2883" w:type="dxa"/>
          </w:tcPr>
          <w:p w14:paraId="094B50BD" w14:textId="77777777" w:rsidR="007F72C9" w:rsidRPr="006B3D41" w:rsidRDefault="007F72C9" w:rsidP="007F72C9">
            <w:pPr>
              <w:pStyle w:val="ListParagraph"/>
              <w:numPr>
                <w:ilvl w:val="0"/>
                <w:numId w:val="1"/>
              </w:numPr>
              <w:ind w:left="318" w:hanging="284"/>
              <w:rPr>
                <w:color w:val="2F5496" w:themeColor="accent1" w:themeShade="BF"/>
                <w:lang w:val="en-GB"/>
              </w:rPr>
            </w:pPr>
            <w:r w:rsidRPr="006B3D41">
              <w:rPr>
                <w:color w:val="2F5496" w:themeColor="accent1" w:themeShade="BF"/>
                <w:lang w:val="en-GB"/>
              </w:rPr>
              <w:t>To what extent do you agree or disagree with the following statements?</w:t>
            </w:r>
          </w:p>
        </w:tc>
        <w:tc>
          <w:tcPr>
            <w:tcW w:w="6745" w:type="dxa"/>
          </w:tcPr>
          <w:p w14:paraId="29651DB5" w14:textId="77777777" w:rsidR="007F72C9" w:rsidRPr="006B3D41" w:rsidRDefault="007F72C9" w:rsidP="00BE2198">
            <w:pPr>
              <w:rPr>
                <w:lang w:val="en-GB"/>
              </w:rPr>
            </w:pPr>
          </w:p>
          <w:tbl>
            <w:tblPr>
              <w:tblStyle w:val="TableGridLight"/>
              <w:tblW w:w="6200" w:type="dxa"/>
              <w:jc w:val="center"/>
              <w:tblLook w:val="04A0" w:firstRow="1" w:lastRow="0" w:firstColumn="1" w:lastColumn="0" w:noHBand="0" w:noVBand="1"/>
            </w:tblPr>
            <w:tblGrid>
              <w:gridCol w:w="2187"/>
              <w:gridCol w:w="785"/>
              <w:gridCol w:w="800"/>
              <w:gridCol w:w="1027"/>
              <w:gridCol w:w="632"/>
              <w:gridCol w:w="769"/>
            </w:tblGrid>
            <w:tr w:rsidR="007F72C9" w:rsidRPr="006B3D41" w14:paraId="3ABF04A9" w14:textId="77777777" w:rsidTr="00BE2198">
              <w:trPr>
                <w:trHeight w:val="322"/>
                <w:jc w:val="center"/>
              </w:trPr>
              <w:tc>
                <w:tcPr>
                  <w:tcW w:w="2187" w:type="dxa"/>
                </w:tcPr>
                <w:p w14:paraId="27316154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785" w:type="dxa"/>
                </w:tcPr>
                <w:p w14:paraId="2C6F8C50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>Strongly disagree</w:t>
                  </w:r>
                </w:p>
              </w:tc>
              <w:tc>
                <w:tcPr>
                  <w:tcW w:w="800" w:type="dxa"/>
                </w:tcPr>
                <w:p w14:paraId="4E66A6C3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>Disagree</w:t>
                  </w:r>
                </w:p>
              </w:tc>
              <w:tc>
                <w:tcPr>
                  <w:tcW w:w="1027" w:type="dxa"/>
                </w:tcPr>
                <w:p w14:paraId="53186E8A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>Neither agree nor disagree</w:t>
                  </w:r>
                </w:p>
              </w:tc>
              <w:tc>
                <w:tcPr>
                  <w:tcW w:w="632" w:type="dxa"/>
                </w:tcPr>
                <w:p w14:paraId="6B558CF5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>Agree</w:t>
                  </w:r>
                </w:p>
              </w:tc>
              <w:tc>
                <w:tcPr>
                  <w:tcW w:w="769" w:type="dxa"/>
                </w:tcPr>
                <w:p w14:paraId="4C0D7143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>Strongly agree</w:t>
                  </w:r>
                </w:p>
              </w:tc>
            </w:tr>
            <w:tr w:rsidR="007F72C9" w:rsidRPr="006B3D41" w14:paraId="37393214" w14:textId="77777777" w:rsidTr="00BE2198">
              <w:trPr>
                <w:trHeight w:val="157"/>
                <w:jc w:val="center"/>
              </w:trPr>
              <w:tc>
                <w:tcPr>
                  <w:tcW w:w="2187" w:type="dxa"/>
                </w:tcPr>
                <w:p w14:paraId="4D22A1C2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>Covid-19 is a One Health issue.</w:t>
                  </w:r>
                </w:p>
              </w:tc>
              <w:tc>
                <w:tcPr>
                  <w:tcW w:w="785" w:type="dxa"/>
                </w:tcPr>
                <w:p w14:paraId="44A46B90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800" w:type="dxa"/>
                </w:tcPr>
                <w:p w14:paraId="72BF5637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1027" w:type="dxa"/>
                </w:tcPr>
                <w:p w14:paraId="315B7331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632" w:type="dxa"/>
                </w:tcPr>
                <w:p w14:paraId="1C5EF858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769" w:type="dxa"/>
                </w:tcPr>
                <w:p w14:paraId="0269FDC5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</w:tr>
            <w:tr w:rsidR="007F72C9" w:rsidRPr="006B3D41" w14:paraId="5D5E2721" w14:textId="77777777" w:rsidTr="00BE2198">
              <w:trPr>
                <w:trHeight w:val="157"/>
                <w:jc w:val="center"/>
              </w:trPr>
              <w:tc>
                <w:tcPr>
                  <w:tcW w:w="2187" w:type="dxa"/>
                </w:tcPr>
                <w:p w14:paraId="2842F5FF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>Climate change is a One Health issue.</w:t>
                  </w:r>
                </w:p>
              </w:tc>
              <w:tc>
                <w:tcPr>
                  <w:tcW w:w="785" w:type="dxa"/>
                </w:tcPr>
                <w:p w14:paraId="2BE4021E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800" w:type="dxa"/>
                </w:tcPr>
                <w:p w14:paraId="65320181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1027" w:type="dxa"/>
                </w:tcPr>
                <w:p w14:paraId="4A708C14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632" w:type="dxa"/>
                </w:tcPr>
                <w:p w14:paraId="5ABAA96A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769" w:type="dxa"/>
                </w:tcPr>
                <w:p w14:paraId="460232A8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</w:tr>
            <w:tr w:rsidR="007F72C9" w:rsidRPr="006B3D41" w14:paraId="3CE43F7D" w14:textId="77777777" w:rsidTr="00BE2198">
              <w:trPr>
                <w:trHeight w:val="157"/>
                <w:jc w:val="center"/>
              </w:trPr>
              <w:tc>
                <w:tcPr>
                  <w:tcW w:w="2187" w:type="dxa"/>
                </w:tcPr>
                <w:p w14:paraId="000FFD80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>Biodiversity is a One Health issue.</w:t>
                  </w:r>
                </w:p>
              </w:tc>
              <w:tc>
                <w:tcPr>
                  <w:tcW w:w="785" w:type="dxa"/>
                </w:tcPr>
                <w:p w14:paraId="007CC92F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800" w:type="dxa"/>
                </w:tcPr>
                <w:p w14:paraId="4E3EAD99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1027" w:type="dxa"/>
                </w:tcPr>
                <w:p w14:paraId="55969D71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632" w:type="dxa"/>
                </w:tcPr>
                <w:p w14:paraId="0E22D856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769" w:type="dxa"/>
                </w:tcPr>
                <w:p w14:paraId="69D21E60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</w:tr>
            <w:tr w:rsidR="007F72C9" w:rsidRPr="006B3D41" w14:paraId="0166A1B6" w14:textId="77777777" w:rsidTr="00BE2198">
              <w:trPr>
                <w:trHeight w:val="322"/>
                <w:jc w:val="center"/>
              </w:trPr>
              <w:tc>
                <w:tcPr>
                  <w:tcW w:w="2187" w:type="dxa"/>
                </w:tcPr>
                <w:p w14:paraId="1B64667E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>Environmental contamination is a One Health issue.</w:t>
                  </w:r>
                </w:p>
              </w:tc>
              <w:tc>
                <w:tcPr>
                  <w:tcW w:w="785" w:type="dxa"/>
                </w:tcPr>
                <w:p w14:paraId="75BCBF92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800" w:type="dxa"/>
                </w:tcPr>
                <w:p w14:paraId="650E2F09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1027" w:type="dxa"/>
                </w:tcPr>
                <w:p w14:paraId="6C2F54CB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632" w:type="dxa"/>
                </w:tcPr>
                <w:p w14:paraId="6ED4D87E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769" w:type="dxa"/>
                </w:tcPr>
                <w:p w14:paraId="76825793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</w:tr>
          </w:tbl>
          <w:p w14:paraId="5956679B" w14:textId="77777777" w:rsidR="007F72C9" w:rsidRPr="006B3D41" w:rsidRDefault="007F72C9" w:rsidP="00BE2198">
            <w:pPr>
              <w:rPr>
                <w:lang w:val="en-GB"/>
              </w:rPr>
            </w:pPr>
            <w:r w:rsidRPr="006B3D41">
              <w:rPr>
                <w:lang w:val="en-GB"/>
              </w:rPr>
              <w:t xml:space="preserve"> </w:t>
            </w:r>
          </w:p>
        </w:tc>
      </w:tr>
      <w:tr w:rsidR="007F72C9" w14:paraId="360DC0DD" w14:textId="77777777" w:rsidTr="00BE2198">
        <w:tc>
          <w:tcPr>
            <w:tcW w:w="2883" w:type="dxa"/>
          </w:tcPr>
          <w:p w14:paraId="1CAB338D" w14:textId="77777777" w:rsidR="007F72C9" w:rsidRPr="006B3D41" w:rsidRDefault="007F72C9" w:rsidP="007F72C9">
            <w:pPr>
              <w:pStyle w:val="ListParagraph"/>
              <w:numPr>
                <w:ilvl w:val="0"/>
                <w:numId w:val="1"/>
              </w:numPr>
              <w:ind w:left="318" w:hanging="284"/>
              <w:rPr>
                <w:color w:val="2F5496" w:themeColor="accent1" w:themeShade="BF"/>
                <w:lang w:val="en-GB"/>
              </w:rPr>
            </w:pPr>
            <w:r w:rsidRPr="006B3D41">
              <w:rPr>
                <w:color w:val="2F5496" w:themeColor="accent1" w:themeShade="BF"/>
                <w:lang w:val="en-GB"/>
              </w:rPr>
              <w:t>Which area or areas do you work with?</w:t>
            </w:r>
          </w:p>
        </w:tc>
        <w:tc>
          <w:tcPr>
            <w:tcW w:w="6745" w:type="dxa"/>
          </w:tcPr>
          <w:p w14:paraId="6EE5703A" w14:textId="77777777" w:rsidR="007F72C9" w:rsidRPr="006B3D41" w:rsidRDefault="007F72C9" w:rsidP="007F72C9">
            <w:pPr>
              <w:pStyle w:val="NoSpacing"/>
              <w:numPr>
                <w:ilvl w:val="0"/>
                <w:numId w:val="3"/>
              </w:numPr>
              <w:rPr>
                <w:lang w:val="en-GB"/>
              </w:rPr>
            </w:pPr>
            <w:r w:rsidRPr="006B3D41">
              <w:rPr>
                <w:lang w:val="en-GB"/>
              </w:rPr>
              <w:t xml:space="preserve">Zoonotic diseases </w:t>
            </w:r>
          </w:p>
          <w:p w14:paraId="730F5043" w14:textId="77777777" w:rsidR="007F72C9" w:rsidRPr="006B3D41" w:rsidRDefault="007F72C9" w:rsidP="007F72C9">
            <w:pPr>
              <w:pStyle w:val="NoSpacing"/>
              <w:numPr>
                <w:ilvl w:val="0"/>
                <w:numId w:val="3"/>
              </w:numPr>
              <w:rPr>
                <w:lang w:val="en-GB"/>
              </w:rPr>
            </w:pPr>
            <w:r w:rsidRPr="006B3D41">
              <w:rPr>
                <w:lang w:val="en-GB"/>
              </w:rPr>
              <w:t>Antimicrobial Resistance</w:t>
            </w:r>
          </w:p>
          <w:p w14:paraId="2D870976" w14:textId="77777777" w:rsidR="007F72C9" w:rsidRPr="006B3D41" w:rsidRDefault="007F72C9" w:rsidP="007F72C9">
            <w:pPr>
              <w:pStyle w:val="NoSpacing"/>
              <w:numPr>
                <w:ilvl w:val="0"/>
                <w:numId w:val="3"/>
              </w:numPr>
              <w:rPr>
                <w:lang w:val="en-GB"/>
              </w:rPr>
            </w:pPr>
            <w:r w:rsidRPr="006B3D41">
              <w:rPr>
                <w:lang w:val="en-GB"/>
              </w:rPr>
              <w:t>Food safety</w:t>
            </w:r>
          </w:p>
          <w:p w14:paraId="3082B5BB" w14:textId="77777777" w:rsidR="007F72C9" w:rsidRPr="006B3D41" w:rsidRDefault="007F72C9" w:rsidP="007F72C9">
            <w:pPr>
              <w:pStyle w:val="NoSpacing"/>
              <w:numPr>
                <w:ilvl w:val="0"/>
                <w:numId w:val="3"/>
              </w:numPr>
              <w:rPr>
                <w:lang w:val="en-GB"/>
              </w:rPr>
            </w:pPr>
            <w:r w:rsidRPr="006B3D41">
              <w:rPr>
                <w:lang w:val="en-GB"/>
              </w:rPr>
              <w:t>Food security</w:t>
            </w:r>
          </w:p>
          <w:p w14:paraId="218293D0" w14:textId="77777777" w:rsidR="007F72C9" w:rsidRPr="006B3D41" w:rsidRDefault="007F72C9" w:rsidP="007F72C9">
            <w:pPr>
              <w:pStyle w:val="NoSpacing"/>
              <w:numPr>
                <w:ilvl w:val="0"/>
                <w:numId w:val="3"/>
              </w:numPr>
              <w:rPr>
                <w:lang w:val="en-GB"/>
              </w:rPr>
            </w:pPr>
            <w:r w:rsidRPr="006B3D41">
              <w:rPr>
                <w:lang w:val="en-GB"/>
              </w:rPr>
              <w:t>Disease prevention and preparedness</w:t>
            </w:r>
          </w:p>
          <w:p w14:paraId="296D53FA" w14:textId="77777777" w:rsidR="007F72C9" w:rsidRPr="006B3D41" w:rsidRDefault="007F72C9" w:rsidP="007F72C9">
            <w:pPr>
              <w:pStyle w:val="NoSpacing"/>
              <w:numPr>
                <w:ilvl w:val="0"/>
                <w:numId w:val="3"/>
              </w:numPr>
              <w:rPr>
                <w:lang w:val="en-GB"/>
              </w:rPr>
            </w:pPr>
            <w:r w:rsidRPr="006B3D41">
              <w:rPr>
                <w:lang w:val="en-GB"/>
              </w:rPr>
              <w:t>Disease surveillance</w:t>
            </w:r>
          </w:p>
          <w:p w14:paraId="623B6740" w14:textId="77777777" w:rsidR="007F72C9" w:rsidRPr="006B3D41" w:rsidRDefault="007F72C9" w:rsidP="007F72C9">
            <w:pPr>
              <w:pStyle w:val="NoSpacing"/>
              <w:numPr>
                <w:ilvl w:val="0"/>
                <w:numId w:val="3"/>
              </w:numPr>
              <w:rPr>
                <w:lang w:val="en-GB"/>
              </w:rPr>
            </w:pPr>
            <w:r w:rsidRPr="006B3D41">
              <w:rPr>
                <w:lang w:val="en-GB"/>
              </w:rPr>
              <w:t>Climate change</w:t>
            </w:r>
          </w:p>
          <w:p w14:paraId="1BF4DC64" w14:textId="77777777" w:rsidR="007F72C9" w:rsidRPr="006B3D41" w:rsidRDefault="007F72C9" w:rsidP="007F72C9">
            <w:pPr>
              <w:pStyle w:val="NoSpacing"/>
              <w:numPr>
                <w:ilvl w:val="0"/>
                <w:numId w:val="3"/>
              </w:numPr>
              <w:rPr>
                <w:lang w:val="en-GB"/>
              </w:rPr>
            </w:pPr>
            <w:r w:rsidRPr="006B3D41">
              <w:rPr>
                <w:lang w:val="en-GB"/>
              </w:rPr>
              <w:t>Environmental contamination</w:t>
            </w:r>
          </w:p>
          <w:p w14:paraId="1BB7AF83" w14:textId="77777777" w:rsidR="007F72C9" w:rsidRPr="006B3D41" w:rsidRDefault="007F72C9" w:rsidP="007F72C9">
            <w:pPr>
              <w:pStyle w:val="NoSpacing"/>
              <w:numPr>
                <w:ilvl w:val="0"/>
                <w:numId w:val="3"/>
              </w:numPr>
              <w:rPr>
                <w:lang w:val="en-GB"/>
              </w:rPr>
            </w:pPr>
            <w:r w:rsidRPr="006B3D41">
              <w:rPr>
                <w:lang w:val="en-GB"/>
              </w:rPr>
              <w:t>Biodiversity</w:t>
            </w:r>
          </w:p>
          <w:p w14:paraId="70D4FD7E" w14:textId="77777777" w:rsidR="007F72C9" w:rsidRPr="006B3D41" w:rsidRDefault="007F72C9" w:rsidP="007F72C9">
            <w:pPr>
              <w:pStyle w:val="NoSpacing"/>
              <w:numPr>
                <w:ilvl w:val="0"/>
                <w:numId w:val="3"/>
              </w:numPr>
              <w:rPr>
                <w:lang w:val="en-GB"/>
              </w:rPr>
            </w:pPr>
            <w:r w:rsidRPr="006B3D41">
              <w:rPr>
                <w:lang w:val="en-GB"/>
              </w:rPr>
              <w:t>Other, please specify</w:t>
            </w:r>
          </w:p>
        </w:tc>
      </w:tr>
      <w:tr w:rsidR="007F72C9" w:rsidRPr="00CC3613" w14:paraId="1C9C334F" w14:textId="77777777" w:rsidTr="00BE2198">
        <w:tc>
          <w:tcPr>
            <w:tcW w:w="2883" w:type="dxa"/>
          </w:tcPr>
          <w:p w14:paraId="48AC9BF3" w14:textId="77777777" w:rsidR="007F72C9" w:rsidRPr="006B3D41" w:rsidRDefault="007F72C9" w:rsidP="007F72C9">
            <w:pPr>
              <w:pStyle w:val="ListParagraph"/>
              <w:numPr>
                <w:ilvl w:val="0"/>
                <w:numId w:val="1"/>
              </w:numPr>
              <w:ind w:left="318" w:hanging="284"/>
              <w:rPr>
                <w:color w:val="2F5496" w:themeColor="accent1" w:themeShade="BF"/>
                <w:lang w:val="en-GB"/>
              </w:rPr>
            </w:pPr>
            <w:r w:rsidRPr="006B3D41">
              <w:rPr>
                <w:color w:val="2F5496" w:themeColor="accent1" w:themeShade="BF"/>
                <w:lang w:val="en-GB"/>
              </w:rPr>
              <w:t>What sectors are you in contact with when working with One Health issues?</w:t>
            </w:r>
          </w:p>
        </w:tc>
        <w:tc>
          <w:tcPr>
            <w:tcW w:w="6745" w:type="dxa"/>
          </w:tcPr>
          <w:p w14:paraId="20E7A5ED" w14:textId="77777777" w:rsidR="007F72C9" w:rsidRPr="006B3D41" w:rsidRDefault="007F72C9" w:rsidP="007F72C9">
            <w:pPr>
              <w:pStyle w:val="NoSpacing"/>
              <w:numPr>
                <w:ilvl w:val="0"/>
                <w:numId w:val="2"/>
              </w:numPr>
              <w:rPr>
                <w:lang w:val="en-GB"/>
              </w:rPr>
            </w:pPr>
            <w:r w:rsidRPr="006B3D41">
              <w:rPr>
                <w:lang w:val="en-GB"/>
              </w:rPr>
              <w:t xml:space="preserve">Public health </w:t>
            </w:r>
          </w:p>
          <w:p w14:paraId="71D5371B" w14:textId="77777777" w:rsidR="007F72C9" w:rsidRPr="006B3D41" w:rsidRDefault="007F72C9" w:rsidP="007F72C9">
            <w:pPr>
              <w:pStyle w:val="NoSpacing"/>
              <w:numPr>
                <w:ilvl w:val="0"/>
                <w:numId w:val="2"/>
              </w:numPr>
              <w:rPr>
                <w:lang w:val="en-GB"/>
              </w:rPr>
            </w:pPr>
            <w:r w:rsidRPr="006B3D41">
              <w:rPr>
                <w:lang w:val="en-GB"/>
              </w:rPr>
              <w:t>Human medicine</w:t>
            </w:r>
          </w:p>
          <w:p w14:paraId="1BB007FD" w14:textId="77777777" w:rsidR="007F72C9" w:rsidRPr="006B3D41" w:rsidRDefault="007F72C9" w:rsidP="007F72C9">
            <w:pPr>
              <w:pStyle w:val="NoSpacing"/>
              <w:numPr>
                <w:ilvl w:val="0"/>
                <w:numId w:val="2"/>
              </w:numPr>
              <w:rPr>
                <w:lang w:val="en-GB"/>
              </w:rPr>
            </w:pPr>
            <w:r w:rsidRPr="006B3D41">
              <w:rPr>
                <w:lang w:val="en-GB"/>
              </w:rPr>
              <w:t>Veterinary science</w:t>
            </w:r>
          </w:p>
          <w:p w14:paraId="4B2F2E15" w14:textId="77777777" w:rsidR="007F72C9" w:rsidRPr="006B3D41" w:rsidRDefault="007F72C9" w:rsidP="007F72C9">
            <w:pPr>
              <w:pStyle w:val="NoSpacing"/>
              <w:numPr>
                <w:ilvl w:val="0"/>
                <w:numId w:val="2"/>
              </w:numPr>
              <w:rPr>
                <w:lang w:val="en-GB"/>
              </w:rPr>
            </w:pPr>
            <w:r w:rsidRPr="006B3D41">
              <w:rPr>
                <w:lang w:val="en-GB"/>
              </w:rPr>
              <w:t>Environment</w:t>
            </w:r>
          </w:p>
          <w:p w14:paraId="6C07A5CE" w14:textId="77777777" w:rsidR="007F72C9" w:rsidRPr="006B3D41" w:rsidRDefault="007F72C9" w:rsidP="007F72C9">
            <w:pPr>
              <w:pStyle w:val="NoSpacing"/>
              <w:numPr>
                <w:ilvl w:val="0"/>
                <w:numId w:val="2"/>
              </w:numPr>
              <w:rPr>
                <w:lang w:val="en-GB"/>
              </w:rPr>
            </w:pPr>
            <w:r w:rsidRPr="006B3D41">
              <w:rPr>
                <w:lang w:val="en-GB"/>
              </w:rPr>
              <w:lastRenderedPageBreak/>
              <w:t>Food</w:t>
            </w:r>
          </w:p>
          <w:p w14:paraId="7C70C94B" w14:textId="77777777" w:rsidR="007F72C9" w:rsidRPr="006B3D41" w:rsidRDefault="007F72C9" w:rsidP="007F72C9">
            <w:pPr>
              <w:pStyle w:val="NoSpacing"/>
              <w:numPr>
                <w:ilvl w:val="0"/>
                <w:numId w:val="2"/>
              </w:numPr>
              <w:rPr>
                <w:lang w:val="en-GB"/>
              </w:rPr>
            </w:pPr>
            <w:r w:rsidRPr="006B3D41">
              <w:rPr>
                <w:lang w:val="en-GB"/>
              </w:rPr>
              <w:t>Political sector</w:t>
            </w:r>
          </w:p>
          <w:p w14:paraId="0DE72D06" w14:textId="77777777" w:rsidR="007F72C9" w:rsidRPr="006B3D41" w:rsidRDefault="007F72C9" w:rsidP="007F72C9">
            <w:pPr>
              <w:pStyle w:val="NoSpacing"/>
              <w:numPr>
                <w:ilvl w:val="0"/>
                <w:numId w:val="2"/>
              </w:numPr>
              <w:rPr>
                <w:lang w:val="en-GB"/>
              </w:rPr>
            </w:pPr>
            <w:r w:rsidRPr="006B3D41">
              <w:rPr>
                <w:lang w:val="en-GB"/>
              </w:rPr>
              <w:t>I do not collaborate with any sectors</w:t>
            </w:r>
          </w:p>
          <w:p w14:paraId="78B6EC82" w14:textId="77777777" w:rsidR="007F72C9" w:rsidRPr="006B3D41" w:rsidRDefault="007F72C9" w:rsidP="007F72C9">
            <w:pPr>
              <w:pStyle w:val="NoSpacing"/>
              <w:numPr>
                <w:ilvl w:val="0"/>
                <w:numId w:val="2"/>
              </w:numPr>
              <w:rPr>
                <w:rFonts w:eastAsia="Calibri" w:cstheme="minorHAnsi"/>
                <w:lang w:val="en-GB"/>
              </w:rPr>
            </w:pPr>
            <w:r w:rsidRPr="006B3D41">
              <w:rPr>
                <w:lang w:val="en-GB"/>
              </w:rPr>
              <w:t>Other, please specify</w:t>
            </w:r>
          </w:p>
        </w:tc>
      </w:tr>
      <w:tr w:rsidR="007F72C9" w:rsidRPr="006C59B8" w14:paraId="71598840" w14:textId="77777777" w:rsidTr="00BE2198">
        <w:tc>
          <w:tcPr>
            <w:tcW w:w="9628" w:type="dxa"/>
            <w:gridSpan w:val="2"/>
          </w:tcPr>
          <w:p w14:paraId="2F692FBF" w14:textId="77777777" w:rsidR="007F72C9" w:rsidRPr="006B3D41" w:rsidRDefault="007F72C9" w:rsidP="00BE2198">
            <w:pPr>
              <w:rPr>
                <w:b/>
                <w:bCs/>
                <w:lang w:val="en-GB"/>
              </w:rPr>
            </w:pPr>
            <w:r w:rsidRPr="006B3D41">
              <w:rPr>
                <w:b/>
                <w:bCs/>
                <w:lang w:val="en-GB"/>
              </w:rPr>
              <w:lastRenderedPageBreak/>
              <w:t>Science to Policy</w:t>
            </w:r>
          </w:p>
        </w:tc>
      </w:tr>
      <w:tr w:rsidR="007F72C9" w14:paraId="01755123" w14:textId="77777777" w:rsidTr="00BE2198">
        <w:tc>
          <w:tcPr>
            <w:tcW w:w="2883" w:type="dxa"/>
          </w:tcPr>
          <w:p w14:paraId="12CD0599" w14:textId="77777777" w:rsidR="007F72C9" w:rsidRPr="006B3D41" w:rsidRDefault="007F72C9" w:rsidP="007F72C9">
            <w:pPr>
              <w:pStyle w:val="ListParagraph"/>
              <w:numPr>
                <w:ilvl w:val="0"/>
                <w:numId w:val="1"/>
              </w:numPr>
              <w:ind w:left="318" w:hanging="284"/>
              <w:rPr>
                <w:color w:val="2F5496" w:themeColor="accent1" w:themeShade="BF"/>
                <w:lang w:val="en-GB"/>
              </w:rPr>
            </w:pPr>
            <w:r w:rsidRPr="006B3D41">
              <w:rPr>
                <w:color w:val="2F5496" w:themeColor="accent1" w:themeShade="BF"/>
                <w:lang w:val="en-GB"/>
              </w:rPr>
              <w:t>Who are the most important international actors when it comes to driving One Health policies forward? Please rank according to importance 1= Most important; 10 = Least importance</w:t>
            </w:r>
          </w:p>
        </w:tc>
        <w:tc>
          <w:tcPr>
            <w:tcW w:w="6745" w:type="dxa"/>
          </w:tcPr>
          <w:p w14:paraId="5E5C8C48" w14:textId="77777777" w:rsidR="007F72C9" w:rsidRPr="006B3D41" w:rsidRDefault="007F72C9" w:rsidP="007F72C9">
            <w:pPr>
              <w:pStyle w:val="NoSpacing"/>
              <w:numPr>
                <w:ilvl w:val="0"/>
                <w:numId w:val="4"/>
              </w:numPr>
              <w:rPr>
                <w:lang w:val="en-GB"/>
              </w:rPr>
            </w:pPr>
            <w:r w:rsidRPr="006B3D41">
              <w:rPr>
                <w:lang w:val="en-GB"/>
              </w:rPr>
              <w:t xml:space="preserve">World Health Organisation </w:t>
            </w:r>
          </w:p>
          <w:p w14:paraId="1F7E8DDC" w14:textId="77777777" w:rsidR="007F72C9" w:rsidRPr="006B3D41" w:rsidRDefault="007F72C9" w:rsidP="007F72C9">
            <w:pPr>
              <w:pStyle w:val="NoSpacing"/>
              <w:numPr>
                <w:ilvl w:val="0"/>
                <w:numId w:val="4"/>
              </w:numPr>
              <w:rPr>
                <w:lang w:val="en-GB"/>
              </w:rPr>
            </w:pPr>
            <w:r w:rsidRPr="006B3D41">
              <w:rPr>
                <w:lang w:val="en-GB"/>
              </w:rPr>
              <w:t>Food and Agriculture Organization</w:t>
            </w:r>
          </w:p>
          <w:p w14:paraId="5514F362" w14:textId="77777777" w:rsidR="007F72C9" w:rsidRPr="006B3D41" w:rsidRDefault="007F72C9" w:rsidP="007F72C9">
            <w:pPr>
              <w:pStyle w:val="NoSpacing"/>
              <w:numPr>
                <w:ilvl w:val="0"/>
                <w:numId w:val="4"/>
              </w:numPr>
              <w:rPr>
                <w:lang w:val="en-GB"/>
              </w:rPr>
            </w:pPr>
            <w:r w:rsidRPr="006B3D41">
              <w:rPr>
                <w:lang w:val="en-GB"/>
              </w:rPr>
              <w:t>World Organisation for Animal Health</w:t>
            </w:r>
          </w:p>
          <w:p w14:paraId="1FC9D4DD" w14:textId="77777777" w:rsidR="007F72C9" w:rsidRPr="006B3D41" w:rsidRDefault="007F72C9" w:rsidP="007F72C9">
            <w:pPr>
              <w:pStyle w:val="NoSpacing"/>
              <w:numPr>
                <w:ilvl w:val="0"/>
                <w:numId w:val="4"/>
              </w:numPr>
              <w:rPr>
                <w:lang w:val="en-GB"/>
              </w:rPr>
            </w:pPr>
            <w:r w:rsidRPr="006B3D41">
              <w:rPr>
                <w:lang w:val="en-GB"/>
              </w:rPr>
              <w:t xml:space="preserve">Med-Vet-Net Association </w:t>
            </w:r>
          </w:p>
          <w:p w14:paraId="1CF7E918" w14:textId="77777777" w:rsidR="007F72C9" w:rsidRPr="006B3D41" w:rsidRDefault="007F72C9" w:rsidP="007F72C9">
            <w:pPr>
              <w:pStyle w:val="NoSpacing"/>
              <w:numPr>
                <w:ilvl w:val="0"/>
                <w:numId w:val="4"/>
              </w:numPr>
              <w:rPr>
                <w:lang w:val="en-GB"/>
              </w:rPr>
            </w:pPr>
            <w:r w:rsidRPr="006B3D41">
              <w:rPr>
                <w:lang w:val="en-GB"/>
              </w:rPr>
              <w:t>One Health Commission</w:t>
            </w:r>
          </w:p>
          <w:p w14:paraId="6DB60A25" w14:textId="77777777" w:rsidR="007F72C9" w:rsidRPr="006B3D41" w:rsidRDefault="007F72C9" w:rsidP="007F72C9">
            <w:pPr>
              <w:pStyle w:val="NoSpacing"/>
              <w:numPr>
                <w:ilvl w:val="0"/>
                <w:numId w:val="4"/>
              </w:numPr>
              <w:rPr>
                <w:lang w:val="en-GB"/>
              </w:rPr>
            </w:pPr>
            <w:r w:rsidRPr="006B3D41">
              <w:rPr>
                <w:lang w:val="en-GB"/>
              </w:rPr>
              <w:t>One Health Initiative</w:t>
            </w:r>
          </w:p>
          <w:p w14:paraId="7BB011C4" w14:textId="77777777" w:rsidR="007F72C9" w:rsidRPr="006B3D41" w:rsidRDefault="007F72C9" w:rsidP="007F72C9">
            <w:pPr>
              <w:pStyle w:val="NoSpacing"/>
              <w:numPr>
                <w:ilvl w:val="0"/>
                <w:numId w:val="4"/>
              </w:numPr>
              <w:rPr>
                <w:lang w:val="en-GB"/>
              </w:rPr>
            </w:pPr>
            <w:r w:rsidRPr="006B3D41">
              <w:rPr>
                <w:lang w:val="en-GB"/>
              </w:rPr>
              <w:t>One Health Platform</w:t>
            </w:r>
          </w:p>
          <w:p w14:paraId="2CA694CD" w14:textId="77777777" w:rsidR="007F72C9" w:rsidRPr="006B3D41" w:rsidRDefault="007F72C9" w:rsidP="007F72C9">
            <w:pPr>
              <w:pStyle w:val="NoSpacing"/>
              <w:numPr>
                <w:ilvl w:val="0"/>
                <w:numId w:val="4"/>
              </w:numPr>
              <w:rPr>
                <w:lang w:val="en-GB"/>
              </w:rPr>
            </w:pPr>
            <w:r w:rsidRPr="006B3D41">
              <w:rPr>
                <w:lang w:val="en-GB"/>
              </w:rPr>
              <w:t>EFSA</w:t>
            </w:r>
          </w:p>
          <w:p w14:paraId="0DA7350C" w14:textId="77777777" w:rsidR="007F72C9" w:rsidRPr="006B3D41" w:rsidRDefault="007F72C9" w:rsidP="007F72C9">
            <w:pPr>
              <w:pStyle w:val="NoSpacing"/>
              <w:numPr>
                <w:ilvl w:val="0"/>
                <w:numId w:val="4"/>
              </w:numPr>
              <w:rPr>
                <w:lang w:val="en-GB"/>
              </w:rPr>
            </w:pPr>
            <w:r w:rsidRPr="006B3D41">
              <w:rPr>
                <w:lang w:val="en-GB"/>
              </w:rPr>
              <w:t>ECDC</w:t>
            </w:r>
          </w:p>
          <w:p w14:paraId="62AAC627" w14:textId="77777777" w:rsidR="007F72C9" w:rsidRPr="006B3D41" w:rsidRDefault="007F72C9" w:rsidP="007F72C9">
            <w:pPr>
              <w:pStyle w:val="NoSpacing"/>
              <w:numPr>
                <w:ilvl w:val="0"/>
                <w:numId w:val="4"/>
              </w:numPr>
              <w:rPr>
                <w:lang w:val="en-GB"/>
              </w:rPr>
            </w:pPr>
            <w:r w:rsidRPr="006B3D41">
              <w:rPr>
                <w:lang w:val="en-GB"/>
              </w:rPr>
              <w:t>International research institutes</w:t>
            </w:r>
          </w:p>
          <w:p w14:paraId="4C80BA3B" w14:textId="77777777" w:rsidR="007F72C9" w:rsidRPr="006B3D41" w:rsidRDefault="007F72C9" w:rsidP="00BE2198">
            <w:pPr>
              <w:rPr>
                <w:lang w:val="en-GB"/>
              </w:rPr>
            </w:pPr>
            <w:r w:rsidRPr="006B3D41">
              <w:rPr>
                <w:lang w:val="en-GB"/>
              </w:rPr>
              <w:t xml:space="preserve">Text box: </w:t>
            </w:r>
            <w:r w:rsidRPr="006B3D41">
              <w:rPr>
                <w:bdr w:val="single" w:sz="4" w:space="0" w:color="auto"/>
                <w:lang w:val="en-GB"/>
              </w:rPr>
              <w:t xml:space="preserve"> Other, please explain your reasoning</w:t>
            </w:r>
          </w:p>
        </w:tc>
      </w:tr>
      <w:tr w:rsidR="007F72C9" w14:paraId="2EA6BDDF" w14:textId="77777777" w:rsidTr="00BE2198">
        <w:tc>
          <w:tcPr>
            <w:tcW w:w="2883" w:type="dxa"/>
          </w:tcPr>
          <w:p w14:paraId="0CB66E2E" w14:textId="77777777" w:rsidR="007F72C9" w:rsidRPr="006B3D41" w:rsidRDefault="007F72C9" w:rsidP="007F72C9">
            <w:pPr>
              <w:pStyle w:val="ListParagraph"/>
              <w:numPr>
                <w:ilvl w:val="0"/>
                <w:numId w:val="1"/>
              </w:numPr>
              <w:ind w:left="318" w:hanging="284"/>
              <w:rPr>
                <w:color w:val="2F5496" w:themeColor="accent1" w:themeShade="BF"/>
                <w:lang w:val="en-GB"/>
              </w:rPr>
            </w:pPr>
            <w:r w:rsidRPr="006B3D41">
              <w:rPr>
                <w:color w:val="2F5496" w:themeColor="accent1" w:themeShade="BF"/>
                <w:lang w:val="en-GB"/>
              </w:rPr>
              <w:t xml:space="preserve"> Who are the most important national actors when it comes to driving One Health policies forward? Please rank according to importance 1= Most important; 5 = Least importance</w:t>
            </w:r>
          </w:p>
        </w:tc>
        <w:tc>
          <w:tcPr>
            <w:tcW w:w="6745" w:type="dxa"/>
          </w:tcPr>
          <w:p w14:paraId="4DAD929C" w14:textId="77777777" w:rsidR="007F72C9" w:rsidRPr="006B3D41" w:rsidRDefault="007F72C9" w:rsidP="007F72C9">
            <w:pPr>
              <w:numPr>
                <w:ilvl w:val="0"/>
                <w:numId w:val="5"/>
              </w:numPr>
              <w:rPr>
                <w:lang w:val="en-GB"/>
              </w:rPr>
            </w:pPr>
            <w:r w:rsidRPr="006B3D41">
              <w:rPr>
                <w:lang w:val="en-GB"/>
              </w:rPr>
              <w:t xml:space="preserve">Governmental agencies </w:t>
            </w:r>
          </w:p>
          <w:p w14:paraId="16DE3CFC" w14:textId="77777777" w:rsidR="007F72C9" w:rsidRPr="006B3D41" w:rsidRDefault="007F72C9" w:rsidP="007F72C9">
            <w:pPr>
              <w:numPr>
                <w:ilvl w:val="0"/>
                <w:numId w:val="5"/>
              </w:numPr>
              <w:rPr>
                <w:lang w:val="en-GB"/>
              </w:rPr>
            </w:pPr>
            <w:r w:rsidRPr="006B3D41">
              <w:rPr>
                <w:lang w:val="en-GB"/>
              </w:rPr>
              <w:t>National research institutes</w:t>
            </w:r>
          </w:p>
          <w:p w14:paraId="66D6444B" w14:textId="77777777" w:rsidR="007F72C9" w:rsidRPr="006B3D41" w:rsidRDefault="007F72C9" w:rsidP="007F72C9">
            <w:pPr>
              <w:numPr>
                <w:ilvl w:val="0"/>
                <w:numId w:val="5"/>
              </w:numPr>
              <w:rPr>
                <w:lang w:val="en-GB"/>
              </w:rPr>
            </w:pPr>
            <w:r w:rsidRPr="006B3D41">
              <w:rPr>
                <w:lang w:val="en-GB"/>
              </w:rPr>
              <w:t>Regional research institutes</w:t>
            </w:r>
          </w:p>
          <w:p w14:paraId="4506ECA7" w14:textId="77777777" w:rsidR="007F72C9" w:rsidRPr="006B3D41" w:rsidRDefault="007F72C9" w:rsidP="007F72C9">
            <w:pPr>
              <w:numPr>
                <w:ilvl w:val="0"/>
                <w:numId w:val="5"/>
              </w:numPr>
              <w:rPr>
                <w:lang w:val="en-GB"/>
              </w:rPr>
            </w:pPr>
            <w:r w:rsidRPr="006B3D41">
              <w:rPr>
                <w:lang w:val="en-GB"/>
              </w:rPr>
              <w:t>Local research institutes</w:t>
            </w:r>
          </w:p>
          <w:p w14:paraId="35B1A2BA" w14:textId="77777777" w:rsidR="007F72C9" w:rsidRPr="006B3D41" w:rsidRDefault="007F72C9" w:rsidP="007F72C9">
            <w:pPr>
              <w:numPr>
                <w:ilvl w:val="0"/>
                <w:numId w:val="5"/>
              </w:numPr>
              <w:rPr>
                <w:lang w:val="en-GB"/>
              </w:rPr>
            </w:pPr>
            <w:r w:rsidRPr="006B3D41">
              <w:rPr>
                <w:lang w:val="en-GB"/>
              </w:rPr>
              <w:t>Universities</w:t>
            </w:r>
          </w:p>
          <w:p w14:paraId="7ABC8E29" w14:textId="77777777" w:rsidR="007F72C9" w:rsidRPr="006B3D41" w:rsidRDefault="007F72C9" w:rsidP="00BE2198">
            <w:pPr>
              <w:rPr>
                <w:lang w:val="en-GB"/>
              </w:rPr>
            </w:pPr>
            <w:r w:rsidRPr="006B3D41">
              <w:rPr>
                <w:lang w:val="en-GB"/>
              </w:rPr>
              <w:t xml:space="preserve">Text box: </w:t>
            </w:r>
            <w:r w:rsidRPr="006B3D41">
              <w:rPr>
                <w:bdr w:val="single" w:sz="4" w:space="0" w:color="auto"/>
                <w:lang w:val="en-GB"/>
              </w:rPr>
              <w:t xml:space="preserve"> Other, please explain your reasoning</w:t>
            </w:r>
            <w:r w:rsidRPr="006B3D41">
              <w:rPr>
                <w:lang w:val="en-GB"/>
              </w:rPr>
              <w:t xml:space="preserve"> </w:t>
            </w:r>
          </w:p>
        </w:tc>
      </w:tr>
      <w:tr w:rsidR="007F72C9" w14:paraId="2BEF9B9D" w14:textId="77777777" w:rsidTr="00BE2198">
        <w:tc>
          <w:tcPr>
            <w:tcW w:w="2883" w:type="dxa"/>
          </w:tcPr>
          <w:p w14:paraId="4DCEDAF8" w14:textId="77777777" w:rsidR="007F72C9" w:rsidRPr="006B3D41" w:rsidRDefault="007F72C9" w:rsidP="007F72C9">
            <w:pPr>
              <w:pStyle w:val="ListParagraph"/>
              <w:numPr>
                <w:ilvl w:val="0"/>
                <w:numId w:val="1"/>
              </w:numPr>
              <w:ind w:left="318" w:hanging="284"/>
              <w:rPr>
                <w:color w:val="2F5496" w:themeColor="accent1" w:themeShade="BF"/>
                <w:lang w:val="en-GB"/>
              </w:rPr>
            </w:pPr>
            <w:r w:rsidRPr="006B3D41">
              <w:rPr>
                <w:color w:val="2F5496" w:themeColor="accent1" w:themeShade="BF"/>
                <w:lang w:val="en-GB"/>
              </w:rPr>
              <w:t xml:space="preserve"> To what extent do you agree or disagree with the following statements?</w:t>
            </w:r>
          </w:p>
        </w:tc>
        <w:tc>
          <w:tcPr>
            <w:tcW w:w="6745" w:type="dxa"/>
          </w:tcPr>
          <w:p w14:paraId="13B33676" w14:textId="77777777" w:rsidR="007F72C9" w:rsidRPr="006B3D41" w:rsidRDefault="007F72C9" w:rsidP="00BE2198">
            <w:pPr>
              <w:rPr>
                <w:lang w:val="en-GB"/>
              </w:rPr>
            </w:pPr>
          </w:p>
          <w:tbl>
            <w:tblPr>
              <w:tblStyle w:val="TableGridLight"/>
              <w:tblW w:w="6519" w:type="dxa"/>
              <w:jc w:val="center"/>
              <w:tblLook w:val="04A0" w:firstRow="1" w:lastRow="0" w:firstColumn="1" w:lastColumn="0" w:noHBand="0" w:noVBand="1"/>
            </w:tblPr>
            <w:tblGrid>
              <w:gridCol w:w="2439"/>
              <w:gridCol w:w="767"/>
              <w:gridCol w:w="781"/>
              <w:gridCol w:w="1117"/>
              <w:gridCol w:w="663"/>
              <w:gridCol w:w="752"/>
            </w:tblGrid>
            <w:tr w:rsidR="007F72C9" w:rsidRPr="006B3D41" w14:paraId="6DC2E940" w14:textId="77777777" w:rsidTr="00BE2198">
              <w:trPr>
                <w:trHeight w:val="170"/>
                <w:jc w:val="center"/>
              </w:trPr>
              <w:tc>
                <w:tcPr>
                  <w:tcW w:w="2439" w:type="dxa"/>
                </w:tcPr>
                <w:p w14:paraId="5D3D0297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767" w:type="dxa"/>
                </w:tcPr>
                <w:p w14:paraId="08993DC4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>Strongly disagree</w:t>
                  </w:r>
                </w:p>
              </w:tc>
              <w:tc>
                <w:tcPr>
                  <w:tcW w:w="781" w:type="dxa"/>
                </w:tcPr>
                <w:p w14:paraId="79E332AF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>Disagree</w:t>
                  </w:r>
                </w:p>
              </w:tc>
              <w:tc>
                <w:tcPr>
                  <w:tcW w:w="1117" w:type="dxa"/>
                </w:tcPr>
                <w:p w14:paraId="1C1C6368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>Neither agree nor disagree</w:t>
                  </w:r>
                </w:p>
              </w:tc>
              <w:tc>
                <w:tcPr>
                  <w:tcW w:w="663" w:type="dxa"/>
                </w:tcPr>
                <w:p w14:paraId="081E3BC4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>Agree</w:t>
                  </w:r>
                </w:p>
              </w:tc>
              <w:tc>
                <w:tcPr>
                  <w:tcW w:w="752" w:type="dxa"/>
                </w:tcPr>
                <w:p w14:paraId="0AE77D69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>Strongly agree</w:t>
                  </w:r>
                </w:p>
              </w:tc>
            </w:tr>
            <w:tr w:rsidR="007F72C9" w:rsidRPr="006B3D41" w14:paraId="59DCF874" w14:textId="77777777" w:rsidTr="00BE2198">
              <w:trPr>
                <w:trHeight w:val="176"/>
                <w:jc w:val="center"/>
              </w:trPr>
              <w:tc>
                <w:tcPr>
                  <w:tcW w:w="2439" w:type="dxa"/>
                </w:tcPr>
                <w:p w14:paraId="697B40B9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>One Health receives adequate attention from policy-makers in my country.</w:t>
                  </w:r>
                </w:p>
              </w:tc>
              <w:tc>
                <w:tcPr>
                  <w:tcW w:w="767" w:type="dxa"/>
                </w:tcPr>
                <w:p w14:paraId="386ED871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781" w:type="dxa"/>
                </w:tcPr>
                <w:p w14:paraId="0F723BB9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1117" w:type="dxa"/>
                </w:tcPr>
                <w:p w14:paraId="2C69E56D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663" w:type="dxa"/>
                </w:tcPr>
                <w:p w14:paraId="7593496E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752" w:type="dxa"/>
                </w:tcPr>
                <w:p w14:paraId="2E750210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</w:tr>
            <w:tr w:rsidR="007F72C9" w:rsidRPr="006B3D41" w14:paraId="4BA06256" w14:textId="77777777" w:rsidTr="00BE2198">
              <w:trPr>
                <w:trHeight w:val="170"/>
                <w:jc w:val="center"/>
              </w:trPr>
              <w:tc>
                <w:tcPr>
                  <w:tcW w:w="2439" w:type="dxa"/>
                </w:tcPr>
                <w:p w14:paraId="0D344F6A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>Science to policy translation for One Health issues is successful.</w:t>
                  </w:r>
                </w:p>
              </w:tc>
              <w:tc>
                <w:tcPr>
                  <w:tcW w:w="767" w:type="dxa"/>
                </w:tcPr>
                <w:p w14:paraId="2AD73DBF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781" w:type="dxa"/>
                </w:tcPr>
                <w:p w14:paraId="1E68909F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1117" w:type="dxa"/>
                </w:tcPr>
                <w:p w14:paraId="2C80DB23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663" w:type="dxa"/>
                </w:tcPr>
                <w:p w14:paraId="66638A1B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752" w:type="dxa"/>
                </w:tcPr>
                <w:p w14:paraId="13B61716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</w:tr>
          </w:tbl>
          <w:p w14:paraId="62E951AF" w14:textId="77777777" w:rsidR="007F72C9" w:rsidRPr="006B3D41" w:rsidRDefault="007F72C9" w:rsidP="00BE2198">
            <w:pPr>
              <w:rPr>
                <w:lang w:val="en-GB"/>
              </w:rPr>
            </w:pPr>
            <w:r w:rsidRPr="006B3D41">
              <w:rPr>
                <w:lang w:val="en-GB"/>
              </w:rPr>
              <w:t xml:space="preserve"> </w:t>
            </w:r>
          </w:p>
        </w:tc>
      </w:tr>
      <w:tr w:rsidR="007F72C9" w14:paraId="4AC14746" w14:textId="77777777" w:rsidTr="00BE2198">
        <w:tc>
          <w:tcPr>
            <w:tcW w:w="2883" w:type="dxa"/>
          </w:tcPr>
          <w:p w14:paraId="2231A53D" w14:textId="77777777" w:rsidR="007F72C9" w:rsidRPr="006B3D41" w:rsidRDefault="007F72C9" w:rsidP="007F72C9">
            <w:pPr>
              <w:pStyle w:val="ListParagraph"/>
              <w:numPr>
                <w:ilvl w:val="1"/>
                <w:numId w:val="1"/>
              </w:numPr>
              <w:ind w:left="318" w:hanging="284"/>
              <w:rPr>
                <w:color w:val="2F5496" w:themeColor="accent1" w:themeShade="BF"/>
                <w:lang w:val="en-GB"/>
              </w:rPr>
            </w:pPr>
            <w:r w:rsidRPr="006B3D41">
              <w:rPr>
                <w:color w:val="2F5496" w:themeColor="accent1" w:themeShade="BF"/>
                <w:lang w:val="en-GB"/>
              </w:rPr>
              <w:t xml:space="preserve">If you Strongly agree or </w:t>
            </w:r>
            <w:proofErr w:type="gramStart"/>
            <w:r w:rsidRPr="006B3D41">
              <w:rPr>
                <w:color w:val="2F5496" w:themeColor="accent1" w:themeShade="BF"/>
                <w:lang w:val="en-GB"/>
              </w:rPr>
              <w:t>Strongly</w:t>
            </w:r>
            <w:proofErr w:type="gramEnd"/>
            <w:r w:rsidRPr="006B3D41">
              <w:rPr>
                <w:color w:val="2F5496" w:themeColor="accent1" w:themeShade="BF"/>
                <w:lang w:val="en-GB"/>
              </w:rPr>
              <w:t xml:space="preserve"> disagree that science to policy translation for One Health issues is successful, please elaborate why.</w:t>
            </w:r>
          </w:p>
        </w:tc>
        <w:tc>
          <w:tcPr>
            <w:tcW w:w="6745" w:type="dxa"/>
          </w:tcPr>
          <w:p w14:paraId="659CC869" w14:textId="77777777" w:rsidR="007F72C9" w:rsidRPr="006B3D41" w:rsidRDefault="007F72C9" w:rsidP="00BE2198">
            <w:pPr>
              <w:rPr>
                <w:lang w:val="en-GB"/>
              </w:rPr>
            </w:pPr>
            <w:r w:rsidRPr="006B3D41">
              <w:rPr>
                <w:lang w:val="en-GB"/>
              </w:rPr>
              <w:t>Open ended</w:t>
            </w:r>
          </w:p>
        </w:tc>
      </w:tr>
      <w:tr w:rsidR="007F72C9" w14:paraId="33624E0F" w14:textId="77777777" w:rsidTr="00BE2198">
        <w:tc>
          <w:tcPr>
            <w:tcW w:w="2883" w:type="dxa"/>
          </w:tcPr>
          <w:p w14:paraId="73D82E2E" w14:textId="77777777" w:rsidR="007F72C9" w:rsidRPr="006B3D41" w:rsidRDefault="007F72C9" w:rsidP="007F72C9">
            <w:pPr>
              <w:pStyle w:val="ListParagraph"/>
              <w:numPr>
                <w:ilvl w:val="0"/>
                <w:numId w:val="1"/>
              </w:numPr>
              <w:ind w:left="318" w:hanging="284"/>
              <w:rPr>
                <w:color w:val="2F5496" w:themeColor="accent1" w:themeShade="BF"/>
                <w:lang w:val="en-GB"/>
              </w:rPr>
            </w:pPr>
            <w:r w:rsidRPr="006B3D41">
              <w:rPr>
                <w:color w:val="2F5496" w:themeColor="accent1" w:themeShade="BF"/>
                <w:lang w:val="en-GB"/>
              </w:rPr>
              <w:t xml:space="preserve"> How would you categorise communication between scientists and policy-makers on One Health issues?</w:t>
            </w:r>
          </w:p>
        </w:tc>
        <w:tc>
          <w:tcPr>
            <w:tcW w:w="6745" w:type="dxa"/>
          </w:tcPr>
          <w:p w14:paraId="47708E2D" w14:textId="77777777" w:rsidR="007F72C9" w:rsidRPr="006B3D41" w:rsidRDefault="007F72C9" w:rsidP="00BE2198">
            <w:pPr>
              <w:rPr>
                <w:lang w:val="en-GB"/>
              </w:rPr>
            </w:pPr>
          </w:p>
          <w:tbl>
            <w:tblPr>
              <w:tblStyle w:val="TableGridLight"/>
              <w:tblW w:w="5386" w:type="dxa"/>
              <w:jc w:val="center"/>
              <w:tblLook w:val="04A0" w:firstRow="1" w:lastRow="0" w:firstColumn="1" w:lastColumn="0" w:noHBand="0" w:noVBand="1"/>
            </w:tblPr>
            <w:tblGrid>
              <w:gridCol w:w="1134"/>
              <w:gridCol w:w="805"/>
              <w:gridCol w:w="1411"/>
              <w:gridCol w:w="920"/>
              <w:gridCol w:w="1116"/>
            </w:tblGrid>
            <w:tr w:rsidR="007F72C9" w:rsidRPr="006B3D41" w14:paraId="12275BA4" w14:textId="77777777" w:rsidTr="00BE2198">
              <w:trPr>
                <w:jc w:val="center"/>
              </w:trPr>
              <w:tc>
                <w:tcPr>
                  <w:tcW w:w="1134" w:type="dxa"/>
                </w:tcPr>
                <w:p w14:paraId="440B2ABD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>Very easy</w:t>
                  </w:r>
                </w:p>
              </w:tc>
              <w:tc>
                <w:tcPr>
                  <w:tcW w:w="805" w:type="dxa"/>
                </w:tcPr>
                <w:p w14:paraId="7B737F0E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>Easy</w:t>
                  </w:r>
                </w:p>
              </w:tc>
              <w:tc>
                <w:tcPr>
                  <w:tcW w:w="1411" w:type="dxa"/>
                </w:tcPr>
                <w:p w14:paraId="18DE3998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>Neither easy nor difficult</w:t>
                  </w:r>
                </w:p>
              </w:tc>
              <w:tc>
                <w:tcPr>
                  <w:tcW w:w="920" w:type="dxa"/>
                </w:tcPr>
                <w:p w14:paraId="2054394A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>Difficult</w:t>
                  </w:r>
                </w:p>
              </w:tc>
              <w:tc>
                <w:tcPr>
                  <w:tcW w:w="1116" w:type="dxa"/>
                </w:tcPr>
                <w:p w14:paraId="5A2680C8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>Very difficult</w:t>
                  </w:r>
                </w:p>
              </w:tc>
            </w:tr>
            <w:tr w:rsidR="007F72C9" w:rsidRPr="006B3D41" w14:paraId="1C92B95D" w14:textId="77777777" w:rsidTr="00BE2198">
              <w:trPr>
                <w:jc w:val="center"/>
              </w:trPr>
              <w:tc>
                <w:tcPr>
                  <w:tcW w:w="1134" w:type="dxa"/>
                </w:tcPr>
                <w:p w14:paraId="0AF35409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rFonts w:ascii="Wingdings" w:hAnsi="Wingdings"/>
                      <w:lang w:val="en-GB"/>
                    </w:rPr>
                    <w:t></w:t>
                  </w:r>
                </w:p>
              </w:tc>
              <w:tc>
                <w:tcPr>
                  <w:tcW w:w="805" w:type="dxa"/>
                </w:tcPr>
                <w:p w14:paraId="33EB8C40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rFonts w:ascii="Wingdings" w:hAnsi="Wingdings"/>
                      <w:lang w:val="en-GB"/>
                    </w:rPr>
                    <w:t></w:t>
                  </w:r>
                </w:p>
              </w:tc>
              <w:tc>
                <w:tcPr>
                  <w:tcW w:w="1411" w:type="dxa"/>
                </w:tcPr>
                <w:p w14:paraId="6E7048D1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rFonts w:ascii="Wingdings" w:hAnsi="Wingdings"/>
                      <w:lang w:val="en-GB"/>
                    </w:rPr>
                    <w:t></w:t>
                  </w:r>
                </w:p>
              </w:tc>
              <w:tc>
                <w:tcPr>
                  <w:tcW w:w="920" w:type="dxa"/>
                </w:tcPr>
                <w:p w14:paraId="64A66466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rFonts w:ascii="Wingdings" w:hAnsi="Wingdings"/>
                      <w:lang w:val="en-GB"/>
                    </w:rPr>
                    <w:t></w:t>
                  </w:r>
                </w:p>
              </w:tc>
              <w:tc>
                <w:tcPr>
                  <w:tcW w:w="1116" w:type="dxa"/>
                </w:tcPr>
                <w:p w14:paraId="5E667B3D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rFonts w:ascii="Wingdings" w:hAnsi="Wingdings"/>
                      <w:lang w:val="en-GB"/>
                    </w:rPr>
                    <w:t></w:t>
                  </w:r>
                </w:p>
              </w:tc>
            </w:tr>
          </w:tbl>
          <w:p w14:paraId="43DDF555" w14:textId="77777777" w:rsidR="007F72C9" w:rsidRPr="006B3D41" w:rsidRDefault="007F72C9" w:rsidP="00BE2198">
            <w:pPr>
              <w:rPr>
                <w:lang w:val="en-GB"/>
              </w:rPr>
            </w:pPr>
          </w:p>
          <w:p w14:paraId="3519A1D6" w14:textId="77777777" w:rsidR="007F72C9" w:rsidRPr="006B3D41" w:rsidRDefault="007F72C9" w:rsidP="00BE2198">
            <w:pPr>
              <w:rPr>
                <w:lang w:val="en-GB"/>
              </w:rPr>
            </w:pPr>
          </w:p>
        </w:tc>
      </w:tr>
      <w:tr w:rsidR="007F72C9" w14:paraId="5815C6BB" w14:textId="77777777" w:rsidTr="00BE2198">
        <w:tc>
          <w:tcPr>
            <w:tcW w:w="2883" w:type="dxa"/>
          </w:tcPr>
          <w:p w14:paraId="5D595B95" w14:textId="77777777" w:rsidR="007F72C9" w:rsidRPr="006B3D41" w:rsidRDefault="007F72C9" w:rsidP="007F72C9">
            <w:pPr>
              <w:pStyle w:val="ListParagraph"/>
              <w:numPr>
                <w:ilvl w:val="1"/>
                <w:numId w:val="1"/>
              </w:numPr>
              <w:ind w:left="318" w:hanging="284"/>
              <w:rPr>
                <w:color w:val="2F5496" w:themeColor="accent1" w:themeShade="BF"/>
                <w:lang w:val="en-GB"/>
              </w:rPr>
            </w:pPr>
            <w:r w:rsidRPr="006B3D41">
              <w:rPr>
                <w:color w:val="2F5496" w:themeColor="accent1" w:themeShade="BF"/>
                <w:lang w:val="en-GB"/>
              </w:rPr>
              <w:t>If Difficult or Very difficult: What are the main barriers for communication between scientists and policy-makers?</w:t>
            </w:r>
          </w:p>
        </w:tc>
        <w:tc>
          <w:tcPr>
            <w:tcW w:w="6745" w:type="dxa"/>
          </w:tcPr>
          <w:p w14:paraId="481B3D91" w14:textId="77777777" w:rsidR="007F72C9" w:rsidRPr="006B3D41" w:rsidRDefault="007F72C9" w:rsidP="00BE2198">
            <w:pPr>
              <w:rPr>
                <w:lang w:val="en-GB"/>
              </w:rPr>
            </w:pPr>
            <w:r w:rsidRPr="006B3D41">
              <w:rPr>
                <w:lang w:val="en-GB"/>
              </w:rPr>
              <w:t>Open ended</w:t>
            </w:r>
          </w:p>
        </w:tc>
      </w:tr>
      <w:tr w:rsidR="007F72C9" w:rsidRPr="006C59B8" w14:paraId="0121AE12" w14:textId="77777777" w:rsidTr="00BE2198">
        <w:tc>
          <w:tcPr>
            <w:tcW w:w="9628" w:type="dxa"/>
            <w:gridSpan w:val="2"/>
          </w:tcPr>
          <w:p w14:paraId="5675D2B8" w14:textId="77777777" w:rsidR="007F72C9" w:rsidRPr="006B3D41" w:rsidRDefault="007F72C9" w:rsidP="00BE2198">
            <w:pPr>
              <w:rPr>
                <w:b/>
                <w:bCs/>
                <w:lang w:val="en-GB"/>
              </w:rPr>
            </w:pPr>
            <w:r w:rsidRPr="006B3D41">
              <w:rPr>
                <w:b/>
                <w:bCs/>
                <w:lang w:val="en-GB"/>
              </w:rPr>
              <w:lastRenderedPageBreak/>
              <w:t>Coordination of One Health</w:t>
            </w:r>
          </w:p>
        </w:tc>
      </w:tr>
      <w:tr w:rsidR="007F72C9" w14:paraId="1F458958" w14:textId="77777777" w:rsidTr="00BE2198">
        <w:tc>
          <w:tcPr>
            <w:tcW w:w="2883" w:type="dxa"/>
          </w:tcPr>
          <w:p w14:paraId="041F981F" w14:textId="77777777" w:rsidR="007F72C9" w:rsidRPr="006B3D41" w:rsidRDefault="007F72C9" w:rsidP="007F72C9">
            <w:pPr>
              <w:pStyle w:val="ListParagraph"/>
              <w:numPr>
                <w:ilvl w:val="0"/>
                <w:numId w:val="1"/>
              </w:numPr>
              <w:ind w:left="318" w:hanging="284"/>
              <w:rPr>
                <w:color w:val="2F5496" w:themeColor="accent1" w:themeShade="BF"/>
                <w:lang w:val="en-GB"/>
              </w:rPr>
            </w:pPr>
            <w:r w:rsidRPr="006B3D41">
              <w:rPr>
                <w:color w:val="2F5496" w:themeColor="accent1" w:themeShade="BF"/>
                <w:lang w:val="en-GB"/>
              </w:rPr>
              <w:t xml:space="preserve"> What initiatives, projects or programmes are you aware of in your country that focus on One Health?</w:t>
            </w:r>
          </w:p>
        </w:tc>
        <w:tc>
          <w:tcPr>
            <w:tcW w:w="6745" w:type="dxa"/>
          </w:tcPr>
          <w:p w14:paraId="4B1B9DDA" w14:textId="77777777" w:rsidR="007F72C9" w:rsidRPr="006B3D41" w:rsidRDefault="007F72C9" w:rsidP="00BE2198">
            <w:pPr>
              <w:rPr>
                <w:lang w:val="en-GB"/>
              </w:rPr>
            </w:pPr>
            <w:r w:rsidRPr="006B3D41">
              <w:rPr>
                <w:lang w:val="en-GB"/>
              </w:rPr>
              <w:t xml:space="preserve"> </w:t>
            </w:r>
          </w:p>
          <w:tbl>
            <w:tblPr>
              <w:tblStyle w:val="TableGridLight"/>
              <w:tblW w:w="6457" w:type="dxa"/>
              <w:tblLook w:val="04A0" w:firstRow="1" w:lastRow="0" w:firstColumn="1" w:lastColumn="0" w:noHBand="0" w:noVBand="1"/>
            </w:tblPr>
            <w:tblGrid>
              <w:gridCol w:w="3556"/>
              <w:gridCol w:w="1497"/>
              <w:gridCol w:w="1404"/>
            </w:tblGrid>
            <w:tr w:rsidR="007F72C9" w:rsidRPr="006B3D41" w14:paraId="33ADD085" w14:textId="77777777" w:rsidTr="00BE2198">
              <w:trPr>
                <w:trHeight w:val="334"/>
              </w:trPr>
              <w:tc>
                <w:tcPr>
                  <w:tcW w:w="3556" w:type="dxa"/>
                </w:tcPr>
                <w:p w14:paraId="7D838931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</w:p>
              </w:tc>
              <w:tc>
                <w:tcPr>
                  <w:tcW w:w="1497" w:type="dxa"/>
                </w:tcPr>
                <w:p w14:paraId="3A332B51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>I am aware of, please provide an example</w:t>
                  </w:r>
                </w:p>
              </w:tc>
              <w:tc>
                <w:tcPr>
                  <w:tcW w:w="1404" w:type="dxa"/>
                </w:tcPr>
                <w:p w14:paraId="5811887C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>I am not aware of</w:t>
                  </w:r>
                </w:p>
              </w:tc>
            </w:tr>
            <w:tr w:rsidR="007F72C9" w:rsidRPr="006B3D41" w14:paraId="252E90A9" w14:textId="77777777" w:rsidTr="00BE2198">
              <w:trPr>
                <w:trHeight w:val="162"/>
              </w:trPr>
              <w:tc>
                <w:tcPr>
                  <w:tcW w:w="3556" w:type="dxa"/>
                </w:tcPr>
                <w:p w14:paraId="2E253F21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 xml:space="preserve">Initiatives, </w:t>
                  </w:r>
                  <w:proofErr w:type="gramStart"/>
                  <w:r w:rsidRPr="006B3D41">
                    <w:rPr>
                      <w:sz w:val="16"/>
                      <w:szCs w:val="16"/>
                      <w:lang w:val="en-GB"/>
                    </w:rPr>
                    <w:t>projects</w:t>
                  </w:r>
                  <w:proofErr w:type="gramEnd"/>
                  <w:r w:rsidRPr="006B3D41">
                    <w:rPr>
                      <w:sz w:val="16"/>
                      <w:szCs w:val="16"/>
                      <w:lang w:val="en-GB"/>
                    </w:rPr>
                    <w:t xml:space="preserve"> or programmes on national level</w:t>
                  </w:r>
                </w:p>
              </w:tc>
              <w:tc>
                <w:tcPr>
                  <w:tcW w:w="1497" w:type="dxa"/>
                </w:tcPr>
                <w:p w14:paraId="65F3B365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rFonts w:ascii="Wingdings" w:hAnsi="Wingdings"/>
                      <w:lang w:val="en-GB"/>
                    </w:rPr>
                    <w:t></w:t>
                  </w:r>
                </w:p>
              </w:tc>
              <w:tc>
                <w:tcPr>
                  <w:tcW w:w="1404" w:type="dxa"/>
                </w:tcPr>
                <w:p w14:paraId="513624CC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rFonts w:ascii="Wingdings" w:hAnsi="Wingdings"/>
                      <w:lang w:val="en-GB"/>
                    </w:rPr>
                    <w:t></w:t>
                  </w:r>
                </w:p>
              </w:tc>
            </w:tr>
            <w:tr w:rsidR="007F72C9" w:rsidRPr="006B3D41" w14:paraId="36C1245F" w14:textId="77777777" w:rsidTr="00BE2198">
              <w:trPr>
                <w:trHeight w:val="162"/>
              </w:trPr>
              <w:tc>
                <w:tcPr>
                  <w:tcW w:w="3556" w:type="dxa"/>
                </w:tcPr>
                <w:p w14:paraId="0670621D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 xml:space="preserve">Initiatives, </w:t>
                  </w:r>
                  <w:proofErr w:type="gramStart"/>
                  <w:r w:rsidRPr="006B3D41">
                    <w:rPr>
                      <w:sz w:val="16"/>
                      <w:szCs w:val="16"/>
                      <w:lang w:val="en-GB"/>
                    </w:rPr>
                    <w:t>projects</w:t>
                  </w:r>
                  <w:proofErr w:type="gramEnd"/>
                  <w:r w:rsidRPr="006B3D41">
                    <w:rPr>
                      <w:sz w:val="16"/>
                      <w:szCs w:val="16"/>
                      <w:lang w:val="en-GB"/>
                    </w:rPr>
                    <w:t xml:space="preserve"> or programmes on regional level</w:t>
                  </w:r>
                </w:p>
              </w:tc>
              <w:tc>
                <w:tcPr>
                  <w:tcW w:w="1497" w:type="dxa"/>
                </w:tcPr>
                <w:p w14:paraId="2070A749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rFonts w:ascii="Wingdings" w:hAnsi="Wingdings"/>
                      <w:lang w:val="en-GB"/>
                    </w:rPr>
                    <w:t></w:t>
                  </w:r>
                </w:p>
              </w:tc>
              <w:tc>
                <w:tcPr>
                  <w:tcW w:w="1404" w:type="dxa"/>
                </w:tcPr>
                <w:p w14:paraId="1CCE7091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rFonts w:ascii="Wingdings" w:hAnsi="Wingdings"/>
                      <w:lang w:val="en-GB"/>
                    </w:rPr>
                    <w:t></w:t>
                  </w:r>
                </w:p>
              </w:tc>
            </w:tr>
            <w:tr w:rsidR="007F72C9" w:rsidRPr="006B3D41" w14:paraId="2DA5712A" w14:textId="77777777" w:rsidTr="00BE2198">
              <w:trPr>
                <w:trHeight w:val="162"/>
              </w:trPr>
              <w:tc>
                <w:tcPr>
                  <w:tcW w:w="3556" w:type="dxa"/>
                </w:tcPr>
                <w:p w14:paraId="2A9D251B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 xml:space="preserve">Initiatives, </w:t>
                  </w:r>
                  <w:proofErr w:type="gramStart"/>
                  <w:r w:rsidRPr="006B3D41">
                    <w:rPr>
                      <w:sz w:val="16"/>
                      <w:szCs w:val="16"/>
                      <w:lang w:val="en-GB"/>
                    </w:rPr>
                    <w:t>projects</w:t>
                  </w:r>
                  <w:proofErr w:type="gramEnd"/>
                  <w:r w:rsidRPr="006B3D41">
                    <w:rPr>
                      <w:sz w:val="16"/>
                      <w:szCs w:val="16"/>
                      <w:lang w:val="en-GB"/>
                    </w:rPr>
                    <w:t xml:space="preserve"> or programmes on local level</w:t>
                  </w:r>
                </w:p>
              </w:tc>
              <w:tc>
                <w:tcPr>
                  <w:tcW w:w="1497" w:type="dxa"/>
                </w:tcPr>
                <w:p w14:paraId="69A5596B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rFonts w:ascii="Wingdings" w:hAnsi="Wingdings"/>
                      <w:lang w:val="en-GB"/>
                    </w:rPr>
                    <w:t></w:t>
                  </w:r>
                </w:p>
              </w:tc>
              <w:tc>
                <w:tcPr>
                  <w:tcW w:w="1404" w:type="dxa"/>
                </w:tcPr>
                <w:p w14:paraId="07644B32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rFonts w:ascii="Wingdings" w:hAnsi="Wingdings"/>
                      <w:lang w:val="en-GB"/>
                    </w:rPr>
                    <w:t></w:t>
                  </w:r>
                </w:p>
              </w:tc>
            </w:tr>
            <w:tr w:rsidR="007F72C9" w:rsidRPr="006B3D41" w14:paraId="699D242B" w14:textId="77777777" w:rsidTr="00BE2198">
              <w:trPr>
                <w:trHeight w:val="162"/>
              </w:trPr>
              <w:tc>
                <w:tcPr>
                  <w:tcW w:w="3556" w:type="dxa"/>
                </w:tcPr>
                <w:p w14:paraId="3EF33458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sz w:val="16"/>
                      <w:szCs w:val="16"/>
                      <w:lang w:val="en-GB"/>
                    </w:rPr>
                    <w:t xml:space="preserve">Initiatives, </w:t>
                  </w:r>
                  <w:proofErr w:type="gramStart"/>
                  <w:r w:rsidRPr="006B3D41">
                    <w:rPr>
                      <w:sz w:val="16"/>
                      <w:szCs w:val="16"/>
                      <w:lang w:val="en-GB"/>
                    </w:rPr>
                    <w:t>projects</w:t>
                  </w:r>
                  <w:proofErr w:type="gramEnd"/>
                  <w:r w:rsidRPr="006B3D41">
                    <w:rPr>
                      <w:sz w:val="16"/>
                      <w:szCs w:val="16"/>
                      <w:lang w:val="en-GB"/>
                    </w:rPr>
                    <w:t xml:space="preserve"> or programmes on international level</w:t>
                  </w:r>
                </w:p>
              </w:tc>
              <w:tc>
                <w:tcPr>
                  <w:tcW w:w="1497" w:type="dxa"/>
                </w:tcPr>
                <w:p w14:paraId="132BF6E1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rFonts w:ascii="Wingdings" w:hAnsi="Wingdings"/>
                      <w:lang w:val="en-GB"/>
                    </w:rPr>
                    <w:t></w:t>
                  </w:r>
                </w:p>
              </w:tc>
              <w:tc>
                <w:tcPr>
                  <w:tcW w:w="1404" w:type="dxa"/>
                </w:tcPr>
                <w:p w14:paraId="18AAC03A" w14:textId="77777777" w:rsidR="007F72C9" w:rsidRPr="006B3D41" w:rsidRDefault="007F72C9" w:rsidP="00BE2198">
                  <w:pPr>
                    <w:rPr>
                      <w:sz w:val="16"/>
                      <w:szCs w:val="16"/>
                      <w:lang w:val="en-GB"/>
                    </w:rPr>
                  </w:pPr>
                  <w:r w:rsidRPr="006B3D41">
                    <w:rPr>
                      <w:rFonts w:ascii="Wingdings" w:hAnsi="Wingdings"/>
                      <w:lang w:val="en-GB"/>
                    </w:rPr>
                    <w:t></w:t>
                  </w:r>
                </w:p>
              </w:tc>
            </w:tr>
          </w:tbl>
          <w:p w14:paraId="4C81812D" w14:textId="77777777" w:rsidR="007F72C9" w:rsidRPr="006B3D41" w:rsidRDefault="007F72C9" w:rsidP="00BE2198">
            <w:pPr>
              <w:rPr>
                <w:lang w:val="en-GB"/>
              </w:rPr>
            </w:pPr>
            <w:r w:rsidRPr="006B3D41">
              <w:rPr>
                <w:lang w:val="en-GB"/>
              </w:rPr>
              <w:t xml:space="preserve"> </w:t>
            </w:r>
          </w:p>
        </w:tc>
      </w:tr>
      <w:tr w:rsidR="007F72C9" w14:paraId="5D131472" w14:textId="77777777" w:rsidTr="00BE2198">
        <w:tc>
          <w:tcPr>
            <w:tcW w:w="2883" w:type="dxa"/>
          </w:tcPr>
          <w:p w14:paraId="49B2C152" w14:textId="77777777" w:rsidR="007F72C9" w:rsidRPr="006B3D41" w:rsidRDefault="007F72C9" w:rsidP="007F72C9">
            <w:pPr>
              <w:pStyle w:val="ListParagraph"/>
              <w:numPr>
                <w:ilvl w:val="0"/>
                <w:numId w:val="1"/>
              </w:numPr>
              <w:ind w:left="318" w:hanging="284"/>
              <w:rPr>
                <w:color w:val="2F5496" w:themeColor="accent1" w:themeShade="BF"/>
                <w:lang w:val="en-GB"/>
              </w:rPr>
            </w:pPr>
            <w:r w:rsidRPr="006B3D41">
              <w:rPr>
                <w:color w:val="2F5496" w:themeColor="accent1" w:themeShade="BF"/>
                <w:lang w:val="en-GB"/>
              </w:rPr>
              <w:t xml:space="preserve"> What are the three main challenges in your country for the implementation of One Health?</w:t>
            </w:r>
          </w:p>
        </w:tc>
        <w:tc>
          <w:tcPr>
            <w:tcW w:w="6745" w:type="dxa"/>
          </w:tcPr>
          <w:p w14:paraId="69AF4426" w14:textId="77777777" w:rsidR="007F72C9" w:rsidRPr="006B3D41" w:rsidRDefault="007F72C9" w:rsidP="007F72C9">
            <w:pPr>
              <w:pStyle w:val="NoSpacing"/>
              <w:numPr>
                <w:ilvl w:val="0"/>
                <w:numId w:val="8"/>
              </w:numPr>
              <w:rPr>
                <w:lang w:val="en-GB"/>
              </w:rPr>
            </w:pPr>
            <w:r w:rsidRPr="006B3D41">
              <w:rPr>
                <w:lang w:val="en-GB"/>
              </w:rPr>
              <w:t>Lack of communication between institutions</w:t>
            </w:r>
          </w:p>
          <w:p w14:paraId="03D64C16" w14:textId="77777777" w:rsidR="007F72C9" w:rsidRPr="006B3D41" w:rsidRDefault="007F72C9" w:rsidP="007F72C9">
            <w:pPr>
              <w:pStyle w:val="NoSpacing"/>
              <w:numPr>
                <w:ilvl w:val="0"/>
                <w:numId w:val="8"/>
              </w:numPr>
              <w:rPr>
                <w:lang w:val="en-GB"/>
              </w:rPr>
            </w:pPr>
            <w:r w:rsidRPr="006B3D41">
              <w:rPr>
                <w:lang w:val="en-GB"/>
              </w:rPr>
              <w:t>Lack of collaboration between institutions</w:t>
            </w:r>
          </w:p>
          <w:p w14:paraId="4F319925" w14:textId="77777777" w:rsidR="007F72C9" w:rsidRPr="006B3D41" w:rsidRDefault="007F72C9" w:rsidP="007F72C9">
            <w:pPr>
              <w:pStyle w:val="NoSpacing"/>
              <w:numPr>
                <w:ilvl w:val="0"/>
                <w:numId w:val="8"/>
              </w:numPr>
              <w:rPr>
                <w:lang w:val="en-GB"/>
              </w:rPr>
            </w:pPr>
            <w:r w:rsidRPr="006B3D41">
              <w:rPr>
                <w:lang w:val="en-GB"/>
              </w:rPr>
              <w:t>Lack of collaboration between ministries</w:t>
            </w:r>
          </w:p>
          <w:p w14:paraId="3CCD0046" w14:textId="77777777" w:rsidR="007F72C9" w:rsidRPr="006B3D41" w:rsidRDefault="007F72C9" w:rsidP="007F72C9">
            <w:pPr>
              <w:pStyle w:val="NoSpacing"/>
              <w:numPr>
                <w:ilvl w:val="0"/>
                <w:numId w:val="8"/>
              </w:numPr>
              <w:rPr>
                <w:lang w:val="en-GB"/>
              </w:rPr>
            </w:pPr>
            <w:r w:rsidRPr="006B3D41">
              <w:rPr>
                <w:lang w:val="en-GB"/>
              </w:rPr>
              <w:t>Confusing legislations</w:t>
            </w:r>
          </w:p>
          <w:p w14:paraId="1F90637C" w14:textId="77777777" w:rsidR="007F72C9" w:rsidRPr="006B3D41" w:rsidRDefault="007F72C9" w:rsidP="007F72C9">
            <w:pPr>
              <w:pStyle w:val="NoSpacing"/>
              <w:numPr>
                <w:ilvl w:val="0"/>
                <w:numId w:val="8"/>
              </w:numPr>
              <w:rPr>
                <w:lang w:val="en-GB"/>
              </w:rPr>
            </w:pPr>
            <w:r w:rsidRPr="006B3D41">
              <w:rPr>
                <w:lang w:val="en-GB"/>
              </w:rPr>
              <w:t>Lack of guidance</w:t>
            </w:r>
          </w:p>
          <w:p w14:paraId="01454EAA" w14:textId="77777777" w:rsidR="007F72C9" w:rsidRPr="006B3D41" w:rsidRDefault="007F72C9" w:rsidP="007F72C9">
            <w:pPr>
              <w:pStyle w:val="NoSpacing"/>
              <w:numPr>
                <w:ilvl w:val="0"/>
                <w:numId w:val="8"/>
              </w:numPr>
              <w:rPr>
                <w:lang w:val="en-GB"/>
              </w:rPr>
            </w:pPr>
            <w:r w:rsidRPr="006B3D41">
              <w:rPr>
                <w:lang w:val="en-GB"/>
              </w:rPr>
              <w:t>Lack of education and training</w:t>
            </w:r>
          </w:p>
          <w:p w14:paraId="5AE76F3A" w14:textId="77777777" w:rsidR="007F72C9" w:rsidRPr="006B3D41" w:rsidRDefault="007F72C9" w:rsidP="007F72C9">
            <w:pPr>
              <w:pStyle w:val="NoSpacing"/>
              <w:numPr>
                <w:ilvl w:val="0"/>
                <w:numId w:val="8"/>
              </w:numPr>
              <w:rPr>
                <w:lang w:val="en-GB"/>
              </w:rPr>
            </w:pPr>
            <w:r w:rsidRPr="006B3D41">
              <w:rPr>
                <w:lang w:val="en-GB"/>
              </w:rPr>
              <w:t>Lack of willingness</w:t>
            </w:r>
          </w:p>
          <w:p w14:paraId="7BA2E8FF" w14:textId="77777777" w:rsidR="007F72C9" w:rsidRPr="006B3D41" w:rsidRDefault="007F72C9" w:rsidP="007F72C9">
            <w:pPr>
              <w:pStyle w:val="NoSpacing"/>
              <w:numPr>
                <w:ilvl w:val="0"/>
                <w:numId w:val="8"/>
              </w:numPr>
              <w:rPr>
                <w:lang w:val="en-GB"/>
              </w:rPr>
            </w:pPr>
            <w:r w:rsidRPr="006B3D41">
              <w:rPr>
                <w:lang w:val="en-GB"/>
              </w:rPr>
              <w:t>Lack of funding</w:t>
            </w:r>
          </w:p>
          <w:p w14:paraId="33D17DA4" w14:textId="77777777" w:rsidR="007F72C9" w:rsidRPr="006B3D41" w:rsidRDefault="007F72C9" w:rsidP="007F72C9">
            <w:pPr>
              <w:pStyle w:val="NoSpacing"/>
              <w:numPr>
                <w:ilvl w:val="0"/>
                <w:numId w:val="8"/>
              </w:numPr>
              <w:rPr>
                <w:lang w:val="en-GB"/>
              </w:rPr>
            </w:pPr>
            <w:r w:rsidRPr="006B3D41">
              <w:rPr>
                <w:lang w:val="en-GB"/>
              </w:rPr>
              <w:t>Lack of political awareness</w:t>
            </w:r>
          </w:p>
          <w:p w14:paraId="06CDD1ED" w14:textId="77777777" w:rsidR="007F72C9" w:rsidRPr="006B3D41" w:rsidRDefault="007F72C9" w:rsidP="007F72C9">
            <w:pPr>
              <w:pStyle w:val="NoSpacing"/>
              <w:numPr>
                <w:ilvl w:val="0"/>
                <w:numId w:val="8"/>
              </w:numPr>
              <w:rPr>
                <w:lang w:val="en-GB"/>
              </w:rPr>
            </w:pPr>
            <w:r w:rsidRPr="006B3D41">
              <w:rPr>
                <w:lang w:val="en-GB"/>
              </w:rPr>
              <w:t>Inadequate governance/leadership</w:t>
            </w:r>
          </w:p>
          <w:p w14:paraId="20FB204E" w14:textId="77777777" w:rsidR="007F72C9" w:rsidRPr="006B3D41" w:rsidRDefault="007F72C9" w:rsidP="007F72C9">
            <w:pPr>
              <w:pStyle w:val="NoSpacing"/>
              <w:numPr>
                <w:ilvl w:val="0"/>
                <w:numId w:val="8"/>
              </w:numPr>
              <w:rPr>
                <w:lang w:val="en-GB"/>
              </w:rPr>
            </w:pPr>
            <w:r w:rsidRPr="006B3D41">
              <w:rPr>
                <w:lang w:val="en-GB"/>
              </w:rPr>
              <w:t>Other, please specify</w:t>
            </w:r>
          </w:p>
        </w:tc>
      </w:tr>
      <w:tr w:rsidR="007F72C9" w14:paraId="45359A5E" w14:textId="77777777" w:rsidTr="00BE2198">
        <w:tc>
          <w:tcPr>
            <w:tcW w:w="2883" w:type="dxa"/>
          </w:tcPr>
          <w:p w14:paraId="40043786" w14:textId="77777777" w:rsidR="007F72C9" w:rsidRPr="006B3D41" w:rsidRDefault="007F72C9" w:rsidP="007F72C9">
            <w:pPr>
              <w:pStyle w:val="Heading2"/>
              <w:numPr>
                <w:ilvl w:val="0"/>
                <w:numId w:val="1"/>
              </w:numPr>
              <w:tabs>
                <w:tab w:val="num" w:pos="360"/>
              </w:tabs>
              <w:ind w:left="318" w:hanging="284"/>
              <w:outlineLvl w:val="1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6B3D41">
              <w:rPr>
                <w:sz w:val="22"/>
                <w:szCs w:val="22"/>
                <w:lang w:val="en-GB"/>
              </w:rPr>
              <w:t xml:space="preserve"> </w:t>
            </w:r>
            <w:r w:rsidRPr="006B3D4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How do you think the public should be informed about One Health? </w:t>
            </w:r>
          </w:p>
          <w:p w14:paraId="7CD2EEE9" w14:textId="77777777" w:rsidR="007F72C9" w:rsidRPr="006B3D41" w:rsidRDefault="007F72C9" w:rsidP="00BE2198">
            <w:pPr>
              <w:ind w:left="318" w:hanging="284"/>
              <w:rPr>
                <w:color w:val="2F5496" w:themeColor="accent1" w:themeShade="BF"/>
                <w:lang w:val="en-GB"/>
              </w:rPr>
            </w:pPr>
          </w:p>
          <w:p w14:paraId="43245BAD" w14:textId="77777777" w:rsidR="007F72C9" w:rsidRPr="006B3D41" w:rsidRDefault="007F72C9" w:rsidP="00BE2198">
            <w:pPr>
              <w:ind w:left="318" w:hanging="284"/>
              <w:rPr>
                <w:color w:val="2F5496" w:themeColor="accent1" w:themeShade="BF"/>
                <w:lang w:val="en-GB"/>
              </w:rPr>
            </w:pPr>
            <w:r w:rsidRPr="006B3D41">
              <w:rPr>
                <w:color w:val="2F5496" w:themeColor="accent1" w:themeShade="BF"/>
                <w:lang w:val="en-GB"/>
              </w:rPr>
              <w:t>(Choose the three most important outlets)</w:t>
            </w:r>
          </w:p>
        </w:tc>
        <w:tc>
          <w:tcPr>
            <w:tcW w:w="6745" w:type="dxa"/>
          </w:tcPr>
          <w:p w14:paraId="64DDDF93" w14:textId="77777777" w:rsidR="007F72C9" w:rsidRPr="006B3D41" w:rsidRDefault="007F72C9" w:rsidP="007F72C9">
            <w:pPr>
              <w:numPr>
                <w:ilvl w:val="0"/>
                <w:numId w:val="7"/>
              </w:numPr>
              <w:rPr>
                <w:lang w:val="en-GB"/>
              </w:rPr>
            </w:pPr>
            <w:r w:rsidRPr="006B3D41">
              <w:rPr>
                <w:lang w:val="en-GB"/>
              </w:rPr>
              <w:t>Social media</w:t>
            </w:r>
          </w:p>
          <w:p w14:paraId="2ED7018A" w14:textId="77777777" w:rsidR="007F72C9" w:rsidRPr="006B3D41" w:rsidRDefault="007F72C9" w:rsidP="007F72C9">
            <w:pPr>
              <w:numPr>
                <w:ilvl w:val="0"/>
                <w:numId w:val="7"/>
              </w:numPr>
              <w:rPr>
                <w:lang w:val="en-GB"/>
              </w:rPr>
            </w:pPr>
            <w:r w:rsidRPr="006B3D41">
              <w:rPr>
                <w:lang w:val="en-GB"/>
              </w:rPr>
              <w:t xml:space="preserve">Print media  </w:t>
            </w:r>
          </w:p>
          <w:p w14:paraId="0962DDA2" w14:textId="77777777" w:rsidR="007F72C9" w:rsidRPr="006B3D41" w:rsidRDefault="007F72C9" w:rsidP="007F72C9">
            <w:pPr>
              <w:numPr>
                <w:ilvl w:val="0"/>
                <w:numId w:val="7"/>
              </w:numPr>
              <w:rPr>
                <w:lang w:val="en-GB"/>
              </w:rPr>
            </w:pPr>
            <w:r w:rsidRPr="006B3D41">
              <w:rPr>
                <w:lang w:val="en-GB"/>
              </w:rPr>
              <w:t xml:space="preserve">TV news </w:t>
            </w:r>
          </w:p>
          <w:p w14:paraId="30DD42CE" w14:textId="77777777" w:rsidR="007F72C9" w:rsidRPr="006B3D41" w:rsidRDefault="007F72C9" w:rsidP="007F72C9">
            <w:pPr>
              <w:numPr>
                <w:ilvl w:val="0"/>
                <w:numId w:val="7"/>
              </w:numPr>
              <w:rPr>
                <w:lang w:val="en-GB"/>
              </w:rPr>
            </w:pPr>
            <w:r w:rsidRPr="006B3D41">
              <w:rPr>
                <w:lang w:val="en-GB"/>
              </w:rPr>
              <w:t>Campaigns</w:t>
            </w:r>
          </w:p>
          <w:p w14:paraId="3358A018" w14:textId="77777777" w:rsidR="007F72C9" w:rsidRPr="006B3D41" w:rsidRDefault="007F72C9" w:rsidP="007F72C9">
            <w:pPr>
              <w:numPr>
                <w:ilvl w:val="0"/>
                <w:numId w:val="7"/>
              </w:numPr>
              <w:rPr>
                <w:lang w:val="en-GB"/>
              </w:rPr>
            </w:pPr>
            <w:r w:rsidRPr="006B3D41">
              <w:rPr>
                <w:lang w:val="en-GB"/>
              </w:rPr>
              <w:t>Public meetings</w:t>
            </w:r>
          </w:p>
          <w:p w14:paraId="6A028897" w14:textId="77777777" w:rsidR="007F72C9" w:rsidRPr="006B3D41" w:rsidRDefault="007F72C9" w:rsidP="007F72C9">
            <w:pPr>
              <w:numPr>
                <w:ilvl w:val="0"/>
                <w:numId w:val="7"/>
              </w:numPr>
              <w:rPr>
                <w:lang w:val="en-GB"/>
              </w:rPr>
            </w:pPr>
            <w:r w:rsidRPr="006B3D41">
              <w:rPr>
                <w:lang w:val="en-GB"/>
              </w:rPr>
              <w:t>Websites</w:t>
            </w:r>
          </w:p>
          <w:p w14:paraId="7E3EFAD1" w14:textId="77777777" w:rsidR="007F72C9" w:rsidRPr="006B3D41" w:rsidRDefault="007F72C9" w:rsidP="007F72C9">
            <w:pPr>
              <w:numPr>
                <w:ilvl w:val="0"/>
                <w:numId w:val="7"/>
              </w:numPr>
              <w:rPr>
                <w:lang w:val="en-GB"/>
              </w:rPr>
            </w:pPr>
            <w:r w:rsidRPr="006B3D41">
              <w:rPr>
                <w:lang w:val="en-GB"/>
              </w:rPr>
              <w:t>Radio</w:t>
            </w:r>
          </w:p>
          <w:p w14:paraId="51292EB1" w14:textId="77777777" w:rsidR="007F72C9" w:rsidRPr="006B3D41" w:rsidRDefault="007F72C9" w:rsidP="007F72C9">
            <w:pPr>
              <w:numPr>
                <w:ilvl w:val="0"/>
                <w:numId w:val="7"/>
              </w:numPr>
              <w:rPr>
                <w:lang w:val="en-GB"/>
              </w:rPr>
            </w:pPr>
            <w:r w:rsidRPr="006B3D41">
              <w:rPr>
                <w:lang w:val="en-GB"/>
              </w:rPr>
              <w:t>Education</w:t>
            </w:r>
          </w:p>
          <w:p w14:paraId="33F1256D" w14:textId="77777777" w:rsidR="007F72C9" w:rsidRPr="006B3D41" w:rsidRDefault="007F72C9" w:rsidP="007F72C9">
            <w:pPr>
              <w:numPr>
                <w:ilvl w:val="0"/>
                <w:numId w:val="7"/>
              </w:numPr>
              <w:rPr>
                <w:lang w:val="en-GB"/>
              </w:rPr>
            </w:pPr>
            <w:r w:rsidRPr="006B3D41">
              <w:rPr>
                <w:lang w:val="en-GB"/>
              </w:rPr>
              <w:t>Other, please specify</w:t>
            </w:r>
          </w:p>
        </w:tc>
      </w:tr>
      <w:tr w:rsidR="007F72C9" w14:paraId="2909E6AC" w14:textId="77777777" w:rsidTr="00BE2198">
        <w:tc>
          <w:tcPr>
            <w:tcW w:w="2883" w:type="dxa"/>
          </w:tcPr>
          <w:p w14:paraId="346FE4D6" w14:textId="77777777" w:rsidR="007F72C9" w:rsidRPr="006B3D41" w:rsidRDefault="007F72C9" w:rsidP="007F72C9">
            <w:pPr>
              <w:pStyle w:val="ListParagraph"/>
              <w:numPr>
                <w:ilvl w:val="0"/>
                <w:numId w:val="1"/>
              </w:numPr>
              <w:ind w:left="318" w:hanging="284"/>
              <w:rPr>
                <w:color w:val="2F5496" w:themeColor="accent1" w:themeShade="BF"/>
                <w:lang w:val="en-GB"/>
              </w:rPr>
            </w:pPr>
            <w:r w:rsidRPr="006B3D41">
              <w:rPr>
                <w:color w:val="2F5496" w:themeColor="accent1" w:themeShade="BF"/>
                <w:lang w:val="en-GB"/>
              </w:rPr>
              <w:t xml:space="preserve"> Do you think informing the </w:t>
            </w:r>
            <w:proofErr w:type="gramStart"/>
            <w:r w:rsidRPr="006B3D41">
              <w:rPr>
                <w:color w:val="2F5496" w:themeColor="accent1" w:themeShade="BF"/>
                <w:lang w:val="en-GB"/>
              </w:rPr>
              <w:t>public</w:t>
            </w:r>
            <w:proofErr w:type="gramEnd"/>
            <w:r w:rsidRPr="006B3D41">
              <w:rPr>
                <w:color w:val="2F5496" w:themeColor="accent1" w:themeShade="BF"/>
                <w:lang w:val="en-GB"/>
              </w:rPr>
              <w:t xml:space="preserve"> about One Health will lead to more discussions about One Health on a political level?</w:t>
            </w:r>
          </w:p>
        </w:tc>
        <w:tc>
          <w:tcPr>
            <w:tcW w:w="6745" w:type="dxa"/>
          </w:tcPr>
          <w:p w14:paraId="43AAB3AB" w14:textId="77777777" w:rsidR="007F72C9" w:rsidRPr="006B3D41" w:rsidRDefault="007F72C9" w:rsidP="007F72C9">
            <w:pPr>
              <w:pStyle w:val="NoSpacing"/>
              <w:numPr>
                <w:ilvl w:val="0"/>
                <w:numId w:val="6"/>
              </w:numPr>
              <w:rPr>
                <w:lang w:val="en-GB"/>
              </w:rPr>
            </w:pPr>
            <w:r w:rsidRPr="006B3D41">
              <w:rPr>
                <w:lang w:val="en-GB"/>
              </w:rPr>
              <w:t>Yes</w:t>
            </w:r>
          </w:p>
          <w:p w14:paraId="06BB7D5E" w14:textId="77777777" w:rsidR="007F72C9" w:rsidRPr="006B3D41" w:rsidRDefault="007F72C9" w:rsidP="007F72C9">
            <w:pPr>
              <w:pStyle w:val="NoSpacing"/>
              <w:numPr>
                <w:ilvl w:val="0"/>
                <w:numId w:val="6"/>
              </w:numPr>
              <w:rPr>
                <w:lang w:val="en-GB"/>
              </w:rPr>
            </w:pPr>
            <w:r w:rsidRPr="006B3D41">
              <w:rPr>
                <w:lang w:val="en-GB"/>
              </w:rPr>
              <w:t>No</w:t>
            </w:r>
          </w:p>
          <w:p w14:paraId="61C5353F" w14:textId="77777777" w:rsidR="007F72C9" w:rsidRPr="006B3D41" w:rsidRDefault="007F72C9" w:rsidP="007F72C9">
            <w:pPr>
              <w:pStyle w:val="NoSpacing"/>
              <w:numPr>
                <w:ilvl w:val="0"/>
                <w:numId w:val="6"/>
              </w:numPr>
              <w:rPr>
                <w:lang w:val="en-GB"/>
              </w:rPr>
            </w:pPr>
            <w:r w:rsidRPr="006B3D41">
              <w:rPr>
                <w:lang w:val="en-GB"/>
              </w:rPr>
              <w:t>Don’t know</w:t>
            </w:r>
          </w:p>
          <w:p w14:paraId="65989145" w14:textId="77777777" w:rsidR="007F72C9" w:rsidRPr="006B3D41" w:rsidRDefault="007F72C9" w:rsidP="00BE2198">
            <w:pPr>
              <w:rPr>
                <w:lang w:val="en-GB"/>
              </w:rPr>
            </w:pPr>
          </w:p>
        </w:tc>
      </w:tr>
      <w:tr w:rsidR="007F72C9" w:rsidRPr="006C59B8" w14:paraId="55AE753D" w14:textId="77777777" w:rsidTr="00BE2198">
        <w:tc>
          <w:tcPr>
            <w:tcW w:w="9628" w:type="dxa"/>
            <w:gridSpan w:val="2"/>
          </w:tcPr>
          <w:p w14:paraId="7BE32FD2" w14:textId="77777777" w:rsidR="007F72C9" w:rsidRPr="006B3D41" w:rsidRDefault="007F72C9" w:rsidP="00BE2198">
            <w:pPr>
              <w:rPr>
                <w:b/>
                <w:bCs/>
                <w:lang w:val="en-GB"/>
              </w:rPr>
            </w:pPr>
            <w:r w:rsidRPr="006B3D41">
              <w:rPr>
                <w:b/>
                <w:bCs/>
                <w:lang w:val="en-GB"/>
              </w:rPr>
              <w:t>End</w:t>
            </w:r>
          </w:p>
        </w:tc>
      </w:tr>
      <w:tr w:rsidR="007F72C9" w14:paraId="22B2A662" w14:textId="77777777" w:rsidTr="00BE2198">
        <w:tc>
          <w:tcPr>
            <w:tcW w:w="2883" w:type="dxa"/>
          </w:tcPr>
          <w:p w14:paraId="20D47902" w14:textId="77777777" w:rsidR="007F72C9" w:rsidRPr="006B3D41" w:rsidRDefault="007F72C9" w:rsidP="007F72C9">
            <w:pPr>
              <w:pStyle w:val="Heading2"/>
              <w:numPr>
                <w:ilvl w:val="0"/>
                <w:numId w:val="1"/>
              </w:numPr>
              <w:tabs>
                <w:tab w:val="num" w:pos="360"/>
              </w:tabs>
              <w:ind w:left="306" w:right="81" w:hanging="306"/>
              <w:outlineLvl w:val="1"/>
              <w:rPr>
                <w:rFonts w:asciiTheme="minorHAnsi" w:hAnsiTheme="minorHAnsi" w:cstheme="minorHAnsi"/>
                <w:lang w:val="en-GB"/>
              </w:rPr>
            </w:pPr>
            <w:r w:rsidRPr="006B3D41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Thank you very much for participating in the survey! </w:t>
            </w:r>
          </w:p>
          <w:p w14:paraId="1232FF05" w14:textId="77777777" w:rsidR="007F72C9" w:rsidRPr="006B3D41" w:rsidRDefault="007F72C9" w:rsidP="00BE2198">
            <w:pPr>
              <w:rPr>
                <w:lang w:val="en-GB"/>
              </w:rPr>
            </w:pPr>
            <w:r w:rsidRPr="006B3D41">
              <w:rPr>
                <w:rFonts w:cstheme="minorHAnsi"/>
                <w:color w:val="2F5496" w:themeColor="accent1" w:themeShade="BF"/>
                <w:lang w:val="en-GB"/>
              </w:rPr>
              <w:t>Do you have any</w:t>
            </w:r>
            <w:r w:rsidRPr="006B3D41">
              <w:rPr>
                <w:color w:val="2F5496" w:themeColor="accent1" w:themeShade="BF"/>
                <w:lang w:val="en-GB"/>
              </w:rPr>
              <w:t xml:space="preserve"> additional comments regarding coordination and implementation of One Health?</w:t>
            </w:r>
          </w:p>
        </w:tc>
        <w:tc>
          <w:tcPr>
            <w:tcW w:w="6745" w:type="dxa"/>
          </w:tcPr>
          <w:p w14:paraId="496E2C9F" w14:textId="77777777" w:rsidR="007F72C9" w:rsidRPr="006B3D41" w:rsidRDefault="007F72C9" w:rsidP="00BE2198">
            <w:pPr>
              <w:rPr>
                <w:lang w:val="en-GB"/>
              </w:rPr>
            </w:pPr>
            <w:r w:rsidRPr="006B3D41">
              <w:rPr>
                <w:lang w:val="en-GB"/>
              </w:rPr>
              <w:t>Free text</w:t>
            </w:r>
          </w:p>
        </w:tc>
      </w:tr>
    </w:tbl>
    <w:p w14:paraId="3AA5B02E" w14:textId="77777777" w:rsidR="007F72C9" w:rsidRPr="00771ED4" w:rsidRDefault="007F72C9" w:rsidP="007F72C9">
      <w:r>
        <w:t xml:space="preserve">*The questionnaire also contains the section “Coordination of antimicrobial resistance activities”. This section was not used in the article and was therefore omitted. </w:t>
      </w:r>
    </w:p>
    <w:p w14:paraId="586A24A5" w14:textId="77777777" w:rsidR="00EC24D9" w:rsidRDefault="00EC24D9"/>
    <w:sectPr w:rsidR="00EC24D9">
      <w:foot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5F45B" w14:textId="77777777" w:rsidR="00244725" w:rsidRDefault="00244725">
      <w:pPr>
        <w:spacing w:after="0" w:line="240" w:lineRule="auto"/>
      </w:pPr>
      <w:r>
        <w:separator/>
      </w:r>
    </w:p>
  </w:endnote>
  <w:endnote w:type="continuationSeparator" w:id="0">
    <w:p w14:paraId="7C1DA39F" w14:textId="77777777" w:rsidR="00244725" w:rsidRDefault="00244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43692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649F7E" w14:textId="77777777" w:rsidR="003A396C" w:rsidRDefault="006653E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0C4762E4" w14:textId="77777777" w:rsidR="003A396C" w:rsidRDefault="002447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E88A6" w14:textId="77777777" w:rsidR="00244725" w:rsidRDefault="00244725">
      <w:pPr>
        <w:spacing w:after="0" w:line="240" w:lineRule="auto"/>
      </w:pPr>
      <w:r>
        <w:separator/>
      </w:r>
    </w:p>
  </w:footnote>
  <w:footnote w:type="continuationSeparator" w:id="0">
    <w:p w14:paraId="21A0B1E3" w14:textId="77777777" w:rsidR="00244725" w:rsidRDefault="002447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C3FE4"/>
    <w:multiLevelType w:val="multilevel"/>
    <w:tmpl w:val="90F8F44E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A50B87"/>
    <w:multiLevelType w:val="hybridMultilevel"/>
    <w:tmpl w:val="D2660EDA"/>
    <w:lvl w:ilvl="0" w:tplc="1502318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B4346"/>
    <w:multiLevelType w:val="multilevel"/>
    <w:tmpl w:val="37AC478A"/>
    <w:lvl w:ilvl="0">
      <w:start w:val="1"/>
      <w:numFmt w:val="bullet"/>
      <w:lvlText w:val="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2E5736"/>
    <w:multiLevelType w:val="hybridMultilevel"/>
    <w:tmpl w:val="E10C419C"/>
    <w:lvl w:ilvl="0" w:tplc="46EAD69E">
      <w:start w:val="1"/>
      <w:numFmt w:val="bullet"/>
      <w:lvlText w:val="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4E3503"/>
    <w:multiLevelType w:val="multilevel"/>
    <w:tmpl w:val="FB64DAD0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A0B0ECF"/>
    <w:multiLevelType w:val="multilevel"/>
    <w:tmpl w:val="B6AA3ADA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BA15592"/>
    <w:multiLevelType w:val="multilevel"/>
    <w:tmpl w:val="68DAE5C0"/>
    <w:lvl w:ilvl="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8BE563E"/>
    <w:multiLevelType w:val="multilevel"/>
    <w:tmpl w:val="99721B68"/>
    <w:lvl w:ilvl="0">
      <w:start w:val="1"/>
      <w:numFmt w:val="bullet"/>
      <w:lvlText w:val="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7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2C9"/>
    <w:rsid w:val="000B1209"/>
    <w:rsid w:val="00244725"/>
    <w:rsid w:val="006653E5"/>
    <w:rsid w:val="006B3D41"/>
    <w:rsid w:val="007F72C9"/>
    <w:rsid w:val="00B42D1F"/>
    <w:rsid w:val="00EC24D9"/>
    <w:rsid w:val="00F9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1F5D9"/>
  <w15:chartTrackingRefBased/>
  <w15:docId w15:val="{3BA976AE-94B2-4CD8-96D5-010774430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2C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F72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F72C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7F72C9"/>
    <w:pPr>
      <w:ind w:left="720"/>
      <w:contextualSpacing/>
    </w:pPr>
  </w:style>
  <w:style w:type="table" w:styleId="TableGrid">
    <w:name w:val="Table Grid"/>
    <w:basedOn w:val="TableNormal"/>
    <w:uiPriority w:val="39"/>
    <w:rsid w:val="007F72C9"/>
    <w:pPr>
      <w:spacing w:after="0" w:line="240" w:lineRule="auto"/>
    </w:pPr>
    <w:rPr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72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72C9"/>
  </w:style>
  <w:style w:type="paragraph" w:styleId="NoSpacing">
    <w:name w:val="No Spacing"/>
    <w:uiPriority w:val="1"/>
    <w:qFormat/>
    <w:rsid w:val="007F72C9"/>
    <w:pPr>
      <w:spacing w:after="0" w:line="240" w:lineRule="auto"/>
    </w:pPr>
  </w:style>
  <w:style w:type="table" w:styleId="TableGridLight">
    <w:name w:val="Grid Table Light"/>
    <w:basedOn w:val="TableNormal"/>
    <w:uiPriority w:val="40"/>
    <w:rsid w:val="007F72C9"/>
    <w:pPr>
      <w:spacing w:after="0" w:line="240" w:lineRule="auto"/>
    </w:pPr>
    <w:rPr>
      <w:lang w:val="da-DK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674</Words>
  <Characters>3842</Characters>
  <Application>Microsoft Office Word</Application>
  <DocSecurity>0</DocSecurity>
  <Lines>32</Lines>
  <Paragraphs>9</Paragraphs>
  <ScaleCrop>false</ScaleCrop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Humboldt-Dachroeden</dc:creator>
  <cp:keywords/>
  <dc:description/>
  <cp:lastModifiedBy>Sarah Humboldt-Dachroeden</cp:lastModifiedBy>
  <cp:revision>3</cp:revision>
  <dcterms:created xsi:type="dcterms:W3CDTF">2022-03-11T10:38:00Z</dcterms:created>
  <dcterms:modified xsi:type="dcterms:W3CDTF">2022-03-14T06:54:00Z</dcterms:modified>
</cp:coreProperties>
</file>