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D48F2" w14:textId="77777777" w:rsidR="00FD5E88" w:rsidRPr="00FD5E88" w:rsidRDefault="00111B9D" w:rsidP="00FD5E88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D5E88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 w:rsidR="00FD5E88" w:rsidRPr="00FD5E88">
        <w:rPr>
          <w:rFonts w:ascii="Times New Roman" w:hAnsi="Times New Roman" w:cs="Times New Roman"/>
          <w:b/>
          <w:bCs/>
          <w:sz w:val="28"/>
          <w:szCs w:val="28"/>
        </w:rPr>
        <w:t>Material</w:t>
      </w:r>
    </w:p>
    <w:p w14:paraId="11D2E59C" w14:textId="3361220F" w:rsidR="00B243F7" w:rsidRPr="00FD5E88" w:rsidRDefault="00FD5E88" w:rsidP="00FD5E8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D5E88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111B9D" w:rsidRPr="00FD5E88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111B9D" w:rsidRPr="00FD5E88">
        <w:rPr>
          <w:rFonts w:ascii="Times New Roman" w:hAnsi="Times New Roman" w:cs="Times New Roman"/>
          <w:sz w:val="24"/>
          <w:szCs w:val="24"/>
        </w:rPr>
        <w:t>Various reported metabolites from fourteen different Himalayan ethnic beverages</w:t>
      </w:r>
      <w:r w:rsidR="009002BA">
        <w:rPr>
          <w:rFonts w:ascii="Times New Roman" w:hAnsi="Times New Roman" w:cs="Times New Roman"/>
          <w:sz w:val="24"/>
          <w:szCs w:val="24"/>
        </w:rPr>
        <w:t xml:space="preserve"> (</w:t>
      </w:r>
      <w:r w:rsidR="009002BA">
        <w:rPr>
          <w:rFonts w:ascii="Times New Roman" w:hAnsi="Times New Roman" w:cs="Times New Roman"/>
        </w:rPr>
        <w:t>“</w:t>
      </w:r>
      <w:r w:rsidR="009002BA" w:rsidRPr="00D127DE">
        <w:rPr>
          <w:rFonts w:ascii="Times New Roman" w:hAnsi="Times New Roman" w:cs="Times New Roman"/>
        </w:rPr>
        <w:t>√</w:t>
      </w:r>
      <w:r w:rsidR="009002BA">
        <w:rPr>
          <w:rFonts w:ascii="Times New Roman" w:hAnsi="Times New Roman" w:cs="Times New Roman"/>
        </w:rPr>
        <w:t>”</w:t>
      </w:r>
      <w:r w:rsidR="009002BA">
        <w:rPr>
          <w:rFonts w:ascii="Times New Roman" w:hAnsi="Times New Roman" w:cs="Times New Roman"/>
        </w:rPr>
        <w:t xml:space="preserve"> = Present</w:t>
      </w:r>
      <w:r w:rsidR="009002BA">
        <w:rPr>
          <w:rFonts w:ascii="Times New Roman" w:hAnsi="Times New Roman" w:cs="Times New Roman"/>
        </w:rPr>
        <w:t>; “</w:t>
      </w:r>
      <w:r w:rsidR="009002BA" w:rsidRPr="00D127DE">
        <w:rPr>
          <w:rFonts w:ascii="Times New Roman" w:hAnsi="Times New Roman" w:cs="Times New Roman"/>
        </w:rPr>
        <w:t>√*</w:t>
      </w:r>
      <w:r w:rsidR="009002BA">
        <w:rPr>
          <w:rFonts w:ascii="Times New Roman" w:hAnsi="Times New Roman" w:cs="Times New Roman"/>
        </w:rPr>
        <w:t xml:space="preserve">” </w:t>
      </w:r>
      <w:r w:rsidR="009002BA">
        <w:rPr>
          <w:rFonts w:ascii="Times New Roman" w:hAnsi="Times New Roman" w:cs="Times New Roman"/>
          <w:sz w:val="24"/>
          <w:szCs w:val="24"/>
        </w:rPr>
        <w:t>= Present as major compounds)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11"/>
        <w:gridCol w:w="1265"/>
        <w:gridCol w:w="1265"/>
        <w:gridCol w:w="1265"/>
        <w:gridCol w:w="1265"/>
        <w:gridCol w:w="1363"/>
        <w:gridCol w:w="1167"/>
        <w:gridCol w:w="1265"/>
        <w:gridCol w:w="1265"/>
        <w:gridCol w:w="1265"/>
        <w:gridCol w:w="1265"/>
        <w:gridCol w:w="1265"/>
        <w:gridCol w:w="1265"/>
        <w:gridCol w:w="1265"/>
        <w:gridCol w:w="1265"/>
      </w:tblGrid>
      <w:tr w:rsidR="00D127DE" w:rsidRPr="00D127DE" w14:paraId="4B6A84D4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107822C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Name of detected compound</w:t>
            </w:r>
          </w:p>
        </w:tc>
        <w:tc>
          <w:tcPr>
            <w:tcW w:w="17710" w:type="dxa"/>
            <w:gridSpan w:val="14"/>
            <w:noWrap/>
            <w:vAlign w:val="center"/>
            <w:hideMark/>
          </w:tcPr>
          <w:p w14:paraId="6BDAFEB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Reported beverages</w:t>
            </w:r>
          </w:p>
        </w:tc>
      </w:tr>
      <w:tr w:rsidR="00D127DE" w:rsidRPr="00D127DE" w14:paraId="781E5F9C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5076847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Fatty acid derivatives</w:t>
            </w:r>
          </w:p>
        </w:tc>
        <w:tc>
          <w:tcPr>
            <w:tcW w:w="1265" w:type="dxa"/>
            <w:noWrap/>
            <w:vAlign w:val="center"/>
            <w:hideMark/>
          </w:tcPr>
          <w:p w14:paraId="6DC4C60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Tongba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30EF1ED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Chhyang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607E0B05" w14:textId="6C4E906B" w:rsidR="00D127DE" w:rsidRPr="00D127DE" w:rsidRDefault="00D127DE" w:rsidP="00D127D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D127DE">
              <w:rPr>
                <w:rFonts w:ascii="Times New Roman" w:hAnsi="Times New Roman" w:cs="Times New Roman"/>
                <w:b/>
                <w:bCs/>
              </w:rPr>
              <w:t>igar</w:t>
            </w:r>
          </w:p>
        </w:tc>
        <w:tc>
          <w:tcPr>
            <w:tcW w:w="1265" w:type="dxa"/>
            <w:noWrap/>
            <w:vAlign w:val="center"/>
            <w:hideMark/>
          </w:tcPr>
          <w:p w14:paraId="5E79A983" w14:textId="377C88EC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Khokim</w:t>
            </w:r>
            <w:proofErr w:type="spellEnd"/>
            <w:r w:rsidRPr="00D127D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Raksi</w:t>
            </w:r>
            <w:proofErr w:type="spellEnd"/>
          </w:p>
        </w:tc>
        <w:tc>
          <w:tcPr>
            <w:tcW w:w="1363" w:type="dxa"/>
            <w:noWrap/>
            <w:vAlign w:val="center"/>
            <w:hideMark/>
          </w:tcPr>
          <w:p w14:paraId="7C68F99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Chimphing</w:t>
            </w:r>
            <w:proofErr w:type="spellEnd"/>
            <w:r w:rsidRPr="00D127D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Raksi</w:t>
            </w:r>
            <w:proofErr w:type="spellEnd"/>
          </w:p>
        </w:tc>
        <w:tc>
          <w:tcPr>
            <w:tcW w:w="1167" w:type="dxa"/>
            <w:noWrap/>
            <w:vAlign w:val="center"/>
            <w:hideMark/>
          </w:tcPr>
          <w:p w14:paraId="623C822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Apong</w:t>
            </w:r>
          </w:p>
        </w:tc>
        <w:tc>
          <w:tcPr>
            <w:tcW w:w="1265" w:type="dxa"/>
            <w:noWrap/>
            <w:vAlign w:val="center"/>
            <w:hideMark/>
          </w:tcPr>
          <w:p w14:paraId="465AF4A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Jou-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bishi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2A68919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Lao-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pani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08A74A4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Xaj-pani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14D8F3D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Kiad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620E359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Judima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562C046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Litchumsu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71B1D5F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Opo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4E6AF3F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Qingke</w:t>
            </w:r>
            <w:proofErr w:type="spellEnd"/>
          </w:p>
        </w:tc>
      </w:tr>
      <w:tr w:rsidR="00D127DE" w:rsidRPr="00D127DE" w14:paraId="1E036BB5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4046E0C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27DE">
              <w:rPr>
                <w:rFonts w:ascii="Times New Roman" w:hAnsi="Times New Roman" w:cs="Times New Roman"/>
              </w:rPr>
              <w:t>Propeonic</w:t>
            </w:r>
            <w:proofErr w:type="spellEnd"/>
            <w:r w:rsidRPr="00D127DE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265" w:type="dxa"/>
            <w:noWrap/>
            <w:vAlign w:val="center"/>
            <w:hideMark/>
          </w:tcPr>
          <w:p w14:paraId="7A2AFF7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E98A1F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08AAA9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2BF5A9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020336B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5057A90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DFB92F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742708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AE4314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F4448A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9A3841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10FF96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CE0503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4723FB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D127DE" w:rsidRPr="00D127DE" w14:paraId="07FB5491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0447CDE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Propanoic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51B2036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538ADD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A72699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248FD0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751FBA1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5D33591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5ED21D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53728B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020D90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731D8E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E59D73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7A29B5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42E5F8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214833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</w:tr>
      <w:tr w:rsidR="00D127DE" w:rsidRPr="00D127DE" w14:paraId="3F4842A3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4FE7E1E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Butanoic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0DD1CFE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521B63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958725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128227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4BBF106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7BE57C8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DE77F4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50B2CE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8C6466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988996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8716A5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20983B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20EE3E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04A591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</w:tr>
      <w:tr w:rsidR="00D127DE" w:rsidRPr="00D127DE" w14:paraId="3D630ECF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5231300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27DE">
              <w:rPr>
                <w:rFonts w:ascii="Times New Roman" w:hAnsi="Times New Roman" w:cs="Times New Roman"/>
              </w:rPr>
              <w:t>Butanedioic</w:t>
            </w:r>
            <w:proofErr w:type="spellEnd"/>
            <w:r w:rsidRPr="00D127DE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265" w:type="dxa"/>
            <w:noWrap/>
            <w:vAlign w:val="center"/>
            <w:hideMark/>
          </w:tcPr>
          <w:p w14:paraId="440D138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4B1F8D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AA4BDD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D143B4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2C33AA0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550F8D9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0B79DA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F286B5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CAB71C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838B27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2234A8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EEF324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969873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075419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0059AA91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1C3BEED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Valeric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4245BD0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871FEC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848D3F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CF88E3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2675760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033DC96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4644C9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6DBCE7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98DB62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C92C69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5D9A4F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9995E5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BC5BAB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B993A2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748FB55E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0AF1247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27DE">
              <w:rPr>
                <w:rFonts w:ascii="Times New Roman" w:hAnsi="Times New Roman" w:cs="Times New Roman"/>
              </w:rPr>
              <w:t>Pentanoic</w:t>
            </w:r>
            <w:proofErr w:type="spellEnd"/>
            <w:r w:rsidRPr="00D127DE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265" w:type="dxa"/>
            <w:noWrap/>
            <w:vAlign w:val="center"/>
            <w:hideMark/>
          </w:tcPr>
          <w:p w14:paraId="6010AE0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AF0ADE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E4D4FE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6FE9BC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20AB9CF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72B201C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1FA284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4E7D34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CA1406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1319C8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74F5F8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B0FBDF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5F882D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9C0CD4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</w:tr>
      <w:tr w:rsidR="00D127DE" w:rsidRPr="00D127DE" w14:paraId="3D12E4C9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482DC72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27DE">
              <w:rPr>
                <w:rFonts w:ascii="Times New Roman" w:hAnsi="Times New Roman" w:cs="Times New Roman"/>
              </w:rPr>
              <w:t>Pentanedioic</w:t>
            </w:r>
            <w:proofErr w:type="spellEnd"/>
            <w:r w:rsidRPr="00D127DE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265" w:type="dxa"/>
            <w:noWrap/>
            <w:vAlign w:val="center"/>
            <w:hideMark/>
          </w:tcPr>
          <w:p w14:paraId="1F3E856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C8F9C0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C617E7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33CEDA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0376CEE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7FEC51A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805566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FD156A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CF65AA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2016B3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B7A60E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0E3CAB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DE5B28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FFF37F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731096D6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18DFB5A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Hexanol derivative</w:t>
            </w:r>
          </w:p>
        </w:tc>
        <w:tc>
          <w:tcPr>
            <w:tcW w:w="1265" w:type="dxa"/>
            <w:noWrap/>
            <w:vAlign w:val="center"/>
            <w:hideMark/>
          </w:tcPr>
          <w:p w14:paraId="5947CDA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2AA978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582FD0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D3245E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2CB127A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234C19D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988794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3A1F57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75260B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E555D2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BE40AC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67EF55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F981F5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9F83B8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</w:tr>
      <w:tr w:rsidR="00D127DE" w:rsidRPr="00D127DE" w14:paraId="489DD136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5E77860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Heptanol derivative</w:t>
            </w:r>
          </w:p>
        </w:tc>
        <w:tc>
          <w:tcPr>
            <w:tcW w:w="1265" w:type="dxa"/>
            <w:noWrap/>
            <w:vAlign w:val="center"/>
            <w:hideMark/>
          </w:tcPr>
          <w:p w14:paraId="2A5E99B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A3C823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E5B2A7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A7874C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1A2447C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7CE1E56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12A409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CFBAB4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DE7A4C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AA8681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9AEFED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9747EC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530D3B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D35EBA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</w:tr>
      <w:tr w:rsidR="00D127DE" w:rsidRPr="00D127DE" w14:paraId="2ED284C8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696FEE5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Octanol derivative</w:t>
            </w:r>
          </w:p>
        </w:tc>
        <w:tc>
          <w:tcPr>
            <w:tcW w:w="1265" w:type="dxa"/>
            <w:noWrap/>
            <w:vAlign w:val="center"/>
            <w:hideMark/>
          </w:tcPr>
          <w:p w14:paraId="061764C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A81488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CC966D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57C597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7E803B7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1876F26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63EBBC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FB6910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9E62A7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DF89D5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5B887E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34210B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88822F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9B2E39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</w:tr>
      <w:tr w:rsidR="00D127DE" w:rsidRPr="00D127DE" w14:paraId="7F37C162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5D3CAD7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Caprylic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7BD7B30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CFB021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48CB06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459580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363" w:type="dxa"/>
            <w:noWrap/>
            <w:vAlign w:val="center"/>
            <w:hideMark/>
          </w:tcPr>
          <w:p w14:paraId="72921BB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6A3E374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FDAE1E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B1834B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AABA23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57A8E8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9BB225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B2063A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49AE80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5C4853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2D1FBD8A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1902B91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Myristic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1883CE8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396A76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59FC64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D8722D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34501B5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0034FFB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C43E58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3C94D2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CA1A29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FE7EFE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FEB868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9959EF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BFF8DF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5F5433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197E917A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35B731F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Pentadecanoic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5003F07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22C35F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51ECB1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96268C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4F5A8D4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5FEBE2A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762B0B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021BE4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98DC8B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F59F84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996E04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C2638B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15A9E2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C72C1B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0FFAA5EF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279FC2C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Palmitic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3700DEE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774391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0BF9DF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21B1E4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363" w:type="dxa"/>
            <w:noWrap/>
            <w:vAlign w:val="center"/>
            <w:hideMark/>
          </w:tcPr>
          <w:p w14:paraId="7565BA6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5AACC53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1172AB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0CFB1B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AE1622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37FD74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A7369F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8B5A72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BDBB09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6121D4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77DA260E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1DBC739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cis-9-Hexadecenal</w:t>
            </w:r>
          </w:p>
        </w:tc>
        <w:tc>
          <w:tcPr>
            <w:tcW w:w="1265" w:type="dxa"/>
            <w:noWrap/>
            <w:vAlign w:val="center"/>
            <w:hideMark/>
          </w:tcPr>
          <w:p w14:paraId="61AABF9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E85FBD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51B797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A0EB42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1121F65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5EF3331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2FC56B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596B3D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17F373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8773F6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1C94D1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29FDF1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A3E973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E3B668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6F5D82DD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06F2EA9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Heptadecanoic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301E4DF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5A0DB0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6FFC2D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CE33C8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2496C3C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46E1082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203753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9B5D5F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FDF3E8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26E7EE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408722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31078D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9F8CA2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87082F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1140D0AA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7172548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Linoleic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4A212C1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5A523A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B54B6F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BFB4BA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√*</w:t>
            </w:r>
          </w:p>
        </w:tc>
        <w:tc>
          <w:tcPr>
            <w:tcW w:w="1363" w:type="dxa"/>
            <w:noWrap/>
            <w:vAlign w:val="center"/>
            <w:hideMark/>
          </w:tcPr>
          <w:p w14:paraId="5291915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3582A53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009995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B4D187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7B16AE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C5FAEB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DBE40D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6C9CE2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6F6461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0EAF83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4B29EAE2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7E91C13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27DE">
              <w:rPr>
                <w:rFonts w:ascii="Times New Roman" w:hAnsi="Times New Roman" w:cs="Times New Roman"/>
              </w:rPr>
              <w:t>Linoelaidic</w:t>
            </w:r>
            <w:proofErr w:type="spellEnd"/>
            <w:r w:rsidRPr="00D127DE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265" w:type="dxa"/>
            <w:noWrap/>
            <w:vAlign w:val="center"/>
            <w:hideMark/>
          </w:tcPr>
          <w:p w14:paraId="38ADD19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F4F594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220486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B85F14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6C861F8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7074B67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887E7A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0CE494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4DE2CA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A6469F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94244B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E539AA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86158C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997AF3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3D314C46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2224BD8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Linolenic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76881E0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EF452D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E1B2F1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3EB550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062A0A8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15E2586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76610D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1A1663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7DA4E5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CFBAEE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E71AB5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9C7C14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F4EF7B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38129E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131289E6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2747ECA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Oleic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0D4F7B1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D3318A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C46521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√*</w:t>
            </w:r>
          </w:p>
        </w:tc>
        <w:tc>
          <w:tcPr>
            <w:tcW w:w="1265" w:type="dxa"/>
            <w:noWrap/>
            <w:vAlign w:val="center"/>
            <w:hideMark/>
          </w:tcPr>
          <w:p w14:paraId="60C8A48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0C5DD83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073BAC4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74C65B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8E74CC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C7AA2E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7C83B8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79F978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0861EA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453582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C6A3F7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337F9CE0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4940F29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Stearic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5BA6F02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E58FB7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6B2D2A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54817C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363" w:type="dxa"/>
            <w:noWrap/>
            <w:vAlign w:val="center"/>
            <w:hideMark/>
          </w:tcPr>
          <w:p w14:paraId="29C4EF3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031A7E4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A6B4D7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186FE9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2E187B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121A0B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21EC59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18F5ED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437394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59D6D8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610896B7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41B2062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27DE">
              <w:rPr>
                <w:rFonts w:ascii="Times New Roman" w:hAnsi="Times New Roman" w:cs="Times New Roman"/>
              </w:rPr>
              <w:t>Petroselinic</w:t>
            </w:r>
            <w:proofErr w:type="spellEnd"/>
            <w:r w:rsidRPr="00D127DE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265" w:type="dxa"/>
            <w:noWrap/>
            <w:vAlign w:val="center"/>
            <w:hideMark/>
          </w:tcPr>
          <w:p w14:paraId="65A2082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41F12F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728397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D30937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363" w:type="dxa"/>
            <w:noWrap/>
            <w:vAlign w:val="center"/>
            <w:hideMark/>
          </w:tcPr>
          <w:p w14:paraId="3B96404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0E2BD96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3400B7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B041C1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7B7362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AA4C00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D6666F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C88D69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89D35F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22D5AF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506006CD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218ADF8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cis-Vaccenic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67ADC08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FBF619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C0EDAC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0ECF69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3DBCCBF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0EE94C5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721C93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631449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B21D14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B66DBB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407375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3E40D1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ED6A2B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B2E0AC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701B9FAC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0EF1BB2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27DE">
              <w:rPr>
                <w:rFonts w:ascii="Times New Roman" w:hAnsi="Times New Roman" w:cs="Times New Roman"/>
              </w:rPr>
              <w:t>Linoleyl</w:t>
            </w:r>
            <w:proofErr w:type="spellEnd"/>
            <w:r w:rsidRPr="00D127DE">
              <w:rPr>
                <w:rFonts w:ascii="Times New Roman" w:hAnsi="Times New Roman" w:cs="Times New Roman"/>
              </w:rPr>
              <w:t xml:space="preserve"> alcohol</w:t>
            </w:r>
          </w:p>
        </w:tc>
        <w:tc>
          <w:tcPr>
            <w:tcW w:w="1265" w:type="dxa"/>
            <w:noWrap/>
            <w:vAlign w:val="center"/>
            <w:hideMark/>
          </w:tcPr>
          <w:p w14:paraId="6AA537A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F55113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D82DF2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0B8738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363" w:type="dxa"/>
            <w:noWrap/>
            <w:vAlign w:val="center"/>
            <w:hideMark/>
          </w:tcPr>
          <w:p w14:paraId="3F35B68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0AA8056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AE413B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AD612E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19FE84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E9EED1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1FB855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9384F7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04CC29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BD3316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531348BC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6EC9868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2-Octadecenal</w:t>
            </w:r>
          </w:p>
        </w:tc>
        <w:tc>
          <w:tcPr>
            <w:tcW w:w="1265" w:type="dxa"/>
            <w:noWrap/>
            <w:vAlign w:val="center"/>
            <w:hideMark/>
          </w:tcPr>
          <w:p w14:paraId="443B3C1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F7E189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3828D4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272EBF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5DD3DA7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23700E3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CDE6D2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C0D95A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034165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94AEC0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A4E17F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0F9705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C58644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60B85A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2DF3CAC6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25DA31C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Oxirane, hexadecyl-</w:t>
            </w:r>
          </w:p>
        </w:tc>
        <w:tc>
          <w:tcPr>
            <w:tcW w:w="1265" w:type="dxa"/>
            <w:noWrap/>
            <w:vAlign w:val="center"/>
            <w:hideMark/>
          </w:tcPr>
          <w:p w14:paraId="3EB5A00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8C9E1F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3EFD43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2AD475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3C972DD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0EC5C13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392DC8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4224C8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2DEC70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787797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34CB81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13FBBC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5137E3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7DDAAF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677B101A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7CB6E4F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Arachidic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0F7BE70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F5AA9A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42BF2D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50F12C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3E4FD72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17FCAC0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35FAA3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811992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62D6E9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7F7A51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2862DD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09A597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C661BF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44ADFD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3501A978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7725A81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27DE">
              <w:rPr>
                <w:rFonts w:ascii="Times New Roman" w:hAnsi="Times New Roman" w:cs="Times New Roman"/>
              </w:rPr>
              <w:t>Arachidyl</w:t>
            </w:r>
            <w:proofErr w:type="spellEnd"/>
            <w:r w:rsidRPr="00D127DE">
              <w:rPr>
                <w:rFonts w:ascii="Times New Roman" w:hAnsi="Times New Roman" w:cs="Times New Roman"/>
              </w:rPr>
              <w:t xml:space="preserve"> alcohol</w:t>
            </w:r>
          </w:p>
        </w:tc>
        <w:tc>
          <w:tcPr>
            <w:tcW w:w="1265" w:type="dxa"/>
            <w:noWrap/>
            <w:vAlign w:val="center"/>
            <w:hideMark/>
          </w:tcPr>
          <w:p w14:paraId="7AAE2A6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69CDC1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AB3A31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884693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3AC473B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1D97F11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908253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8889B7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BC171C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736029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E0EDA1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AD064E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7BC3B5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B3CC29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535256A6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1BCF242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3-Cyclopentylpropionic acid, 2-dimethylaminoethyl ester</w:t>
            </w:r>
          </w:p>
        </w:tc>
        <w:tc>
          <w:tcPr>
            <w:tcW w:w="1265" w:type="dxa"/>
            <w:noWrap/>
            <w:vAlign w:val="center"/>
            <w:hideMark/>
          </w:tcPr>
          <w:p w14:paraId="74ABCC6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DCD877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0D40B8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1CBCFC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32EFD26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3568694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19AAB4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5AA3D6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F036EF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1C5D6F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DD36A0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298410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603E37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E39327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6482B6F7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18D3007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2,5-Di(trifluoromethyl)benzoic acid, 3-hexadecyl ester</w:t>
            </w:r>
          </w:p>
        </w:tc>
        <w:tc>
          <w:tcPr>
            <w:tcW w:w="1265" w:type="dxa"/>
            <w:noWrap/>
            <w:vAlign w:val="center"/>
            <w:hideMark/>
          </w:tcPr>
          <w:p w14:paraId="71C586C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1CF9CC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4BEC2D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54529D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3963DDE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4743A50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91DEDE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C3CAF4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F1C1F8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4F1C8B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AAD21E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EFAF24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C2CCF8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E224A2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5184E2E9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05B21FE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1-(2,3-Dimethoxypropoxy)-2-methoxyhexadecane</w:t>
            </w:r>
          </w:p>
        </w:tc>
        <w:tc>
          <w:tcPr>
            <w:tcW w:w="1265" w:type="dxa"/>
            <w:noWrap/>
            <w:vAlign w:val="center"/>
            <w:hideMark/>
          </w:tcPr>
          <w:p w14:paraId="1D7F02F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CA2797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01B27C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CD274D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10D9D4C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0FC5446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DDE7A1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AFE873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1953D8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566AFC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F72143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67DB72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FE7354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3F462F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1AEAEB2E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7201EE4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4-(2-Methoxyhexadecoxymethyl)-2,2-dimethyl-1,3-dioxolane</w:t>
            </w:r>
          </w:p>
        </w:tc>
        <w:tc>
          <w:tcPr>
            <w:tcW w:w="1265" w:type="dxa"/>
            <w:noWrap/>
            <w:vAlign w:val="center"/>
            <w:hideMark/>
          </w:tcPr>
          <w:p w14:paraId="4F1F916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91B0F3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E246EA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6B6C2A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2C57735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31F09A3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657E52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4FEC81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D4FA3D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34CC4B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322C1D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7736BD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1FDC27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F195BF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7DA44481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414CF74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Methyl 2-methoxypropenoate</w:t>
            </w:r>
          </w:p>
        </w:tc>
        <w:tc>
          <w:tcPr>
            <w:tcW w:w="1265" w:type="dxa"/>
            <w:noWrap/>
            <w:vAlign w:val="center"/>
            <w:hideMark/>
          </w:tcPr>
          <w:p w14:paraId="40B69DF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8D77B7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DA7DFB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C3F444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522A4F5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3C32EC2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89AD12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656094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DAFA3C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62B6DE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B23F18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CF50A3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F96329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0202E7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66B24883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21E4F39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Octyl methacrylate</w:t>
            </w:r>
          </w:p>
        </w:tc>
        <w:tc>
          <w:tcPr>
            <w:tcW w:w="1265" w:type="dxa"/>
            <w:noWrap/>
            <w:vAlign w:val="center"/>
            <w:hideMark/>
          </w:tcPr>
          <w:p w14:paraId="6760A7F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218819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130C6B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74519A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40F6EA9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167" w:type="dxa"/>
            <w:noWrap/>
            <w:vAlign w:val="center"/>
            <w:hideMark/>
          </w:tcPr>
          <w:p w14:paraId="5B928D6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0478D8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40C1C3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FA4984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873556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B9F45C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845A1F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263481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5D064A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210165AB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6094AE5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5-Chlorovaleric acid, 2,5-dichlorophenyl ester</w:t>
            </w:r>
          </w:p>
        </w:tc>
        <w:tc>
          <w:tcPr>
            <w:tcW w:w="1265" w:type="dxa"/>
            <w:noWrap/>
            <w:vAlign w:val="center"/>
            <w:hideMark/>
          </w:tcPr>
          <w:p w14:paraId="42F231C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06B784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5F21A5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3E9D16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3C12322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167" w:type="dxa"/>
            <w:noWrap/>
            <w:vAlign w:val="center"/>
            <w:hideMark/>
          </w:tcPr>
          <w:p w14:paraId="211BF48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881263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DA36B1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1500EC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7547FD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FB99C9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EB866B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349D7A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2E39CC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61A01723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4DA6049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lastRenderedPageBreak/>
              <w:t>(7R)-cis-anti-cis-</w:t>
            </w:r>
            <w:proofErr w:type="spellStart"/>
            <w:r w:rsidRPr="00D127DE">
              <w:rPr>
                <w:rFonts w:ascii="Times New Roman" w:hAnsi="Times New Roman" w:cs="Times New Roman"/>
              </w:rPr>
              <w:t>Tricyclo</w:t>
            </w:r>
            <w:proofErr w:type="spellEnd"/>
            <w:r w:rsidRPr="00D127DE">
              <w:rPr>
                <w:rFonts w:ascii="Times New Roman" w:hAnsi="Times New Roman" w:cs="Times New Roman"/>
              </w:rPr>
              <w:t>[7.3.0.0(2,6)]dodecan-7-ol</w:t>
            </w:r>
          </w:p>
        </w:tc>
        <w:tc>
          <w:tcPr>
            <w:tcW w:w="1265" w:type="dxa"/>
            <w:noWrap/>
            <w:vAlign w:val="center"/>
            <w:hideMark/>
          </w:tcPr>
          <w:p w14:paraId="750B334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9BA1E0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41DDAA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85A7E7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12B2FC8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167" w:type="dxa"/>
            <w:noWrap/>
            <w:vAlign w:val="center"/>
            <w:hideMark/>
          </w:tcPr>
          <w:p w14:paraId="778F1B6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81A9C5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FEC03A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C540B6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F467F6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E927E7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50A723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CCCCA3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775EA0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733C457A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55A4789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Amino acid derivatives</w:t>
            </w:r>
          </w:p>
        </w:tc>
        <w:tc>
          <w:tcPr>
            <w:tcW w:w="1265" w:type="dxa"/>
            <w:noWrap/>
            <w:vAlign w:val="center"/>
            <w:hideMark/>
          </w:tcPr>
          <w:p w14:paraId="21B27798" w14:textId="5A0394FA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Tongba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56A2D40A" w14:textId="3437A859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Chhyang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3FAD6AF6" w14:textId="445AEE33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D127DE">
              <w:rPr>
                <w:rFonts w:ascii="Times New Roman" w:hAnsi="Times New Roman" w:cs="Times New Roman"/>
                <w:b/>
                <w:bCs/>
              </w:rPr>
              <w:t>igar</w:t>
            </w:r>
          </w:p>
        </w:tc>
        <w:tc>
          <w:tcPr>
            <w:tcW w:w="1265" w:type="dxa"/>
            <w:noWrap/>
            <w:vAlign w:val="center"/>
            <w:hideMark/>
          </w:tcPr>
          <w:p w14:paraId="7AED2559" w14:textId="5DB450CA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Khokim</w:t>
            </w:r>
            <w:proofErr w:type="spellEnd"/>
            <w:r w:rsidRPr="00D127D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Raksi</w:t>
            </w:r>
            <w:proofErr w:type="spellEnd"/>
          </w:p>
        </w:tc>
        <w:tc>
          <w:tcPr>
            <w:tcW w:w="1363" w:type="dxa"/>
            <w:noWrap/>
            <w:vAlign w:val="center"/>
            <w:hideMark/>
          </w:tcPr>
          <w:p w14:paraId="76BEBA32" w14:textId="4515CBAF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Chimphing</w:t>
            </w:r>
            <w:proofErr w:type="spellEnd"/>
            <w:r w:rsidRPr="00D127D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Raksi</w:t>
            </w:r>
            <w:proofErr w:type="spellEnd"/>
          </w:p>
        </w:tc>
        <w:tc>
          <w:tcPr>
            <w:tcW w:w="1167" w:type="dxa"/>
            <w:noWrap/>
            <w:vAlign w:val="center"/>
            <w:hideMark/>
          </w:tcPr>
          <w:p w14:paraId="0DF9FB8A" w14:textId="111027AE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Apong</w:t>
            </w:r>
          </w:p>
        </w:tc>
        <w:tc>
          <w:tcPr>
            <w:tcW w:w="1265" w:type="dxa"/>
            <w:noWrap/>
            <w:vAlign w:val="center"/>
            <w:hideMark/>
          </w:tcPr>
          <w:p w14:paraId="4A339BD9" w14:textId="26CFAAF4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Jou-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bishi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38EEAEF2" w14:textId="6F6912DB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Lao-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pani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37BA4EF5" w14:textId="3FC6AECC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Xaj-pani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0173ED11" w14:textId="7E14670B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Kiad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575A5368" w14:textId="015D1740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Judima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3F3E9965" w14:textId="343EBA0A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Litchumsu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5F8F8A1C" w14:textId="2B6DCF02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Opo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20B24CE2" w14:textId="7E7B22A3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Qingke</w:t>
            </w:r>
            <w:proofErr w:type="spellEnd"/>
          </w:p>
        </w:tc>
      </w:tr>
      <w:tr w:rsidR="00D127DE" w:rsidRPr="00D127DE" w14:paraId="22D62F37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6A424F2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Arginine</w:t>
            </w:r>
          </w:p>
        </w:tc>
        <w:tc>
          <w:tcPr>
            <w:tcW w:w="1265" w:type="dxa"/>
            <w:noWrap/>
            <w:vAlign w:val="center"/>
            <w:hideMark/>
          </w:tcPr>
          <w:p w14:paraId="0CE48D4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70C900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7FED92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6DC866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551C047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2EE513A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5303BF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6788EE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A0FF60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15E8C3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336D94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A39450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21A73D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BDAC57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D127DE" w:rsidRPr="00D127DE" w14:paraId="45F58BAF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0DDE185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Glycine</w:t>
            </w:r>
          </w:p>
        </w:tc>
        <w:tc>
          <w:tcPr>
            <w:tcW w:w="1265" w:type="dxa"/>
            <w:noWrap/>
            <w:vAlign w:val="center"/>
            <w:hideMark/>
          </w:tcPr>
          <w:p w14:paraId="1C578BE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59F0AC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16CBF9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3FFF60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6D8D438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√*</w:t>
            </w:r>
          </w:p>
        </w:tc>
        <w:tc>
          <w:tcPr>
            <w:tcW w:w="1167" w:type="dxa"/>
            <w:noWrap/>
            <w:vAlign w:val="center"/>
            <w:hideMark/>
          </w:tcPr>
          <w:p w14:paraId="5F64709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B40A6C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A4AEA2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706779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E25F0D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095F31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39B00D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C7CD36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BC7402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634C0E8E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77FC9F2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Proline</w:t>
            </w:r>
          </w:p>
        </w:tc>
        <w:tc>
          <w:tcPr>
            <w:tcW w:w="1265" w:type="dxa"/>
            <w:noWrap/>
            <w:vAlign w:val="center"/>
            <w:hideMark/>
          </w:tcPr>
          <w:p w14:paraId="3172683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√*</w:t>
            </w:r>
          </w:p>
        </w:tc>
        <w:tc>
          <w:tcPr>
            <w:tcW w:w="1265" w:type="dxa"/>
            <w:noWrap/>
            <w:vAlign w:val="center"/>
            <w:hideMark/>
          </w:tcPr>
          <w:p w14:paraId="0D14158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68A2A2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D7F81F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6FA9C73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√*</w:t>
            </w:r>
          </w:p>
        </w:tc>
        <w:tc>
          <w:tcPr>
            <w:tcW w:w="1167" w:type="dxa"/>
            <w:noWrap/>
            <w:vAlign w:val="center"/>
            <w:hideMark/>
          </w:tcPr>
          <w:p w14:paraId="5F4D0ED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A3FBB1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9F9C29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DAAF52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28B619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82A91F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42EF44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85EBE3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5B4C73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236E0DAA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77D73B8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Serine</w:t>
            </w:r>
          </w:p>
        </w:tc>
        <w:tc>
          <w:tcPr>
            <w:tcW w:w="1265" w:type="dxa"/>
            <w:noWrap/>
            <w:vAlign w:val="center"/>
            <w:hideMark/>
          </w:tcPr>
          <w:p w14:paraId="17143B2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E2E4A8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0ED93C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54A18D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46A900F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5C9721C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CF6C60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217B70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2D4B7F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5A282A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67C220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332580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D69186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3DA294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4D22EC1E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500F052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Methionine</w:t>
            </w:r>
          </w:p>
        </w:tc>
        <w:tc>
          <w:tcPr>
            <w:tcW w:w="1265" w:type="dxa"/>
            <w:noWrap/>
            <w:vAlign w:val="center"/>
            <w:hideMark/>
          </w:tcPr>
          <w:p w14:paraId="6B46880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BDE72D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FE7FEA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2219CD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4E89EED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1C9CA40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04E101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DCC10E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8B06F5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3AD24A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46389F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9B068C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FB1506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06711C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42D634BF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4FC9246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Tyrosine</w:t>
            </w:r>
          </w:p>
        </w:tc>
        <w:tc>
          <w:tcPr>
            <w:tcW w:w="1265" w:type="dxa"/>
            <w:noWrap/>
            <w:vAlign w:val="center"/>
            <w:hideMark/>
          </w:tcPr>
          <w:p w14:paraId="72862D4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084D16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262C5D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24BDBD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733E673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3C0A1F6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B630F9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25968D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B181CC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714F73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A5D4C5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847024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72EE85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D94DC5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5C3F68FF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2EB26B3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Alanine</w:t>
            </w:r>
          </w:p>
        </w:tc>
        <w:tc>
          <w:tcPr>
            <w:tcW w:w="1265" w:type="dxa"/>
            <w:noWrap/>
            <w:vAlign w:val="center"/>
            <w:hideMark/>
          </w:tcPr>
          <w:p w14:paraId="0DC8D39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C68EAF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00AF3A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F32132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0F149B1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248E09B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81659F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C87097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382E9E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05339C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3DD37E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8B5746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43E653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8BD966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76F32639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07ABE35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Valine</w:t>
            </w:r>
          </w:p>
        </w:tc>
        <w:tc>
          <w:tcPr>
            <w:tcW w:w="1265" w:type="dxa"/>
            <w:noWrap/>
            <w:vAlign w:val="center"/>
            <w:hideMark/>
          </w:tcPr>
          <w:p w14:paraId="683D5F3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57B90D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06F336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5131CC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4944DB6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71A1228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DB7874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4CD01E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7CF290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166B6A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C7A2A3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5B1678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1DC8CA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50D369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0A117614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690E58D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Lysine</w:t>
            </w:r>
          </w:p>
        </w:tc>
        <w:tc>
          <w:tcPr>
            <w:tcW w:w="1265" w:type="dxa"/>
            <w:noWrap/>
            <w:vAlign w:val="center"/>
            <w:hideMark/>
          </w:tcPr>
          <w:p w14:paraId="6672D49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E52B6A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63683B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4686CF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0528CC8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093BCCA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62732E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8D8BB0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D8B159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BC72D5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32388D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546AF2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3BB150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B21C86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3893A3C0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5AEB975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Histidine</w:t>
            </w:r>
          </w:p>
        </w:tc>
        <w:tc>
          <w:tcPr>
            <w:tcW w:w="1265" w:type="dxa"/>
            <w:noWrap/>
            <w:vAlign w:val="center"/>
            <w:hideMark/>
          </w:tcPr>
          <w:p w14:paraId="1B198F5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E9BDE6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CB1112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FEBF44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0A077CC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5C49784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9978A1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59A6A5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FEDF2A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682DE3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593ACE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D5C503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97D257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11332E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301636D6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12FDD79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Leucine</w:t>
            </w:r>
          </w:p>
        </w:tc>
        <w:tc>
          <w:tcPr>
            <w:tcW w:w="1265" w:type="dxa"/>
            <w:noWrap/>
            <w:vAlign w:val="center"/>
            <w:hideMark/>
          </w:tcPr>
          <w:p w14:paraId="2F438ED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√*</w:t>
            </w:r>
          </w:p>
        </w:tc>
        <w:tc>
          <w:tcPr>
            <w:tcW w:w="1265" w:type="dxa"/>
            <w:noWrap/>
            <w:vAlign w:val="center"/>
            <w:hideMark/>
          </w:tcPr>
          <w:p w14:paraId="4DCBE50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21D773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F7230C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3AC5E89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55786F0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84728C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CF4CCC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660269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1B528D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DECFD4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7BE3F2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88A70C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215241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66A56767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5F42774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Glutamic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13E78A5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4B3A68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B08E20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ED44E4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41CCFAD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6FC041F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DB00A4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5874CB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297CDA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4B9FF4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E8203D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CD9C41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9448BA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5AE9C0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45C646D1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727CBB9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Pyroglutamic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3635CCF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90557F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D0D04C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77C78B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6D30EB0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167" w:type="dxa"/>
            <w:noWrap/>
            <w:vAlign w:val="center"/>
            <w:hideMark/>
          </w:tcPr>
          <w:p w14:paraId="08B4B1B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711F12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65E1A5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324A6D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022356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B68082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10D156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DFA354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2DBCFF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1DCC41A7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6297A51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Phenylalanine</w:t>
            </w:r>
          </w:p>
        </w:tc>
        <w:tc>
          <w:tcPr>
            <w:tcW w:w="1265" w:type="dxa"/>
            <w:noWrap/>
            <w:vAlign w:val="center"/>
            <w:hideMark/>
          </w:tcPr>
          <w:p w14:paraId="6EA4E95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798E98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044A78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4DCCA8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5553668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167" w:type="dxa"/>
            <w:noWrap/>
            <w:vAlign w:val="center"/>
            <w:hideMark/>
          </w:tcPr>
          <w:p w14:paraId="7B90304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5986C8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388705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44B097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DB6A26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280F52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84A9C3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15692F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14FCF2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4D778DE9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3FFF612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5-Pyrrolidino-2-pyrrolidone</w:t>
            </w:r>
          </w:p>
        </w:tc>
        <w:tc>
          <w:tcPr>
            <w:tcW w:w="1265" w:type="dxa"/>
            <w:noWrap/>
            <w:vAlign w:val="center"/>
            <w:hideMark/>
          </w:tcPr>
          <w:p w14:paraId="434026C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F1CB74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BAFD27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32B125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266BD3B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167" w:type="dxa"/>
            <w:noWrap/>
            <w:vAlign w:val="center"/>
            <w:hideMark/>
          </w:tcPr>
          <w:p w14:paraId="11A62F9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F7B592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A178BE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45EDDE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672ED1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1FE317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FBD9A1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7CC829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BBA19A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3303054B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7E8C06D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Actinomycin C2</w:t>
            </w:r>
          </w:p>
        </w:tc>
        <w:tc>
          <w:tcPr>
            <w:tcW w:w="1265" w:type="dxa"/>
            <w:noWrap/>
            <w:vAlign w:val="center"/>
            <w:hideMark/>
          </w:tcPr>
          <w:p w14:paraId="5CEF9F8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FC8D3A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66C183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BEAB81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76A56C0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432F07F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E514F1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05426A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75CCED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E77914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C0C363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B88C06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84958B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0DDAB5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318A7E16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15EEDC2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Bis(2-(</w:t>
            </w:r>
            <w:proofErr w:type="spellStart"/>
            <w:r w:rsidRPr="00D127DE">
              <w:rPr>
                <w:rFonts w:ascii="Times New Roman" w:hAnsi="Times New Roman" w:cs="Times New Roman"/>
              </w:rPr>
              <w:t>Dimethylamino</w:t>
            </w:r>
            <w:proofErr w:type="spellEnd"/>
            <w:r w:rsidRPr="00D127DE">
              <w:rPr>
                <w:rFonts w:ascii="Times New Roman" w:hAnsi="Times New Roman" w:cs="Times New Roman"/>
              </w:rPr>
              <w:t>)ethyl) ether</w:t>
            </w:r>
          </w:p>
        </w:tc>
        <w:tc>
          <w:tcPr>
            <w:tcW w:w="1265" w:type="dxa"/>
            <w:noWrap/>
            <w:vAlign w:val="center"/>
            <w:hideMark/>
          </w:tcPr>
          <w:p w14:paraId="07815A3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86F3F8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EE523C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79ADEF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7B696B3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164439D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26B9A9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516502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40D8B9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6B1B64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AAB0DD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F3E226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DBBBA9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5F20A8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5CE50321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2913EFC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N,N,N'-</w:t>
            </w:r>
            <w:proofErr w:type="spellStart"/>
            <w:r w:rsidRPr="00D127DE">
              <w:rPr>
                <w:rFonts w:ascii="Times New Roman" w:hAnsi="Times New Roman" w:cs="Times New Roman"/>
              </w:rPr>
              <w:t>Triethylethylenediamine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7CE3753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D13E45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F2AD9A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9ECE0E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3F7C630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167" w:type="dxa"/>
            <w:noWrap/>
            <w:vAlign w:val="center"/>
            <w:hideMark/>
          </w:tcPr>
          <w:p w14:paraId="21EF88A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D59BC8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6A2E67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270C95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BE8BB3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A61FD3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C3B626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D3B9B5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2C3CEE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325288CA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58B5DE0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27DE">
              <w:rPr>
                <w:rFonts w:ascii="Times New Roman" w:hAnsi="Times New Roman" w:cs="Times New Roman"/>
              </w:rPr>
              <w:t>Cyclopropanecarboxamide</w:t>
            </w:r>
            <w:proofErr w:type="spellEnd"/>
            <w:r w:rsidRPr="00D127DE">
              <w:rPr>
                <w:rFonts w:ascii="Times New Roman" w:hAnsi="Times New Roman" w:cs="Times New Roman"/>
              </w:rPr>
              <w:t>, N-</w:t>
            </w:r>
            <w:proofErr w:type="spellStart"/>
            <w:r w:rsidRPr="00D127DE">
              <w:rPr>
                <w:rFonts w:ascii="Times New Roman" w:hAnsi="Times New Roman" w:cs="Times New Roman"/>
              </w:rPr>
              <w:t>cycloheptyl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5413B8F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3ABB05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C983CC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75FF22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76D9E94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167" w:type="dxa"/>
            <w:noWrap/>
            <w:vAlign w:val="center"/>
            <w:hideMark/>
          </w:tcPr>
          <w:p w14:paraId="20D6651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BEFF9C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04EB89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70B41A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5E29F9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2119B0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876463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C6FCB6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7DADCB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48454A08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2356703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Lidocaine</w:t>
            </w:r>
          </w:p>
        </w:tc>
        <w:tc>
          <w:tcPr>
            <w:tcW w:w="1265" w:type="dxa"/>
            <w:noWrap/>
            <w:vAlign w:val="center"/>
            <w:hideMark/>
          </w:tcPr>
          <w:p w14:paraId="461BEF1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8AFD13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BF9397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31E5CF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363" w:type="dxa"/>
            <w:noWrap/>
            <w:vAlign w:val="center"/>
            <w:hideMark/>
          </w:tcPr>
          <w:p w14:paraId="2EE0C48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7FDF1D6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D777CB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BF7536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A47DD6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206893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FCB156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D00747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581030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15DD87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2FFDDC1F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2535ECB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 xml:space="preserve">Lidocaine </w:t>
            </w:r>
            <w:proofErr w:type="spellStart"/>
            <w:r w:rsidRPr="00D127DE">
              <w:rPr>
                <w:rFonts w:ascii="Times New Roman" w:hAnsi="Times New Roman" w:cs="Times New Roman"/>
              </w:rPr>
              <w:t>benzylbenzoate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20C74A8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883D8C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520A7D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0D45AA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363" w:type="dxa"/>
            <w:noWrap/>
            <w:vAlign w:val="center"/>
            <w:hideMark/>
          </w:tcPr>
          <w:p w14:paraId="0DA7315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167" w:type="dxa"/>
            <w:noWrap/>
            <w:vAlign w:val="center"/>
            <w:hideMark/>
          </w:tcPr>
          <w:p w14:paraId="621D44B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7E2772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601D60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F7BBF1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95F210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1823E8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CA614D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A7B4F3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79B685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356A9839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38F24BE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Phenolics</w:t>
            </w:r>
          </w:p>
        </w:tc>
        <w:tc>
          <w:tcPr>
            <w:tcW w:w="1265" w:type="dxa"/>
            <w:noWrap/>
            <w:vAlign w:val="center"/>
            <w:hideMark/>
          </w:tcPr>
          <w:p w14:paraId="4257CBEB" w14:textId="50D5236F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Tongba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3D36C3C6" w14:textId="45B6B48A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Chhyang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79014EC1" w14:textId="5CEF538C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D127DE">
              <w:rPr>
                <w:rFonts w:ascii="Times New Roman" w:hAnsi="Times New Roman" w:cs="Times New Roman"/>
                <w:b/>
                <w:bCs/>
              </w:rPr>
              <w:t>igar</w:t>
            </w:r>
          </w:p>
        </w:tc>
        <w:tc>
          <w:tcPr>
            <w:tcW w:w="1265" w:type="dxa"/>
            <w:noWrap/>
            <w:vAlign w:val="center"/>
            <w:hideMark/>
          </w:tcPr>
          <w:p w14:paraId="42373B6C" w14:textId="152C44C2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Khokim</w:t>
            </w:r>
            <w:proofErr w:type="spellEnd"/>
            <w:r w:rsidRPr="00D127D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Raksi</w:t>
            </w:r>
            <w:proofErr w:type="spellEnd"/>
          </w:p>
        </w:tc>
        <w:tc>
          <w:tcPr>
            <w:tcW w:w="1363" w:type="dxa"/>
            <w:noWrap/>
            <w:vAlign w:val="center"/>
            <w:hideMark/>
          </w:tcPr>
          <w:p w14:paraId="5BEF7B12" w14:textId="3688B7B4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Chimphing</w:t>
            </w:r>
            <w:proofErr w:type="spellEnd"/>
            <w:r w:rsidRPr="00D127D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Raksi</w:t>
            </w:r>
            <w:proofErr w:type="spellEnd"/>
          </w:p>
        </w:tc>
        <w:tc>
          <w:tcPr>
            <w:tcW w:w="1167" w:type="dxa"/>
            <w:noWrap/>
            <w:vAlign w:val="center"/>
            <w:hideMark/>
          </w:tcPr>
          <w:p w14:paraId="0D513D68" w14:textId="275B4CC2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Apong</w:t>
            </w:r>
          </w:p>
        </w:tc>
        <w:tc>
          <w:tcPr>
            <w:tcW w:w="1265" w:type="dxa"/>
            <w:noWrap/>
            <w:vAlign w:val="center"/>
            <w:hideMark/>
          </w:tcPr>
          <w:p w14:paraId="00AD666C" w14:textId="339F432D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Jou-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bishi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173EF416" w14:textId="737E5385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Lao-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pani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6526A1F8" w14:textId="36FB6B69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Xaj-pani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1620925B" w14:textId="4FBCE8DE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Kiad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7A9B7463" w14:textId="7DDA7BFC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Judima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38CCF72C" w14:textId="6667B2C5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Litchumsu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2A331A8B" w14:textId="0B1BA22B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Opo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058E0BE2" w14:textId="45031CF0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Qingke</w:t>
            </w:r>
            <w:proofErr w:type="spellEnd"/>
          </w:p>
        </w:tc>
      </w:tr>
      <w:tr w:rsidR="00D127DE" w:rsidRPr="00D127DE" w14:paraId="35FFCE8F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555E823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27DE">
              <w:rPr>
                <w:rFonts w:ascii="Times New Roman" w:hAnsi="Times New Roman" w:cs="Times New Roman"/>
              </w:rPr>
              <w:t>Tyrosol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25B785E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C99A32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D15B32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487267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0FDBF67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048A9BB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48420E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BEE456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EEA8A2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6C35B2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F8DB91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B02AF5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10DDD2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BEAB3C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6F323193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31A401B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5-Methylcyclohexane-1,3-diol</w:t>
            </w:r>
          </w:p>
        </w:tc>
        <w:tc>
          <w:tcPr>
            <w:tcW w:w="1265" w:type="dxa"/>
            <w:noWrap/>
            <w:vAlign w:val="center"/>
            <w:hideMark/>
          </w:tcPr>
          <w:p w14:paraId="7BE1B08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C3EF57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65C24A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7F72AF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3038B2E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0A33377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9E3558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155D81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54FCA5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112393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32A6D2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DAAD13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D2895E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90C7D5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2E0ED82E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73A4B7A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Phenylacetaldehyde</w:t>
            </w:r>
          </w:p>
        </w:tc>
        <w:tc>
          <w:tcPr>
            <w:tcW w:w="1265" w:type="dxa"/>
            <w:noWrap/>
            <w:vAlign w:val="center"/>
            <w:hideMark/>
          </w:tcPr>
          <w:p w14:paraId="112781F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3B21FB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377D61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75E3BE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352CE23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15EE1A0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A69B9D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50C310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FC16F9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AE21D7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F91279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EA878B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02CBD0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F5BC12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24CAF78D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0A8827D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Phenethyl alcohol</w:t>
            </w:r>
          </w:p>
        </w:tc>
        <w:tc>
          <w:tcPr>
            <w:tcW w:w="1265" w:type="dxa"/>
            <w:noWrap/>
            <w:vAlign w:val="center"/>
            <w:hideMark/>
          </w:tcPr>
          <w:p w14:paraId="246E2A3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157680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13E0C9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√*</w:t>
            </w:r>
          </w:p>
        </w:tc>
        <w:tc>
          <w:tcPr>
            <w:tcW w:w="1265" w:type="dxa"/>
            <w:noWrap/>
            <w:vAlign w:val="center"/>
            <w:hideMark/>
          </w:tcPr>
          <w:p w14:paraId="4476AE7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1810C7E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56D0D93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529914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6B663F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E27115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BD213E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553173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FAF0BC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9628C0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4A1F89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</w:tr>
      <w:tr w:rsidR="00D127DE" w:rsidRPr="00D127DE" w14:paraId="32243185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19879A4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Hydroquinone</w:t>
            </w:r>
          </w:p>
        </w:tc>
        <w:tc>
          <w:tcPr>
            <w:tcW w:w="1265" w:type="dxa"/>
            <w:noWrap/>
            <w:vAlign w:val="center"/>
            <w:hideMark/>
          </w:tcPr>
          <w:p w14:paraId="0235E57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8B0DA0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3A80EB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1485AD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0FD2C3D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23AF52F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80DA08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DD303C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344A26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B16998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D0D1A5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AB8C9B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E1FFF5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C94C3B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60FCD246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318C9B7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27DE">
              <w:rPr>
                <w:rFonts w:ascii="Times New Roman" w:hAnsi="Times New Roman" w:cs="Times New Roman"/>
              </w:rPr>
              <w:t>Meranzin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7A34665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746F01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775B67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9E6B73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√*</w:t>
            </w:r>
          </w:p>
        </w:tc>
        <w:tc>
          <w:tcPr>
            <w:tcW w:w="1363" w:type="dxa"/>
            <w:noWrap/>
            <w:vAlign w:val="center"/>
            <w:hideMark/>
          </w:tcPr>
          <w:p w14:paraId="330FC91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7FA1765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045569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F17FC9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641A13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ED39B7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6FF28A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5C83A8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D7A4A8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78AC03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2A667189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5E1BAE8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Auraptene</w:t>
            </w:r>
          </w:p>
        </w:tc>
        <w:tc>
          <w:tcPr>
            <w:tcW w:w="1265" w:type="dxa"/>
            <w:noWrap/>
            <w:vAlign w:val="center"/>
            <w:hideMark/>
          </w:tcPr>
          <w:p w14:paraId="67036ED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9C053B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257BDD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B1AA35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√*</w:t>
            </w:r>
          </w:p>
        </w:tc>
        <w:tc>
          <w:tcPr>
            <w:tcW w:w="1363" w:type="dxa"/>
            <w:noWrap/>
            <w:vAlign w:val="center"/>
            <w:hideMark/>
          </w:tcPr>
          <w:p w14:paraId="77F9305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2DBFB36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E52226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FFE94C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49F259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872A0C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08F84C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CE4C75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FC1202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EFBBBF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1E3272CA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371E4BD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27DE">
              <w:rPr>
                <w:rFonts w:ascii="Times New Roman" w:hAnsi="Times New Roman" w:cs="Times New Roman"/>
              </w:rPr>
              <w:t>Thiocoumarine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2050645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726A41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071E69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CA704D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4E71A6D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791A4DC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127F7E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55D725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CF85A4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EAB758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2C7ECC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AD314D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ED241D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334732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4E71C291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106A7E2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Phenyl propanoate</w:t>
            </w:r>
          </w:p>
        </w:tc>
        <w:tc>
          <w:tcPr>
            <w:tcW w:w="1265" w:type="dxa"/>
            <w:noWrap/>
            <w:vAlign w:val="center"/>
            <w:hideMark/>
          </w:tcPr>
          <w:p w14:paraId="6075B48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E9B27D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15313B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B27C2A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2F622C9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6456A7F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B760D7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AEF4F3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9BDF73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7C2192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C4CBA8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69C851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DAA981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499E1A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</w:tr>
      <w:tr w:rsidR="00D127DE" w:rsidRPr="00D127DE" w14:paraId="12AE350C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7D420FD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Phenyl acetate</w:t>
            </w:r>
          </w:p>
        </w:tc>
        <w:tc>
          <w:tcPr>
            <w:tcW w:w="1265" w:type="dxa"/>
            <w:noWrap/>
            <w:vAlign w:val="center"/>
            <w:hideMark/>
          </w:tcPr>
          <w:p w14:paraId="6A676D4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CD8D88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5F847D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0E8691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4F15098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167" w:type="dxa"/>
            <w:noWrap/>
            <w:vAlign w:val="center"/>
            <w:hideMark/>
          </w:tcPr>
          <w:p w14:paraId="751B35E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FF042D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F416DF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C23EB6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90BA0D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E27509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54CB3C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A99FF8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0EDED1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</w:tr>
      <w:tr w:rsidR="00D127DE" w:rsidRPr="00D127DE" w14:paraId="55FFAB33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4035DA1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Terpenoids and steroids</w:t>
            </w:r>
          </w:p>
        </w:tc>
        <w:tc>
          <w:tcPr>
            <w:tcW w:w="1265" w:type="dxa"/>
            <w:noWrap/>
            <w:vAlign w:val="center"/>
            <w:hideMark/>
          </w:tcPr>
          <w:p w14:paraId="6CFC57D4" w14:textId="11FD8F81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Tongba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27C2580D" w14:textId="3C32F7A8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Chhyang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65B8C443" w14:textId="477E397F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D127DE">
              <w:rPr>
                <w:rFonts w:ascii="Times New Roman" w:hAnsi="Times New Roman" w:cs="Times New Roman"/>
                <w:b/>
                <w:bCs/>
              </w:rPr>
              <w:t>igar</w:t>
            </w:r>
          </w:p>
        </w:tc>
        <w:tc>
          <w:tcPr>
            <w:tcW w:w="1265" w:type="dxa"/>
            <w:noWrap/>
            <w:vAlign w:val="center"/>
            <w:hideMark/>
          </w:tcPr>
          <w:p w14:paraId="7C4E1A80" w14:textId="0CBE2B14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Khokim</w:t>
            </w:r>
            <w:proofErr w:type="spellEnd"/>
            <w:r w:rsidRPr="00D127D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Raksi</w:t>
            </w:r>
            <w:proofErr w:type="spellEnd"/>
          </w:p>
        </w:tc>
        <w:tc>
          <w:tcPr>
            <w:tcW w:w="1363" w:type="dxa"/>
            <w:noWrap/>
            <w:vAlign w:val="center"/>
            <w:hideMark/>
          </w:tcPr>
          <w:p w14:paraId="5B5B8A5F" w14:textId="4193E978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Chimphing</w:t>
            </w:r>
            <w:proofErr w:type="spellEnd"/>
            <w:r w:rsidRPr="00D127D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Raksi</w:t>
            </w:r>
            <w:proofErr w:type="spellEnd"/>
          </w:p>
        </w:tc>
        <w:tc>
          <w:tcPr>
            <w:tcW w:w="1167" w:type="dxa"/>
            <w:noWrap/>
            <w:vAlign w:val="center"/>
            <w:hideMark/>
          </w:tcPr>
          <w:p w14:paraId="61D851AD" w14:textId="1112BA9E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Apong</w:t>
            </w:r>
          </w:p>
        </w:tc>
        <w:tc>
          <w:tcPr>
            <w:tcW w:w="1265" w:type="dxa"/>
            <w:noWrap/>
            <w:vAlign w:val="center"/>
            <w:hideMark/>
          </w:tcPr>
          <w:p w14:paraId="42C23AA8" w14:textId="61BEE99C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Jou-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bishi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30510C95" w14:textId="62FFD188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Lao-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pani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305C89E5" w14:textId="6EDBAA7C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Xaj-pani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6922E0E5" w14:textId="2EE7EF31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Kiad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7A1A8EB3" w14:textId="519995E3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Judima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67E15D3D" w14:textId="10C99814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Litchumsu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4BC2E2DF" w14:textId="31337C6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Opo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0E866C91" w14:textId="4C06BADC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Qingke</w:t>
            </w:r>
            <w:proofErr w:type="spellEnd"/>
          </w:p>
        </w:tc>
      </w:tr>
      <w:tr w:rsidR="00D127DE" w:rsidRPr="00D127DE" w14:paraId="000A7A27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4C57AA0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Neophytadiene</w:t>
            </w:r>
          </w:p>
        </w:tc>
        <w:tc>
          <w:tcPr>
            <w:tcW w:w="1265" w:type="dxa"/>
            <w:noWrap/>
            <w:vAlign w:val="center"/>
            <w:hideMark/>
          </w:tcPr>
          <w:p w14:paraId="5A22BAF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16B693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0AFB0B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F1AC7C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016FE3B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3C7FDCB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0432E4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C5317E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AC90F6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E5FA58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65DE2B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AD05D6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69D069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112F9E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0DD2954E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2CFCCC4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Phytol</w:t>
            </w:r>
          </w:p>
        </w:tc>
        <w:tc>
          <w:tcPr>
            <w:tcW w:w="1265" w:type="dxa"/>
            <w:noWrap/>
            <w:vAlign w:val="center"/>
            <w:hideMark/>
          </w:tcPr>
          <w:p w14:paraId="7934F29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F4C7B6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427F15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B619FD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6B3DFF2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447170E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F06092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5998A2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E55354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5EAF45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1AB680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7C2622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73D5AC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7D1270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1354F28D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62B6846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Farnesol</w:t>
            </w:r>
          </w:p>
        </w:tc>
        <w:tc>
          <w:tcPr>
            <w:tcW w:w="1265" w:type="dxa"/>
            <w:noWrap/>
            <w:vAlign w:val="center"/>
            <w:hideMark/>
          </w:tcPr>
          <w:p w14:paraId="0F0391E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70052B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272C2A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7A237A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753E5B0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743756C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A08FE3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60D497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6C7362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374BE7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0BCE98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A5890C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2B6F1D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F69A7B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1FDA5B40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3CE9CC7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beta-Sitosterol</w:t>
            </w:r>
          </w:p>
        </w:tc>
        <w:tc>
          <w:tcPr>
            <w:tcW w:w="1265" w:type="dxa"/>
            <w:noWrap/>
            <w:vAlign w:val="center"/>
            <w:hideMark/>
          </w:tcPr>
          <w:p w14:paraId="705692E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44E8A4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41C727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260AF9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723D756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3ACD845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95B307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A5EE87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60845A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664717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66156E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F503EC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486189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76B063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086892A8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16EB75F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β-Sitosterol-methyl ether</w:t>
            </w:r>
          </w:p>
        </w:tc>
        <w:tc>
          <w:tcPr>
            <w:tcW w:w="1265" w:type="dxa"/>
            <w:noWrap/>
            <w:vAlign w:val="center"/>
            <w:hideMark/>
          </w:tcPr>
          <w:p w14:paraId="6219B57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F5442B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E8F68A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EAF8FA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402725E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38E6E5A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D0497A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43B8C3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B7DB3B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064B97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32AF9F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2C56C3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AD5B69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3CA068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34710082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2ECED9F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lastRenderedPageBreak/>
              <w:t>Cholesta-3,5-diene</w:t>
            </w:r>
          </w:p>
        </w:tc>
        <w:tc>
          <w:tcPr>
            <w:tcW w:w="1265" w:type="dxa"/>
            <w:noWrap/>
            <w:vAlign w:val="center"/>
            <w:hideMark/>
          </w:tcPr>
          <w:p w14:paraId="508C0B7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7A13D1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FB2235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002244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0D36C53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09376C8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E4C13D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7A22F4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3FC2FD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CC38F9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5694B5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37BD8C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138A03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46727D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098C8003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6E2D5BA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Clionasterol</w:t>
            </w:r>
          </w:p>
        </w:tc>
        <w:tc>
          <w:tcPr>
            <w:tcW w:w="1265" w:type="dxa"/>
            <w:noWrap/>
            <w:vAlign w:val="center"/>
            <w:hideMark/>
          </w:tcPr>
          <w:p w14:paraId="5D22337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41D4AC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2C97E8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70774D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3419D1F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5D99C31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EDEC7B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3A16AD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28C712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0DEB8A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B5F527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2EC3B2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BA56A5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3ED16B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6C5AEB64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6E17A24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24-Norursa-3,12-diene</w:t>
            </w:r>
          </w:p>
        </w:tc>
        <w:tc>
          <w:tcPr>
            <w:tcW w:w="1265" w:type="dxa"/>
            <w:noWrap/>
            <w:vAlign w:val="center"/>
            <w:hideMark/>
          </w:tcPr>
          <w:p w14:paraId="1BBA01B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9E0CE0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04CC8B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CBE17F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13A90FC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57CF2AF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1B0589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543734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7AAE74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27853C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D320AB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3D14AF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F35F30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3B9DCD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44AB8C4E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770544C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27DE">
              <w:rPr>
                <w:rFonts w:ascii="Times New Roman" w:hAnsi="Times New Roman" w:cs="Times New Roman"/>
              </w:rPr>
              <w:t>Sandacanol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202B697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C79F3D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D8C516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B1ABAA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363" w:type="dxa"/>
            <w:noWrap/>
            <w:vAlign w:val="center"/>
            <w:hideMark/>
          </w:tcPr>
          <w:p w14:paraId="4B7745E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39C263D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17D51F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FBF9F7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556885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3B9CDF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A1F84C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63680E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3FC860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9AF49B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6FBDE219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0432673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Nootkatone</w:t>
            </w:r>
          </w:p>
        </w:tc>
        <w:tc>
          <w:tcPr>
            <w:tcW w:w="1265" w:type="dxa"/>
            <w:noWrap/>
            <w:vAlign w:val="center"/>
            <w:hideMark/>
          </w:tcPr>
          <w:p w14:paraId="1CAEDC3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B42C9A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C3FC55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5819BC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363" w:type="dxa"/>
            <w:noWrap/>
            <w:vAlign w:val="center"/>
            <w:hideMark/>
          </w:tcPr>
          <w:p w14:paraId="1841011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10D3E89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C8E876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2EE3EA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8E5A51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CFC48D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5832AE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411049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BE991D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A8D749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459FE278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6297C9D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27DE">
              <w:rPr>
                <w:rFonts w:ascii="Times New Roman" w:hAnsi="Times New Roman" w:cs="Times New Roman"/>
              </w:rPr>
              <w:t>Copalol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742771E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849B69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EEE622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A38147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363" w:type="dxa"/>
            <w:noWrap/>
            <w:vAlign w:val="center"/>
            <w:hideMark/>
          </w:tcPr>
          <w:p w14:paraId="2476BA3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79D3337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66A216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08FC5F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6AB010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9544BE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1EFCFC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801F0D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D82084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0847C4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5767CD51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21BFDE0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Squalene</w:t>
            </w:r>
          </w:p>
        </w:tc>
        <w:tc>
          <w:tcPr>
            <w:tcW w:w="1265" w:type="dxa"/>
            <w:noWrap/>
            <w:vAlign w:val="center"/>
            <w:hideMark/>
          </w:tcPr>
          <w:p w14:paraId="58B6650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84D876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14FF1B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2F943B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363" w:type="dxa"/>
            <w:noWrap/>
            <w:vAlign w:val="center"/>
            <w:hideMark/>
          </w:tcPr>
          <w:p w14:paraId="5FA7807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37F881C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398086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A88734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FBC16C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DC3C1C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9ED496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F24EB8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66C52F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4B88F8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49210C4B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443C860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 xml:space="preserve">Geranylgeraniol </w:t>
            </w:r>
            <w:proofErr w:type="spellStart"/>
            <w:r w:rsidRPr="00D127DE">
              <w:rPr>
                <w:rFonts w:ascii="Times New Roman" w:hAnsi="Times New Roman" w:cs="Times New Roman"/>
              </w:rPr>
              <w:t>formate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60ED853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31C794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666758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3B6E3B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363" w:type="dxa"/>
            <w:noWrap/>
            <w:vAlign w:val="center"/>
            <w:hideMark/>
          </w:tcPr>
          <w:p w14:paraId="7A4A444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0E2B755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440B6E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1B5E69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A5C999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D7DAC3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944C32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E005F3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F5211A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A7C2EE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5C4950D3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13E17D0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Etiocholanolone glucuronide</w:t>
            </w:r>
          </w:p>
        </w:tc>
        <w:tc>
          <w:tcPr>
            <w:tcW w:w="1265" w:type="dxa"/>
            <w:noWrap/>
            <w:vAlign w:val="center"/>
            <w:hideMark/>
          </w:tcPr>
          <w:p w14:paraId="4C87337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9CE2A9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54555F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00101D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363" w:type="dxa"/>
            <w:noWrap/>
            <w:vAlign w:val="center"/>
            <w:hideMark/>
          </w:tcPr>
          <w:p w14:paraId="41AF4AE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7CD843B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FAA06F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8D9080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91571B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6B7974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C32471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FDD48B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73A8F4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C96B27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5FB1D144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03AEA77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Driman-8,11-diol</w:t>
            </w:r>
          </w:p>
        </w:tc>
        <w:tc>
          <w:tcPr>
            <w:tcW w:w="1265" w:type="dxa"/>
            <w:noWrap/>
            <w:vAlign w:val="center"/>
            <w:hideMark/>
          </w:tcPr>
          <w:p w14:paraId="5E5A460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83D92A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D2FB9C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AF7E2F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363" w:type="dxa"/>
            <w:noWrap/>
            <w:vAlign w:val="center"/>
            <w:hideMark/>
          </w:tcPr>
          <w:p w14:paraId="02CACA0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38B4BC5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8AA3AF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5A5BD2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25722D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3E0747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4E1A5D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FA41F6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6561E8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0DD953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1BAF9D29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43B614B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27DE">
              <w:rPr>
                <w:rFonts w:ascii="Times New Roman" w:hAnsi="Times New Roman" w:cs="Times New Roman"/>
              </w:rPr>
              <w:t>Geranyllinalool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3B448ED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0296F7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0A6883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FC396B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3D79DF4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167" w:type="dxa"/>
            <w:noWrap/>
            <w:vAlign w:val="center"/>
            <w:hideMark/>
          </w:tcPr>
          <w:p w14:paraId="077820F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69603C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41B541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775C0B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B6DDA9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0684EC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CA2829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179402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39E51A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251A57B3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3B2CDC9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27DE">
              <w:rPr>
                <w:rFonts w:ascii="Times New Roman" w:hAnsi="Times New Roman" w:cs="Times New Roman"/>
              </w:rPr>
              <w:t>Calamendiol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4316D37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DBB2A7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058CD7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9CFAEA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4F6BA40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167" w:type="dxa"/>
            <w:noWrap/>
            <w:vAlign w:val="center"/>
            <w:hideMark/>
          </w:tcPr>
          <w:p w14:paraId="6F80108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F062A0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A86866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5DE60E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F37543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8A63F2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CD0D8F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31F440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180CBE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1886C5C0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7EA33A2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psi-psi-Carotene</w:t>
            </w:r>
          </w:p>
        </w:tc>
        <w:tc>
          <w:tcPr>
            <w:tcW w:w="1265" w:type="dxa"/>
            <w:noWrap/>
            <w:vAlign w:val="center"/>
            <w:hideMark/>
          </w:tcPr>
          <w:p w14:paraId="56FAD8F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0632E4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7F29DB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198C27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7C68C19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59D7BBC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44CDB1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37D50C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991ADB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4C1951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180ED1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A1385F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A07E21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B79BE4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4B21EEBE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055D238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Alkaloids</w:t>
            </w:r>
          </w:p>
        </w:tc>
        <w:tc>
          <w:tcPr>
            <w:tcW w:w="1265" w:type="dxa"/>
            <w:noWrap/>
            <w:vAlign w:val="center"/>
            <w:hideMark/>
          </w:tcPr>
          <w:p w14:paraId="6129B907" w14:textId="1677F7A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Tongba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18AC3576" w14:textId="13D1715F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Chhyang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218BA345" w14:textId="714BD37A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D127DE">
              <w:rPr>
                <w:rFonts w:ascii="Times New Roman" w:hAnsi="Times New Roman" w:cs="Times New Roman"/>
                <w:b/>
                <w:bCs/>
              </w:rPr>
              <w:t>igar</w:t>
            </w:r>
          </w:p>
        </w:tc>
        <w:tc>
          <w:tcPr>
            <w:tcW w:w="1265" w:type="dxa"/>
            <w:noWrap/>
            <w:vAlign w:val="center"/>
            <w:hideMark/>
          </w:tcPr>
          <w:p w14:paraId="050358C6" w14:textId="75C001F6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Khokim</w:t>
            </w:r>
            <w:proofErr w:type="spellEnd"/>
            <w:r w:rsidRPr="00D127D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Raksi</w:t>
            </w:r>
            <w:proofErr w:type="spellEnd"/>
          </w:p>
        </w:tc>
        <w:tc>
          <w:tcPr>
            <w:tcW w:w="1363" w:type="dxa"/>
            <w:noWrap/>
            <w:vAlign w:val="center"/>
            <w:hideMark/>
          </w:tcPr>
          <w:p w14:paraId="6C715B13" w14:textId="524A55BA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Chimphing</w:t>
            </w:r>
            <w:proofErr w:type="spellEnd"/>
            <w:r w:rsidRPr="00D127D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Raksi</w:t>
            </w:r>
            <w:proofErr w:type="spellEnd"/>
          </w:p>
        </w:tc>
        <w:tc>
          <w:tcPr>
            <w:tcW w:w="1167" w:type="dxa"/>
            <w:noWrap/>
            <w:vAlign w:val="center"/>
            <w:hideMark/>
          </w:tcPr>
          <w:p w14:paraId="53BFDC1E" w14:textId="6AC3B39A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Apong</w:t>
            </w:r>
          </w:p>
        </w:tc>
        <w:tc>
          <w:tcPr>
            <w:tcW w:w="1265" w:type="dxa"/>
            <w:noWrap/>
            <w:vAlign w:val="center"/>
            <w:hideMark/>
          </w:tcPr>
          <w:p w14:paraId="026C3A40" w14:textId="2AA458A1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Jou-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bishi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0D036A71" w14:textId="6ACDE765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Lao-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pani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57172594" w14:textId="5769F5CD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Xaj-pani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2E0975E6" w14:textId="1C710A49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Kiad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3BFCCCA0" w14:textId="3382E04B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Judima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6C42E852" w14:textId="3625E6A2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Litchumsu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5DD77598" w14:textId="1097E922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Opo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2DC71FF6" w14:textId="1D35227B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Qingke</w:t>
            </w:r>
            <w:proofErr w:type="spellEnd"/>
          </w:p>
        </w:tc>
      </w:tr>
      <w:tr w:rsidR="00D127DE" w:rsidRPr="00D127DE" w14:paraId="3C320EAB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6FD0C8B6" w14:textId="77777777" w:rsidR="00D127DE" w:rsidRPr="00111B9D" w:rsidRDefault="00D127DE" w:rsidP="00D127DE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111B9D">
              <w:rPr>
                <w:rFonts w:ascii="Times New Roman" w:hAnsi="Times New Roman" w:cs="Times New Roman"/>
                <w:lang w:val="it-IT"/>
              </w:rPr>
              <w:t>2-[1,2-Dihydroxyethyl]-9-[.beta.-d-ribofuranosyl]purine (Nebularine derivative)</w:t>
            </w:r>
          </w:p>
        </w:tc>
        <w:tc>
          <w:tcPr>
            <w:tcW w:w="1265" w:type="dxa"/>
            <w:noWrap/>
            <w:vAlign w:val="center"/>
            <w:hideMark/>
          </w:tcPr>
          <w:p w14:paraId="37B0D83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663979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5BC2F8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F77876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4791AFC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3B11B58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16D80B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0EEC3D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2DB07A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7C0C27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8F14FB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C8CA67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ADB859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2A0C1A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08586293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6769784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Dihydroergotamine</w:t>
            </w:r>
          </w:p>
        </w:tc>
        <w:tc>
          <w:tcPr>
            <w:tcW w:w="1265" w:type="dxa"/>
            <w:noWrap/>
            <w:vAlign w:val="center"/>
            <w:hideMark/>
          </w:tcPr>
          <w:p w14:paraId="54384AE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E9E7D9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1443B5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1A4F7E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10C84D6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6F4DA65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0F2DCC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00C864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B8900C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1F0A79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85A340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789F6A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2C790B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D08DEC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13927C46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41CA5DD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Glycosides, fermented sugar alcohols, organic acids and other sugar catabolites</w:t>
            </w:r>
          </w:p>
        </w:tc>
        <w:tc>
          <w:tcPr>
            <w:tcW w:w="1265" w:type="dxa"/>
            <w:noWrap/>
            <w:vAlign w:val="center"/>
            <w:hideMark/>
          </w:tcPr>
          <w:p w14:paraId="0B7FFDE5" w14:textId="360AF125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Tongba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483BF16A" w14:textId="7D232782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Chhyang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3EA94454" w14:textId="12072460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D127DE">
              <w:rPr>
                <w:rFonts w:ascii="Times New Roman" w:hAnsi="Times New Roman" w:cs="Times New Roman"/>
                <w:b/>
                <w:bCs/>
              </w:rPr>
              <w:t>igar</w:t>
            </w:r>
          </w:p>
        </w:tc>
        <w:tc>
          <w:tcPr>
            <w:tcW w:w="1265" w:type="dxa"/>
            <w:noWrap/>
            <w:vAlign w:val="center"/>
            <w:hideMark/>
          </w:tcPr>
          <w:p w14:paraId="7EAF15AA" w14:textId="4164BBE1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Khokim</w:t>
            </w:r>
            <w:proofErr w:type="spellEnd"/>
            <w:r w:rsidRPr="00D127D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Raksi</w:t>
            </w:r>
            <w:proofErr w:type="spellEnd"/>
          </w:p>
        </w:tc>
        <w:tc>
          <w:tcPr>
            <w:tcW w:w="1363" w:type="dxa"/>
            <w:noWrap/>
            <w:vAlign w:val="center"/>
            <w:hideMark/>
          </w:tcPr>
          <w:p w14:paraId="1DDF2215" w14:textId="1D217D50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Chimphing</w:t>
            </w:r>
            <w:proofErr w:type="spellEnd"/>
            <w:r w:rsidRPr="00D127D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Raksi</w:t>
            </w:r>
            <w:proofErr w:type="spellEnd"/>
          </w:p>
        </w:tc>
        <w:tc>
          <w:tcPr>
            <w:tcW w:w="1167" w:type="dxa"/>
            <w:noWrap/>
            <w:vAlign w:val="center"/>
            <w:hideMark/>
          </w:tcPr>
          <w:p w14:paraId="142B34E8" w14:textId="7D6AFFA6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Apong</w:t>
            </w:r>
          </w:p>
        </w:tc>
        <w:tc>
          <w:tcPr>
            <w:tcW w:w="1265" w:type="dxa"/>
            <w:noWrap/>
            <w:vAlign w:val="center"/>
            <w:hideMark/>
          </w:tcPr>
          <w:p w14:paraId="58996160" w14:textId="4E794EA2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Jou-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bishi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0F398974" w14:textId="57AB5C4F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Lao-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pani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2D5AD7FF" w14:textId="1B237B20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Xaj-pani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111D159A" w14:textId="4FB10474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Kiad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23D25EC2" w14:textId="2EAC6FB2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Judima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5889F997" w14:textId="17BC3DCF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Litchumsu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4038E9C7" w14:textId="18CB3D64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Opo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626D3B8D" w14:textId="1693CB3A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Qingke</w:t>
            </w:r>
            <w:proofErr w:type="spellEnd"/>
          </w:p>
        </w:tc>
      </w:tr>
      <w:tr w:rsidR="00D127DE" w:rsidRPr="00D127DE" w14:paraId="0B4E1166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75B63A0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D-Glucopyranoside</w:t>
            </w:r>
          </w:p>
        </w:tc>
        <w:tc>
          <w:tcPr>
            <w:tcW w:w="1265" w:type="dxa"/>
            <w:noWrap/>
            <w:vAlign w:val="center"/>
            <w:hideMark/>
          </w:tcPr>
          <w:p w14:paraId="6ADE26D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√*</w:t>
            </w:r>
          </w:p>
        </w:tc>
        <w:tc>
          <w:tcPr>
            <w:tcW w:w="1265" w:type="dxa"/>
            <w:noWrap/>
            <w:vAlign w:val="center"/>
            <w:hideMark/>
          </w:tcPr>
          <w:p w14:paraId="6785EF2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835C48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1C047F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2895333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7EDB453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CFBF0B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84EF8F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8B317E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9A95E9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19DFCE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4FBF90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18DEDA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CE293D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55B02343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4CFE205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D-</w:t>
            </w:r>
            <w:proofErr w:type="spellStart"/>
            <w:r w:rsidRPr="00D127DE">
              <w:rPr>
                <w:rFonts w:ascii="Times New Roman" w:hAnsi="Times New Roman" w:cs="Times New Roman"/>
              </w:rPr>
              <w:t>Galactopyranoside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4C2A87F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6AFB01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D03C25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442745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4476226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0313438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512780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09339D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B1E349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0D5202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B3FA1E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3338E6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BEC1EE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C6A50F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5983E679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6145A8E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D-</w:t>
            </w:r>
            <w:proofErr w:type="spellStart"/>
            <w:r w:rsidRPr="00D127DE">
              <w:rPr>
                <w:rFonts w:ascii="Times New Roman" w:hAnsi="Times New Roman" w:cs="Times New Roman"/>
              </w:rPr>
              <w:t>Arabitol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486D0DB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AB40BF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83C889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55175C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71203A7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7C6FEC0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CBDB71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526716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EDA751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DCA849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D4D664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D5A82D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4598D0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A841E1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3BFA1432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342D82A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Glycerol</w:t>
            </w:r>
          </w:p>
        </w:tc>
        <w:tc>
          <w:tcPr>
            <w:tcW w:w="1265" w:type="dxa"/>
            <w:noWrap/>
            <w:vAlign w:val="center"/>
            <w:hideMark/>
          </w:tcPr>
          <w:p w14:paraId="50FB151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B640E6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√*</w:t>
            </w:r>
          </w:p>
        </w:tc>
        <w:tc>
          <w:tcPr>
            <w:tcW w:w="1265" w:type="dxa"/>
            <w:noWrap/>
            <w:vAlign w:val="center"/>
            <w:hideMark/>
          </w:tcPr>
          <w:p w14:paraId="588A895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√*</w:t>
            </w:r>
          </w:p>
        </w:tc>
        <w:tc>
          <w:tcPr>
            <w:tcW w:w="1265" w:type="dxa"/>
            <w:noWrap/>
            <w:vAlign w:val="center"/>
            <w:hideMark/>
          </w:tcPr>
          <w:p w14:paraId="55C2F63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336B82C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3E83EE7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661437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C6546E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45EDC2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62F6BE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44C34B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A8E631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37C155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A4B75F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73227344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03E59F4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4H-Pyran-4-one, 2,3-dihydro-3,5-dihydroxy-6-methyl-</w:t>
            </w:r>
          </w:p>
        </w:tc>
        <w:tc>
          <w:tcPr>
            <w:tcW w:w="1265" w:type="dxa"/>
            <w:noWrap/>
            <w:vAlign w:val="center"/>
            <w:hideMark/>
          </w:tcPr>
          <w:p w14:paraId="1B1D1E5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721F9D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D7AD88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CD216B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52BF9DE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1C18FB1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5654AD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9F5F24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B5B65A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C57A0C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8C05F8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71D27A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4868C8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8C9071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73E13C64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0BACFD7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Pyruvic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0684077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21EF5D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8C8EC0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F139C9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0E6C053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61118C3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93DD7E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490874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7A3221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85F77A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17E8E2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F20160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CF9FCA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D5EAB5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138D4521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22D6C33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Succinic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240BC44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275096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EF727D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AC1029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198DCC6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6FE83C7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B63F33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476BDD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A5D4BF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838871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BA466C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D08F60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BD35AC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64EAE9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6F26EE1A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2DA1CE2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Acetic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336E1C0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23660C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B2AC40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2ADFF7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782DDB9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167" w:type="dxa"/>
            <w:noWrap/>
            <w:vAlign w:val="center"/>
            <w:hideMark/>
          </w:tcPr>
          <w:p w14:paraId="124EBAA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15C51F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DC0753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B5EE4E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28044D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DDEAF0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2EE344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75773C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102B00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</w:tr>
      <w:tr w:rsidR="00D127DE" w:rsidRPr="00D127DE" w14:paraId="39BB0157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4389502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Formic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05D5F4E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C2186A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D389A9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F8FD43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7BCE479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339DF38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D94636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0B531D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245E86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EF0EB4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B7F611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0BD1FE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27CB0C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496014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31563868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562F41A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Tartaric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6DF6250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6F6EEA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A2D912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1261F8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0E94EEF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029F460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34F4AE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3F91BC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6AC1B1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398A4E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1FB712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630142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D82A84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87DE8B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21071B0B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53BECBE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Citric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59A0C91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84E3F7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CE6354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696348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2B6A6CD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2CDF7F9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52E1F1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56AA1E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6D1BC6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735E96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A47E56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338FAE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BFE899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EF17AF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5DFD4AEC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28A5292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Oxalic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63285A7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E2361E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E6F5FC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1BA9AC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0ED1A32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1B6E0D7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806EAA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C6464B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278200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571E09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CC2139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6C756E2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0109FB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8CC3AE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67560564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59301BB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Propionic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25A54A5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121271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FE6A95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EFBBA6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2A2B2A6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5505BC1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80D3A3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E7FEA0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C41433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EBD664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30AB4C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CC6D69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324437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13C09F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4BE50EC1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6A19B8E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Lactic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77D82FA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BA894B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D5E57A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75537F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5B52106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764CD07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BE5EE7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EF9727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2A8299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850B68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B778B7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42D97E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429616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28AA4E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</w:tr>
      <w:tr w:rsidR="00D127DE" w:rsidRPr="00D127DE" w14:paraId="105B48F9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2D73DE0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D-Gluconic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511A6DB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DEEF86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3BBED0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B819B3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662D174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6AE2C78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90E2E0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007EF2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B6E584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33D5C9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41684B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EEE5B9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93C740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F3C88D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76A67B2A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190B454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27DE">
              <w:rPr>
                <w:rFonts w:ascii="Times New Roman" w:hAnsi="Times New Roman" w:cs="Times New Roman"/>
              </w:rPr>
              <w:t>Galactonic</w:t>
            </w:r>
            <w:proofErr w:type="spellEnd"/>
            <w:r w:rsidRPr="00D127DE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265" w:type="dxa"/>
            <w:noWrap/>
            <w:vAlign w:val="center"/>
            <w:hideMark/>
          </w:tcPr>
          <w:p w14:paraId="606CD5C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A524D9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276B3C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EDCB08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636D7BA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7A2D36C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39BD90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CE1758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06768C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A2C84D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8F2375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F42577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F21DC3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10A63E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2DB85936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6BCFDE9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Ethanol, 2-[2-[(tetrahydro-2H-pyran-2-yl)oxy]ethoxy]-</w:t>
            </w:r>
          </w:p>
        </w:tc>
        <w:tc>
          <w:tcPr>
            <w:tcW w:w="1265" w:type="dxa"/>
            <w:noWrap/>
            <w:vAlign w:val="center"/>
            <w:hideMark/>
          </w:tcPr>
          <w:p w14:paraId="209B02B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5C4522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7900E3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C7F080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70632A5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275D125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8967F3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09BE78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80E11D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ED033B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45DA09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6E7A7C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01BBFE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39ECA0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7B0051C1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1443462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5-Hydroxymethyl-2-furfural</w:t>
            </w:r>
          </w:p>
        </w:tc>
        <w:tc>
          <w:tcPr>
            <w:tcW w:w="1265" w:type="dxa"/>
            <w:noWrap/>
            <w:vAlign w:val="center"/>
            <w:hideMark/>
          </w:tcPr>
          <w:p w14:paraId="73E748B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ADC982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BC6C32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√*</w:t>
            </w:r>
          </w:p>
        </w:tc>
        <w:tc>
          <w:tcPr>
            <w:tcW w:w="1265" w:type="dxa"/>
            <w:noWrap/>
            <w:vAlign w:val="center"/>
            <w:hideMark/>
          </w:tcPr>
          <w:p w14:paraId="2339699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6C95799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3D66494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81533D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072377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8C695D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56F292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489BBF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2FDD36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EA4890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929FDF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40E29BC9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564D4A5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Levoglucosan</w:t>
            </w:r>
          </w:p>
        </w:tc>
        <w:tc>
          <w:tcPr>
            <w:tcW w:w="1265" w:type="dxa"/>
            <w:noWrap/>
            <w:vAlign w:val="center"/>
            <w:hideMark/>
          </w:tcPr>
          <w:p w14:paraId="6E29640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4EFA03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7E203A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4B39EF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29E686D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0BD055A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272B63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5C45D6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941007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DBB448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4408F1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BBF1B7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D8E369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3D22BA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22836BDA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507F453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l-( + )-Ascorbic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3D8FF91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754EA6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FB28BC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FAA0B6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2983E5F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4419875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269522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D812AD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F56167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4A86CD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C64EC0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6C03DB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80C2F2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67ADD2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7250D59F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26CD4AA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Other compounds</w:t>
            </w:r>
          </w:p>
        </w:tc>
        <w:tc>
          <w:tcPr>
            <w:tcW w:w="1265" w:type="dxa"/>
            <w:noWrap/>
            <w:vAlign w:val="center"/>
            <w:hideMark/>
          </w:tcPr>
          <w:p w14:paraId="2CB50AC9" w14:textId="14D6B4B5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Tongba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386B8402" w14:textId="102271BB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Chhyang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0FB4030B" w14:textId="6D49BB11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D127DE">
              <w:rPr>
                <w:rFonts w:ascii="Times New Roman" w:hAnsi="Times New Roman" w:cs="Times New Roman"/>
                <w:b/>
                <w:bCs/>
              </w:rPr>
              <w:t>igar</w:t>
            </w:r>
          </w:p>
        </w:tc>
        <w:tc>
          <w:tcPr>
            <w:tcW w:w="1265" w:type="dxa"/>
            <w:noWrap/>
            <w:vAlign w:val="center"/>
            <w:hideMark/>
          </w:tcPr>
          <w:p w14:paraId="07E566F6" w14:textId="7F0DB605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Khokim</w:t>
            </w:r>
            <w:proofErr w:type="spellEnd"/>
            <w:r w:rsidRPr="00D127D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Raksi</w:t>
            </w:r>
            <w:proofErr w:type="spellEnd"/>
          </w:p>
        </w:tc>
        <w:tc>
          <w:tcPr>
            <w:tcW w:w="1363" w:type="dxa"/>
            <w:noWrap/>
            <w:vAlign w:val="center"/>
            <w:hideMark/>
          </w:tcPr>
          <w:p w14:paraId="06AB940F" w14:textId="21E8376F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Chimphing</w:t>
            </w:r>
            <w:proofErr w:type="spellEnd"/>
            <w:r w:rsidRPr="00D127D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Raksi</w:t>
            </w:r>
            <w:proofErr w:type="spellEnd"/>
          </w:p>
        </w:tc>
        <w:tc>
          <w:tcPr>
            <w:tcW w:w="1167" w:type="dxa"/>
            <w:noWrap/>
            <w:vAlign w:val="center"/>
            <w:hideMark/>
          </w:tcPr>
          <w:p w14:paraId="7F5BA8C3" w14:textId="6B5F179D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Apong</w:t>
            </w:r>
          </w:p>
        </w:tc>
        <w:tc>
          <w:tcPr>
            <w:tcW w:w="1265" w:type="dxa"/>
            <w:noWrap/>
            <w:vAlign w:val="center"/>
            <w:hideMark/>
          </w:tcPr>
          <w:p w14:paraId="7A662C35" w14:textId="0A0C9DBF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Jou-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bishi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3CBAF8B2" w14:textId="72E216CF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Lao-</w:t>
            </w: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pani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6BE39FD9" w14:textId="061E6BB2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Xaj-pani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16784A36" w14:textId="67A3C3B5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Kiad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1FC3AF31" w14:textId="2CA877B1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Judima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3124BFC5" w14:textId="0808B98A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Litchumsu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69DDC1A7" w14:textId="33887448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Opo</w:t>
            </w:r>
            <w:proofErr w:type="spellEnd"/>
          </w:p>
        </w:tc>
        <w:tc>
          <w:tcPr>
            <w:tcW w:w="1265" w:type="dxa"/>
            <w:noWrap/>
            <w:vAlign w:val="center"/>
            <w:hideMark/>
          </w:tcPr>
          <w:p w14:paraId="7B5B22BE" w14:textId="32E808A6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127DE">
              <w:rPr>
                <w:rFonts w:ascii="Times New Roman" w:hAnsi="Times New Roman" w:cs="Times New Roman"/>
                <w:b/>
                <w:bCs/>
              </w:rPr>
              <w:t>Qingke</w:t>
            </w:r>
            <w:proofErr w:type="spellEnd"/>
          </w:p>
        </w:tc>
      </w:tr>
      <w:tr w:rsidR="00D127DE" w:rsidRPr="00D127DE" w14:paraId="28C4C26D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222025A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Ethyl acetate</w:t>
            </w:r>
          </w:p>
        </w:tc>
        <w:tc>
          <w:tcPr>
            <w:tcW w:w="1265" w:type="dxa"/>
            <w:noWrap/>
            <w:vAlign w:val="center"/>
            <w:hideMark/>
          </w:tcPr>
          <w:p w14:paraId="465253D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F67FBF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33ABCF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F6F9E4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2817E82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383107D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C06926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32A73D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EAA1E4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F592FB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B892F5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8E8FF1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27D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D8F902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7998D0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</w:tr>
      <w:tr w:rsidR="00D127DE" w:rsidRPr="00D127DE" w14:paraId="4C5A13D6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1F63AAD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lastRenderedPageBreak/>
              <w:t>Phthalic acid</w:t>
            </w:r>
          </w:p>
        </w:tc>
        <w:tc>
          <w:tcPr>
            <w:tcW w:w="1265" w:type="dxa"/>
            <w:noWrap/>
            <w:vAlign w:val="center"/>
            <w:hideMark/>
          </w:tcPr>
          <w:p w14:paraId="4D9E9CE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58F621B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578FEA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DCDAF2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363" w:type="dxa"/>
            <w:noWrap/>
            <w:vAlign w:val="center"/>
            <w:hideMark/>
          </w:tcPr>
          <w:p w14:paraId="16C5091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1FF996D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51D4CE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01C826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0C46C2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7A753AB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E59E9D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A6E122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BBB9C5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76A841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7A72A61B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36B7DC7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Bis(tridecyl) phthalate</w:t>
            </w:r>
          </w:p>
        </w:tc>
        <w:tc>
          <w:tcPr>
            <w:tcW w:w="1265" w:type="dxa"/>
            <w:noWrap/>
            <w:vAlign w:val="center"/>
            <w:hideMark/>
          </w:tcPr>
          <w:p w14:paraId="4691DEB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51A7E6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4711B4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2303A0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4F2FD49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78FBBD2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C95987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207697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1650E4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CE0DDA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9A359A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AB358A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D5CB13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80888B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68E5EB81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1B5B45E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Isobutyl tridec-2-yn-1-yl phthalate</w:t>
            </w:r>
          </w:p>
        </w:tc>
        <w:tc>
          <w:tcPr>
            <w:tcW w:w="1265" w:type="dxa"/>
            <w:noWrap/>
            <w:vAlign w:val="center"/>
            <w:hideMark/>
          </w:tcPr>
          <w:p w14:paraId="1796998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78B756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C23C93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3EAD97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73A54A3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167" w:type="dxa"/>
            <w:noWrap/>
            <w:vAlign w:val="center"/>
            <w:hideMark/>
          </w:tcPr>
          <w:p w14:paraId="271D5C0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C61359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850C32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D5BBA4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3074E4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A53C58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ACC9E1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6D89F2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F5DB49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1CD7839E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5788AE3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12-Crown-4</w:t>
            </w:r>
          </w:p>
        </w:tc>
        <w:tc>
          <w:tcPr>
            <w:tcW w:w="1265" w:type="dxa"/>
            <w:noWrap/>
            <w:vAlign w:val="center"/>
            <w:hideMark/>
          </w:tcPr>
          <w:p w14:paraId="31908BF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15537C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D48981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50088C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708CC20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62FCE1D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A7181E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F9036C2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A9175C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9607A8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5499D6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4295FA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2464ED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E4CA15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20D39E2F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12E1108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Musk Ambrette</w:t>
            </w:r>
          </w:p>
        </w:tc>
        <w:tc>
          <w:tcPr>
            <w:tcW w:w="1265" w:type="dxa"/>
            <w:noWrap/>
            <w:vAlign w:val="center"/>
            <w:hideMark/>
          </w:tcPr>
          <w:p w14:paraId="5F43D37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815A1C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0EC25B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E6E94F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7355EB9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423C3B8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BC56A8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F93F8B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AB91EC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ADEAF3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BF441D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48EE12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086034F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DDBB5A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789EE394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716829A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Diltiazem</w:t>
            </w:r>
          </w:p>
        </w:tc>
        <w:tc>
          <w:tcPr>
            <w:tcW w:w="1265" w:type="dxa"/>
            <w:noWrap/>
            <w:vAlign w:val="center"/>
            <w:hideMark/>
          </w:tcPr>
          <w:p w14:paraId="44127E1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47C794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64627E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C74E9A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3C35BD9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74B6E34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739248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63C43CF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1024F7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0AE637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D2A95A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5BC4E8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41DA4F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04DED8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5F4770D6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028DAF2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1,4-Butanediol</w:t>
            </w:r>
          </w:p>
        </w:tc>
        <w:tc>
          <w:tcPr>
            <w:tcW w:w="1265" w:type="dxa"/>
            <w:noWrap/>
            <w:vAlign w:val="center"/>
            <w:hideMark/>
          </w:tcPr>
          <w:p w14:paraId="10857E41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C494C9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530C50E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A88F7D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13992DAE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767A2AA0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7C221BA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D94C21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EE717A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282D169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3FA8730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C518AC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1F45560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4201EF5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  <w:tr w:rsidR="00D127DE" w:rsidRPr="00D127DE" w14:paraId="75B9B8A1" w14:textId="77777777" w:rsidTr="00D127DE">
        <w:trPr>
          <w:trHeight w:val="300"/>
          <w:jc w:val="center"/>
        </w:trPr>
        <w:tc>
          <w:tcPr>
            <w:tcW w:w="3211" w:type="dxa"/>
            <w:noWrap/>
            <w:vAlign w:val="center"/>
            <w:hideMark/>
          </w:tcPr>
          <w:p w14:paraId="52C09D3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3-Methyl-1-butanol</w:t>
            </w:r>
          </w:p>
        </w:tc>
        <w:tc>
          <w:tcPr>
            <w:tcW w:w="1265" w:type="dxa"/>
            <w:noWrap/>
            <w:vAlign w:val="center"/>
            <w:hideMark/>
          </w:tcPr>
          <w:p w14:paraId="425CB1F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923CF7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6DDA91F8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751EC89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3" w:type="dxa"/>
            <w:noWrap/>
            <w:vAlign w:val="center"/>
            <w:hideMark/>
          </w:tcPr>
          <w:p w14:paraId="3902E9B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  <w:noWrap/>
            <w:vAlign w:val="center"/>
            <w:hideMark/>
          </w:tcPr>
          <w:p w14:paraId="3FCC80E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37AB21B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350F7D84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2E4F0446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2863CAAC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1762E8C7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888C7ED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noWrap/>
            <w:vAlign w:val="center"/>
            <w:hideMark/>
          </w:tcPr>
          <w:p w14:paraId="426A9A53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65" w:type="dxa"/>
            <w:noWrap/>
            <w:vAlign w:val="center"/>
            <w:hideMark/>
          </w:tcPr>
          <w:p w14:paraId="0EAF4A15" w14:textId="77777777" w:rsidR="00D127DE" w:rsidRPr="00D127DE" w:rsidRDefault="00D127DE" w:rsidP="00D127DE">
            <w:pPr>
              <w:jc w:val="center"/>
              <w:rPr>
                <w:rFonts w:ascii="Times New Roman" w:hAnsi="Times New Roman" w:cs="Times New Roman"/>
              </w:rPr>
            </w:pPr>
            <w:r w:rsidRPr="00D127DE">
              <w:rPr>
                <w:rFonts w:ascii="Times New Roman" w:hAnsi="Times New Roman" w:cs="Times New Roman"/>
              </w:rPr>
              <w:t>-</w:t>
            </w:r>
          </w:p>
        </w:tc>
      </w:tr>
    </w:tbl>
    <w:p w14:paraId="4C746E1D" w14:textId="77777777" w:rsidR="00196D13" w:rsidRPr="00B243F7" w:rsidRDefault="00196D13" w:rsidP="00D127DE">
      <w:pPr>
        <w:spacing w:after="0"/>
        <w:rPr>
          <w:rFonts w:ascii="Times New Roman" w:hAnsi="Times New Roman" w:cs="Times New Roman"/>
        </w:rPr>
      </w:pPr>
    </w:p>
    <w:sectPr w:rsidR="00196D13" w:rsidRPr="00B243F7" w:rsidSect="00B45904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E80"/>
    <w:rsid w:val="00111B9D"/>
    <w:rsid w:val="00186DB7"/>
    <w:rsid w:val="00196D13"/>
    <w:rsid w:val="00357B3F"/>
    <w:rsid w:val="005A2923"/>
    <w:rsid w:val="006C5F8F"/>
    <w:rsid w:val="008B2203"/>
    <w:rsid w:val="009002BA"/>
    <w:rsid w:val="0092458F"/>
    <w:rsid w:val="00A27BDA"/>
    <w:rsid w:val="00B00E80"/>
    <w:rsid w:val="00B243F7"/>
    <w:rsid w:val="00B45904"/>
    <w:rsid w:val="00D127DE"/>
    <w:rsid w:val="00FD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6C8D8"/>
  <w15:chartTrackingRefBased/>
  <w15:docId w15:val="{80FC6661-F86F-4B78-AED6-79160851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0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0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0E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E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0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0E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E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E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E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E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E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E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0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0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0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0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0E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0E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0E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E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0E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243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243F7"/>
    <w:rPr>
      <w:color w:val="954F72"/>
      <w:u w:val="single"/>
    </w:rPr>
  </w:style>
  <w:style w:type="paragraph" w:customStyle="1" w:styleId="msonormal0">
    <w:name w:val="msonormal"/>
    <w:basedOn w:val="Normal"/>
    <w:rsid w:val="00B2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65">
    <w:name w:val="xl65"/>
    <w:basedOn w:val="Normal"/>
    <w:rsid w:val="00B243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81717"/>
      <w:kern w:val="0"/>
      <w:sz w:val="18"/>
      <w:szCs w:val="18"/>
      <w:lang w:eastAsia="en-IN"/>
      <w14:ligatures w14:val="none"/>
    </w:rPr>
  </w:style>
  <w:style w:type="paragraph" w:customStyle="1" w:styleId="xl66">
    <w:name w:val="xl66"/>
    <w:basedOn w:val="Normal"/>
    <w:rsid w:val="00B243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67">
    <w:name w:val="xl67"/>
    <w:basedOn w:val="Normal"/>
    <w:rsid w:val="00B243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/>
      <w14:ligatures w14:val="none"/>
    </w:rPr>
  </w:style>
  <w:style w:type="paragraph" w:customStyle="1" w:styleId="xl68">
    <w:name w:val="xl68"/>
    <w:basedOn w:val="Normal"/>
    <w:rsid w:val="00B243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xl69">
    <w:name w:val="xl69"/>
    <w:basedOn w:val="Normal"/>
    <w:rsid w:val="00B2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70">
    <w:name w:val="xl70"/>
    <w:basedOn w:val="Normal"/>
    <w:rsid w:val="00B243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table" w:styleId="TableGrid">
    <w:name w:val="Table Grid"/>
    <w:basedOn w:val="TableNormal"/>
    <w:uiPriority w:val="39"/>
    <w:rsid w:val="00B24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00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1013</Words>
  <Characters>5780</Characters>
  <Application>Microsoft Office Word</Application>
  <DocSecurity>0</DocSecurity>
  <Lines>48</Lines>
  <Paragraphs>13</Paragraphs>
  <ScaleCrop>false</ScaleCrop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soumyamajumder777@gmail.com</dc:creator>
  <cp:keywords/>
  <dc:description/>
  <cp:lastModifiedBy>soumyamajumder777@gmail.com</cp:lastModifiedBy>
  <cp:revision>6</cp:revision>
  <dcterms:created xsi:type="dcterms:W3CDTF">2024-04-07T12:19:00Z</dcterms:created>
  <dcterms:modified xsi:type="dcterms:W3CDTF">2024-09-30T17:57:00Z</dcterms:modified>
</cp:coreProperties>
</file>