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76F" w:rsidRPr="00291E3C" w:rsidRDefault="002268E8" w:rsidP="001F7FE1">
      <w:pPr>
        <w:spacing w:line="360" w:lineRule="auto"/>
        <w:rPr>
          <w:sz w:val="24"/>
        </w:rPr>
      </w:pPr>
      <w:r w:rsidRPr="009E608D">
        <w:rPr>
          <w:rFonts w:asciiTheme="majorHAnsi" w:hAnsiTheme="majorHAnsi" w:cstheme="majorHAnsi"/>
          <w:sz w:val="28"/>
          <w:szCs w:val="28"/>
        </w:rPr>
        <w:t xml:space="preserve">Additional file </w:t>
      </w:r>
      <w:r>
        <w:rPr>
          <w:rFonts w:asciiTheme="majorHAnsi" w:hAnsiTheme="majorHAnsi" w:cstheme="majorHAnsi"/>
          <w:sz w:val="28"/>
          <w:szCs w:val="28"/>
        </w:rPr>
        <w:t>17:</w:t>
      </w:r>
      <w:bookmarkStart w:id="0" w:name="_GoBack"/>
      <w:bookmarkEnd w:id="0"/>
      <w:r w:rsidR="005D090D">
        <w:rPr>
          <w:rFonts w:asciiTheme="majorHAnsi" w:hAnsiTheme="majorHAnsi" w:cstheme="majorHAnsi"/>
          <w:b/>
          <w:sz w:val="28"/>
          <w:szCs w:val="28"/>
        </w:rPr>
        <w:t xml:space="preserve"> Table S1</w:t>
      </w:r>
      <w:r w:rsidR="00625B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67576F" w:rsidRPr="0067576F">
        <w:rPr>
          <w:sz w:val="28"/>
          <w:szCs w:val="28"/>
        </w:rPr>
        <w:t xml:space="preserve">Sequences of qPCR primers used for analysis of the expression level of RNAi components in </w:t>
      </w:r>
      <w:r w:rsidR="0067576F" w:rsidRPr="0067576F">
        <w:rPr>
          <w:i/>
          <w:sz w:val="28"/>
          <w:szCs w:val="28"/>
        </w:rPr>
        <w:t>Botryosphaeria dothidea</w:t>
      </w:r>
      <w:r w:rsidR="0067576F" w:rsidRPr="0067576F" w:rsidDel="006C48C7">
        <w:rPr>
          <w:i/>
          <w:sz w:val="28"/>
          <w:szCs w:val="28"/>
        </w:rPr>
        <w:t xml:space="preserve"> </w:t>
      </w:r>
      <w:r w:rsidR="0067576F" w:rsidRPr="0067576F">
        <w:rPr>
          <w:sz w:val="28"/>
          <w:szCs w:val="28"/>
        </w:rPr>
        <w:t>strains.</w:t>
      </w:r>
    </w:p>
    <w:tbl>
      <w:tblPr>
        <w:tblpPr w:leftFromText="180" w:rightFromText="180" w:vertAnchor="text" w:horzAnchor="margin" w:tblpY="110"/>
        <w:tblW w:w="8472" w:type="dxa"/>
        <w:tblLayout w:type="fixed"/>
        <w:tblLook w:val="0000" w:firstRow="0" w:lastRow="0" w:firstColumn="0" w:lastColumn="0" w:noHBand="0" w:noVBand="0"/>
      </w:tblPr>
      <w:tblGrid>
        <w:gridCol w:w="1384"/>
        <w:gridCol w:w="2126"/>
        <w:gridCol w:w="3686"/>
        <w:gridCol w:w="1276"/>
      </w:tblGrid>
      <w:tr w:rsidR="0067576F" w:rsidRPr="007E095E" w:rsidTr="0067576F">
        <w:trPr>
          <w:trHeight w:val="318"/>
        </w:trPr>
        <w:tc>
          <w:tcPr>
            <w:tcW w:w="1384" w:type="dxa"/>
            <w:tcBorders>
              <w:top w:val="single" w:sz="12" w:space="0" w:color="70AD47" w:themeColor="accent6"/>
              <w:left w:val="nil"/>
              <w:bottom w:val="single" w:sz="4" w:space="0" w:color="70AD47" w:themeColor="accent6"/>
              <w:right w:val="nil"/>
            </w:tcBorders>
          </w:tcPr>
          <w:p w:rsidR="0067576F" w:rsidRPr="00E41226" w:rsidRDefault="0067576F" w:rsidP="0067576F">
            <w:pPr>
              <w:widowControl/>
              <w:ind w:firstLineChars="100" w:firstLine="210"/>
              <w:rPr>
                <w:kern w:val="0"/>
              </w:rPr>
            </w:pPr>
          </w:p>
          <w:p w:rsidR="0067576F" w:rsidRPr="005A639B" w:rsidRDefault="0067576F" w:rsidP="0067576F">
            <w:pPr>
              <w:widowControl/>
              <w:ind w:firstLineChars="100" w:firstLine="210"/>
              <w:rPr>
                <w:kern w:val="0"/>
              </w:rPr>
            </w:pPr>
          </w:p>
        </w:tc>
        <w:tc>
          <w:tcPr>
            <w:tcW w:w="2126" w:type="dxa"/>
            <w:tcBorders>
              <w:top w:val="single" w:sz="12" w:space="0" w:color="70AD47" w:themeColor="accent6"/>
              <w:left w:val="nil"/>
              <w:bottom w:val="single" w:sz="4" w:space="0" w:color="70AD47" w:themeColor="accent6"/>
              <w:right w:val="nil"/>
            </w:tcBorders>
            <w:vAlign w:val="center"/>
          </w:tcPr>
          <w:p w:rsidR="0067576F" w:rsidRPr="007E095E" w:rsidRDefault="0067576F" w:rsidP="0067576F">
            <w:pPr>
              <w:widowControl/>
              <w:jc w:val="left"/>
              <w:rPr>
                <w:b/>
                <w:kern w:val="0"/>
                <w:sz w:val="24"/>
              </w:rPr>
            </w:pPr>
            <w:r w:rsidRPr="007E095E">
              <w:rPr>
                <w:rFonts w:hint="eastAsia"/>
                <w:b/>
                <w:kern w:val="0"/>
                <w:sz w:val="24"/>
              </w:rPr>
              <w:t>Gene n</w:t>
            </w:r>
            <w:r w:rsidRPr="007E095E">
              <w:rPr>
                <w:b/>
                <w:kern w:val="0"/>
                <w:sz w:val="24"/>
              </w:rPr>
              <w:t>ame</w:t>
            </w:r>
          </w:p>
        </w:tc>
        <w:tc>
          <w:tcPr>
            <w:tcW w:w="3686" w:type="dxa"/>
            <w:tcBorders>
              <w:top w:val="single" w:sz="12" w:space="0" w:color="70AD47" w:themeColor="accent6"/>
              <w:left w:val="nil"/>
              <w:bottom w:val="single" w:sz="4" w:space="0" w:color="70AD47" w:themeColor="accent6"/>
              <w:right w:val="nil"/>
            </w:tcBorders>
            <w:vAlign w:val="center"/>
          </w:tcPr>
          <w:p w:rsidR="0067576F" w:rsidRPr="007E095E" w:rsidRDefault="0067576F" w:rsidP="007E095E">
            <w:pPr>
              <w:widowControl/>
              <w:ind w:firstLineChars="250" w:firstLine="602"/>
              <w:jc w:val="left"/>
              <w:rPr>
                <w:b/>
                <w:kern w:val="0"/>
                <w:sz w:val="24"/>
              </w:rPr>
            </w:pPr>
            <w:r w:rsidRPr="007E095E">
              <w:rPr>
                <w:b/>
                <w:kern w:val="0"/>
                <w:sz w:val="24"/>
              </w:rPr>
              <w:t>Primer</w:t>
            </w:r>
            <w:r w:rsidRPr="007E095E">
              <w:rPr>
                <w:rFonts w:hint="eastAsia"/>
                <w:b/>
                <w:kern w:val="0"/>
                <w:sz w:val="24"/>
              </w:rPr>
              <w:t xml:space="preserve"> sequence</w:t>
            </w:r>
            <w:r w:rsidRPr="007E095E">
              <w:rPr>
                <w:b/>
                <w:kern w:val="0"/>
                <w:sz w:val="24"/>
              </w:rPr>
              <w:t xml:space="preserve"> (5</w:t>
            </w:r>
            <w:r w:rsidRPr="007E095E">
              <w:rPr>
                <w:b/>
                <w:sz w:val="24"/>
              </w:rPr>
              <w:t>′</w:t>
            </w:r>
            <w:r w:rsidRPr="007E095E">
              <w:rPr>
                <w:b/>
                <w:kern w:val="0"/>
                <w:sz w:val="24"/>
              </w:rPr>
              <w:t>-3</w:t>
            </w:r>
            <w:r w:rsidRPr="007E095E">
              <w:rPr>
                <w:b/>
                <w:sz w:val="24"/>
              </w:rPr>
              <w:t>′</w:t>
            </w:r>
            <w:r w:rsidRPr="007E095E">
              <w:rPr>
                <w:b/>
                <w:kern w:val="0"/>
                <w:sz w:val="24"/>
              </w:rPr>
              <w:t>)</w:t>
            </w:r>
          </w:p>
        </w:tc>
        <w:tc>
          <w:tcPr>
            <w:tcW w:w="1276" w:type="dxa"/>
            <w:tcBorders>
              <w:top w:val="single" w:sz="12" w:space="0" w:color="70AD47" w:themeColor="accent6"/>
              <w:left w:val="nil"/>
              <w:bottom w:val="single" w:sz="4" w:space="0" w:color="70AD47" w:themeColor="accent6"/>
              <w:right w:val="nil"/>
            </w:tcBorders>
            <w:vAlign w:val="center"/>
          </w:tcPr>
          <w:p w:rsidR="0067576F" w:rsidRPr="007E095E" w:rsidRDefault="0067576F" w:rsidP="0067576F">
            <w:pPr>
              <w:ind w:left="150"/>
              <w:jc w:val="left"/>
              <w:rPr>
                <w:b/>
                <w:kern w:val="0"/>
                <w:sz w:val="24"/>
              </w:rPr>
            </w:pPr>
            <w:r w:rsidRPr="007E095E">
              <w:rPr>
                <w:b/>
                <w:kern w:val="0"/>
                <w:sz w:val="24"/>
              </w:rPr>
              <w:t>Size of primers (bp)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 w:val="restart"/>
            <w:tcBorders>
              <w:top w:val="single" w:sz="4" w:space="0" w:color="70AD47" w:themeColor="accent6"/>
            </w:tcBorders>
          </w:tcPr>
          <w:p w:rsidR="0067576F" w:rsidRPr="00346F12" w:rsidRDefault="007E095E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RNAi components</w:t>
            </w:r>
          </w:p>
        </w:tc>
        <w:tc>
          <w:tcPr>
            <w:tcW w:w="2126" w:type="dxa"/>
            <w:tcBorders>
              <w:top w:val="single" w:sz="4" w:space="0" w:color="70AD47" w:themeColor="accent6"/>
              <w:left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widowControl/>
              <w:jc w:val="left"/>
              <w:rPr>
                <w:kern w:val="0"/>
              </w:rPr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11353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-F</w:t>
            </w:r>
          </w:p>
        </w:tc>
        <w:tc>
          <w:tcPr>
            <w:tcW w:w="3686" w:type="dxa"/>
            <w:tcBorders>
              <w:top w:val="single" w:sz="4" w:space="0" w:color="70AD47" w:themeColor="accent6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 xml:space="preserve"> CACAACAAAGCCCGTCTGGAG</w:t>
            </w:r>
          </w:p>
        </w:tc>
        <w:tc>
          <w:tcPr>
            <w:tcW w:w="1276" w:type="dxa"/>
            <w:tcBorders>
              <w:top w:val="single" w:sz="4" w:space="0" w:color="70AD47" w:themeColor="accent6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21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11353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GAATCAGAACCTTGCCCGACT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21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9732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CCGCCCTTACCATGTCGTT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19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9732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CCAATGAGTGACCATCCGACCA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11473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ATAACTTCCTCCGTGTCCAGT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21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11473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GAAATGCGAAACTATGCCCTCC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8162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CAGTGTCCGATTTCCTCTTGC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21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8162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GCTGCTCCTCGTAAATTTCCCT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GME9357</w:t>
            </w:r>
            <w:r w:rsidR="007E095E" w:rsidRPr="00346F12">
              <w:rPr>
                <w:szCs w:val="21"/>
              </w:rPr>
              <w:t>_g</w:t>
            </w:r>
            <w:r w:rsidR="007E095E" w:rsidRPr="00346F12">
              <w:rPr>
                <w:color w:val="000000"/>
                <w:szCs w:val="21"/>
              </w:rPr>
              <w:t xml:space="preserve"> </w:t>
            </w:r>
            <w:r w:rsidRPr="00346F12">
              <w:rPr>
                <w:color w:val="000000"/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CCAGGCAACCAAGCTATACGAA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GME9357</w:t>
            </w:r>
            <w:r w:rsidR="007E095E" w:rsidRPr="00346F12">
              <w:rPr>
                <w:szCs w:val="21"/>
              </w:rPr>
              <w:t>_g</w:t>
            </w:r>
            <w:r w:rsidR="007E095E" w:rsidRPr="00346F12">
              <w:rPr>
                <w:color w:val="000000"/>
                <w:szCs w:val="21"/>
              </w:rPr>
              <w:t xml:space="preserve"> </w:t>
            </w:r>
            <w:r w:rsidRPr="00346F12">
              <w:rPr>
                <w:color w:val="000000"/>
                <w:szCs w:val="21"/>
              </w:rPr>
              <w:t>-R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TTCTTTGCGTAATCCACCAG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20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GME12310</w:t>
            </w:r>
            <w:r w:rsidR="007E095E" w:rsidRPr="00346F12">
              <w:rPr>
                <w:szCs w:val="21"/>
              </w:rPr>
              <w:t>_g</w:t>
            </w:r>
            <w:r w:rsidR="007E095E" w:rsidRPr="00346F12">
              <w:rPr>
                <w:color w:val="000000"/>
                <w:szCs w:val="21"/>
              </w:rPr>
              <w:t xml:space="preserve"> </w:t>
            </w:r>
            <w:r w:rsidRPr="00346F12">
              <w:rPr>
                <w:color w:val="000000"/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TGACGACCACTCTATGATGACG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GME12310</w:t>
            </w:r>
            <w:r w:rsidR="007E095E" w:rsidRPr="00346F12">
              <w:rPr>
                <w:szCs w:val="21"/>
              </w:rPr>
              <w:t>_g</w:t>
            </w:r>
            <w:r w:rsidR="007E095E" w:rsidRPr="00346F12">
              <w:rPr>
                <w:color w:val="000000"/>
                <w:szCs w:val="21"/>
              </w:rPr>
              <w:t xml:space="preserve"> </w:t>
            </w:r>
            <w:r w:rsidRPr="00346F12">
              <w:rPr>
                <w:color w:val="000000"/>
                <w:szCs w:val="21"/>
              </w:rPr>
              <w:t>-R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 xml:space="preserve">GAGGAGTTTAGCAGAGCGGAAT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22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GME553</w:t>
            </w:r>
            <w:r w:rsidR="007E095E" w:rsidRPr="00346F12">
              <w:rPr>
                <w:szCs w:val="21"/>
              </w:rPr>
              <w:t>_g</w:t>
            </w:r>
            <w:r w:rsidR="007E095E" w:rsidRPr="00346F12">
              <w:rPr>
                <w:color w:val="000000"/>
                <w:szCs w:val="21"/>
              </w:rPr>
              <w:t xml:space="preserve"> </w:t>
            </w:r>
            <w:r w:rsidRPr="00346F12">
              <w:rPr>
                <w:color w:val="000000"/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GGCTGAGATGGTCGAGGAG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19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553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CTTGCTGATGGCAGAGGGT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19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6306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-F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AGCCCGTATTCTGCCTGTC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19</w:t>
            </w:r>
          </w:p>
        </w:tc>
      </w:tr>
      <w:tr w:rsidR="0067576F" w:rsidRPr="00346F12" w:rsidTr="0067576F">
        <w:trPr>
          <w:trHeight w:hRule="exact" w:val="305"/>
        </w:trPr>
        <w:tc>
          <w:tcPr>
            <w:tcW w:w="1384" w:type="dxa"/>
            <w:vMerge/>
            <w:tcBorders>
              <w:bottom w:val="single" w:sz="4" w:space="0" w:color="70AD47" w:themeColor="accent6"/>
            </w:tcBorders>
          </w:tcPr>
          <w:p w:rsidR="0067576F" w:rsidRPr="00346F12" w:rsidRDefault="0067576F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70AD47" w:themeColor="accent6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color w:val="000000"/>
                <w:szCs w:val="21"/>
              </w:rPr>
              <w:t>GME</w:t>
            </w:r>
            <w:r w:rsidRPr="00346F12">
              <w:rPr>
                <w:szCs w:val="21"/>
              </w:rPr>
              <w:t>6306</w:t>
            </w:r>
            <w:r w:rsidR="007E095E" w:rsidRPr="00346F12">
              <w:rPr>
                <w:szCs w:val="21"/>
              </w:rPr>
              <w:t xml:space="preserve">_g </w:t>
            </w:r>
            <w:r w:rsidRPr="00346F12">
              <w:rPr>
                <w:szCs w:val="21"/>
              </w:rPr>
              <w:t>-R</w:t>
            </w:r>
          </w:p>
        </w:tc>
        <w:tc>
          <w:tcPr>
            <w:tcW w:w="3686" w:type="dxa"/>
            <w:tcBorders>
              <w:top w:val="nil"/>
              <w:bottom w:val="single" w:sz="4" w:space="0" w:color="70AD47" w:themeColor="accent6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CAAATCCAAAGCCTGTTCC</w:t>
            </w:r>
          </w:p>
        </w:tc>
        <w:tc>
          <w:tcPr>
            <w:tcW w:w="1276" w:type="dxa"/>
            <w:tcBorders>
              <w:top w:val="nil"/>
              <w:bottom w:val="single" w:sz="4" w:space="0" w:color="70AD47" w:themeColor="accent6"/>
            </w:tcBorders>
            <w:shd w:val="clear" w:color="auto" w:fill="auto"/>
            <w:vAlign w:val="center"/>
          </w:tcPr>
          <w:p w:rsidR="0067576F" w:rsidRPr="00346F12" w:rsidRDefault="0067576F" w:rsidP="007E095E">
            <w:pPr>
              <w:jc w:val="left"/>
            </w:pPr>
            <w:r w:rsidRPr="00346F12">
              <w:rPr>
                <w:szCs w:val="21"/>
              </w:rPr>
              <w:t>19</w:t>
            </w:r>
          </w:p>
        </w:tc>
      </w:tr>
      <w:tr w:rsidR="007E095E" w:rsidRPr="00346F12" w:rsidTr="0067576F">
        <w:trPr>
          <w:trHeight w:hRule="exact" w:val="305"/>
        </w:trPr>
        <w:tc>
          <w:tcPr>
            <w:tcW w:w="1384" w:type="dxa"/>
            <w:vMerge w:val="restart"/>
            <w:tcBorders>
              <w:top w:val="single" w:sz="4" w:space="0" w:color="70AD47" w:themeColor="accent6"/>
            </w:tcBorders>
          </w:tcPr>
          <w:p w:rsidR="007E095E" w:rsidRPr="00346F12" w:rsidRDefault="007E095E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  <w:r w:rsidRPr="00346F12">
              <w:rPr>
                <w:color w:val="000000"/>
                <w:szCs w:val="21"/>
              </w:rPr>
              <w:t>Actin</w:t>
            </w:r>
          </w:p>
        </w:tc>
        <w:tc>
          <w:tcPr>
            <w:tcW w:w="2126" w:type="dxa"/>
            <w:tcBorders>
              <w:top w:val="single" w:sz="4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widowControl/>
              <w:jc w:val="left"/>
              <w:rPr>
                <w:kern w:val="0"/>
              </w:rPr>
            </w:pPr>
            <w:r w:rsidRPr="00346F12">
              <w:rPr>
                <w:kern w:val="0"/>
                <w:szCs w:val="21"/>
              </w:rPr>
              <w:t>GME8592_g -F</w:t>
            </w:r>
          </w:p>
        </w:tc>
        <w:tc>
          <w:tcPr>
            <w:tcW w:w="3686" w:type="dxa"/>
            <w:tcBorders>
              <w:top w:val="single" w:sz="4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jc w:val="left"/>
              <w:rPr>
                <w:lang w:val="es-ES_tradnl"/>
              </w:rPr>
            </w:pPr>
            <w:r w:rsidRPr="00346F12">
              <w:rPr>
                <w:szCs w:val="21"/>
                <w:lang w:val="es-ES_tradnl"/>
              </w:rPr>
              <w:t>CCGCTCCGTTTCTATGCTCT</w:t>
            </w:r>
          </w:p>
        </w:tc>
        <w:tc>
          <w:tcPr>
            <w:tcW w:w="1276" w:type="dxa"/>
            <w:tcBorders>
              <w:top w:val="single" w:sz="4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widowControl/>
              <w:jc w:val="left"/>
              <w:rPr>
                <w:kern w:val="0"/>
              </w:rPr>
            </w:pPr>
            <w:r w:rsidRPr="00346F12">
              <w:rPr>
                <w:kern w:val="0"/>
                <w:szCs w:val="21"/>
              </w:rPr>
              <w:t>20</w:t>
            </w:r>
          </w:p>
        </w:tc>
      </w:tr>
      <w:tr w:rsidR="007E095E" w:rsidRPr="00346F12" w:rsidTr="0067576F">
        <w:trPr>
          <w:trHeight w:hRule="exact" w:val="305"/>
        </w:trPr>
        <w:tc>
          <w:tcPr>
            <w:tcW w:w="1384" w:type="dxa"/>
            <w:vMerge/>
            <w:tcBorders>
              <w:bottom w:val="single" w:sz="12" w:space="0" w:color="70AD47" w:themeColor="accent6"/>
            </w:tcBorders>
          </w:tcPr>
          <w:p w:rsidR="007E095E" w:rsidRPr="00346F12" w:rsidRDefault="007E095E" w:rsidP="007E095E">
            <w:pPr>
              <w:tabs>
                <w:tab w:val="left" w:pos="510"/>
              </w:tabs>
              <w:jc w:val="left"/>
              <w:rPr>
                <w:color w:val="000000"/>
              </w:rPr>
            </w:pPr>
          </w:p>
        </w:tc>
        <w:tc>
          <w:tcPr>
            <w:tcW w:w="2126" w:type="dxa"/>
            <w:tcBorders>
              <w:bottom w:val="single" w:sz="12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widowControl/>
              <w:jc w:val="left"/>
              <w:rPr>
                <w:kern w:val="0"/>
              </w:rPr>
            </w:pPr>
            <w:r w:rsidRPr="00346F12">
              <w:rPr>
                <w:kern w:val="0"/>
                <w:szCs w:val="21"/>
              </w:rPr>
              <w:t>GME8592_g -R</w:t>
            </w:r>
          </w:p>
        </w:tc>
        <w:tc>
          <w:tcPr>
            <w:tcW w:w="3686" w:type="dxa"/>
            <w:tcBorders>
              <w:bottom w:val="single" w:sz="12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jc w:val="left"/>
              <w:rPr>
                <w:lang w:val="es-ES_tradnl"/>
              </w:rPr>
            </w:pPr>
            <w:r w:rsidRPr="00346F12">
              <w:rPr>
                <w:szCs w:val="21"/>
                <w:lang w:val="es-ES_tradnl"/>
              </w:rPr>
              <w:t>ACCCTCACCGACATACCAGT</w:t>
            </w:r>
          </w:p>
        </w:tc>
        <w:tc>
          <w:tcPr>
            <w:tcW w:w="1276" w:type="dxa"/>
            <w:tcBorders>
              <w:bottom w:val="single" w:sz="12" w:space="0" w:color="70AD47" w:themeColor="accent6"/>
            </w:tcBorders>
            <w:vAlign w:val="center"/>
          </w:tcPr>
          <w:p w:rsidR="007E095E" w:rsidRPr="00346F12" w:rsidRDefault="007E095E" w:rsidP="007E095E">
            <w:pPr>
              <w:widowControl/>
              <w:jc w:val="left"/>
              <w:rPr>
                <w:kern w:val="0"/>
              </w:rPr>
            </w:pPr>
            <w:r w:rsidRPr="00346F12">
              <w:rPr>
                <w:kern w:val="0"/>
                <w:szCs w:val="21"/>
              </w:rPr>
              <w:t>20</w:t>
            </w:r>
          </w:p>
        </w:tc>
      </w:tr>
    </w:tbl>
    <w:p w:rsidR="00E41226" w:rsidRDefault="00E41226" w:rsidP="00E41226">
      <w:pPr>
        <w:spacing w:line="520" w:lineRule="exact"/>
        <w:rPr>
          <w:rFonts w:asciiTheme="majorHAnsi" w:hAnsiTheme="majorHAnsi" w:cstheme="majorHAnsi"/>
          <w:sz w:val="28"/>
          <w:szCs w:val="28"/>
        </w:rPr>
      </w:pPr>
    </w:p>
    <w:p w:rsidR="00C705C6" w:rsidRPr="002F43B5" w:rsidRDefault="00C705C6"/>
    <w:sectPr w:rsidR="00C705C6" w:rsidRPr="002F43B5" w:rsidSect="00803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A71" w:rsidRDefault="006F4A71" w:rsidP="002F43B5">
      <w:r>
        <w:separator/>
      </w:r>
    </w:p>
  </w:endnote>
  <w:endnote w:type="continuationSeparator" w:id="0">
    <w:p w:rsidR="006F4A71" w:rsidRDefault="006F4A71" w:rsidP="002F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A71" w:rsidRDefault="006F4A71" w:rsidP="002F43B5">
      <w:r>
        <w:separator/>
      </w:r>
    </w:p>
  </w:footnote>
  <w:footnote w:type="continuationSeparator" w:id="0">
    <w:p w:rsidR="006F4A71" w:rsidRDefault="006F4A71" w:rsidP="002F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3"/>
  </w:docVars>
  <w:rsids>
    <w:rsidRoot w:val="00C47186"/>
    <w:rsid w:val="00017803"/>
    <w:rsid w:val="000C4ABD"/>
    <w:rsid w:val="001F7FE1"/>
    <w:rsid w:val="002268E8"/>
    <w:rsid w:val="00296BEE"/>
    <w:rsid w:val="002F43B5"/>
    <w:rsid w:val="00346F12"/>
    <w:rsid w:val="00585603"/>
    <w:rsid w:val="005D090D"/>
    <w:rsid w:val="00625B6D"/>
    <w:rsid w:val="00642F4E"/>
    <w:rsid w:val="0067576F"/>
    <w:rsid w:val="006F4A71"/>
    <w:rsid w:val="007E095E"/>
    <w:rsid w:val="0080312F"/>
    <w:rsid w:val="00803F95"/>
    <w:rsid w:val="008C1B08"/>
    <w:rsid w:val="00A629F1"/>
    <w:rsid w:val="00A96E90"/>
    <w:rsid w:val="00B4672E"/>
    <w:rsid w:val="00C47186"/>
    <w:rsid w:val="00C705C6"/>
    <w:rsid w:val="00C85296"/>
    <w:rsid w:val="00DA4293"/>
    <w:rsid w:val="00E41226"/>
    <w:rsid w:val="00F0022D"/>
    <w:rsid w:val="00F251A3"/>
    <w:rsid w:val="00F8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3B5"/>
    <w:pPr>
      <w:widowControl w:val="0"/>
      <w:spacing w:line="240" w:lineRule="auto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3B5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F43B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F43B5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F43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841</Characters>
  <Application>Microsoft Office Word</Application>
  <DocSecurity>0</DocSecurity>
  <Lines>93</Lines>
  <Paragraphs>67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胡旺成</dc:creator>
  <cp:keywords/>
  <dc:description/>
  <cp:lastModifiedBy>HEALCANCIA</cp:lastModifiedBy>
  <cp:revision>13</cp:revision>
  <dcterms:created xsi:type="dcterms:W3CDTF">2018-11-03T04:19:00Z</dcterms:created>
  <dcterms:modified xsi:type="dcterms:W3CDTF">2019-05-14T04:00:00Z</dcterms:modified>
</cp:coreProperties>
</file>