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5E" w:rsidRPr="0015458A" w:rsidRDefault="00550E5E" w:rsidP="00550E5E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15458A">
        <w:rPr>
          <w:rFonts w:cs="Times New Roman"/>
          <w:b/>
          <w:lang w:val="en-US"/>
        </w:rPr>
        <w:t xml:space="preserve">Table S1 – Primers used in </w:t>
      </w:r>
      <w:proofErr w:type="spellStart"/>
      <w:r w:rsidRPr="0015458A">
        <w:rPr>
          <w:rFonts w:cs="Times New Roman"/>
          <w:b/>
          <w:lang w:val="en-US"/>
        </w:rPr>
        <w:t>qRT</w:t>
      </w:r>
      <w:proofErr w:type="spellEnd"/>
      <w:r w:rsidRPr="0015458A">
        <w:rPr>
          <w:rFonts w:cs="Times New Roman"/>
          <w:b/>
          <w:lang w:val="en-US"/>
        </w:rPr>
        <w:t>-PCR experiments</w:t>
      </w:r>
      <w:r w:rsidRPr="0015458A">
        <w:rPr>
          <w:rFonts w:cs="Times New Roman"/>
          <w:b/>
          <w:sz w:val="18"/>
          <w:szCs w:val="18"/>
          <w:lang w:val="en-US"/>
        </w:rPr>
        <w:t>.</w: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2582"/>
        <w:gridCol w:w="4721"/>
        <w:gridCol w:w="2273"/>
      </w:tblGrid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b/>
                <w:iCs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b/>
                <w:iCs/>
                <w:sz w:val="18"/>
                <w:szCs w:val="18"/>
                <w:lang w:val="en-US"/>
              </w:rPr>
              <w:t>Primers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b/>
                <w:iCs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b/>
                <w:iCs/>
                <w:sz w:val="18"/>
                <w:szCs w:val="18"/>
                <w:lang w:val="en-US"/>
              </w:rPr>
              <w:t>Sequence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b/>
                <w:iCs/>
                <w:sz w:val="18"/>
                <w:szCs w:val="18"/>
                <w:lang w:val="en-US"/>
              </w:rPr>
            </w:pPr>
            <w:proofErr w:type="spellStart"/>
            <w:r w:rsidRPr="0015458A">
              <w:rPr>
                <w:rFonts w:cs="Times New Roman"/>
                <w:b/>
                <w:iCs/>
                <w:sz w:val="18"/>
                <w:szCs w:val="18"/>
                <w:lang w:val="en-US"/>
              </w:rPr>
              <w:t>Genbank</w:t>
            </w:r>
            <w:proofErr w:type="spellEnd"/>
            <w:r w:rsidRPr="0015458A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Accession number</w:t>
            </w: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Tubulin forward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ACAGTGCTTGGGAACTATACC 3’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XM_002796593</w:t>
            </w: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Tubulin reverse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GGGACATATTTGCCACTGCC 3’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MCS forward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CATCTCAGTCTGCCGCTTG 3’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XP_002793640</w:t>
            </w: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MCS reverse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CTCGTTGGCATCCAGGACA 3’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MCD forward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CAACTCTGACCTTGCATTTGAT 3’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XP_002793649</w:t>
            </w: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MCD reverse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GATGTTGAAAGCACCGTTGAC 3’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MCL forward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CTTGTTACTTTCGATGAAGCGG 3’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XP_002793639</w:t>
            </w: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MCL reverse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GATGTCCCAGGACCAGAACAC 3’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PCS forward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GATGTTGTCTTGATTTACATGCC 3’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ind w:left="-108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XP_002789592</w:t>
            </w: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PCS reverse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GTGGTTTCGATGCCTCGATG 3’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bottom w:w="28" w:type="dxa"/>
            </w:tcMar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PK forward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CTGAAGCAGCCTATCGAGTC 3’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green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XP_015700591</w:t>
            </w:r>
          </w:p>
        </w:tc>
      </w:tr>
      <w:tr w:rsidR="00550E5E" w:rsidRPr="0015458A" w:rsidTr="004D2F47">
        <w:trPr>
          <w:jc w:val="center"/>
        </w:trPr>
        <w:tc>
          <w:tcPr>
            <w:tcW w:w="1348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PK reverse</w:t>
            </w:r>
          </w:p>
        </w:tc>
        <w:tc>
          <w:tcPr>
            <w:tcW w:w="246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5458A">
              <w:rPr>
                <w:rFonts w:cs="Times New Roman"/>
                <w:sz w:val="18"/>
                <w:szCs w:val="18"/>
                <w:lang w:val="en-US"/>
              </w:rPr>
              <w:t>5’ GAGGATGCGTTCAGCCGTG 3’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bottom w:w="28" w:type="dxa"/>
            </w:tcMar>
          </w:tcPr>
          <w:p w:rsidR="00550E5E" w:rsidRPr="0015458A" w:rsidRDefault="00550E5E" w:rsidP="004D2F4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green"/>
                <w:lang w:val="en-US"/>
              </w:rPr>
            </w:pPr>
          </w:p>
        </w:tc>
      </w:tr>
    </w:tbl>
    <w:p w:rsidR="00550E5E" w:rsidRPr="0015458A" w:rsidRDefault="00550E5E" w:rsidP="00550E5E">
      <w:pPr>
        <w:spacing w:line="36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550E5E" w:rsidRPr="0015458A" w:rsidRDefault="00550E5E" w:rsidP="00550E5E">
      <w:pPr>
        <w:spacing w:line="360" w:lineRule="auto"/>
        <w:rPr>
          <w:rFonts w:ascii="Times New Roman" w:hAnsi="Times New Roman" w:cs="Times New Roman"/>
          <w:lang w:val="en-US"/>
        </w:rPr>
      </w:pPr>
    </w:p>
    <w:p w:rsidR="00550E5E" w:rsidRDefault="00550E5E">
      <w:bookmarkStart w:id="0" w:name="_GoBack"/>
      <w:bookmarkEnd w:id="0"/>
    </w:p>
    <w:sectPr w:rsidR="00550E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5E"/>
    <w:rsid w:val="00550E5E"/>
    <w:rsid w:val="0087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5E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5E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2020-03-13T14:18:00Z</dcterms:created>
  <dcterms:modified xsi:type="dcterms:W3CDTF">2020-03-13T15:00:00Z</dcterms:modified>
</cp:coreProperties>
</file>