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EB2C" w14:textId="3D34A156" w:rsidR="00D65C53" w:rsidRPr="00473FE8" w:rsidRDefault="00F66B81" w:rsidP="00D65C53">
      <w:pPr>
        <w:spacing w:after="0" w:line="360" w:lineRule="auto"/>
        <w:rPr>
          <w:rFonts w:ascii="Times New Roman" w:eastAsia="바탕체" w:hAnsi="Times New Roman" w:cs="Times New Roman"/>
          <w:color w:val="000000" w:themeColor="text1"/>
          <w:szCs w:val="20"/>
        </w:rPr>
      </w:pPr>
      <w:r w:rsidRPr="00473FE8">
        <w:rPr>
          <w:rFonts w:ascii="Times New Roman" w:hAnsi="Times New Roman" w:cs="Times New Roman"/>
          <w:b/>
          <w:color w:val="000000" w:themeColor="text1"/>
          <w:szCs w:val="20"/>
        </w:rPr>
        <w:t xml:space="preserve">Supplementary </w:t>
      </w:r>
      <w:r w:rsidR="00D65C53" w:rsidRPr="00473FE8">
        <w:rPr>
          <w:rFonts w:ascii="Times New Roman" w:hAnsi="Times New Roman" w:cs="Times New Roman"/>
          <w:b/>
          <w:color w:val="000000" w:themeColor="text1"/>
          <w:szCs w:val="20"/>
        </w:rPr>
        <w:t>Table 1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 xml:space="preserve"> Comparison of </w:t>
      </w:r>
      <w:r w:rsidR="00957394" w:rsidRPr="00473FE8">
        <w:rPr>
          <w:rFonts w:ascii="Times New Roman" w:hAnsi="Times New Roman" w:cs="Times New Roman"/>
          <w:color w:val="000000" w:themeColor="text1"/>
          <w:szCs w:val="20"/>
        </w:rPr>
        <w:t xml:space="preserve">Baseline 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>Demographic Data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Excluding Patients Corresponding to Re-revision ACL Reconstruction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1984"/>
        <w:gridCol w:w="1219"/>
      </w:tblGrid>
      <w:tr w:rsidR="00473FE8" w:rsidRPr="00473FE8" w14:paraId="046081B1" w14:textId="77777777" w:rsidTr="00C7019F">
        <w:tc>
          <w:tcPr>
            <w:tcW w:w="4111" w:type="dxa"/>
            <w:tcBorders>
              <w:bottom w:val="single" w:sz="4" w:space="0" w:color="auto"/>
            </w:tcBorders>
          </w:tcPr>
          <w:p w14:paraId="38CFB148" w14:textId="69DF0B10" w:rsidR="00D65C53" w:rsidRPr="00473FE8" w:rsidRDefault="00D65C53" w:rsidP="00C7019F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Variables</w:t>
            </w:r>
            <w:r w:rsidR="0019316A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F47228" w14:textId="77777777" w:rsidR="00680726" w:rsidRPr="00473FE8" w:rsidRDefault="00D65C53" w:rsidP="00C701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</w:t>
            </w:r>
            <w:r w:rsidR="00957394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NF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  <w:p w14:paraId="12D0D6C6" w14:textId="7322E2DD" w:rsidR="00D65C53" w:rsidRPr="00473FE8" w:rsidRDefault="00957394" w:rsidP="00C701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</w:t>
            </w:r>
            <w:r w:rsidR="00B545C2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39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0BCF5B" w14:textId="77777777" w:rsidR="00680726" w:rsidRPr="00473FE8" w:rsidRDefault="00D65C53" w:rsidP="00C701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</w:t>
            </w:r>
            <w:r w:rsidR="00957394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F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  <w:p w14:paraId="70CC2592" w14:textId="161F415A" w:rsidR="00D65C53" w:rsidRPr="00473FE8" w:rsidRDefault="00957394" w:rsidP="00C701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(N=1</w:t>
            </w:r>
            <w:r w:rsidR="00B545C2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2CA425B" w14:textId="77777777" w:rsidR="00D65C53" w:rsidRPr="00473FE8" w:rsidRDefault="00D65C53" w:rsidP="00C701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473FE8" w:rsidRPr="00473FE8" w14:paraId="31D4928A" w14:textId="77777777" w:rsidTr="00937080">
        <w:tc>
          <w:tcPr>
            <w:tcW w:w="4111" w:type="dxa"/>
            <w:tcBorders>
              <w:bottom w:val="nil"/>
            </w:tcBorders>
          </w:tcPr>
          <w:p w14:paraId="055C149C" w14:textId="49B26B8D" w:rsidR="00E92201" w:rsidRPr="00473FE8" w:rsidRDefault="00E92201" w:rsidP="00E922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Age, year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88F45B7" w14:textId="4311214F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9.3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6B725B4A" w14:textId="2DE11A8C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8.7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12.7</w:t>
            </w:r>
          </w:p>
        </w:tc>
        <w:tc>
          <w:tcPr>
            <w:tcW w:w="1219" w:type="dxa"/>
            <w:tcBorders>
              <w:bottom w:val="nil"/>
            </w:tcBorders>
          </w:tcPr>
          <w:p w14:paraId="1D250F9C" w14:textId="15924A4C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.888</w:t>
            </w:r>
          </w:p>
        </w:tc>
      </w:tr>
      <w:tr w:rsidR="00473FE8" w:rsidRPr="00473FE8" w14:paraId="10E8B50B" w14:textId="77777777" w:rsidTr="00B4177D">
        <w:tc>
          <w:tcPr>
            <w:tcW w:w="4111" w:type="dxa"/>
            <w:tcBorders>
              <w:top w:val="nil"/>
              <w:bottom w:val="nil"/>
            </w:tcBorders>
          </w:tcPr>
          <w:p w14:paraId="43067AD2" w14:textId="3D2BB862" w:rsidR="0075676C" w:rsidRPr="00473FE8" w:rsidRDefault="0075676C" w:rsidP="0075676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Sex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AA29717" w14:textId="034362F8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8B2E29" w14:textId="639CF52C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876CECF" w14:textId="54A1F0BA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008AE744" w14:textId="77777777" w:rsidTr="00B4177D">
        <w:tc>
          <w:tcPr>
            <w:tcW w:w="4111" w:type="dxa"/>
            <w:tcBorders>
              <w:top w:val="nil"/>
              <w:bottom w:val="nil"/>
            </w:tcBorders>
          </w:tcPr>
          <w:p w14:paraId="4A76124E" w14:textId="292CF7D0" w:rsidR="0075676C" w:rsidRPr="00473FE8" w:rsidRDefault="0075676C" w:rsidP="0075676C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Male/ Female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A913BA" w14:textId="143276A2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4/ 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76694CC" w14:textId="5015E97B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56721DD" w14:textId="3030035F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.641</w:t>
            </w:r>
          </w:p>
        </w:tc>
      </w:tr>
      <w:tr w:rsidR="00473FE8" w:rsidRPr="00473FE8" w14:paraId="2A39BD1A" w14:textId="77777777" w:rsidTr="00B4177D">
        <w:tc>
          <w:tcPr>
            <w:tcW w:w="4111" w:type="dxa"/>
            <w:tcBorders>
              <w:top w:val="nil"/>
              <w:bottom w:val="nil"/>
            </w:tcBorders>
          </w:tcPr>
          <w:p w14:paraId="6BD6D638" w14:textId="7EE0A0D5" w:rsidR="0075676C" w:rsidRPr="00473FE8" w:rsidRDefault="0075676C" w:rsidP="0075676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Affected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side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E51D3B" w14:textId="56EC7D30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F9F1B41" w14:textId="462415B8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5E556A4" w14:textId="7FF3C6F1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3AA1E8FC" w14:textId="77777777" w:rsidTr="00B4177D">
        <w:tc>
          <w:tcPr>
            <w:tcW w:w="4111" w:type="dxa"/>
            <w:tcBorders>
              <w:top w:val="nil"/>
              <w:bottom w:val="nil"/>
            </w:tcBorders>
          </w:tcPr>
          <w:p w14:paraId="04185B07" w14:textId="0A86F81A" w:rsidR="0075676C" w:rsidRPr="00473FE8" w:rsidRDefault="0075676C" w:rsidP="0075676C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Right/ Left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568C115" w14:textId="262A8E35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3/ 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EC41C8C" w14:textId="703655B6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487D924" w14:textId="232A89EF" w:rsidR="0075676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.197</w:t>
            </w:r>
          </w:p>
        </w:tc>
      </w:tr>
      <w:tr w:rsidR="00473FE8" w:rsidRPr="00473FE8" w14:paraId="53DF382C" w14:textId="77777777" w:rsidTr="006137F6">
        <w:tc>
          <w:tcPr>
            <w:tcW w:w="4111" w:type="dxa"/>
            <w:tcBorders>
              <w:top w:val="nil"/>
              <w:bottom w:val="nil"/>
            </w:tcBorders>
          </w:tcPr>
          <w:p w14:paraId="7073DA25" w14:textId="6F4DCBFF" w:rsidR="00E92201" w:rsidRPr="00473FE8" w:rsidRDefault="00E92201" w:rsidP="00E922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Body Mass Index, </w:t>
            </w:r>
            <w:r w:rsidRPr="00473FE8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kg/m</w:t>
            </w:r>
            <w:r w:rsidRPr="00473FE8">
              <w:rPr>
                <w:rFonts w:ascii="Times New Roman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784AC0A" w14:textId="20077409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6.0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3.7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C8B302" w14:textId="672E6D87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3.7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988101E" w14:textId="0446C5D1" w:rsidR="00E92201" w:rsidRPr="00473FE8" w:rsidRDefault="00E92201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.336</w:t>
            </w:r>
          </w:p>
        </w:tc>
      </w:tr>
      <w:tr w:rsidR="00473FE8" w:rsidRPr="00473FE8" w14:paraId="549F4EB4" w14:textId="77777777" w:rsidTr="00B4177D">
        <w:tc>
          <w:tcPr>
            <w:tcW w:w="4111" w:type="dxa"/>
            <w:tcBorders>
              <w:top w:val="nil"/>
              <w:bottom w:val="nil"/>
            </w:tcBorders>
          </w:tcPr>
          <w:p w14:paraId="357AD1B1" w14:textId="76E8C67F" w:rsidR="0075676C" w:rsidRPr="00473FE8" w:rsidRDefault="0075676C" w:rsidP="0075676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Postoperative CT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scan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CB47BF" w14:textId="173F8E11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8C390F" w14:textId="37186574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675EA02" w14:textId="22C9E9BB" w:rsidR="0075676C" w:rsidRPr="00473FE8" w:rsidRDefault="0075676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49ECDA67" w14:textId="77777777" w:rsidTr="00E51EE5">
        <w:tc>
          <w:tcPr>
            <w:tcW w:w="4111" w:type="dxa"/>
            <w:tcBorders>
              <w:top w:val="nil"/>
              <w:bottom w:val="nil"/>
            </w:tcBorders>
          </w:tcPr>
          <w:p w14:paraId="7E9B3284" w14:textId="5B13FA29" w:rsidR="00957394" w:rsidRPr="00473FE8" w:rsidRDefault="00957394" w:rsidP="001534B7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Yes/ No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EDFE12" w14:textId="1460E308" w:rsidR="00957394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6/ 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38C5CB" w14:textId="31B5953D" w:rsidR="00957394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0/ 1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008BAA3" w14:textId="4DC389D4" w:rsidR="00957394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&gt;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0.999</w:t>
            </w:r>
          </w:p>
        </w:tc>
      </w:tr>
      <w:tr w:rsidR="00473FE8" w:rsidRPr="00473FE8" w14:paraId="2AA9031C" w14:textId="77777777" w:rsidTr="00E51EE5">
        <w:tc>
          <w:tcPr>
            <w:tcW w:w="4111" w:type="dxa"/>
            <w:tcBorders>
              <w:top w:val="nil"/>
              <w:bottom w:val="nil"/>
            </w:tcBorders>
          </w:tcPr>
          <w:p w14:paraId="0B748564" w14:textId="2870D2D5" w:rsidR="006C7AAC" w:rsidRPr="00473FE8" w:rsidRDefault="006C7AAC" w:rsidP="006C7A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Postoperative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MRI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bd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2E0DEB" w14:textId="77777777" w:rsidR="006C7AAC" w:rsidRPr="00473FE8" w:rsidRDefault="006C7AA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D8B9E0" w14:textId="77777777" w:rsidR="006C7AAC" w:rsidRPr="00473FE8" w:rsidRDefault="006C7AA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25FA77C" w14:textId="77777777" w:rsidR="006C7AAC" w:rsidRPr="00473FE8" w:rsidRDefault="006C7AAC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183A9A4F" w14:textId="77777777" w:rsidTr="00E51EE5">
        <w:tc>
          <w:tcPr>
            <w:tcW w:w="4111" w:type="dxa"/>
            <w:tcBorders>
              <w:top w:val="nil"/>
              <w:bottom w:val="nil"/>
            </w:tcBorders>
          </w:tcPr>
          <w:p w14:paraId="02AC1D1D" w14:textId="0B550A5A" w:rsidR="006C7AAC" w:rsidRPr="00473FE8" w:rsidRDefault="006C7AAC" w:rsidP="006C7AAC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Yes/ No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E58FC5" w14:textId="63157DF6" w:rsidR="006C7AA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6/ 13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C945D0" w14:textId="6791DCF7" w:rsidR="006C7AA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888192C" w14:textId="19B7BFEA" w:rsidR="006C7AA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&gt;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0.999</w:t>
            </w:r>
          </w:p>
        </w:tc>
      </w:tr>
      <w:tr w:rsidR="00473FE8" w:rsidRPr="00473FE8" w14:paraId="69BBE347" w14:textId="77777777" w:rsidTr="00E51EE5">
        <w:tc>
          <w:tcPr>
            <w:tcW w:w="4111" w:type="dxa"/>
            <w:tcBorders>
              <w:top w:val="nil"/>
              <w:bottom w:val="nil"/>
            </w:tcBorders>
          </w:tcPr>
          <w:p w14:paraId="1E837D6F" w14:textId="07954F59" w:rsidR="006C7AAC" w:rsidRPr="00473FE8" w:rsidRDefault="006C7AAC" w:rsidP="006C7AA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Pre-injury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Tegner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activity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6FC0E6" w14:textId="12F960E1" w:rsidR="006C7AA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.3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B480C87" w14:textId="77C108A4" w:rsidR="006C7AAC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61549C5" w14:textId="78367E98" w:rsidR="006C7AAC" w:rsidRPr="00473FE8" w:rsidRDefault="000B721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.63</w:t>
            </w:r>
          </w:p>
        </w:tc>
      </w:tr>
      <w:tr w:rsidR="00473FE8" w:rsidRPr="00473FE8" w14:paraId="1D317CD7" w14:textId="77777777" w:rsidTr="00EC3B6E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72CE9A30" w14:textId="5E274AAB" w:rsidR="00E92201" w:rsidRPr="00473FE8" w:rsidRDefault="00E92201" w:rsidP="00E9220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Follow-up duration, year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AFE2596" w14:textId="6F223AE2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.2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1.4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02F4D8F7" w14:textId="6099D198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1.4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06343DBF" w14:textId="3DB385C4" w:rsidR="00E92201" w:rsidRPr="00473FE8" w:rsidRDefault="00CB24D6" w:rsidP="00CB24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</w:tr>
    </w:tbl>
    <w:p w14:paraId="7A9291BB" w14:textId="41B30705" w:rsidR="00D65C53" w:rsidRPr="00473FE8" w:rsidRDefault="001534B7" w:rsidP="00D65C53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CT, computed tomography; </w:t>
      </w:r>
      <w:r w:rsidR="0019316A" w:rsidRPr="00473FE8">
        <w:rPr>
          <w:rFonts w:ascii="Times New Roman" w:hAnsi="Times New Roman" w:cs="Times New Roman"/>
          <w:color w:val="000000" w:themeColor="text1"/>
          <w:szCs w:val="20"/>
        </w:rPr>
        <w:t xml:space="preserve">MRI, Magnetic Resonance Imaging; 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>ACL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>anterior cruciate ligament</w:t>
      </w:r>
      <w:r w:rsidR="00A44463" w:rsidRPr="00473FE8">
        <w:rPr>
          <w:rFonts w:ascii="Times New Roman" w:hAnsi="Times New Roman" w:cs="Times New Roman"/>
          <w:color w:val="000000" w:themeColor="text1"/>
          <w:szCs w:val="20"/>
        </w:rPr>
        <w:t xml:space="preserve">; NA, not applicable. </w:t>
      </w:r>
    </w:p>
    <w:p w14:paraId="7722FEA9" w14:textId="05A58C04" w:rsidR="001534B7" w:rsidRPr="00473FE8" w:rsidRDefault="001534B7" w:rsidP="0019316A">
      <w:pPr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proofErr w:type="spellStart"/>
      <w:r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>a</w:t>
      </w:r>
      <w:proofErr w:type="spell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the mean and standard deviation</w:t>
      </w:r>
      <w:r w:rsidR="0019316A"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, otherwise noted separately</w:t>
      </w:r>
    </w:p>
    <w:p w14:paraId="7098FAE8" w14:textId="77777777" w:rsidR="0019316A" w:rsidRPr="00473FE8" w:rsidRDefault="001534B7" w:rsidP="0019316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b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number of patients.</w:t>
      </w: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02787B" w14:textId="39966471" w:rsidR="0019316A" w:rsidRPr="00473FE8" w:rsidRDefault="00AC7187" w:rsidP="0019316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>c</w:t>
      </w:r>
      <w:r w:rsidR="0019316A"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 </w:t>
      </w:r>
      <w:r w:rsidR="0019316A"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Images taken immediately after surgery.</w:t>
      </w:r>
    </w:p>
    <w:p w14:paraId="26571234" w14:textId="5AA5431B" w:rsidR="0019316A" w:rsidRPr="00473FE8" w:rsidRDefault="00AC7187" w:rsidP="0019316A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>d</w:t>
      </w:r>
      <w:r w:rsidR="0019316A"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 </w:t>
      </w:r>
      <w:r w:rsidR="0019316A"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Images taken 1 year after surgery.</w:t>
      </w:r>
      <w:r w:rsidR="00F66B81"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r w:rsidR="00F66B81" w:rsidRPr="00473FE8">
        <w:rPr>
          <w:rFonts w:ascii="Times New Roman" w:eastAsia="맑은 고딕" w:hAnsi="Times New Roman" w:cs="Times New Roman"/>
          <w:color w:val="000000" w:themeColor="text1"/>
          <w:szCs w:val="20"/>
        </w:rPr>
        <w:t>±</w:t>
      </w:r>
    </w:p>
    <w:p w14:paraId="39D57002" w14:textId="0C213272" w:rsidR="00957394" w:rsidRPr="00473FE8" w:rsidRDefault="00D65C53" w:rsidP="001534B7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C36BE10" w14:textId="311148BE" w:rsidR="00D65C53" w:rsidRPr="00473FE8" w:rsidRDefault="00F66B81" w:rsidP="00D65C53">
      <w:pPr>
        <w:spacing w:after="0" w:line="360" w:lineRule="auto"/>
        <w:rPr>
          <w:rFonts w:ascii="Times New Roman" w:eastAsia="바탕체" w:hAnsi="Times New Roman" w:cs="Times New Roman"/>
          <w:color w:val="000000" w:themeColor="text1"/>
          <w:szCs w:val="20"/>
        </w:rPr>
      </w:pPr>
      <w:r w:rsidRPr="00473FE8"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 xml:space="preserve">Supplementary </w:t>
      </w:r>
      <w:r w:rsidR="00D65C53" w:rsidRPr="00473FE8">
        <w:rPr>
          <w:rFonts w:ascii="Times New Roman" w:hAnsi="Times New Roman" w:cs="Times New Roman"/>
          <w:b/>
          <w:color w:val="000000" w:themeColor="text1"/>
          <w:szCs w:val="20"/>
        </w:rPr>
        <w:t>Table 2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 xml:space="preserve"> Comparison of P</w:t>
      </w:r>
      <w:r w:rsidR="008B0342" w:rsidRPr="00473FE8">
        <w:rPr>
          <w:rFonts w:ascii="Times New Roman" w:hAnsi="Times New Roman" w:cs="Times New Roman"/>
          <w:color w:val="000000" w:themeColor="text1"/>
          <w:szCs w:val="20"/>
        </w:rPr>
        <w:t>eri-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>operative Data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Excluding Patients Corresponding to Re-revision ACL Reconstruction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1984"/>
        <w:gridCol w:w="1219"/>
      </w:tblGrid>
      <w:tr w:rsidR="00473FE8" w:rsidRPr="00473FE8" w14:paraId="3462532F" w14:textId="77777777" w:rsidTr="00C7019F">
        <w:tc>
          <w:tcPr>
            <w:tcW w:w="4111" w:type="dxa"/>
            <w:tcBorders>
              <w:bottom w:val="single" w:sz="4" w:space="0" w:color="auto"/>
            </w:tcBorders>
          </w:tcPr>
          <w:p w14:paraId="6B2654A3" w14:textId="161D4C34" w:rsidR="00B545C2" w:rsidRPr="00473FE8" w:rsidRDefault="00B545C2" w:rsidP="00B545C2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Variables</w:t>
            </w:r>
            <w:r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907252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NF </w:t>
            </w:r>
          </w:p>
          <w:p w14:paraId="19E94248" w14:textId="347E731B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(N=39)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822FFD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F </w:t>
            </w:r>
          </w:p>
          <w:p w14:paraId="3B2E729E" w14:textId="7377E00A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(N=11)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FEFFA4D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473FE8" w:rsidRPr="00473FE8" w14:paraId="4263D143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3B1E0B9D" w14:textId="67378530" w:rsidR="00E07B40" w:rsidRPr="00473FE8" w:rsidRDefault="008B0342" w:rsidP="00E07B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re</w:t>
            </w:r>
            <w:r w:rsidR="00A22CA8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-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operative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B06233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B4020A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3BF065C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56976995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17EB8889" w14:textId="717F0AE3" w:rsidR="008B0342" w:rsidRPr="00473FE8" w:rsidRDefault="00D53F57" w:rsidP="008B0342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F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unctional</w:t>
            </w:r>
            <w:r w:rsidR="008B0342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scores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E1BD05" w14:textId="77777777" w:rsidR="008B0342" w:rsidRPr="00473FE8" w:rsidRDefault="008B0342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1D4D13" w14:textId="77777777" w:rsidR="008B0342" w:rsidRPr="00473FE8" w:rsidRDefault="008B0342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B2286BA" w14:textId="77777777" w:rsidR="008B0342" w:rsidRPr="00473FE8" w:rsidRDefault="008B0342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5FFBE408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0A5FC904" w14:textId="31B52B11" w:rsidR="00E07B40" w:rsidRPr="00473FE8" w:rsidRDefault="00E07B40" w:rsidP="00E07B40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IKDC subjective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AF517B" w14:textId="315AEA9E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0.1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15.6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D5A9E9" w14:textId="0902CF00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13.6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EE41B66" w14:textId="2F18D5A7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.791</w:t>
            </w:r>
          </w:p>
        </w:tc>
      </w:tr>
      <w:tr w:rsidR="00473FE8" w:rsidRPr="00473FE8" w14:paraId="7C01982F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5D67E7C9" w14:textId="0E41F416" w:rsidR="00E07B40" w:rsidRPr="00473FE8" w:rsidRDefault="00E07B40" w:rsidP="00E07B40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Lysholm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3404E6" w14:textId="27977A49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± 23.8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ACE790" w14:textId="6DFFC56F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3.0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21.9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83C4A77" w14:textId="442E53AB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.786</w:t>
            </w:r>
          </w:p>
        </w:tc>
      </w:tr>
      <w:tr w:rsidR="00473FE8" w:rsidRPr="00473FE8" w14:paraId="5ED39EFB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643844EC" w14:textId="133D995B" w:rsidR="00E07B40" w:rsidRPr="00473FE8" w:rsidRDefault="00E07B40" w:rsidP="00E07B40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Tegner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activity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B909B1" w14:textId="0A7A314D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.9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B5C416" w14:textId="58860854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.4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E305257" w14:textId="62ED8C66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.174</w:t>
            </w:r>
          </w:p>
        </w:tc>
      </w:tr>
      <w:tr w:rsidR="00473FE8" w:rsidRPr="00473FE8" w14:paraId="5B16CE99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7786F90B" w14:textId="452CD5A4" w:rsidR="00E07B40" w:rsidRPr="00473FE8" w:rsidRDefault="00E07B40" w:rsidP="008B0342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Knee laxity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0D107D" w14:textId="6D18379E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3E37B1" w14:textId="3EAF7B41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DEB688D" w14:textId="0292395E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36E6B6C9" w14:textId="77777777" w:rsidTr="00D1532C">
        <w:tc>
          <w:tcPr>
            <w:tcW w:w="4111" w:type="dxa"/>
            <w:tcBorders>
              <w:top w:val="nil"/>
              <w:bottom w:val="nil"/>
            </w:tcBorders>
          </w:tcPr>
          <w:p w14:paraId="7672A5EB" w14:textId="77777777" w:rsidR="00786C50" w:rsidRPr="00473FE8" w:rsidRDefault="00786C50" w:rsidP="00D1532C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SSD in anterior tibial translation, 134N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542BA6" w14:textId="1D450DA3" w:rsidR="00786C50" w:rsidRPr="00473FE8" w:rsidRDefault="006D4E1D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.4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1B3BC5" w14:textId="66E4033A" w:rsidR="00786C50" w:rsidRPr="00473FE8" w:rsidRDefault="006D4E1D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.9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2.6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6D0E4D0" w14:textId="4D8AE6BD" w:rsidR="00786C50" w:rsidRPr="00473FE8" w:rsidRDefault="006D4E1D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.109</w:t>
            </w:r>
          </w:p>
        </w:tc>
      </w:tr>
      <w:tr w:rsidR="00473FE8" w:rsidRPr="00473FE8" w14:paraId="1B128A69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1500BA92" w14:textId="3CE32385" w:rsidR="00E07B40" w:rsidRPr="00473FE8" w:rsidRDefault="00E07B40" w:rsidP="00E07B40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Lachman test,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grade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023799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1BCA23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D268D97" w14:textId="77777777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2A850759" w14:textId="77777777" w:rsidTr="00C7019F">
        <w:tc>
          <w:tcPr>
            <w:tcW w:w="4111" w:type="dxa"/>
            <w:tcBorders>
              <w:top w:val="nil"/>
              <w:bottom w:val="nil"/>
            </w:tcBorders>
          </w:tcPr>
          <w:p w14:paraId="3154AC98" w14:textId="70D68A39" w:rsidR="00E07B40" w:rsidRPr="00473FE8" w:rsidRDefault="00E07B40" w:rsidP="00E07B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0/ 1/ 2/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6E23E1" w14:textId="48DA20E4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0/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0/ 20/ 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4632E5A" w14:textId="0006E7C9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0/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8/ 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BF614B3" w14:textId="58FA2EA6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.151</w:t>
            </w:r>
          </w:p>
        </w:tc>
      </w:tr>
      <w:tr w:rsidR="00473FE8" w:rsidRPr="00473FE8" w14:paraId="4EAD39D4" w14:textId="77777777" w:rsidTr="00C7019F">
        <w:tc>
          <w:tcPr>
            <w:tcW w:w="4111" w:type="dxa"/>
            <w:tcBorders>
              <w:top w:val="nil"/>
              <w:bottom w:val="nil"/>
            </w:tcBorders>
          </w:tcPr>
          <w:p w14:paraId="4C779F99" w14:textId="7181A81C" w:rsidR="00E07B40" w:rsidRPr="00473FE8" w:rsidRDefault="00E07B40" w:rsidP="00E07B40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Pivot-shift test,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grade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328840" w14:textId="1A77726C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1A1C6A8" w14:textId="7E86F524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64EF8D7" w14:textId="206284A2" w:rsidR="00E07B40" w:rsidRPr="00473FE8" w:rsidRDefault="00E07B40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4E45C194" w14:textId="77777777" w:rsidTr="00C7019F">
        <w:tc>
          <w:tcPr>
            <w:tcW w:w="4111" w:type="dxa"/>
            <w:tcBorders>
              <w:top w:val="nil"/>
              <w:bottom w:val="nil"/>
            </w:tcBorders>
          </w:tcPr>
          <w:p w14:paraId="66905F3E" w14:textId="161B40AC" w:rsidR="00E07B40" w:rsidRPr="00473FE8" w:rsidRDefault="00E07B40" w:rsidP="00E07B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0/ 1/ 2/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A2B693" w14:textId="7D8A0F40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8/ 17/ 12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C42F234" w14:textId="4A54BCDD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5/ 2/ 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F5295B2" w14:textId="1033CE17" w:rsidR="00E07B40" w:rsidRPr="00473FE8" w:rsidRDefault="006D4E1D" w:rsidP="00E07B4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.287</w:t>
            </w:r>
          </w:p>
        </w:tc>
      </w:tr>
      <w:tr w:rsidR="00473FE8" w:rsidRPr="00473FE8" w14:paraId="2E753C5C" w14:textId="77777777" w:rsidTr="00F24C4B">
        <w:tc>
          <w:tcPr>
            <w:tcW w:w="4111" w:type="dxa"/>
            <w:tcBorders>
              <w:top w:val="nil"/>
              <w:bottom w:val="nil"/>
            </w:tcBorders>
          </w:tcPr>
          <w:p w14:paraId="5359AC80" w14:textId="1BB59096" w:rsidR="00F4767E" w:rsidRPr="00473FE8" w:rsidRDefault="00F4767E" w:rsidP="008B0342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Radiographic parameters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3B8B62" w14:textId="7FDF68A1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5F031F" w14:textId="4E4FEFF4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50791E8" w14:textId="054BF703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3A7DC823" w14:textId="77777777" w:rsidTr="00F24C4B">
        <w:tc>
          <w:tcPr>
            <w:tcW w:w="4111" w:type="dxa"/>
            <w:tcBorders>
              <w:top w:val="nil"/>
              <w:bottom w:val="nil"/>
            </w:tcBorders>
          </w:tcPr>
          <w:p w14:paraId="62996F69" w14:textId="680BE0EF" w:rsidR="00F4767E" w:rsidRPr="00473FE8" w:rsidRDefault="00F4767E" w:rsidP="00F4767E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Kellgren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-Lawrence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grade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53EEC1" w14:textId="38BDE2C6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FB3343" w14:textId="77777777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0EA6052" w14:textId="77777777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528DF85D" w14:textId="77777777" w:rsidTr="00F24C4B">
        <w:tc>
          <w:tcPr>
            <w:tcW w:w="4111" w:type="dxa"/>
            <w:tcBorders>
              <w:top w:val="nil"/>
              <w:bottom w:val="nil"/>
            </w:tcBorders>
          </w:tcPr>
          <w:p w14:paraId="0673AFDA" w14:textId="2E8CBBC3" w:rsidR="00F4767E" w:rsidRPr="00473FE8" w:rsidRDefault="00F4767E" w:rsidP="00F4767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0/ 1/ 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2DE190" w14:textId="1FFBD1D1" w:rsidR="00F4767E" w:rsidRPr="00473FE8" w:rsidRDefault="007C7C4F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6/ 11/ 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E3320F6" w14:textId="5CA2C03F" w:rsidR="00F4767E" w:rsidRPr="00473FE8" w:rsidRDefault="007C7C4F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5/ 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A845A6E" w14:textId="21131B26" w:rsidR="00F4767E" w:rsidRPr="00473FE8" w:rsidRDefault="007C7C4F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.003</w:t>
            </w:r>
          </w:p>
        </w:tc>
      </w:tr>
      <w:tr w:rsidR="00473FE8" w:rsidRPr="00473FE8" w14:paraId="309FE310" w14:textId="77777777" w:rsidTr="00923187">
        <w:tc>
          <w:tcPr>
            <w:tcW w:w="4111" w:type="dxa"/>
            <w:tcBorders>
              <w:top w:val="nil"/>
              <w:bottom w:val="nil"/>
            </w:tcBorders>
          </w:tcPr>
          <w:p w14:paraId="2B7DEFCA" w14:textId="6A430397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Hip-Knee-Ankle angle, 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64D05B" w14:textId="21F6BD36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.2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3.2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B9A00D5" w14:textId="1B8FC39E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4.4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E1EDA0C" w14:textId="04EFF02D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.301</w:t>
            </w:r>
          </w:p>
        </w:tc>
      </w:tr>
      <w:tr w:rsidR="00473FE8" w:rsidRPr="00473FE8" w14:paraId="2D6A41DE" w14:textId="77777777" w:rsidTr="00923187">
        <w:tc>
          <w:tcPr>
            <w:tcW w:w="4111" w:type="dxa"/>
            <w:tcBorders>
              <w:top w:val="nil"/>
              <w:bottom w:val="nil"/>
            </w:tcBorders>
          </w:tcPr>
          <w:p w14:paraId="00D6BB73" w14:textId="27EDB759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Posterior Tibial Slope, 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E1EE10" w14:textId="73DD76B6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.3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E76BA00" w14:textId="5CCE1AAF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.1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BCA5D4D" w14:textId="311DCBBE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.412</w:t>
            </w:r>
          </w:p>
        </w:tc>
      </w:tr>
      <w:tr w:rsidR="00473FE8" w:rsidRPr="00473FE8" w14:paraId="1F32823A" w14:textId="77777777" w:rsidTr="00923187">
        <w:tc>
          <w:tcPr>
            <w:tcW w:w="4111" w:type="dxa"/>
            <w:tcBorders>
              <w:top w:val="nil"/>
              <w:bottom w:val="nil"/>
            </w:tcBorders>
          </w:tcPr>
          <w:p w14:paraId="606DB4E4" w14:textId="659FA5D9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Lateral femoral condyle ratio, 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C18776" w14:textId="7CB9AF66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5.6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A76A4A3" w14:textId="157801C2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6.5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4.2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496FB46" w14:textId="153BB6F2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.426</w:t>
            </w:r>
          </w:p>
        </w:tc>
      </w:tr>
      <w:tr w:rsidR="00473FE8" w:rsidRPr="00473FE8" w14:paraId="32691952" w14:textId="77777777" w:rsidTr="00923187">
        <w:tc>
          <w:tcPr>
            <w:tcW w:w="4111" w:type="dxa"/>
            <w:tcBorders>
              <w:top w:val="nil"/>
              <w:bottom w:val="nil"/>
            </w:tcBorders>
          </w:tcPr>
          <w:p w14:paraId="40B87757" w14:textId="57FD808A" w:rsidR="008B0342" w:rsidRPr="00473FE8" w:rsidRDefault="008B0342" w:rsidP="008B03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ost</w:t>
            </w:r>
            <w:r w:rsidR="00A22CA8"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-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operative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FC72662" w14:textId="77777777" w:rsidR="008B0342" w:rsidRPr="00473FE8" w:rsidRDefault="008B0342" w:rsidP="0096194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6187F61" w14:textId="77777777" w:rsidR="008B0342" w:rsidRPr="00473FE8" w:rsidRDefault="008B0342" w:rsidP="0096194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4DB76CB" w14:textId="77777777" w:rsidR="008B0342" w:rsidRPr="00473FE8" w:rsidRDefault="008B0342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4A573BD3" w14:textId="77777777" w:rsidTr="00F24C4B">
        <w:tc>
          <w:tcPr>
            <w:tcW w:w="4111" w:type="dxa"/>
            <w:tcBorders>
              <w:top w:val="nil"/>
              <w:bottom w:val="nil"/>
            </w:tcBorders>
          </w:tcPr>
          <w:p w14:paraId="6FBA9DB8" w14:textId="7A964B7B" w:rsidR="00F4767E" w:rsidRPr="00473FE8" w:rsidRDefault="00F4767E" w:rsidP="00F4767E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Femoral Tunnel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Position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4193F4" w14:textId="1DCDB743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D5D813" w14:textId="2B12A7B3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9CF21F9" w14:textId="546468BB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3002C2BB" w14:textId="77777777" w:rsidTr="005F7DF8">
        <w:tc>
          <w:tcPr>
            <w:tcW w:w="4111" w:type="dxa"/>
            <w:tcBorders>
              <w:top w:val="nil"/>
              <w:bottom w:val="nil"/>
            </w:tcBorders>
          </w:tcPr>
          <w:p w14:paraId="0F9EFCD9" w14:textId="1A720680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Height, 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56D996" w14:textId="0881799F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8.5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7.9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BE637A4" w14:textId="1269D123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7.7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9F17ADA" w14:textId="0BB2B093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.223</w:t>
            </w:r>
          </w:p>
        </w:tc>
      </w:tr>
      <w:tr w:rsidR="00473FE8" w:rsidRPr="00473FE8" w14:paraId="0F51AFFA" w14:textId="77777777" w:rsidTr="005F7DF8">
        <w:tc>
          <w:tcPr>
            <w:tcW w:w="4111" w:type="dxa"/>
            <w:tcBorders>
              <w:top w:val="nil"/>
              <w:bottom w:val="nil"/>
            </w:tcBorders>
          </w:tcPr>
          <w:p w14:paraId="74F548FC" w14:textId="49CF26AD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Depth, 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FDEF93" w14:textId="0554B641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8.7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5.4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8DC8FFA" w14:textId="3249B255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7.8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08C3ECB" w14:textId="578D0455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.007</w:t>
            </w:r>
          </w:p>
        </w:tc>
      </w:tr>
      <w:tr w:rsidR="00473FE8" w:rsidRPr="00473FE8" w14:paraId="4841CFA7" w14:textId="77777777" w:rsidTr="00F24C4B">
        <w:tc>
          <w:tcPr>
            <w:tcW w:w="4111" w:type="dxa"/>
            <w:tcBorders>
              <w:top w:val="nil"/>
              <w:bottom w:val="nil"/>
            </w:tcBorders>
          </w:tcPr>
          <w:p w14:paraId="25A49892" w14:textId="67870868" w:rsidR="00F4767E" w:rsidRPr="00473FE8" w:rsidRDefault="00F4767E" w:rsidP="00F4767E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Tibial Tunnel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Position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7DCE8A" w14:textId="29AD89CA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3695223" w14:textId="77777777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A80BF90" w14:textId="77777777" w:rsidR="00F4767E" w:rsidRPr="00473FE8" w:rsidRDefault="00F4767E" w:rsidP="00F476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3B10AD82" w14:textId="77777777" w:rsidTr="00F12A17">
        <w:tc>
          <w:tcPr>
            <w:tcW w:w="4111" w:type="dxa"/>
            <w:tcBorders>
              <w:top w:val="nil"/>
              <w:bottom w:val="nil"/>
            </w:tcBorders>
          </w:tcPr>
          <w:p w14:paraId="7F67FFFA" w14:textId="3076CDE9" w:rsidR="00777BD2" w:rsidRPr="00473FE8" w:rsidRDefault="00777BD2" w:rsidP="00777BD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Depth, 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D4221D" w14:textId="5074347A" w:rsidR="00777BD2" w:rsidRPr="00473FE8" w:rsidRDefault="00C14C88" w:rsidP="00777B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7.7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4.1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C2D9BF6" w14:textId="571D801D" w:rsidR="00777BD2" w:rsidRPr="00473FE8" w:rsidRDefault="00C14C88" w:rsidP="00777B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0.3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6.3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CC4F5A6" w14:textId="5FFD3AB9" w:rsidR="00777BD2" w:rsidRPr="00473FE8" w:rsidRDefault="00C14C88" w:rsidP="00777B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.122</w:t>
            </w:r>
          </w:p>
        </w:tc>
      </w:tr>
      <w:tr w:rsidR="00473FE8" w:rsidRPr="00473FE8" w14:paraId="07C1B943" w14:textId="77777777" w:rsidTr="00F12A17">
        <w:tc>
          <w:tcPr>
            <w:tcW w:w="4111" w:type="dxa"/>
            <w:tcBorders>
              <w:top w:val="nil"/>
              <w:bottom w:val="nil"/>
            </w:tcBorders>
          </w:tcPr>
          <w:p w14:paraId="74BAD149" w14:textId="20180BD6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Width, 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DFBC2C0" w14:textId="36620618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4.8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E6B0282" w14:textId="1A905EE8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5.6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A4C2F5C" w14:textId="67B9A1EA" w:rsidR="00961946" w:rsidRPr="00473FE8" w:rsidRDefault="00C14C88" w:rsidP="009619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.174</w:t>
            </w:r>
          </w:p>
        </w:tc>
      </w:tr>
      <w:tr w:rsidR="00473FE8" w:rsidRPr="00473FE8" w14:paraId="137B7CCC" w14:textId="77777777" w:rsidTr="003751BE">
        <w:tc>
          <w:tcPr>
            <w:tcW w:w="4111" w:type="dxa"/>
            <w:tcBorders>
              <w:top w:val="nil"/>
              <w:bottom w:val="nil"/>
            </w:tcBorders>
          </w:tcPr>
          <w:p w14:paraId="4BD8CAD2" w14:textId="425A7451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Femoral Intercondylar notch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character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E9B6F0" w14:textId="2B30FDE1" w:rsidR="00961946" w:rsidRPr="00473FE8" w:rsidRDefault="0096194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F1BF2D9" w14:textId="4600E3D3" w:rsidR="00961946" w:rsidRPr="00473FE8" w:rsidRDefault="0096194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E404A9E" w14:textId="77CE7239" w:rsidR="00961946" w:rsidRPr="00473FE8" w:rsidRDefault="0096194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5C9D650F" w14:textId="77777777" w:rsidTr="0087032D">
        <w:tc>
          <w:tcPr>
            <w:tcW w:w="4111" w:type="dxa"/>
            <w:tcBorders>
              <w:top w:val="nil"/>
              <w:bottom w:val="nil"/>
            </w:tcBorders>
          </w:tcPr>
          <w:p w14:paraId="036F5915" w14:textId="24C4742F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Volume, cm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B92C3B" w14:textId="03240AC5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.7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7E2B6B7" w14:textId="055AD32A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F8857CE" w14:textId="63C62E02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.772</w:t>
            </w:r>
          </w:p>
        </w:tc>
      </w:tr>
      <w:tr w:rsidR="00473FE8" w:rsidRPr="00473FE8" w14:paraId="145BD1B4" w14:textId="77777777" w:rsidTr="0087032D">
        <w:tc>
          <w:tcPr>
            <w:tcW w:w="4111" w:type="dxa"/>
            <w:tcBorders>
              <w:top w:val="nil"/>
              <w:bottom w:val="nil"/>
            </w:tcBorders>
          </w:tcPr>
          <w:p w14:paraId="1D3AC798" w14:textId="251D8304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Distal base area, mm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07CF35" w14:textId="508AB9BA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75.5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73.4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DA51EEA" w14:textId="51C35545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73.5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62.9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29FB7D3" w14:textId="13012F77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.936</w:t>
            </w:r>
          </w:p>
        </w:tc>
      </w:tr>
      <w:tr w:rsidR="00473FE8" w:rsidRPr="00473FE8" w14:paraId="2EC909DA" w14:textId="77777777" w:rsidTr="0087032D">
        <w:tc>
          <w:tcPr>
            <w:tcW w:w="4111" w:type="dxa"/>
            <w:tcBorders>
              <w:top w:val="nil"/>
              <w:bottom w:val="nil"/>
            </w:tcBorders>
          </w:tcPr>
          <w:p w14:paraId="218894C6" w14:textId="0B7A79F8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Proximal base area, mm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C0341E" w14:textId="5D1E8770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43.9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41.9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B9C219D" w14:textId="24ECD71C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27.9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46.9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FC25F27" w14:textId="1AA6D2CA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.303</w:t>
            </w:r>
          </w:p>
        </w:tc>
      </w:tr>
      <w:tr w:rsidR="00473FE8" w:rsidRPr="00473FE8" w14:paraId="021B5FA4" w14:textId="77777777" w:rsidTr="0087032D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718BA9E3" w14:textId="430E6B84" w:rsidR="00961946" w:rsidRPr="00473FE8" w:rsidRDefault="00961946" w:rsidP="009619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  Height, mm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601646D" w14:textId="63E204A1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7.2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2.5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4E765FEC" w14:textId="61C3C91F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7.2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3.2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2E4AAEA9" w14:textId="75CFADF7" w:rsidR="00961946" w:rsidRPr="00473FE8" w:rsidRDefault="00C14C88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.824</w:t>
            </w:r>
          </w:p>
        </w:tc>
      </w:tr>
    </w:tbl>
    <w:p w14:paraId="2C764549" w14:textId="591964FD" w:rsidR="00D65C53" w:rsidRPr="00473FE8" w:rsidRDefault="00E07B40" w:rsidP="00D65C53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IKDC, International Knee Documentation Committee; 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>SSD, side-to-side difference.</w:t>
      </w:r>
      <w:r w:rsidR="00D65C53" w:rsidRPr="00473FE8">
        <w:rPr>
          <w:rFonts w:ascii="Times New Roman" w:hAnsi="Times New Roman" w:hint="cs"/>
          <w:color w:val="000000" w:themeColor="text1"/>
        </w:rPr>
        <w:t xml:space="preserve"> </w:t>
      </w:r>
    </w:p>
    <w:p w14:paraId="4DBBD8E4" w14:textId="77777777" w:rsidR="0019316A" w:rsidRPr="00473FE8" w:rsidRDefault="0019316A" w:rsidP="0019316A">
      <w:pPr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proofErr w:type="spellStart"/>
      <w:r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>a</w:t>
      </w:r>
      <w:proofErr w:type="spell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the mean and standard deviation, otherwise noted separately</w:t>
      </w:r>
    </w:p>
    <w:p w14:paraId="4572D985" w14:textId="77777777" w:rsidR="0019316A" w:rsidRPr="00473FE8" w:rsidRDefault="0019316A" w:rsidP="0019316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b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number of patients.</w:t>
      </w: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5998FE" w14:textId="1748727B" w:rsidR="00E03CA2" w:rsidRPr="00473FE8" w:rsidRDefault="00E03CA2" w:rsidP="00E03CA2">
      <w:pPr>
        <w:spacing w:after="0" w:line="36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473FE8">
        <w:rPr>
          <w:rFonts w:ascii="Times New Roman" w:eastAsia="바탕체" w:hAnsi="Times New Roman" w:cs="Times New Roman"/>
          <w:i/>
          <w:color w:val="000000" w:themeColor="text1"/>
          <w:szCs w:val="20"/>
          <w:vertAlign w:val="superscript"/>
        </w:rPr>
        <w:t>c</w:t>
      </w:r>
      <w:r w:rsidRPr="00473FE8">
        <w:rPr>
          <w:rFonts w:ascii="Times New Roman" w:eastAsia="바탕체" w:hAnsi="Times New Roman" w:cs="Times New Roman"/>
          <w:i/>
          <w:color w:val="000000" w:themeColor="text1"/>
          <w:szCs w:val="20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szCs w:val="20"/>
        </w:rPr>
        <w:t>For</w:t>
      </w:r>
      <w:proofErr w:type="gramEnd"/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patients who underwent postoperative CT scan (</w:t>
      </w:r>
      <w:r w:rsidR="00F4767E" w:rsidRPr="00473FE8">
        <w:rPr>
          <w:rFonts w:ascii="Times New Roman" w:hAnsi="Times New Roman" w:cs="Times New Roman"/>
          <w:color w:val="000000" w:themeColor="text1"/>
          <w:szCs w:val="20"/>
        </w:rPr>
        <w:t>37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in Group NF and </w:t>
      </w:r>
      <w:r w:rsidR="00F4767E" w:rsidRPr="00473FE8">
        <w:rPr>
          <w:rFonts w:ascii="Times New Roman" w:hAnsi="Times New Roman" w:cs="Times New Roman"/>
          <w:color w:val="000000" w:themeColor="text1"/>
          <w:szCs w:val="20"/>
        </w:rPr>
        <w:t>16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in Group F)</w:t>
      </w:r>
    </w:p>
    <w:p w14:paraId="5EEE47EE" w14:textId="508BDA36" w:rsidR="00680726" w:rsidRPr="00473FE8" w:rsidRDefault="00D65C53" w:rsidP="00E07B40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64A5358" w14:textId="63D385FB" w:rsidR="00D65C53" w:rsidRPr="00473FE8" w:rsidRDefault="00F66B81" w:rsidP="00D65C53">
      <w:pPr>
        <w:spacing w:after="0" w:line="360" w:lineRule="auto"/>
        <w:rPr>
          <w:rFonts w:ascii="Times New Roman" w:eastAsia="바탕체" w:hAnsi="Times New Roman" w:cs="Times New Roman"/>
          <w:color w:val="000000" w:themeColor="text1"/>
          <w:szCs w:val="20"/>
        </w:rPr>
      </w:pPr>
      <w:r w:rsidRPr="00473FE8"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 xml:space="preserve">Supplementary </w:t>
      </w:r>
      <w:r w:rsidR="00D65C53" w:rsidRPr="00473FE8">
        <w:rPr>
          <w:rFonts w:ascii="Times New Roman" w:hAnsi="Times New Roman" w:cs="Times New Roman"/>
          <w:b/>
          <w:color w:val="000000" w:themeColor="text1"/>
          <w:szCs w:val="20"/>
        </w:rPr>
        <w:t>Table 3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 xml:space="preserve"> Comparison of </w:t>
      </w:r>
      <w:r w:rsidR="00E07B40" w:rsidRPr="00473FE8">
        <w:rPr>
          <w:rFonts w:ascii="Times New Roman" w:hAnsi="Times New Roman" w:cs="Times New Roman"/>
          <w:color w:val="000000" w:themeColor="text1"/>
          <w:szCs w:val="20"/>
        </w:rPr>
        <w:t>Intra-</w:t>
      </w:r>
      <w:r w:rsidR="00D65C53" w:rsidRPr="00473FE8">
        <w:rPr>
          <w:rFonts w:ascii="Times New Roman" w:hAnsi="Times New Roman" w:cs="Times New Roman"/>
          <w:color w:val="000000" w:themeColor="text1"/>
          <w:szCs w:val="20"/>
        </w:rPr>
        <w:t xml:space="preserve">operative Data 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>Excluding Patients Corresponding to Re-revision ACL Reconstruction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7"/>
        <w:gridCol w:w="1657"/>
        <w:gridCol w:w="1737"/>
        <w:gridCol w:w="1655"/>
      </w:tblGrid>
      <w:tr w:rsidR="00473FE8" w:rsidRPr="00473FE8" w14:paraId="356534D8" w14:textId="77777777" w:rsidTr="00A22CA8">
        <w:tc>
          <w:tcPr>
            <w:tcW w:w="3977" w:type="dxa"/>
            <w:tcBorders>
              <w:bottom w:val="single" w:sz="4" w:space="0" w:color="auto"/>
            </w:tcBorders>
          </w:tcPr>
          <w:p w14:paraId="1C6C47AA" w14:textId="2E6E990C" w:rsidR="00B545C2" w:rsidRPr="00473FE8" w:rsidRDefault="00B545C2" w:rsidP="00B545C2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Variables</w:t>
            </w:r>
            <w:r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5A6E536F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NF </w:t>
            </w:r>
          </w:p>
          <w:p w14:paraId="5E24DB0D" w14:textId="5583A26A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(N=39)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693B87F1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F </w:t>
            </w:r>
          </w:p>
          <w:p w14:paraId="2B4C13B4" w14:textId="2BDB1965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(N=11)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09CAB52" w14:textId="6D9EE795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473FE8" w:rsidRPr="00473FE8" w14:paraId="3664B5DD" w14:textId="77777777" w:rsidTr="00A22CA8">
        <w:tc>
          <w:tcPr>
            <w:tcW w:w="3977" w:type="dxa"/>
            <w:tcBorders>
              <w:bottom w:val="nil"/>
            </w:tcBorders>
          </w:tcPr>
          <w:p w14:paraId="0DDEDA50" w14:textId="423E12CF" w:rsidR="00A22CA8" w:rsidRPr="00473FE8" w:rsidRDefault="00A22CA8" w:rsidP="00A22CA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Graft diameter,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mm</w:t>
            </w:r>
            <w:r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57" w:type="dxa"/>
            <w:tcBorders>
              <w:bottom w:val="nil"/>
            </w:tcBorders>
          </w:tcPr>
          <w:p w14:paraId="3969E1A4" w14:textId="46C7993B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.2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0.7</w:t>
            </w:r>
          </w:p>
        </w:tc>
        <w:tc>
          <w:tcPr>
            <w:tcW w:w="1737" w:type="dxa"/>
            <w:tcBorders>
              <w:bottom w:val="nil"/>
            </w:tcBorders>
          </w:tcPr>
          <w:p w14:paraId="2E021B5C" w14:textId="7296A03A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.4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0.7</w:t>
            </w:r>
          </w:p>
        </w:tc>
        <w:tc>
          <w:tcPr>
            <w:tcW w:w="1655" w:type="dxa"/>
            <w:tcBorders>
              <w:bottom w:val="nil"/>
            </w:tcBorders>
          </w:tcPr>
          <w:p w14:paraId="21E0568A" w14:textId="70290277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.467</w:t>
            </w:r>
          </w:p>
        </w:tc>
      </w:tr>
      <w:tr w:rsidR="00473FE8" w:rsidRPr="00473FE8" w14:paraId="49F6C945" w14:textId="77777777" w:rsidTr="00A22CA8">
        <w:tc>
          <w:tcPr>
            <w:tcW w:w="3977" w:type="dxa"/>
            <w:tcBorders>
              <w:top w:val="nil"/>
              <w:bottom w:val="nil"/>
            </w:tcBorders>
          </w:tcPr>
          <w:p w14:paraId="06A903F6" w14:textId="35B87ADB" w:rsidR="00A22CA8" w:rsidRPr="00473FE8" w:rsidRDefault="00A22CA8" w:rsidP="00A22CA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Graft type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1D099E68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50EAB70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6ED3AF3E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685C277A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1B943DB3" w14:textId="42E0C6BC" w:rsidR="00A22CA8" w:rsidRPr="00473FE8" w:rsidRDefault="00A22CA8" w:rsidP="00A22CA8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Autograft/ Allograft/ Hybrid graft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210FC981" w14:textId="72768BA3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31/ 3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5B22CA8" w14:textId="48FF23E2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7/ 1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4F681E38" w14:textId="5FA1B661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.49</w:t>
            </w:r>
          </w:p>
        </w:tc>
      </w:tr>
      <w:tr w:rsidR="00473FE8" w:rsidRPr="00473FE8" w14:paraId="53AF6526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265525DA" w14:textId="14FD91C6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Graft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type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Detailed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2B99DFA2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9250F9C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2DD4B1A2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46DA72ED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2564954F" w14:textId="77777777" w:rsidR="00A22CA8" w:rsidRPr="00473FE8" w:rsidRDefault="00A22CA8" w:rsidP="00A22CA8">
            <w:pPr>
              <w:spacing w:line="360" w:lineRule="auto"/>
              <w:ind w:leftChars="100" w:left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Hamstring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autograft/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BTB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autograft/</w:t>
            </w:r>
          </w:p>
          <w:p w14:paraId="071CB1B3" w14:textId="617C231F" w:rsidR="00A22CA8" w:rsidRPr="00473FE8" w:rsidRDefault="00A22CA8" w:rsidP="00A22CA8">
            <w:pPr>
              <w:spacing w:line="360" w:lineRule="auto"/>
              <w:ind w:leftChars="100" w:left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Tibialis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anterior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allograft/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Achilles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allograft/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Hybrid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graft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72D9DBA1" w14:textId="706D319C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3/ 30/ 1/ 3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2ACBAF81" w14:textId="4174E897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2/ 5/ 2/ 1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6318BB68" w14:textId="59FC55C0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.096</w:t>
            </w:r>
          </w:p>
        </w:tc>
      </w:tr>
      <w:tr w:rsidR="00473FE8" w:rsidRPr="00473FE8" w14:paraId="3AE84E4B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2237A781" w14:textId="71ECDF31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Associated intra-articular lesion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4C21C8C5" w14:textId="0272FF8A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71FFD4A" w14:textId="45239E0C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3144E3EA" w14:textId="52EC0FB6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58989043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7D105541" w14:textId="496FDC4D" w:rsidR="00A22CA8" w:rsidRPr="00473FE8" w:rsidRDefault="00A22CA8" w:rsidP="00A22CA8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Yes/ No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76A39FC9" w14:textId="7902DE9E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2/ 17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E35E7EA" w14:textId="5FE38CB5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2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750EEC9F" w14:textId="29F01C54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.17</w:t>
            </w:r>
          </w:p>
        </w:tc>
      </w:tr>
      <w:tr w:rsidR="00473FE8" w:rsidRPr="00473FE8" w14:paraId="01FE3766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6FE347F5" w14:textId="5E18589C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Medial meniscus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7D4C783D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9ADAE46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1703A5D9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683A55FC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109FF510" w14:textId="4434FABB" w:rsidR="00A22CA8" w:rsidRPr="00473FE8" w:rsidRDefault="00A22CA8" w:rsidP="00A22CA8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Functional/ Non-functional/ Repair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63891259" w14:textId="710FDDFA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1/ 5/ 13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C91BF45" w14:textId="3CBFD082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3/ 3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1E6372DD" w14:textId="31ADD393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.524</w:t>
            </w:r>
          </w:p>
        </w:tc>
      </w:tr>
      <w:tr w:rsidR="00473FE8" w:rsidRPr="00473FE8" w14:paraId="3C81F5C9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21018C40" w14:textId="5E4D4B78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Lateral meniscus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536E35B6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60F6560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57B1010B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5C3B96F7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60BF0459" w14:textId="3F83A902" w:rsidR="00A22CA8" w:rsidRPr="00473FE8" w:rsidRDefault="00A22CA8" w:rsidP="00A22CA8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Functional/ Non-functional/ Repair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1B16AC7E" w14:textId="1A0E413E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3/ 0/ 6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FE40F4D" w14:textId="1FBFC47B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0/ 0/ 1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7B2BD948" w14:textId="7999DAF0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&gt;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 xml:space="preserve"> 0.999</w:t>
            </w:r>
          </w:p>
        </w:tc>
      </w:tr>
      <w:tr w:rsidR="00473FE8" w:rsidRPr="00473FE8" w14:paraId="6C8E72CE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751B6CA6" w14:textId="4B0AF3DA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Tibiofemoral joint cartilage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3824243A" w14:textId="0CA6ABA5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5D8E8BBA" w14:textId="0B56667E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4093436D" w14:textId="3FE9E72C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3F85F105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2FD72A3E" w14:textId="38F779BC" w:rsidR="00A22CA8" w:rsidRPr="00473FE8" w:rsidRDefault="00A22CA8" w:rsidP="00A22CA8">
            <w:pPr>
              <w:spacing w:line="360" w:lineRule="auto"/>
              <w:ind w:leftChars="100" w:left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Intact or low-grade lesion/ High-grade lesion/ Restoration procedure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6C7C6B75" w14:textId="247C7AEA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3/ 1/ 5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7C3346A9" w14:textId="6ECE5D52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0/ 1/ 0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562AB59B" w14:textId="4B705FC5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.287</w:t>
            </w:r>
          </w:p>
        </w:tc>
      </w:tr>
      <w:tr w:rsidR="00473FE8" w:rsidRPr="00473FE8" w14:paraId="2F376A62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107C345F" w14:textId="10278BAB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Patellofemoral joint cartilage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07F1D50A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386A0C5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3ED291FD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23081FB6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7BF8F269" w14:textId="0905EA21" w:rsidR="00A22CA8" w:rsidRPr="00473FE8" w:rsidRDefault="00A22CA8" w:rsidP="00A22CA8">
            <w:pPr>
              <w:spacing w:line="360" w:lineRule="auto"/>
              <w:ind w:leftChars="100" w:left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Intact or low-grade lesion/ High-grade lesion/ Restoration procedure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1878AAEC" w14:textId="5470BBB6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7/ 0/ 2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841CE1D" w14:textId="6044F374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1/ 1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3F8D1915" w14:textId="6392379D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iCs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  <w:t>.206</w:t>
            </w:r>
          </w:p>
        </w:tc>
      </w:tr>
      <w:tr w:rsidR="00473FE8" w:rsidRPr="00473FE8" w14:paraId="085A3C11" w14:textId="77777777" w:rsidTr="00B17D8E">
        <w:tc>
          <w:tcPr>
            <w:tcW w:w="3977" w:type="dxa"/>
            <w:tcBorders>
              <w:top w:val="nil"/>
              <w:bottom w:val="nil"/>
            </w:tcBorders>
          </w:tcPr>
          <w:p w14:paraId="09B53DDF" w14:textId="309CAE6B" w:rsidR="00A22CA8" w:rsidRPr="00473FE8" w:rsidRDefault="00A22CA8" w:rsidP="00A22C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Combined ALL Reconstruction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14:paraId="091342B2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42F2605C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67677E04" w14:textId="77777777" w:rsidR="00A22CA8" w:rsidRPr="00473FE8" w:rsidRDefault="00A22CA8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Cs w:val="20"/>
              </w:rPr>
            </w:pPr>
          </w:p>
        </w:tc>
      </w:tr>
      <w:tr w:rsidR="00473FE8" w:rsidRPr="00473FE8" w14:paraId="4DB7BEFA" w14:textId="77777777" w:rsidTr="00B17D8E">
        <w:tc>
          <w:tcPr>
            <w:tcW w:w="3977" w:type="dxa"/>
            <w:tcBorders>
              <w:top w:val="nil"/>
              <w:bottom w:val="single" w:sz="4" w:space="0" w:color="auto"/>
            </w:tcBorders>
          </w:tcPr>
          <w:p w14:paraId="08BF1F23" w14:textId="42F3BCBE" w:rsidR="00A22CA8" w:rsidRPr="00473FE8" w:rsidRDefault="00A22CA8" w:rsidP="00A22CA8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Yes/ No</w:t>
            </w: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</w:tcPr>
          <w:p w14:paraId="271A35B8" w14:textId="7F25C611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31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</w:tcPr>
          <w:p w14:paraId="338B8992" w14:textId="0AD33FD0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9</w:t>
            </w: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14:paraId="0B296296" w14:textId="400CD660" w:rsidR="00A22CA8" w:rsidRPr="00473FE8" w:rsidRDefault="00105CA4" w:rsidP="00A22CA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&gt;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0.999</w:t>
            </w:r>
          </w:p>
        </w:tc>
      </w:tr>
    </w:tbl>
    <w:p w14:paraId="56C92B42" w14:textId="4EA748E2" w:rsidR="00E03CA2" w:rsidRPr="00473FE8" w:rsidRDefault="00E03CA2" w:rsidP="00E03CA2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473FE8">
        <w:rPr>
          <w:rFonts w:ascii="Times New Roman" w:hAnsi="Times New Roman" w:cs="Times New Roman"/>
          <w:color w:val="000000" w:themeColor="text1"/>
          <w:szCs w:val="20"/>
        </w:rPr>
        <w:t>ALL, anterolateral ligament</w:t>
      </w:r>
      <w:r w:rsidR="00B77A2F" w:rsidRPr="00473FE8">
        <w:rPr>
          <w:rFonts w:ascii="Times New Roman" w:hAnsi="Times New Roman" w:cs="Times New Roman" w:hint="eastAsia"/>
          <w:color w:val="000000" w:themeColor="text1"/>
          <w:szCs w:val="20"/>
        </w:rPr>
        <w:t>;</w:t>
      </w:r>
      <w:r w:rsidR="00B77A2F" w:rsidRPr="00473FE8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7A2F" w:rsidRPr="00473FE8">
        <w:rPr>
          <w:rFonts w:ascii="Times New Roman" w:hAnsi="Times New Roman" w:cs="Times New Roman" w:hint="eastAsia"/>
          <w:color w:val="000000" w:themeColor="text1"/>
          <w:szCs w:val="20"/>
        </w:rPr>
        <w:t>BTB</w:t>
      </w:r>
      <w:r w:rsidR="00B77A2F" w:rsidRPr="00473FE8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 w:rsidR="00B77A2F" w:rsidRPr="00473FE8">
        <w:rPr>
          <w:rFonts w:ascii="Times New Roman" w:hAnsi="Times New Roman" w:cs="Times New Roman" w:hint="eastAsia"/>
          <w:color w:val="000000" w:themeColor="text1"/>
          <w:szCs w:val="20"/>
        </w:rPr>
        <w:t>bone-patellar</w:t>
      </w:r>
      <w:r w:rsidR="00B77A2F" w:rsidRPr="00473FE8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7A2F" w:rsidRPr="00473FE8">
        <w:rPr>
          <w:rFonts w:ascii="Times New Roman" w:hAnsi="Times New Roman" w:cs="Times New Roman" w:hint="eastAsia"/>
          <w:color w:val="000000" w:themeColor="text1"/>
          <w:szCs w:val="20"/>
        </w:rPr>
        <w:t>tendon-bone</w:t>
      </w:r>
      <w:r w:rsidR="00B77A2F"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.</w:t>
      </w:r>
    </w:p>
    <w:p w14:paraId="620F9044" w14:textId="64AC5D41" w:rsidR="0019316A" w:rsidRPr="00473FE8" w:rsidRDefault="0019316A" w:rsidP="0019316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>a</w:t>
      </w:r>
      <w:proofErr w:type="spellEnd"/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number of patients.</w:t>
      </w: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873EE3" w14:textId="24695C21" w:rsidR="0019316A" w:rsidRPr="00473FE8" w:rsidRDefault="0019316A" w:rsidP="0019316A">
      <w:pPr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r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>b</w:t>
      </w:r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the mean and standard deviation.</w:t>
      </w:r>
    </w:p>
    <w:p w14:paraId="233D9B9B" w14:textId="77777777" w:rsidR="0019316A" w:rsidRPr="00473FE8" w:rsidRDefault="0019316A" w:rsidP="0019316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B3CC0" w14:textId="77777777" w:rsidR="00D65C53" w:rsidRPr="00473FE8" w:rsidRDefault="00D65C53" w:rsidP="00D65C53">
      <w:pPr>
        <w:widowControl/>
        <w:wordWrap/>
        <w:autoSpaceDE/>
        <w:autoSpaceDN/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4808EA3" w14:textId="0B9245F4" w:rsidR="002C68C6" w:rsidRPr="00473FE8" w:rsidRDefault="00F66B81" w:rsidP="002C68C6">
      <w:pPr>
        <w:spacing w:after="0" w:line="360" w:lineRule="auto"/>
        <w:rPr>
          <w:rFonts w:ascii="Times New Roman" w:eastAsia="바탕체" w:hAnsi="Times New Roman" w:cs="Times New Roman"/>
          <w:color w:val="000000" w:themeColor="text1"/>
          <w:szCs w:val="20"/>
        </w:rPr>
      </w:pPr>
      <w:r w:rsidRPr="00473FE8"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 xml:space="preserve">Supplementary </w:t>
      </w:r>
      <w:r w:rsidR="002C68C6" w:rsidRPr="00473FE8">
        <w:rPr>
          <w:rFonts w:ascii="Times New Roman" w:hAnsi="Times New Roman" w:cs="Times New Roman"/>
          <w:b/>
          <w:color w:val="000000" w:themeColor="text1"/>
          <w:szCs w:val="20"/>
        </w:rPr>
        <w:t xml:space="preserve">Table </w:t>
      </w:r>
      <w:r w:rsidR="00102820" w:rsidRPr="00473FE8">
        <w:rPr>
          <w:rFonts w:ascii="Times New Roman" w:hAnsi="Times New Roman" w:cs="Times New Roman"/>
          <w:b/>
          <w:color w:val="000000" w:themeColor="text1"/>
          <w:szCs w:val="20"/>
        </w:rPr>
        <w:t>4</w:t>
      </w:r>
      <w:r w:rsidR="002C68C6" w:rsidRPr="00473FE8">
        <w:rPr>
          <w:rFonts w:ascii="Times New Roman" w:hAnsi="Times New Roman" w:cs="Times New Roman"/>
          <w:color w:val="000000" w:themeColor="text1"/>
          <w:szCs w:val="20"/>
        </w:rPr>
        <w:t xml:space="preserve"> Comparison of Postoperative Data</w:t>
      </w:r>
      <w:r w:rsidR="00102820" w:rsidRPr="00473FE8">
        <w:rPr>
          <w:rFonts w:ascii="Times New Roman" w:hAnsi="Times New Roman" w:cs="Times New Roman"/>
          <w:color w:val="000000" w:themeColor="text1"/>
          <w:szCs w:val="20"/>
        </w:rPr>
        <w:t xml:space="preserve"> at Final Follow-Up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 Excluding Patients Corresponding to Re-revision ACL Reconstruction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1984"/>
        <w:gridCol w:w="1219"/>
      </w:tblGrid>
      <w:tr w:rsidR="00473FE8" w:rsidRPr="00473FE8" w14:paraId="2C131BA7" w14:textId="77777777" w:rsidTr="00D42E0A">
        <w:tc>
          <w:tcPr>
            <w:tcW w:w="4111" w:type="dxa"/>
            <w:tcBorders>
              <w:bottom w:val="single" w:sz="4" w:space="0" w:color="auto"/>
            </w:tcBorders>
          </w:tcPr>
          <w:p w14:paraId="62ECEB23" w14:textId="18D70C55" w:rsidR="00B545C2" w:rsidRPr="00473FE8" w:rsidRDefault="00B545C2" w:rsidP="00B545C2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Variables</w:t>
            </w:r>
            <w:r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BCEB34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NF </w:t>
            </w:r>
          </w:p>
          <w:p w14:paraId="10293650" w14:textId="7B98109D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(N=39)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C4AF0B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Group F </w:t>
            </w:r>
          </w:p>
          <w:p w14:paraId="07839281" w14:textId="117C08DF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(N=11)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D980560" w14:textId="77777777" w:rsidR="00B545C2" w:rsidRPr="00473FE8" w:rsidRDefault="00B545C2" w:rsidP="00B545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P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473FE8" w:rsidRPr="00473FE8" w14:paraId="7B09F1C7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74189F18" w14:textId="614950E2" w:rsidR="002C68C6" w:rsidRPr="00473FE8" w:rsidRDefault="00D53F57" w:rsidP="002C68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F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unctional</w:t>
            </w:r>
            <w:r w:rsidR="002C68C6" w:rsidRPr="00473FE8">
              <w:rPr>
                <w:rFonts w:ascii="Times New Roman" w:hAnsi="Times New Roman" w:cs="Times New Roman"/>
                <w:color w:val="000000" w:themeColor="text1"/>
              </w:rPr>
              <w:t xml:space="preserve"> scores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9C5C38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8ABDF6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1A67CAE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40E00851" w14:textId="77777777" w:rsidTr="00D80825">
        <w:tc>
          <w:tcPr>
            <w:tcW w:w="4111" w:type="dxa"/>
            <w:tcBorders>
              <w:top w:val="nil"/>
              <w:bottom w:val="nil"/>
            </w:tcBorders>
          </w:tcPr>
          <w:p w14:paraId="478D65F0" w14:textId="4D3B0037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IKDC subjective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8C91C4" w14:textId="56D80C16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9.3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16.5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9C0BD0F" w14:textId="0A297476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8.0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11.9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221AC68" w14:textId="241BCB30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.807</w:t>
            </w:r>
          </w:p>
        </w:tc>
      </w:tr>
      <w:tr w:rsidR="00473FE8" w:rsidRPr="00473FE8" w14:paraId="33C4D43E" w14:textId="77777777" w:rsidTr="00D80825">
        <w:tc>
          <w:tcPr>
            <w:tcW w:w="4111" w:type="dxa"/>
            <w:tcBorders>
              <w:top w:val="nil"/>
              <w:bottom w:val="nil"/>
            </w:tcBorders>
          </w:tcPr>
          <w:p w14:paraId="6DABF2E6" w14:textId="6B840E4D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Lysholm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8925BD6" w14:textId="71C97303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7.4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17.9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1DA0B5E" w14:textId="5D91BFFB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7.4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8.7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4F2DAE8" w14:textId="4EC53F40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.125</w:t>
            </w:r>
          </w:p>
        </w:tc>
      </w:tr>
      <w:tr w:rsidR="00473FE8" w:rsidRPr="00473FE8" w14:paraId="3571C58F" w14:textId="77777777" w:rsidTr="00D80825">
        <w:tc>
          <w:tcPr>
            <w:tcW w:w="4111" w:type="dxa"/>
            <w:tcBorders>
              <w:top w:val="nil"/>
              <w:bottom w:val="nil"/>
            </w:tcBorders>
          </w:tcPr>
          <w:p w14:paraId="210F1FD3" w14:textId="44259563" w:rsidR="00961946" w:rsidRPr="00473FE8" w:rsidRDefault="00961946" w:rsidP="0096194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Tegner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 activity score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449833" w14:textId="23321190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.3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E8FBF5B" w14:textId="34A83645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.6 </w:t>
            </w:r>
            <w:r w:rsidRPr="00473FE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 1.5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BACF64C" w14:textId="0A3F7471" w:rsidR="00961946" w:rsidRPr="00473FE8" w:rsidRDefault="004116F6" w:rsidP="009619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.483</w:t>
            </w:r>
          </w:p>
        </w:tc>
      </w:tr>
      <w:tr w:rsidR="00473FE8" w:rsidRPr="00473FE8" w14:paraId="17FDEB22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68B4D3D7" w14:textId="3356F61B" w:rsidR="002C68C6" w:rsidRPr="00473FE8" w:rsidRDefault="002C68C6" w:rsidP="002C68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Clinical improvement beyond the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MCID</w:t>
            </w:r>
            <w:r w:rsidR="00AC7187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2FD796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26E98B1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7E49A3C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5E704F1F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03322A3B" w14:textId="1B0D4DCB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IKDC subjective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score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8AD9B9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CF6235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39F7471F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2C2B29CF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15983075" w14:textId="53EF3691" w:rsidR="002C68C6" w:rsidRPr="00473FE8" w:rsidRDefault="002C68C6" w:rsidP="002C68C6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kern w:val="24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Yes/ No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87A3F7" w14:textId="0185ECAB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5/ 14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A9FBB2" w14:textId="2FDA9852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6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429A1A5" w14:textId="15F38615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.311</w:t>
            </w:r>
          </w:p>
        </w:tc>
      </w:tr>
      <w:tr w:rsidR="00473FE8" w:rsidRPr="00473FE8" w14:paraId="06E8A8EA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0EEFAF23" w14:textId="686E148C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Lysholm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score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1E8964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A89733B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6167739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6EF924EB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26A4DF5E" w14:textId="62173AB7" w:rsidR="002C68C6" w:rsidRPr="00473FE8" w:rsidRDefault="002C68C6" w:rsidP="002C68C6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Yes/ No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19E222" w14:textId="25CE19BF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4/ 15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204E2AE" w14:textId="0F064758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9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2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70790D1E" w14:textId="76650E2A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.292</w:t>
            </w:r>
          </w:p>
        </w:tc>
      </w:tr>
      <w:tr w:rsidR="00473FE8" w:rsidRPr="00473FE8" w14:paraId="7E9E3C98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670A304C" w14:textId="303461FD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Tegner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 activity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score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EBC73A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46B9F6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058ED8E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62B7FC67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17879586" w14:textId="649FE2C7" w:rsidR="002C68C6" w:rsidRPr="00473FE8" w:rsidRDefault="002C68C6" w:rsidP="002C68C6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Yes/ No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7FE45C" w14:textId="720F6C77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6/ 23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687D7C" w14:textId="61E0D184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5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3A2AC48" w14:textId="1A49634E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.503</w:t>
            </w:r>
          </w:p>
        </w:tc>
      </w:tr>
      <w:tr w:rsidR="00473FE8" w:rsidRPr="00473FE8" w14:paraId="21E4B386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475AE8BD" w14:textId="59BB3FF1" w:rsidR="002C68C6" w:rsidRPr="00473FE8" w:rsidRDefault="002C68C6" w:rsidP="002C68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Knee laxity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9F7507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1594344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8766A9B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6366DF7C" w14:textId="77777777" w:rsidTr="00D1532C">
        <w:tc>
          <w:tcPr>
            <w:tcW w:w="4111" w:type="dxa"/>
            <w:tcBorders>
              <w:top w:val="nil"/>
              <w:bottom w:val="nil"/>
            </w:tcBorders>
          </w:tcPr>
          <w:p w14:paraId="17DBE732" w14:textId="77777777" w:rsidR="00786C50" w:rsidRPr="00473FE8" w:rsidRDefault="00786C50" w:rsidP="00D1532C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SSD in anterior tibial translation, 134N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A412448" w14:textId="6AD99023" w:rsidR="00786C50" w:rsidRPr="00473FE8" w:rsidRDefault="00786C50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019C40F" w14:textId="55E5C594" w:rsidR="00786C50" w:rsidRPr="00473FE8" w:rsidRDefault="00786C50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7834E7C" w14:textId="00910126" w:rsidR="00786C50" w:rsidRPr="00473FE8" w:rsidRDefault="00786C50" w:rsidP="00D153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2CA95183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5DC7CEC7" w14:textId="43F1A7DA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Lachman test,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grade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54A3D9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1EA9D4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265F65E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151B3CD5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76A8CE80" w14:textId="44E5EE3E" w:rsidR="002C68C6" w:rsidRPr="00473FE8" w:rsidRDefault="002C68C6" w:rsidP="002C68C6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0/ 1/ 2/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070261" w14:textId="1A87D065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8/ 21/ 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F32313" w14:textId="0EA70283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7/ 3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2954F97" w14:textId="4B7F2190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.003</w:t>
            </w:r>
          </w:p>
        </w:tc>
      </w:tr>
      <w:tr w:rsidR="00473FE8" w:rsidRPr="00473FE8" w14:paraId="3EC0C5E5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50F97D36" w14:textId="28C11C2E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Pivot-shift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test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45658D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55790A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5112B8E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1F5D3A16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0474BDD5" w14:textId="1362DD37" w:rsidR="002C68C6" w:rsidRPr="00473FE8" w:rsidRDefault="002C68C6" w:rsidP="002C68C6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0/ 1/ 2/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DA34D7A" w14:textId="4DC60CB9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7/ 22/ 0/ 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E00488" w14:textId="70A791B4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4/ 1/ 1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91AAC9F" w14:textId="56CBD6F9" w:rsidR="002C68C6" w:rsidRPr="00473FE8" w:rsidRDefault="004116F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.07</w:t>
            </w:r>
          </w:p>
        </w:tc>
      </w:tr>
      <w:tr w:rsidR="00473FE8" w:rsidRPr="00473FE8" w14:paraId="21E7065B" w14:textId="77777777" w:rsidTr="00D42E0A">
        <w:tc>
          <w:tcPr>
            <w:tcW w:w="4111" w:type="dxa"/>
            <w:tcBorders>
              <w:top w:val="nil"/>
              <w:bottom w:val="nil"/>
            </w:tcBorders>
          </w:tcPr>
          <w:p w14:paraId="08905A45" w14:textId="78B3DE8C" w:rsidR="002C68C6" w:rsidRPr="00473FE8" w:rsidRDefault="002C68C6" w:rsidP="002C68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Radiographic parameters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E3B820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1B59CC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750CD76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0C43A9C6" w14:textId="77777777" w:rsidTr="002C68C6">
        <w:tc>
          <w:tcPr>
            <w:tcW w:w="4111" w:type="dxa"/>
            <w:tcBorders>
              <w:top w:val="nil"/>
              <w:bottom w:val="nil"/>
            </w:tcBorders>
          </w:tcPr>
          <w:p w14:paraId="36EB8669" w14:textId="28E62E0B" w:rsidR="002C68C6" w:rsidRPr="00473FE8" w:rsidRDefault="002C68C6" w:rsidP="002C68C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Kellgren</w:t>
            </w:r>
            <w:proofErr w:type="spellEnd"/>
            <w:r w:rsidRPr="00473FE8">
              <w:rPr>
                <w:rFonts w:ascii="Times New Roman" w:hAnsi="Times New Roman" w:cs="Times New Roman"/>
                <w:color w:val="000000" w:themeColor="text1"/>
              </w:rPr>
              <w:t xml:space="preserve">-Lawrence </w:t>
            </w:r>
            <w:proofErr w:type="spellStart"/>
            <w:r w:rsidRPr="00473FE8">
              <w:rPr>
                <w:rFonts w:ascii="Times New Roman" w:hAnsi="Times New Roman" w:cs="Times New Roman"/>
                <w:color w:val="000000" w:themeColor="text1"/>
              </w:rPr>
              <w:t>grade</w:t>
            </w:r>
            <w:r w:rsidR="00680356" w:rsidRPr="00473FE8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902A36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9B018B5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3B0AF58" w14:textId="77777777" w:rsidR="002C68C6" w:rsidRPr="00473FE8" w:rsidRDefault="002C68C6" w:rsidP="002C68C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473FE8" w:rsidRPr="00473FE8" w14:paraId="6FEC3B53" w14:textId="77777777" w:rsidTr="002C68C6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1AD4CC80" w14:textId="617EF235" w:rsidR="003912FE" w:rsidRPr="00473FE8" w:rsidRDefault="003912FE" w:rsidP="003912FE">
            <w:pPr>
              <w:spacing w:line="360" w:lineRule="auto"/>
              <w:ind w:firstLineChars="200" w:firstLine="4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/>
                <w:color w:val="000000" w:themeColor="text1"/>
              </w:rPr>
              <w:t>0/ 1/ 2</w:t>
            </w:r>
            <w:r w:rsidR="0092759B" w:rsidRPr="00473FE8">
              <w:rPr>
                <w:rFonts w:ascii="Times New Roman" w:hAnsi="Times New Roman" w:cs="Times New Roman"/>
                <w:color w:val="000000" w:themeColor="text1"/>
              </w:rPr>
              <w:t>/ 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0B60D7C" w14:textId="5F21C9E1" w:rsidR="003912FE" w:rsidRPr="00473FE8" w:rsidRDefault="004116F6" w:rsidP="003912F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2/ 13/ 4/ 0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33036BA" w14:textId="30AF164D" w:rsidR="003912FE" w:rsidRPr="00473FE8" w:rsidRDefault="004116F6" w:rsidP="003912F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>/ 2/ 8/ 1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3BB0279B" w14:textId="2B44A21F" w:rsidR="003912FE" w:rsidRPr="00473FE8" w:rsidRDefault="004116F6" w:rsidP="003912F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473FE8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&lt;</w:t>
            </w:r>
            <w:r w:rsidRPr="00473FE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0.001</w:t>
            </w:r>
          </w:p>
        </w:tc>
      </w:tr>
    </w:tbl>
    <w:p w14:paraId="39F4CD28" w14:textId="07B0A420" w:rsidR="002C68C6" w:rsidRPr="00473FE8" w:rsidRDefault="002C68C6" w:rsidP="002C68C6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473FE8">
        <w:rPr>
          <w:rFonts w:ascii="Times New Roman" w:hAnsi="Times New Roman" w:cs="Times New Roman"/>
          <w:color w:val="000000" w:themeColor="text1"/>
          <w:szCs w:val="20"/>
        </w:rPr>
        <w:t xml:space="preserve">IKDC, International Knee Documentation Committee; MCID, </w:t>
      </w:r>
      <w:r w:rsidRPr="00473FE8">
        <w:rPr>
          <w:rFonts w:ascii="Times New Roman" w:hAnsi="Times New Roman" w:cs="Times New Roman"/>
          <w:color w:val="000000" w:themeColor="text1"/>
          <w:kern w:val="0"/>
        </w:rPr>
        <w:t xml:space="preserve">minimal clinically important differences; </w:t>
      </w:r>
      <w:r w:rsidRPr="00473FE8">
        <w:rPr>
          <w:rFonts w:ascii="Times New Roman" w:hAnsi="Times New Roman" w:cs="Times New Roman"/>
          <w:color w:val="000000" w:themeColor="text1"/>
          <w:szCs w:val="20"/>
        </w:rPr>
        <w:t>SSD, side-to-side difference.</w:t>
      </w:r>
      <w:r w:rsidRPr="00473FE8">
        <w:rPr>
          <w:rFonts w:ascii="Times New Roman" w:hAnsi="Times New Roman" w:hint="cs"/>
          <w:color w:val="000000" w:themeColor="text1"/>
        </w:rPr>
        <w:t xml:space="preserve"> </w:t>
      </w:r>
    </w:p>
    <w:p w14:paraId="53464F1F" w14:textId="77777777" w:rsidR="0019316A" w:rsidRPr="00473FE8" w:rsidRDefault="0019316A" w:rsidP="0019316A">
      <w:pPr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  <w:proofErr w:type="spellStart"/>
      <w:r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>a</w:t>
      </w:r>
      <w:proofErr w:type="spell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the mean and standard deviation, otherwise noted separately</w:t>
      </w:r>
    </w:p>
    <w:p w14:paraId="09374207" w14:textId="11E1E486" w:rsidR="00102820" w:rsidRPr="00473FE8" w:rsidRDefault="00AC7187" w:rsidP="00102820">
      <w:pPr>
        <w:spacing w:after="0" w:line="360" w:lineRule="auto"/>
        <w:rPr>
          <w:rFonts w:ascii="Times New Roman" w:hAnsi="Times New Roman"/>
          <w:color w:val="000000" w:themeColor="text1"/>
        </w:rPr>
      </w:pPr>
      <w:r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>b</w:t>
      </w:r>
      <w:r w:rsidR="00102820" w:rsidRPr="00473FE8">
        <w:rPr>
          <w:rFonts w:ascii="Times New Roman" w:hAnsi="Times New Roman" w:cs="Times New Roman"/>
          <w:i/>
          <w:color w:val="000000" w:themeColor="text1"/>
          <w:szCs w:val="20"/>
          <w:vertAlign w:val="superscript"/>
        </w:rPr>
        <w:t xml:space="preserve"> </w:t>
      </w:r>
      <w:r w:rsidR="00680356" w:rsidRPr="00473FE8">
        <w:rPr>
          <w:rFonts w:ascii="Times New Roman" w:hAnsi="Times New Roman"/>
          <w:color w:val="000000" w:themeColor="text1"/>
        </w:rPr>
        <w:t>Comparison between before surgery and final follow-up.</w:t>
      </w:r>
    </w:p>
    <w:p w14:paraId="36C5A351" w14:textId="77777777" w:rsidR="00AC7187" w:rsidRPr="00473FE8" w:rsidRDefault="00AC7187" w:rsidP="00AC718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FE8">
        <w:rPr>
          <w:rFonts w:ascii="Times New Roman" w:hAnsi="Times New Roman" w:cs="Times New Roman"/>
          <w:i/>
          <w:color w:val="000000" w:themeColor="text1"/>
          <w:kern w:val="0"/>
          <w:szCs w:val="20"/>
          <w:vertAlign w:val="superscript"/>
        </w:rPr>
        <w:t xml:space="preserve">c </w:t>
      </w:r>
      <w:proofErr w:type="gramStart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>The</w:t>
      </w:r>
      <w:proofErr w:type="gramEnd"/>
      <w:r w:rsidRPr="00473FE8">
        <w:rPr>
          <w:rFonts w:ascii="Times New Roman" w:hAnsi="Times New Roman" w:cs="Times New Roman"/>
          <w:color w:val="000000" w:themeColor="text1"/>
          <w:kern w:val="0"/>
          <w:szCs w:val="20"/>
        </w:rPr>
        <w:t xml:space="preserve"> values are given as number of patients.</w:t>
      </w:r>
      <w:r w:rsidRPr="00473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BEAB7D" w14:textId="77777777" w:rsidR="00AC7187" w:rsidRPr="00AC7187" w:rsidRDefault="00AC7187" w:rsidP="00102820">
      <w:pPr>
        <w:spacing w:after="0" w:line="360" w:lineRule="auto"/>
        <w:rPr>
          <w:rFonts w:ascii="Times New Roman" w:hAnsi="Times New Roman"/>
          <w:color w:val="000000" w:themeColor="text1"/>
        </w:rPr>
      </w:pPr>
    </w:p>
    <w:p w14:paraId="5283CF68" w14:textId="197D5572" w:rsidR="00000E91" w:rsidRDefault="00000E91">
      <w:pPr>
        <w:widowControl/>
        <w:wordWrap/>
        <w:autoSpaceDE/>
        <w:autoSpaceDN/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</w:pPr>
    </w:p>
    <w:sectPr w:rsidR="00000E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CAF1" w14:textId="77777777" w:rsidR="00213CD3" w:rsidRDefault="00213CD3" w:rsidP="00FA5C4F">
      <w:pPr>
        <w:spacing w:after="0" w:line="240" w:lineRule="auto"/>
      </w:pPr>
      <w:r>
        <w:separator/>
      </w:r>
    </w:p>
  </w:endnote>
  <w:endnote w:type="continuationSeparator" w:id="0">
    <w:p w14:paraId="3981C397" w14:textId="77777777" w:rsidR="00213CD3" w:rsidRDefault="00213CD3" w:rsidP="00FA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76BE" w14:textId="77777777" w:rsidR="00213CD3" w:rsidRDefault="00213CD3" w:rsidP="00FA5C4F">
      <w:pPr>
        <w:spacing w:after="0" w:line="240" w:lineRule="auto"/>
      </w:pPr>
      <w:r>
        <w:separator/>
      </w:r>
    </w:p>
  </w:footnote>
  <w:footnote w:type="continuationSeparator" w:id="0">
    <w:p w14:paraId="1648683D" w14:textId="77777777" w:rsidR="00213CD3" w:rsidRDefault="00213CD3" w:rsidP="00FA5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E62"/>
    <w:multiLevelType w:val="hybridMultilevel"/>
    <w:tmpl w:val="C50AB238"/>
    <w:lvl w:ilvl="0" w:tplc="D64812D4">
      <w:numFmt w:val="bullet"/>
      <w:lvlText w:val="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53"/>
    <w:rsid w:val="00000E91"/>
    <w:rsid w:val="00031631"/>
    <w:rsid w:val="000A706C"/>
    <w:rsid w:val="000B7216"/>
    <w:rsid w:val="00102820"/>
    <w:rsid w:val="00105CA4"/>
    <w:rsid w:val="001534B7"/>
    <w:rsid w:val="0019316A"/>
    <w:rsid w:val="00195941"/>
    <w:rsid w:val="00213CD3"/>
    <w:rsid w:val="00276558"/>
    <w:rsid w:val="002C68C6"/>
    <w:rsid w:val="00356923"/>
    <w:rsid w:val="0038037E"/>
    <w:rsid w:val="003912FE"/>
    <w:rsid w:val="00406247"/>
    <w:rsid w:val="004116F6"/>
    <w:rsid w:val="00473FE8"/>
    <w:rsid w:val="00534E9D"/>
    <w:rsid w:val="005D579F"/>
    <w:rsid w:val="0066401F"/>
    <w:rsid w:val="00680356"/>
    <w:rsid w:val="00680726"/>
    <w:rsid w:val="006C7AAC"/>
    <w:rsid w:val="006D4E1D"/>
    <w:rsid w:val="0075676C"/>
    <w:rsid w:val="00777BD2"/>
    <w:rsid w:val="00786C50"/>
    <w:rsid w:val="007A6B1A"/>
    <w:rsid w:val="007C7C4F"/>
    <w:rsid w:val="008625AC"/>
    <w:rsid w:val="008B0342"/>
    <w:rsid w:val="0092759B"/>
    <w:rsid w:val="00957394"/>
    <w:rsid w:val="00961946"/>
    <w:rsid w:val="00A22CA8"/>
    <w:rsid w:val="00A44463"/>
    <w:rsid w:val="00AC3F6D"/>
    <w:rsid w:val="00AC7187"/>
    <w:rsid w:val="00B04BC2"/>
    <w:rsid w:val="00B17D8E"/>
    <w:rsid w:val="00B46E17"/>
    <w:rsid w:val="00B545C2"/>
    <w:rsid w:val="00B76D61"/>
    <w:rsid w:val="00B77A2F"/>
    <w:rsid w:val="00C14C88"/>
    <w:rsid w:val="00CB24D6"/>
    <w:rsid w:val="00D37957"/>
    <w:rsid w:val="00D53F57"/>
    <w:rsid w:val="00D65C53"/>
    <w:rsid w:val="00E03CA2"/>
    <w:rsid w:val="00E07B40"/>
    <w:rsid w:val="00E67BBB"/>
    <w:rsid w:val="00E92201"/>
    <w:rsid w:val="00EC6638"/>
    <w:rsid w:val="00F029D3"/>
    <w:rsid w:val="00F4767E"/>
    <w:rsid w:val="00F66B81"/>
    <w:rsid w:val="00F766B7"/>
    <w:rsid w:val="00FA5C4F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C0E7E"/>
  <w15:chartTrackingRefBased/>
  <w15:docId w15:val="{48BE5645-6DB8-493A-813C-8DCE04B6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C5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D65C5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65C5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65C5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65C53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D65C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65C53"/>
  </w:style>
  <w:style w:type="paragraph" w:styleId="a4">
    <w:name w:val="footer"/>
    <w:basedOn w:val="a"/>
    <w:link w:val="Char0"/>
    <w:uiPriority w:val="99"/>
    <w:unhideWhenUsed/>
    <w:rsid w:val="00D65C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65C53"/>
  </w:style>
  <w:style w:type="paragraph" w:customStyle="1" w:styleId="Paragraph">
    <w:name w:val="Paragraph"/>
    <w:basedOn w:val="a"/>
    <w:link w:val="ParagraphChar"/>
    <w:rsid w:val="00D65C53"/>
    <w:pPr>
      <w:widowControl/>
      <w:wordWrap/>
      <w:autoSpaceDE/>
      <w:autoSpaceDN/>
      <w:spacing w:after="0" w:line="240" w:lineRule="auto"/>
      <w:ind w:firstLine="360"/>
      <w:jc w:val="left"/>
    </w:pPr>
    <w:rPr>
      <w:rFonts w:ascii="Times New Roman" w:eastAsia="Times New Roman" w:hAnsi="Times New Roman" w:cs="Times New Roman"/>
      <w:kern w:val="0"/>
      <w:szCs w:val="20"/>
      <w:lang w:eastAsia="ja-JP"/>
    </w:rPr>
  </w:style>
  <w:style w:type="character" w:customStyle="1" w:styleId="ParagraphChar">
    <w:name w:val="Paragraph Char"/>
    <w:basedOn w:val="a0"/>
    <w:link w:val="Paragraph"/>
    <w:rsid w:val="00D65C53"/>
    <w:rPr>
      <w:rFonts w:ascii="Times New Roman" w:eastAsia="Times New Roman" w:hAnsi="Times New Roman" w:cs="Times New Roman"/>
      <w:kern w:val="0"/>
      <w:szCs w:val="20"/>
      <w:lang w:eastAsia="ja-JP"/>
    </w:rPr>
  </w:style>
  <w:style w:type="table" w:styleId="a5">
    <w:name w:val="Table Grid"/>
    <w:basedOn w:val="a1"/>
    <w:uiPriority w:val="39"/>
    <w:rsid w:val="00D65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rsid w:val="00D65C53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D65C53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7"/>
    <w:uiPriority w:val="99"/>
    <w:semiHidden/>
    <w:rsid w:val="00D65C53"/>
    <w:rPr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D65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D65C53"/>
    <w:rPr>
      <w:rFonts w:ascii="Segoe UI" w:hAnsi="Segoe UI" w:cs="Segoe UI"/>
      <w:sz w:val="18"/>
      <w:szCs w:val="18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D65C53"/>
    <w:rPr>
      <w:b/>
      <w:bCs/>
    </w:rPr>
  </w:style>
  <w:style w:type="character" w:customStyle="1" w:styleId="Char3">
    <w:name w:val="메모 주제 Char"/>
    <w:basedOn w:val="Char1"/>
    <w:link w:val="a9"/>
    <w:uiPriority w:val="99"/>
    <w:semiHidden/>
    <w:rsid w:val="00D65C53"/>
    <w:rPr>
      <w:b/>
      <w:bCs/>
      <w:szCs w:val="20"/>
    </w:rPr>
  </w:style>
  <w:style w:type="paragraph" w:styleId="aa">
    <w:name w:val="Normal (Web)"/>
    <w:basedOn w:val="a"/>
    <w:uiPriority w:val="99"/>
    <w:semiHidden/>
    <w:unhideWhenUsed/>
    <w:rsid w:val="00D65C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</w:rPr>
  </w:style>
  <w:style w:type="character" w:styleId="ab">
    <w:name w:val="line number"/>
    <w:basedOn w:val="a0"/>
    <w:uiPriority w:val="99"/>
    <w:semiHidden/>
    <w:unhideWhenUsed/>
    <w:rsid w:val="00D65C53"/>
  </w:style>
  <w:style w:type="character" w:styleId="ac">
    <w:name w:val="Emphasis"/>
    <w:basedOn w:val="a0"/>
    <w:uiPriority w:val="20"/>
    <w:qFormat/>
    <w:rsid w:val="00D65C53"/>
    <w:rPr>
      <w:i/>
      <w:iCs/>
    </w:rPr>
  </w:style>
  <w:style w:type="paragraph" w:styleId="ad">
    <w:name w:val="Revision"/>
    <w:hidden/>
    <w:uiPriority w:val="99"/>
    <w:semiHidden/>
    <w:rsid w:val="00D65C53"/>
    <w:pPr>
      <w:spacing w:after="0" w:line="240" w:lineRule="auto"/>
      <w:jc w:val="left"/>
    </w:pPr>
  </w:style>
  <w:style w:type="paragraph" w:styleId="ae">
    <w:name w:val="List Paragraph"/>
    <w:basedOn w:val="a"/>
    <w:uiPriority w:val="34"/>
    <w:qFormat/>
    <w:rsid w:val="00B17D8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Yonsei Arthroscopy and Joint Research Institute</dc:creator>
  <cp:keywords/>
  <dc:description/>
  <cp:lastModifiedBy>현수 문</cp:lastModifiedBy>
  <cp:revision>11</cp:revision>
  <dcterms:created xsi:type="dcterms:W3CDTF">2023-12-31T09:21:00Z</dcterms:created>
  <dcterms:modified xsi:type="dcterms:W3CDTF">2024-04-15T00:31:00Z</dcterms:modified>
</cp:coreProperties>
</file>