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D96" w:rsidRDefault="00CF476A" w:rsidP="00CF476A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CF476A">
        <w:rPr>
          <w:rFonts w:asciiTheme="majorBidi" w:hAnsiTheme="majorBidi" w:cstheme="majorBidi"/>
          <w:b/>
          <w:bCs/>
          <w:sz w:val="36"/>
          <w:szCs w:val="36"/>
        </w:rPr>
        <w:t>Supplementary Material</w:t>
      </w:r>
    </w:p>
    <w:p w:rsidR="00CF476A" w:rsidRDefault="00CF476A" w:rsidP="00CF476A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CF476A" w:rsidRPr="00CF476A" w:rsidRDefault="00CF476A" w:rsidP="00CF476A">
      <w:pPr>
        <w:tabs>
          <w:tab w:val="left" w:pos="8151"/>
        </w:tabs>
        <w:spacing w:before="200" w:after="0" w:line="48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</w:rPr>
      </w:pPr>
      <w:bookmarkStart w:id="0" w:name="_GoBack"/>
      <w:r>
        <w:rPr>
          <w:rFonts w:asciiTheme="majorBidi" w:eastAsia="Calibri" w:hAnsiTheme="majorBidi" w:cstheme="majorBidi"/>
          <w:b/>
          <w:bCs/>
          <w:sz w:val="24"/>
          <w:szCs w:val="24"/>
        </w:rPr>
        <w:t>Table</w:t>
      </w:r>
      <w:r w:rsidR="00063F11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 </w:t>
      </w:r>
      <w:r w:rsidR="002175BA">
        <w:rPr>
          <w:rFonts w:asciiTheme="majorBidi" w:eastAsia="Calibri" w:hAnsiTheme="majorBidi" w:cstheme="majorBidi"/>
          <w:b/>
          <w:bCs/>
          <w:sz w:val="24"/>
          <w:szCs w:val="24"/>
        </w:rPr>
        <w:t>S</w:t>
      </w:r>
      <w:r w:rsidR="00063F11">
        <w:rPr>
          <w:rFonts w:asciiTheme="majorBidi" w:eastAsia="Calibri" w:hAnsiTheme="majorBidi" w:cstheme="majorBidi"/>
          <w:b/>
          <w:bCs/>
          <w:sz w:val="24"/>
          <w:szCs w:val="24"/>
        </w:rPr>
        <w:t>1</w:t>
      </w:r>
      <w:r>
        <w:rPr>
          <w:rFonts w:asciiTheme="majorBidi" w:eastAsia="Calibri" w:hAnsiTheme="majorBidi" w:cstheme="majorBidi"/>
          <w:b/>
          <w:bCs/>
          <w:sz w:val="24"/>
          <w:szCs w:val="24"/>
        </w:rPr>
        <w:t>:</w:t>
      </w:r>
      <w:r w:rsidRPr="00CF476A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 PCR cycling protocol</w:t>
      </w:r>
    </w:p>
    <w:tbl>
      <w:tblPr>
        <w:tblStyle w:val="TableGrid"/>
        <w:tblW w:w="0" w:type="auto"/>
        <w:tblInd w:w="825" w:type="dxa"/>
        <w:tblLayout w:type="fixed"/>
        <w:tblLook w:val="04A0" w:firstRow="1" w:lastRow="0" w:firstColumn="1" w:lastColumn="0" w:noHBand="0" w:noVBand="1"/>
      </w:tblPr>
      <w:tblGrid>
        <w:gridCol w:w="1983"/>
        <w:gridCol w:w="1890"/>
        <w:gridCol w:w="2700"/>
      </w:tblGrid>
      <w:tr w:rsidR="00CF476A" w:rsidRPr="00CF476A" w:rsidTr="00CF476A">
        <w:trPr>
          <w:trHeight w:val="458"/>
        </w:trPr>
        <w:tc>
          <w:tcPr>
            <w:tcW w:w="1983" w:type="dxa"/>
            <w:shd w:val="clear" w:color="auto" w:fill="auto"/>
          </w:tcPr>
          <w:bookmarkEnd w:id="0"/>
          <w:p w:rsidR="00CF476A" w:rsidRPr="00CF476A" w:rsidRDefault="00CF476A" w:rsidP="00CF476A">
            <w:pPr>
              <w:tabs>
                <w:tab w:val="left" w:pos="8151"/>
              </w:tabs>
              <w:spacing w:line="48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CF476A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Temperature</w:t>
            </w:r>
          </w:p>
        </w:tc>
        <w:tc>
          <w:tcPr>
            <w:tcW w:w="1890" w:type="dxa"/>
            <w:shd w:val="clear" w:color="auto" w:fill="auto"/>
          </w:tcPr>
          <w:p w:rsidR="00CF476A" w:rsidRPr="00CF476A" w:rsidRDefault="00CF476A" w:rsidP="00CF476A">
            <w:pPr>
              <w:tabs>
                <w:tab w:val="left" w:pos="8151"/>
              </w:tabs>
              <w:spacing w:line="480" w:lineRule="auto"/>
              <w:jc w:val="left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CF476A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700" w:type="dxa"/>
            <w:shd w:val="clear" w:color="auto" w:fill="auto"/>
          </w:tcPr>
          <w:p w:rsidR="00CF476A" w:rsidRPr="00CF476A" w:rsidRDefault="00CF476A" w:rsidP="00CF476A">
            <w:pPr>
              <w:tabs>
                <w:tab w:val="left" w:pos="8151"/>
              </w:tabs>
              <w:spacing w:line="48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CF476A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# of cycles</w:t>
            </w:r>
          </w:p>
        </w:tc>
      </w:tr>
      <w:tr w:rsidR="00CF476A" w:rsidRPr="00CF476A" w:rsidTr="00CF476A">
        <w:trPr>
          <w:trHeight w:val="332"/>
        </w:trPr>
        <w:tc>
          <w:tcPr>
            <w:tcW w:w="1983" w:type="dxa"/>
          </w:tcPr>
          <w:p w:rsidR="00CF476A" w:rsidRPr="00CF476A" w:rsidRDefault="00CF476A" w:rsidP="00CF476A">
            <w:pPr>
              <w:tabs>
                <w:tab w:val="left" w:pos="8151"/>
              </w:tabs>
              <w:spacing w:line="48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CF476A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95ºC</w:t>
            </w:r>
          </w:p>
        </w:tc>
        <w:tc>
          <w:tcPr>
            <w:tcW w:w="1890" w:type="dxa"/>
          </w:tcPr>
          <w:p w:rsidR="00CF476A" w:rsidRPr="00CF476A" w:rsidRDefault="00CF476A" w:rsidP="00CF476A">
            <w:pPr>
              <w:tabs>
                <w:tab w:val="left" w:pos="8151"/>
              </w:tabs>
              <w:spacing w:line="480" w:lineRule="auto"/>
              <w:jc w:val="left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CF476A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10 min</w:t>
            </w:r>
          </w:p>
        </w:tc>
        <w:tc>
          <w:tcPr>
            <w:tcW w:w="2700" w:type="dxa"/>
          </w:tcPr>
          <w:p w:rsidR="00CF476A" w:rsidRPr="00CF476A" w:rsidRDefault="00CF476A" w:rsidP="00CF476A">
            <w:pPr>
              <w:tabs>
                <w:tab w:val="left" w:pos="8151"/>
              </w:tabs>
              <w:spacing w:line="48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CF476A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1 cycle</w:t>
            </w:r>
          </w:p>
        </w:tc>
      </w:tr>
      <w:tr w:rsidR="00CF476A" w:rsidRPr="00CF476A" w:rsidTr="00CF476A">
        <w:tc>
          <w:tcPr>
            <w:tcW w:w="1983" w:type="dxa"/>
            <w:shd w:val="clear" w:color="auto" w:fill="auto"/>
          </w:tcPr>
          <w:p w:rsidR="00CF476A" w:rsidRPr="00CF476A" w:rsidRDefault="00CF476A" w:rsidP="00CF476A">
            <w:pPr>
              <w:tabs>
                <w:tab w:val="left" w:pos="8151"/>
              </w:tabs>
              <w:spacing w:line="48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CF476A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99ºC</w:t>
            </w:r>
          </w:p>
        </w:tc>
        <w:tc>
          <w:tcPr>
            <w:tcW w:w="1890" w:type="dxa"/>
            <w:shd w:val="clear" w:color="auto" w:fill="auto"/>
          </w:tcPr>
          <w:p w:rsidR="00CF476A" w:rsidRPr="00CF476A" w:rsidRDefault="00CF476A" w:rsidP="00CF476A">
            <w:pPr>
              <w:tabs>
                <w:tab w:val="left" w:pos="8151"/>
              </w:tabs>
              <w:spacing w:line="480" w:lineRule="auto"/>
              <w:jc w:val="left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CF476A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30 sec</w:t>
            </w:r>
          </w:p>
        </w:tc>
        <w:tc>
          <w:tcPr>
            <w:tcW w:w="2700" w:type="dxa"/>
            <w:vMerge w:val="restart"/>
            <w:shd w:val="clear" w:color="auto" w:fill="auto"/>
            <w:vAlign w:val="center"/>
          </w:tcPr>
          <w:p w:rsidR="00CF476A" w:rsidRPr="00CF476A" w:rsidRDefault="00CF476A" w:rsidP="00CF476A">
            <w:pPr>
              <w:tabs>
                <w:tab w:val="left" w:pos="8151"/>
              </w:tabs>
              <w:spacing w:line="48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CF476A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3 cycles</w:t>
            </w:r>
          </w:p>
        </w:tc>
      </w:tr>
      <w:tr w:rsidR="00CF476A" w:rsidRPr="00CF476A" w:rsidTr="00CF476A">
        <w:trPr>
          <w:trHeight w:val="332"/>
        </w:trPr>
        <w:tc>
          <w:tcPr>
            <w:tcW w:w="1983" w:type="dxa"/>
            <w:shd w:val="clear" w:color="auto" w:fill="auto"/>
          </w:tcPr>
          <w:p w:rsidR="00CF476A" w:rsidRPr="00CF476A" w:rsidRDefault="00CF476A" w:rsidP="00CF476A">
            <w:pPr>
              <w:tabs>
                <w:tab w:val="left" w:pos="8151"/>
              </w:tabs>
              <w:spacing w:line="48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CF476A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72ºC</w:t>
            </w:r>
          </w:p>
        </w:tc>
        <w:tc>
          <w:tcPr>
            <w:tcW w:w="1890" w:type="dxa"/>
            <w:shd w:val="clear" w:color="auto" w:fill="auto"/>
          </w:tcPr>
          <w:p w:rsidR="00CF476A" w:rsidRPr="00CF476A" w:rsidRDefault="00CF476A" w:rsidP="00CF476A">
            <w:pPr>
              <w:tabs>
                <w:tab w:val="left" w:pos="8151"/>
              </w:tabs>
              <w:spacing w:line="480" w:lineRule="auto"/>
              <w:jc w:val="left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CF476A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1 min</w:t>
            </w:r>
          </w:p>
        </w:tc>
        <w:tc>
          <w:tcPr>
            <w:tcW w:w="2700" w:type="dxa"/>
            <w:vMerge/>
            <w:shd w:val="clear" w:color="auto" w:fill="auto"/>
          </w:tcPr>
          <w:p w:rsidR="00CF476A" w:rsidRPr="00CF476A" w:rsidRDefault="00CF476A" w:rsidP="00CF476A">
            <w:pPr>
              <w:tabs>
                <w:tab w:val="left" w:pos="8151"/>
              </w:tabs>
              <w:spacing w:line="48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CF476A" w:rsidRPr="00CF476A" w:rsidTr="00CF476A">
        <w:tc>
          <w:tcPr>
            <w:tcW w:w="1983" w:type="dxa"/>
          </w:tcPr>
          <w:p w:rsidR="00CF476A" w:rsidRPr="00CF476A" w:rsidRDefault="00CF476A" w:rsidP="00CF476A">
            <w:pPr>
              <w:tabs>
                <w:tab w:val="left" w:pos="8151"/>
              </w:tabs>
              <w:spacing w:line="48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CF476A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97ºC</w:t>
            </w:r>
          </w:p>
        </w:tc>
        <w:tc>
          <w:tcPr>
            <w:tcW w:w="1890" w:type="dxa"/>
          </w:tcPr>
          <w:p w:rsidR="00CF476A" w:rsidRPr="00CF476A" w:rsidRDefault="00CF476A" w:rsidP="00CF476A">
            <w:pPr>
              <w:tabs>
                <w:tab w:val="left" w:pos="8151"/>
              </w:tabs>
              <w:spacing w:line="480" w:lineRule="auto"/>
              <w:jc w:val="left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CF476A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15 sec</w:t>
            </w:r>
          </w:p>
        </w:tc>
        <w:tc>
          <w:tcPr>
            <w:tcW w:w="2700" w:type="dxa"/>
            <w:vMerge w:val="restart"/>
            <w:vAlign w:val="center"/>
          </w:tcPr>
          <w:p w:rsidR="00CF476A" w:rsidRPr="00CF476A" w:rsidRDefault="00CF476A" w:rsidP="00CF476A">
            <w:pPr>
              <w:tabs>
                <w:tab w:val="left" w:pos="8151"/>
              </w:tabs>
              <w:spacing w:line="48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CF476A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40 cycles</w:t>
            </w:r>
          </w:p>
        </w:tc>
      </w:tr>
      <w:tr w:rsidR="00CF476A" w:rsidRPr="00CF476A" w:rsidTr="00CF476A">
        <w:trPr>
          <w:trHeight w:val="269"/>
        </w:trPr>
        <w:tc>
          <w:tcPr>
            <w:tcW w:w="1983" w:type="dxa"/>
          </w:tcPr>
          <w:p w:rsidR="00CF476A" w:rsidRPr="00CF476A" w:rsidRDefault="00CF476A" w:rsidP="00CF476A">
            <w:pPr>
              <w:tabs>
                <w:tab w:val="left" w:pos="8151"/>
              </w:tabs>
              <w:spacing w:line="48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CF476A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72ºC</w:t>
            </w:r>
          </w:p>
        </w:tc>
        <w:tc>
          <w:tcPr>
            <w:tcW w:w="1890" w:type="dxa"/>
          </w:tcPr>
          <w:p w:rsidR="00CF476A" w:rsidRPr="00CF476A" w:rsidRDefault="00CF476A" w:rsidP="00CF476A">
            <w:pPr>
              <w:tabs>
                <w:tab w:val="left" w:pos="8151"/>
              </w:tabs>
              <w:spacing w:line="480" w:lineRule="auto"/>
              <w:jc w:val="left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CF476A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1 min</w:t>
            </w:r>
          </w:p>
        </w:tc>
        <w:tc>
          <w:tcPr>
            <w:tcW w:w="2700" w:type="dxa"/>
            <w:vMerge/>
          </w:tcPr>
          <w:p w:rsidR="00CF476A" w:rsidRPr="00CF476A" w:rsidRDefault="00CF476A" w:rsidP="00CF476A">
            <w:pPr>
              <w:tabs>
                <w:tab w:val="left" w:pos="8151"/>
              </w:tabs>
              <w:spacing w:line="480" w:lineRule="auto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</w:tr>
    </w:tbl>
    <w:p w:rsidR="00CF476A" w:rsidRPr="00CF476A" w:rsidRDefault="00CF476A" w:rsidP="00CF476A">
      <w:pPr>
        <w:tabs>
          <w:tab w:val="left" w:pos="8151"/>
        </w:tabs>
        <w:spacing w:before="200" w:after="0" w:line="480" w:lineRule="auto"/>
        <w:jc w:val="both"/>
        <w:rPr>
          <w:rFonts w:asciiTheme="majorBidi" w:eastAsia="Calibri" w:hAnsiTheme="majorBidi" w:cstheme="majorBidi"/>
          <w:b/>
          <w:bCs/>
          <w:sz w:val="20"/>
          <w:szCs w:val="20"/>
        </w:rPr>
      </w:pPr>
    </w:p>
    <w:p w:rsidR="00CF476A" w:rsidRPr="00CF476A" w:rsidRDefault="00CF476A" w:rsidP="00CF476A">
      <w:pPr>
        <w:tabs>
          <w:tab w:val="left" w:pos="8151"/>
        </w:tabs>
        <w:spacing w:before="200" w:after="0" w:line="480" w:lineRule="auto"/>
        <w:jc w:val="both"/>
        <w:rPr>
          <w:rFonts w:asciiTheme="majorBidi" w:eastAsia="Calibri" w:hAnsiTheme="majorBidi" w:cstheme="majorBidi"/>
          <w:b/>
          <w:bCs/>
          <w:sz w:val="20"/>
          <w:szCs w:val="20"/>
        </w:rPr>
      </w:pPr>
    </w:p>
    <w:p w:rsidR="00CF476A" w:rsidRPr="00CF476A" w:rsidRDefault="00CF476A" w:rsidP="00CF476A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sectPr w:rsidR="00CF476A" w:rsidRPr="00CF476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4"/>
  </w:docVars>
  <w:rsids>
    <w:rsidRoot w:val="00CF476A"/>
    <w:rsid w:val="00046C60"/>
    <w:rsid w:val="00063F11"/>
    <w:rsid w:val="000A56CC"/>
    <w:rsid w:val="00173BC3"/>
    <w:rsid w:val="001A4663"/>
    <w:rsid w:val="001F5DBD"/>
    <w:rsid w:val="002175BA"/>
    <w:rsid w:val="00267D1C"/>
    <w:rsid w:val="002E0665"/>
    <w:rsid w:val="007372E5"/>
    <w:rsid w:val="00760836"/>
    <w:rsid w:val="007B70C7"/>
    <w:rsid w:val="008B78ED"/>
    <w:rsid w:val="009F7EDA"/>
    <w:rsid w:val="00A25382"/>
    <w:rsid w:val="00B24153"/>
    <w:rsid w:val="00BE01DF"/>
    <w:rsid w:val="00C032E9"/>
    <w:rsid w:val="00CF476A"/>
    <w:rsid w:val="00D23D96"/>
    <w:rsid w:val="00F023DE"/>
    <w:rsid w:val="00F23E57"/>
    <w:rsid w:val="00FC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476A"/>
    <w:pPr>
      <w:spacing w:before="200" w:after="0" w:line="240" w:lineRule="auto"/>
      <w:ind w:firstLine="562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476A"/>
    <w:pPr>
      <w:spacing w:before="200" w:after="0" w:line="240" w:lineRule="auto"/>
      <w:ind w:firstLine="562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</Words>
  <Characters>145</Characters>
  <Application>Microsoft Office Word</Application>
  <DocSecurity>0</DocSecurity>
  <Lines>29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Doreen</dc:creator>
  <cp:lastModifiedBy>LAMIRA</cp:lastModifiedBy>
  <cp:revision>3</cp:revision>
  <dcterms:created xsi:type="dcterms:W3CDTF">2020-04-08T15:52:00Z</dcterms:created>
  <dcterms:modified xsi:type="dcterms:W3CDTF">2020-06-05T11:38:00Z</dcterms:modified>
</cp:coreProperties>
</file>