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pPr w:leftFromText="180" w:rightFromText="180" w:horzAnchor="margin" w:tblpY="1191"/>
        <w:tblW w:w="9747" w:type="dxa"/>
        <w:tblLook w:val="04A0" w:firstRow="1" w:lastRow="0" w:firstColumn="1" w:lastColumn="0" w:noHBand="0" w:noVBand="1"/>
      </w:tblPr>
      <w:tblGrid>
        <w:gridCol w:w="2093"/>
        <w:gridCol w:w="1276"/>
        <w:gridCol w:w="1417"/>
        <w:gridCol w:w="1843"/>
        <w:gridCol w:w="1559"/>
        <w:gridCol w:w="1559"/>
      </w:tblGrid>
      <w:tr w:rsidR="00A8756E" w:rsidRPr="006114A9" w14:paraId="7FA3FBA2" w14:textId="77777777" w:rsidTr="005C7B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6AD16659" w14:textId="77777777" w:rsidR="00A8756E" w:rsidRPr="006114A9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Author</w:t>
            </w:r>
          </w:p>
        </w:tc>
        <w:tc>
          <w:tcPr>
            <w:tcW w:w="1276" w:type="dxa"/>
            <w:hideMark/>
          </w:tcPr>
          <w:p w14:paraId="7E5055D8" w14:textId="77777777" w:rsidR="00A8756E" w:rsidRPr="006114A9" w:rsidRDefault="00A8756E" w:rsidP="005C7BB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1417" w:type="dxa"/>
            <w:hideMark/>
          </w:tcPr>
          <w:p w14:paraId="6AFA46DD" w14:textId="77777777" w:rsidR="00A8756E" w:rsidRPr="006114A9" w:rsidRDefault="00A8756E" w:rsidP="005C7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Selection (0–4)</w:t>
            </w:r>
          </w:p>
        </w:tc>
        <w:tc>
          <w:tcPr>
            <w:tcW w:w="1843" w:type="dxa"/>
            <w:hideMark/>
          </w:tcPr>
          <w:p w14:paraId="1E7D6ED1" w14:textId="77777777" w:rsidR="00A8756E" w:rsidRPr="006114A9" w:rsidRDefault="00A8756E" w:rsidP="005C7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Comparability (0–2)</w:t>
            </w:r>
          </w:p>
        </w:tc>
        <w:tc>
          <w:tcPr>
            <w:tcW w:w="1559" w:type="dxa"/>
            <w:hideMark/>
          </w:tcPr>
          <w:p w14:paraId="4422F9A2" w14:textId="0CCF9971" w:rsidR="006114A9" w:rsidRDefault="00A8756E" w:rsidP="005C7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Exposure</w:t>
            </w:r>
          </w:p>
          <w:p w14:paraId="4D111C5F" w14:textId="051650B6" w:rsidR="00A8756E" w:rsidRPr="006114A9" w:rsidRDefault="00A8756E" w:rsidP="005C7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(0–3)</w:t>
            </w:r>
          </w:p>
        </w:tc>
        <w:tc>
          <w:tcPr>
            <w:tcW w:w="1559" w:type="dxa"/>
            <w:hideMark/>
          </w:tcPr>
          <w:p w14:paraId="1FE08F2C" w14:textId="133E3282" w:rsidR="006114A9" w:rsidRDefault="00A8756E" w:rsidP="005C7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  <w:p w14:paraId="247A3730" w14:textId="18234BA4" w:rsidR="00A8756E" w:rsidRPr="006114A9" w:rsidRDefault="006114A9" w:rsidP="005C7BB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</w:t>
            </w:r>
            <w:r w:rsidR="00A8756E" w:rsidRPr="006114A9">
              <w:rPr>
                <w:rFonts w:ascii="Times New Roman" w:hAnsi="Times New Roman" w:cs="Times New Roman"/>
                <w:sz w:val="24"/>
                <w:szCs w:val="24"/>
              </w:rPr>
              <w:t>NOS score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A8756E" w:rsidRPr="006114A9" w14:paraId="5022AF26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50F975D4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Cumming</w:t>
            </w:r>
          </w:p>
        </w:tc>
        <w:tc>
          <w:tcPr>
            <w:tcW w:w="1276" w:type="dxa"/>
            <w:hideMark/>
          </w:tcPr>
          <w:p w14:paraId="0D2A292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417" w:type="dxa"/>
            <w:hideMark/>
          </w:tcPr>
          <w:p w14:paraId="2579563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3AEC894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1F5ACC0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7951BF3E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532A45CC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5DA627EF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Yamamura</w:t>
            </w:r>
          </w:p>
        </w:tc>
        <w:tc>
          <w:tcPr>
            <w:tcW w:w="1276" w:type="dxa"/>
            <w:hideMark/>
          </w:tcPr>
          <w:p w14:paraId="4A56E194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417" w:type="dxa"/>
            <w:hideMark/>
          </w:tcPr>
          <w:p w14:paraId="0218B7DF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095295F8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4050082A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955FF2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0A36A52F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17C479A8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Utermann</w:t>
            </w:r>
            <w:proofErr w:type="spellEnd"/>
          </w:p>
        </w:tc>
        <w:tc>
          <w:tcPr>
            <w:tcW w:w="1276" w:type="dxa"/>
            <w:hideMark/>
          </w:tcPr>
          <w:p w14:paraId="677BCDA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1417" w:type="dxa"/>
            <w:hideMark/>
          </w:tcPr>
          <w:p w14:paraId="138CDB7B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1DCCBB6D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523F11D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89C961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56E" w:rsidRPr="006114A9" w14:paraId="3EC22CA5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6D6BB1B8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Lenzen</w:t>
            </w:r>
          </w:p>
        </w:tc>
        <w:tc>
          <w:tcPr>
            <w:tcW w:w="1276" w:type="dxa"/>
            <w:hideMark/>
          </w:tcPr>
          <w:p w14:paraId="578DE225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1417" w:type="dxa"/>
            <w:hideMark/>
          </w:tcPr>
          <w:p w14:paraId="79297A7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474CC71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677F2B8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14B6AAC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5E95438E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3A37910E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Luc (Belfast)</w:t>
            </w:r>
          </w:p>
        </w:tc>
        <w:tc>
          <w:tcPr>
            <w:tcW w:w="1276" w:type="dxa"/>
            <w:hideMark/>
          </w:tcPr>
          <w:p w14:paraId="00C49B2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417" w:type="dxa"/>
            <w:hideMark/>
          </w:tcPr>
          <w:p w14:paraId="1180210D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7B809DF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103881C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2D69EC1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8756E" w:rsidRPr="006114A9" w14:paraId="0099954C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1F4D7894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Luc (Lille)</w:t>
            </w:r>
          </w:p>
        </w:tc>
        <w:tc>
          <w:tcPr>
            <w:tcW w:w="1276" w:type="dxa"/>
            <w:hideMark/>
          </w:tcPr>
          <w:p w14:paraId="7A177F02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417" w:type="dxa"/>
            <w:hideMark/>
          </w:tcPr>
          <w:p w14:paraId="7270673C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5D355E35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36C095E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42B04D7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8756E" w:rsidRPr="006114A9" w14:paraId="69C46F83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1F0132C4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Luc (Strasbourg)</w:t>
            </w:r>
          </w:p>
        </w:tc>
        <w:tc>
          <w:tcPr>
            <w:tcW w:w="1276" w:type="dxa"/>
            <w:hideMark/>
          </w:tcPr>
          <w:p w14:paraId="0C055EDA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417" w:type="dxa"/>
            <w:hideMark/>
          </w:tcPr>
          <w:p w14:paraId="4514816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3EB581C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440B5B7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188021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8756E" w:rsidRPr="006114A9" w14:paraId="4ADFB925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FF6E1E9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Luc (Toulouse)</w:t>
            </w:r>
          </w:p>
        </w:tc>
        <w:tc>
          <w:tcPr>
            <w:tcW w:w="1276" w:type="dxa"/>
            <w:hideMark/>
          </w:tcPr>
          <w:p w14:paraId="2D458202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417" w:type="dxa"/>
            <w:hideMark/>
          </w:tcPr>
          <w:p w14:paraId="5E9962D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3D70A878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25FBD471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4911CC84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8756E" w:rsidRPr="006114A9" w14:paraId="449082D4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03CEAE71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Joven</w:t>
            </w:r>
          </w:p>
        </w:tc>
        <w:tc>
          <w:tcPr>
            <w:tcW w:w="1276" w:type="dxa"/>
            <w:hideMark/>
          </w:tcPr>
          <w:p w14:paraId="2B06CB0B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417" w:type="dxa"/>
            <w:hideMark/>
          </w:tcPr>
          <w:p w14:paraId="3EA81BFE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5246C58D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01589BE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551F77E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5AE1C099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76F7CF43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Nakai</w:t>
            </w:r>
          </w:p>
        </w:tc>
        <w:tc>
          <w:tcPr>
            <w:tcW w:w="1276" w:type="dxa"/>
            <w:hideMark/>
          </w:tcPr>
          <w:p w14:paraId="1BD72BC9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1998</w:t>
            </w:r>
          </w:p>
        </w:tc>
        <w:tc>
          <w:tcPr>
            <w:tcW w:w="1417" w:type="dxa"/>
            <w:hideMark/>
          </w:tcPr>
          <w:p w14:paraId="28B78DF8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24CE35A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15ED9B0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761B821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65846C57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1A69C07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Batalla</w:t>
            </w:r>
          </w:p>
        </w:tc>
        <w:tc>
          <w:tcPr>
            <w:tcW w:w="1276" w:type="dxa"/>
            <w:hideMark/>
          </w:tcPr>
          <w:p w14:paraId="0FBC885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17" w:type="dxa"/>
            <w:hideMark/>
          </w:tcPr>
          <w:p w14:paraId="4EC75C9A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5138687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7C0CAC57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0D3C834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64FB052A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43D3EFE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Zhao</w:t>
            </w:r>
          </w:p>
        </w:tc>
        <w:tc>
          <w:tcPr>
            <w:tcW w:w="1276" w:type="dxa"/>
            <w:hideMark/>
          </w:tcPr>
          <w:p w14:paraId="5CA653A3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417" w:type="dxa"/>
            <w:hideMark/>
          </w:tcPr>
          <w:p w14:paraId="73E38B59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7B65CE3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BA40732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2EB4B11A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16018AB4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0D020A7B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Raslova</w:t>
            </w:r>
            <w:proofErr w:type="spellEnd"/>
          </w:p>
        </w:tc>
        <w:tc>
          <w:tcPr>
            <w:tcW w:w="1276" w:type="dxa"/>
            <w:hideMark/>
          </w:tcPr>
          <w:p w14:paraId="2258CB9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417" w:type="dxa"/>
            <w:hideMark/>
          </w:tcPr>
          <w:p w14:paraId="4386BDC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232AC93E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3B771C7A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38C3CB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6560D59C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5432CF8A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Wang</w:t>
            </w:r>
          </w:p>
        </w:tc>
        <w:tc>
          <w:tcPr>
            <w:tcW w:w="1276" w:type="dxa"/>
            <w:hideMark/>
          </w:tcPr>
          <w:p w14:paraId="3C50CB28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417" w:type="dxa"/>
            <w:hideMark/>
          </w:tcPr>
          <w:p w14:paraId="028E9833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337187C3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25721644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24CCF1B1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58D7A394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4EEFB85C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Gong</w:t>
            </w:r>
          </w:p>
        </w:tc>
        <w:tc>
          <w:tcPr>
            <w:tcW w:w="1276" w:type="dxa"/>
            <w:hideMark/>
          </w:tcPr>
          <w:p w14:paraId="5D80707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417" w:type="dxa"/>
            <w:hideMark/>
          </w:tcPr>
          <w:p w14:paraId="23679DA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59173B3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6B47DEB5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3F37C04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4BCD6FDE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63AB4B6A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Bai</w:t>
            </w:r>
          </w:p>
        </w:tc>
        <w:tc>
          <w:tcPr>
            <w:tcW w:w="1276" w:type="dxa"/>
            <w:hideMark/>
          </w:tcPr>
          <w:p w14:paraId="3D791BDE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  <w:tc>
          <w:tcPr>
            <w:tcW w:w="1417" w:type="dxa"/>
            <w:hideMark/>
          </w:tcPr>
          <w:p w14:paraId="6A2EDEE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23291F4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7BA2A45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29876F81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623F9979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34986D8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Kolovou</w:t>
            </w:r>
          </w:p>
        </w:tc>
        <w:tc>
          <w:tcPr>
            <w:tcW w:w="1276" w:type="dxa"/>
            <w:hideMark/>
          </w:tcPr>
          <w:p w14:paraId="56C6D53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17" w:type="dxa"/>
            <w:hideMark/>
          </w:tcPr>
          <w:p w14:paraId="24EED3DC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794264D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32304EB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71804E0F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56E" w:rsidRPr="006114A9" w14:paraId="0079738B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3CEFA9D3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Mamotte</w:t>
            </w:r>
            <w:proofErr w:type="spellEnd"/>
          </w:p>
        </w:tc>
        <w:tc>
          <w:tcPr>
            <w:tcW w:w="1276" w:type="dxa"/>
            <w:hideMark/>
          </w:tcPr>
          <w:p w14:paraId="5152C89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417" w:type="dxa"/>
            <w:hideMark/>
          </w:tcPr>
          <w:p w14:paraId="6FE6008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65AF134E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88496A5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193DC5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56E" w:rsidRPr="006114A9" w14:paraId="3D1764CF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4E523EDD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Kumar</w:t>
            </w:r>
          </w:p>
        </w:tc>
        <w:tc>
          <w:tcPr>
            <w:tcW w:w="1276" w:type="dxa"/>
            <w:hideMark/>
          </w:tcPr>
          <w:p w14:paraId="444273EF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417" w:type="dxa"/>
            <w:hideMark/>
          </w:tcPr>
          <w:p w14:paraId="4466805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2B56BF15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39ED5FEC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285ABA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7375811A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4583410D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Li</w:t>
            </w:r>
          </w:p>
        </w:tc>
        <w:tc>
          <w:tcPr>
            <w:tcW w:w="1276" w:type="dxa"/>
            <w:hideMark/>
          </w:tcPr>
          <w:p w14:paraId="5763601F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417" w:type="dxa"/>
            <w:hideMark/>
          </w:tcPr>
          <w:p w14:paraId="1A6B5B48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2399A0B7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57B751D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2ECC6CC5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5E16E713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7DE6C3D8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Chen</w:t>
            </w:r>
          </w:p>
        </w:tc>
        <w:tc>
          <w:tcPr>
            <w:tcW w:w="1276" w:type="dxa"/>
            <w:hideMark/>
          </w:tcPr>
          <w:p w14:paraId="18F429FC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417" w:type="dxa"/>
            <w:hideMark/>
          </w:tcPr>
          <w:p w14:paraId="69FB6D67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6DA105D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556A323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61566D5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6437C9C5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FAB9ABF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Keavney</w:t>
            </w:r>
          </w:p>
        </w:tc>
        <w:tc>
          <w:tcPr>
            <w:tcW w:w="1276" w:type="dxa"/>
            <w:hideMark/>
          </w:tcPr>
          <w:p w14:paraId="655C58DE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17" w:type="dxa"/>
            <w:hideMark/>
          </w:tcPr>
          <w:p w14:paraId="22CA216E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3F713833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7585E20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14:paraId="2C3E11A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8756E" w:rsidRPr="006114A9" w14:paraId="6259C495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4B447ACF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Ranjith</w:t>
            </w:r>
          </w:p>
        </w:tc>
        <w:tc>
          <w:tcPr>
            <w:tcW w:w="1276" w:type="dxa"/>
            <w:hideMark/>
          </w:tcPr>
          <w:p w14:paraId="1D2834C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  <w:tc>
          <w:tcPr>
            <w:tcW w:w="1417" w:type="dxa"/>
            <w:hideMark/>
          </w:tcPr>
          <w:p w14:paraId="2A7DD7D7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38CE1E4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566BAAEF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7B896E4F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0B899B19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8D779F2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Aasvee</w:t>
            </w:r>
            <w:proofErr w:type="spellEnd"/>
          </w:p>
        </w:tc>
        <w:tc>
          <w:tcPr>
            <w:tcW w:w="1276" w:type="dxa"/>
            <w:hideMark/>
          </w:tcPr>
          <w:p w14:paraId="6D6E0F61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17" w:type="dxa"/>
            <w:hideMark/>
          </w:tcPr>
          <w:p w14:paraId="3250ED9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65B82667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64A6281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55DD38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188B96DF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390FBD83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Baum</w:t>
            </w:r>
          </w:p>
        </w:tc>
        <w:tc>
          <w:tcPr>
            <w:tcW w:w="1276" w:type="dxa"/>
            <w:hideMark/>
          </w:tcPr>
          <w:p w14:paraId="2BE6239B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417" w:type="dxa"/>
            <w:hideMark/>
          </w:tcPr>
          <w:p w14:paraId="36F0C30E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4D77D071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8846F8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BB70D71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56E" w:rsidRPr="006114A9" w14:paraId="799C5393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3E27B54A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Koch</w:t>
            </w:r>
          </w:p>
        </w:tc>
        <w:tc>
          <w:tcPr>
            <w:tcW w:w="1276" w:type="dxa"/>
            <w:hideMark/>
          </w:tcPr>
          <w:p w14:paraId="1462AE47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417" w:type="dxa"/>
            <w:hideMark/>
          </w:tcPr>
          <w:p w14:paraId="28C49DD4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19E7A529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6B7D2E2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hideMark/>
          </w:tcPr>
          <w:p w14:paraId="352222C3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8756E" w:rsidRPr="006114A9" w14:paraId="671EEAEA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7D3F2C34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Vitanen</w:t>
            </w:r>
            <w:proofErr w:type="spellEnd"/>
          </w:p>
        </w:tc>
        <w:tc>
          <w:tcPr>
            <w:tcW w:w="1276" w:type="dxa"/>
            <w:hideMark/>
          </w:tcPr>
          <w:p w14:paraId="7B8FC631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1417" w:type="dxa"/>
            <w:hideMark/>
          </w:tcPr>
          <w:p w14:paraId="55B3370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57527FF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1304666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2AD922F5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2C4E1641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8271203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Onrat</w:t>
            </w:r>
            <w:proofErr w:type="spellEnd"/>
          </w:p>
        </w:tc>
        <w:tc>
          <w:tcPr>
            <w:tcW w:w="1276" w:type="dxa"/>
            <w:hideMark/>
          </w:tcPr>
          <w:p w14:paraId="7DEAD25B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1417" w:type="dxa"/>
            <w:hideMark/>
          </w:tcPr>
          <w:p w14:paraId="3494E20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4EAFC87C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48AB21C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683AA162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1C4BEE62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4AB8736F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Tanguturi</w:t>
            </w:r>
            <w:proofErr w:type="spellEnd"/>
          </w:p>
        </w:tc>
        <w:tc>
          <w:tcPr>
            <w:tcW w:w="1276" w:type="dxa"/>
            <w:hideMark/>
          </w:tcPr>
          <w:p w14:paraId="21314F87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417" w:type="dxa"/>
            <w:hideMark/>
          </w:tcPr>
          <w:p w14:paraId="7BC4BE9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45D08ACF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6C6A0D06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3B82999D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1AEBEC79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804F0FB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Kulkava</w:t>
            </w:r>
            <w:proofErr w:type="spellEnd"/>
          </w:p>
        </w:tc>
        <w:tc>
          <w:tcPr>
            <w:tcW w:w="1276" w:type="dxa"/>
            <w:hideMark/>
          </w:tcPr>
          <w:p w14:paraId="609D9CAE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417" w:type="dxa"/>
            <w:hideMark/>
          </w:tcPr>
          <w:p w14:paraId="1990B4B3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5F7109AC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E8CF2B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048FBA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5AE0DF94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67DBA284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Gupta</w:t>
            </w:r>
          </w:p>
        </w:tc>
        <w:tc>
          <w:tcPr>
            <w:tcW w:w="1276" w:type="dxa"/>
            <w:hideMark/>
          </w:tcPr>
          <w:p w14:paraId="6FF6838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417" w:type="dxa"/>
            <w:hideMark/>
          </w:tcPr>
          <w:p w14:paraId="5F1FFF1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698A391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76BC6351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343B1D5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28B480F9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7FEE1637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Hu</w:t>
            </w:r>
          </w:p>
        </w:tc>
        <w:tc>
          <w:tcPr>
            <w:tcW w:w="1276" w:type="dxa"/>
            <w:hideMark/>
          </w:tcPr>
          <w:p w14:paraId="6BD739EF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7" w:type="dxa"/>
            <w:hideMark/>
          </w:tcPr>
          <w:p w14:paraId="3AD66CB4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4F14F80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727B0432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745CD717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56E" w:rsidRPr="006114A9" w14:paraId="4FBA3035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2FC48E6D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Wang</w:t>
            </w:r>
          </w:p>
        </w:tc>
        <w:tc>
          <w:tcPr>
            <w:tcW w:w="1276" w:type="dxa"/>
            <w:hideMark/>
          </w:tcPr>
          <w:p w14:paraId="2298A764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17" w:type="dxa"/>
            <w:hideMark/>
          </w:tcPr>
          <w:p w14:paraId="555A7F38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0BCF63A9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2E2EF57B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A8C342B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68783D64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34D8523F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Rahman</w:t>
            </w:r>
          </w:p>
        </w:tc>
        <w:tc>
          <w:tcPr>
            <w:tcW w:w="1276" w:type="dxa"/>
            <w:hideMark/>
          </w:tcPr>
          <w:p w14:paraId="69D8116D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17" w:type="dxa"/>
            <w:hideMark/>
          </w:tcPr>
          <w:p w14:paraId="21217AEF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1C75F1BA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73C72A4F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3AAF0C5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8756E" w:rsidRPr="006114A9" w14:paraId="02943498" w14:textId="77777777" w:rsidTr="005C7B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67D8077B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Wang</w:t>
            </w:r>
          </w:p>
        </w:tc>
        <w:tc>
          <w:tcPr>
            <w:tcW w:w="1276" w:type="dxa"/>
            <w:hideMark/>
          </w:tcPr>
          <w:p w14:paraId="65A3F7F0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hideMark/>
          </w:tcPr>
          <w:p w14:paraId="5E6B8E7F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hideMark/>
          </w:tcPr>
          <w:p w14:paraId="5F4695F2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31F34FC3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5E47C66D" w14:textId="77777777" w:rsidR="00A8756E" w:rsidRPr="006114A9" w:rsidRDefault="00A8756E" w:rsidP="005C7B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8756E" w:rsidRPr="006114A9" w14:paraId="2E820E86" w14:textId="77777777" w:rsidTr="005C7BB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3" w:type="dxa"/>
            <w:hideMark/>
          </w:tcPr>
          <w:p w14:paraId="0AB25B67" w14:textId="77777777" w:rsidR="00A8756E" w:rsidRPr="00BC5273" w:rsidRDefault="00A8756E" w:rsidP="005C7BBE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C527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Sekar</w:t>
            </w:r>
          </w:p>
        </w:tc>
        <w:tc>
          <w:tcPr>
            <w:tcW w:w="1276" w:type="dxa"/>
            <w:hideMark/>
          </w:tcPr>
          <w:p w14:paraId="77692A07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hideMark/>
          </w:tcPr>
          <w:p w14:paraId="187E3470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hideMark/>
          </w:tcPr>
          <w:p w14:paraId="3CAE7897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hideMark/>
          </w:tcPr>
          <w:p w14:paraId="0C5512C6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hideMark/>
          </w:tcPr>
          <w:p w14:paraId="36BDE835" w14:textId="77777777" w:rsidR="00A8756E" w:rsidRPr="006114A9" w:rsidRDefault="00A8756E" w:rsidP="005C7B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114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4BCD13C4" w14:textId="22E8F1BF" w:rsidR="00313A98" w:rsidRPr="0051087A" w:rsidRDefault="005C7BBE">
      <w:pPr>
        <w:rPr>
          <w:rFonts w:ascii="Times New Roman" w:hAnsi="Times New Roman" w:cs="Times New Roman"/>
        </w:rPr>
      </w:pPr>
      <w:r w:rsidRPr="00AD173F">
        <w:rPr>
          <w:rFonts w:ascii="Times New Roman" w:hAnsi="Times New Roman" w:cs="Times New Roman"/>
          <w:b/>
          <w:bCs/>
        </w:rPr>
        <w:t>Supplementary Table S1</w:t>
      </w:r>
      <w:r w:rsidRPr="00AD173F">
        <w:rPr>
          <w:rFonts w:ascii="Times New Roman" w:hAnsi="Times New Roman" w:cs="Times New Roman"/>
        </w:rPr>
        <w:t>. Methodological quality assessment of included studies using the Newcastle–Ottawa Scale</w:t>
      </w:r>
    </w:p>
    <w:sectPr w:rsidR="00313A98" w:rsidRPr="005108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777"/>
    <w:rsid w:val="00313A98"/>
    <w:rsid w:val="0046399E"/>
    <w:rsid w:val="0051087A"/>
    <w:rsid w:val="005C7BBE"/>
    <w:rsid w:val="006114A9"/>
    <w:rsid w:val="007B5777"/>
    <w:rsid w:val="00A8756E"/>
    <w:rsid w:val="00B84FD0"/>
    <w:rsid w:val="00BC5273"/>
    <w:rsid w:val="00DA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4AC56"/>
  <w15:chartTrackingRefBased/>
  <w15:docId w15:val="{ED29D8CC-A1DB-4777-A565-E3B69F921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7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7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7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7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7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7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7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7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7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7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7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7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7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7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7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7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7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7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7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7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7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7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7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7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7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777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6114A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11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Praveen Kumar</dc:creator>
  <cp:keywords/>
  <dc:description/>
  <cp:lastModifiedBy>Praveen Kumar</cp:lastModifiedBy>
  <cp:revision>6</cp:revision>
  <dcterms:created xsi:type="dcterms:W3CDTF">2026-01-29T17:05:00Z</dcterms:created>
  <dcterms:modified xsi:type="dcterms:W3CDTF">2026-01-30T04:39:00Z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326c5aa3-5932-4053-ba00-0425d272885a</vt:lpwstr>
  </property>
</Properties>
</file>