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74E" w:rsidRDefault="000F574E" w:rsidP="000F574E"/>
    <w:p w:rsidR="00013D35" w:rsidRDefault="000F574E" w:rsidP="00013D35">
      <w:pPr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</w:rPr>
        <w:t xml:space="preserve">Supplementary </w:t>
      </w:r>
      <w:r w:rsidRPr="00737B1F">
        <w:rPr>
          <w:rFonts w:ascii="Times New Roman" w:hAnsi="Times New Roman" w:cs="Times New Roman"/>
          <w:b/>
          <w:sz w:val="20"/>
          <w:szCs w:val="20"/>
        </w:rPr>
        <w:t>Fig</w:t>
      </w:r>
      <w:r>
        <w:rPr>
          <w:rFonts w:ascii="Times New Roman" w:hAnsi="Times New Roman" w:cs="Times New Roman"/>
          <w:b/>
          <w:sz w:val="20"/>
          <w:szCs w:val="20"/>
        </w:rPr>
        <w:t>ure</w:t>
      </w:r>
      <w:r w:rsidRPr="00737B1F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S2.</w:t>
      </w:r>
      <w:proofErr w:type="gramEnd"/>
    </w:p>
    <w:p w:rsidR="00013D35" w:rsidRDefault="00013D35" w:rsidP="000F574E">
      <w:pPr>
        <w:jc w:val="both"/>
        <w:rPr>
          <w:rFonts w:ascii="Times New Roman" w:hAnsi="Times New Roman" w:cs="Times New Roman"/>
          <w:sz w:val="20"/>
          <w:szCs w:val="20"/>
        </w:rPr>
      </w:pPr>
      <w:r w:rsidRPr="00013D35">
        <w:rPr>
          <w:rFonts w:ascii="Times New Roman" w:hAnsi="Times New Roman" w:cs="Times New Roman"/>
          <w:sz w:val="20"/>
          <w:szCs w:val="20"/>
        </w:rPr>
        <w:drawing>
          <wp:inline distT="0" distB="0" distL="0" distR="0">
            <wp:extent cx="5943600" cy="2663804"/>
            <wp:effectExtent l="19050" t="0" r="0" b="0"/>
            <wp:docPr id="1" name="Picture 6" descr="E:\Datas for publication\PCOS 2\GSE199225(PCOS_RNASEQ_2022)\UP_DOWN_mirn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atas for publication\PCOS 2\GSE199225(PCOS_RNASEQ_2022)\UP_DOWN_mirna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63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574E" w:rsidRDefault="000F574E" w:rsidP="000F574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927D64" w:rsidRDefault="00927D64"/>
    <w:sectPr w:rsidR="00927D64" w:rsidSect="00927D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0F574E"/>
    <w:rsid w:val="00013D35"/>
    <w:rsid w:val="000F574E"/>
    <w:rsid w:val="00114DCA"/>
    <w:rsid w:val="002277BA"/>
    <w:rsid w:val="00927D64"/>
    <w:rsid w:val="00DC311B"/>
    <w:rsid w:val="00EA6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74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5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74E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2024-11-18T10:37:00Z</dcterms:created>
  <dcterms:modified xsi:type="dcterms:W3CDTF">2024-11-18T10:37:00Z</dcterms:modified>
</cp:coreProperties>
</file>