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94" w:rsidRPr="00C70DF4" w:rsidRDefault="00F06194" w:rsidP="00F06194">
      <w:pPr>
        <w:rPr>
          <w:rFonts w:asciiTheme="majorBidi" w:hAnsiTheme="majorBidi" w:cstheme="majorBidi"/>
          <w:sz w:val="20"/>
          <w:szCs w:val="20"/>
        </w:rPr>
      </w:pPr>
    </w:p>
    <w:p w:rsidR="00F06194" w:rsidRPr="00603910" w:rsidRDefault="00F06194" w:rsidP="00F06194">
      <w:pPr>
        <w:pStyle w:val="Title"/>
        <w:bidi w:val="0"/>
        <w:spacing w:line="360" w:lineRule="auto"/>
        <w:rPr>
          <w:rFonts w:asciiTheme="majorBidi" w:hAnsiTheme="majorBidi"/>
          <w:sz w:val="24"/>
          <w:szCs w:val="24"/>
        </w:rPr>
      </w:pPr>
      <w:proofErr w:type="gramStart"/>
      <w:r w:rsidRPr="00603910">
        <w:rPr>
          <w:rFonts w:asciiTheme="majorBidi" w:hAnsiTheme="majorBidi"/>
          <w:b/>
          <w:bCs/>
          <w:sz w:val="24"/>
          <w:szCs w:val="24"/>
        </w:rPr>
        <w:t>Supplementary table 1</w:t>
      </w:r>
      <w:r w:rsidRPr="00603910">
        <w:rPr>
          <w:rFonts w:asciiTheme="majorBidi" w:hAnsiTheme="majorBidi"/>
          <w:sz w:val="24"/>
          <w:szCs w:val="24"/>
        </w:rPr>
        <w:t>.</w:t>
      </w:r>
      <w:proofErr w:type="gramEnd"/>
      <w:r w:rsidRPr="00603910">
        <w:rPr>
          <w:rFonts w:asciiTheme="majorBidi" w:hAnsiTheme="majorBidi"/>
          <w:sz w:val="24"/>
          <w:szCs w:val="24"/>
        </w:rPr>
        <w:t xml:space="preserve"> The syntax used for searching each database and the number of results </w:t>
      </w:r>
      <w:r>
        <w:rPr>
          <w:rFonts w:asciiTheme="majorBidi" w:hAnsiTheme="majorBidi"/>
          <w:sz w:val="24"/>
          <w:szCs w:val="24"/>
        </w:rPr>
        <w:t>in February</w:t>
      </w:r>
      <w:r w:rsidRPr="00603910">
        <w:rPr>
          <w:rFonts w:asciiTheme="majorBidi" w:hAnsiTheme="majorBidi"/>
          <w:sz w:val="24"/>
          <w:szCs w:val="24"/>
        </w:rPr>
        <w:t xml:space="preserve"> 2023.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6"/>
        <w:gridCol w:w="7735"/>
        <w:gridCol w:w="1096"/>
        <w:gridCol w:w="1226"/>
        <w:gridCol w:w="976"/>
        <w:gridCol w:w="1217"/>
      </w:tblGrid>
      <w:tr w:rsidR="00F06194" w:rsidRPr="00603910" w:rsidTr="001B106C">
        <w:trPr>
          <w:trHeight w:val="567"/>
        </w:trPr>
        <w:tc>
          <w:tcPr>
            <w:tcW w:w="346" w:type="pct"/>
            <w:vMerge w:val="restar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Database</w:t>
            </w:r>
          </w:p>
        </w:tc>
        <w:tc>
          <w:tcPr>
            <w:tcW w:w="3204" w:type="pct"/>
            <w:vMerge w:val="restar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Syntax</w:t>
            </w:r>
          </w:p>
        </w:tc>
        <w:tc>
          <w:tcPr>
            <w:tcW w:w="1450" w:type="pct"/>
            <w:gridSpan w:val="4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Number of results by each medication</w:t>
            </w:r>
          </w:p>
        </w:tc>
      </w:tr>
      <w:tr w:rsidR="00F06194" w:rsidRPr="00603910" w:rsidTr="001B106C">
        <w:trPr>
          <w:trHeight w:val="567"/>
        </w:trPr>
        <w:tc>
          <w:tcPr>
            <w:tcW w:w="346" w:type="pct"/>
            <w:vMerge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bookmarkStart w:id="0" w:name="_Hlk133694849"/>
          </w:p>
        </w:tc>
        <w:tc>
          <w:tcPr>
            <w:tcW w:w="3204" w:type="pct"/>
            <w:vMerge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Memantine</w:t>
            </w:r>
            <w:proofErr w:type="spellEnd"/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Rivastigmine</w:t>
            </w:r>
            <w:proofErr w:type="spellEnd"/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7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Donepezil</w:t>
            </w:r>
          </w:p>
        </w:tc>
        <w:tc>
          <w:tcPr>
            <w:tcW w:w="379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Galantamine</w:t>
            </w:r>
            <w:proofErr w:type="spellEnd"/>
          </w:p>
        </w:tc>
      </w:tr>
      <w:bookmarkEnd w:id="0"/>
      <w:tr w:rsidR="00F06194" w:rsidRPr="00603910" w:rsidTr="001B106C">
        <w:trPr>
          <w:trHeight w:val="2268"/>
        </w:trPr>
        <w:tc>
          <w:tcPr>
            <w:tcW w:w="346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PubMed</w:t>
            </w:r>
          </w:p>
        </w:tc>
        <w:tc>
          <w:tcPr>
            <w:tcW w:w="3204" w:type="pct"/>
            <w:vAlign w:val="center"/>
          </w:tcPr>
          <w:p w:rsidR="00F06194" w:rsidRPr="00603910" w:rsidRDefault="00F06194" w:rsidP="001B106C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(“Drug name”[</w:t>
            </w:r>
            <w:proofErr w:type="spellStart"/>
            <w:r w:rsidRPr="00603910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603910">
              <w:rPr>
                <w:rFonts w:asciiTheme="majorBidi" w:hAnsiTheme="majorBidi" w:cstheme="majorBidi"/>
                <w:sz w:val="18"/>
                <w:szCs w:val="18"/>
              </w:rPr>
              <w:t>]) AND (“attention deficit hyperactivity disorder”[</w:t>
            </w:r>
            <w:proofErr w:type="spellStart"/>
            <w:r w:rsidRPr="00603910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603910">
              <w:rPr>
                <w:rFonts w:asciiTheme="majorBidi" w:hAnsiTheme="majorBidi" w:cstheme="majorBidi"/>
                <w:sz w:val="18"/>
                <w:szCs w:val="18"/>
              </w:rPr>
              <w:t>] OR “'attention-deficit hyperactivity disorder”[</w:t>
            </w:r>
            <w:proofErr w:type="spellStart"/>
            <w:r w:rsidRPr="00603910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603910">
              <w:rPr>
                <w:rFonts w:asciiTheme="majorBidi" w:hAnsiTheme="majorBidi" w:cstheme="majorBidi"/>
                <w:sz w:val="18"/>
                <w:szCs w:val="18"/>
              </w:rPr>
              <w:t>] OR “ADHD”[</w:t>
            </w:r>
            <w:proofErr w:type="spellStart"/>
            <w:r w:rsidRPr="00603910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603910">
              <w:rPr>
                <w:rFonts w:asciiTheme="majorBidi" w:hAnsiTheme="majorBidi" w:cstheme="majorBidi"/>
                <w:sz w:val="18"/>
                <w:szCs w:val="18"/>
              </w:rPr>
              <w:t>] OR “hyperactivity”[</w:t>
            </w:r>
            <w:proofErr w:type="spellStart"/>
            <w:r w:rsidRPr="00603910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603910">
              <w:rPr>
                <w:rFonts w:asciiTheme="majorBidi" w:hAnsiTheme="majorBidi" w:cstheme="majorBidi"/>
                <w:sz w:val="18"/>
                <w:szCs w:val="18"/>
              </w:rPr>
              <w:t>] OR “ADD”[</w:t>
            </w:r>
            <w:proofErr w:type="spellStart"/>
            <w:r w:rsidRPr="00603910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603910">
              <w:rPr>
                <w:rFonts w:asciiTheme="majorBidi" w:hAnsiTheme="majorBidi" w:cstheme="majorBidi"/>
                <w:sz w:val="18"/>
                <w:szCs w:val="18"/>
              </w:rPr>
              <w:t>] OR “attention deficit disorder”[</w:t>
            </w:r>
            <w:proofErr w:type="spellStart"/>
            <w:r w:rsidRPr="00603910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603910">
              <w:rPr>
                <w:rFonts w:asciiTheme="majorBidi" w:hAnsiTheme="majorBidi" w:cstheme="majorBidi"/>
                <w:sz w:val="18"/>
                <w:szCs w:val="18"/>
              </w:rPr>
              <w:t>] OR “attention-deficit disorder”[</w:t>
            </w:r>
            <w:proofErr w:type="spellStart"/>
            <w:r w:rsidRPr="00603910">
              <w:rPr>
                <w:rFonts w:asciiTheme="majorBidi" w:hAnsiTheme="majorBidi" w:cstheme="majorBidi"/>
                <w:sz w:val="18"/>
                <w:szCs w:val="18"/>
              </w:rPr>
              <w:t>tiab</w:t>
            </w:r>
            <w:proofErr w:type="spellEnd"/>
            <w:r w:rsidRPr="00603910">
              <w:rPr>
                <w:rFonts w:asciiTheme="majorBidi" w:hAnsiTheme="majorBidi" w:cstheme="majorBidi"/>
                <w:sz w:val="18"/>
                <w:szCs w:val="18"/>
              </w:rPr>
              <w:t>])</w:t>
            </w:r>
          </w:p>
        </w:tc>
        <w:tc>
          <w:tcPr>
            <w:tcW w:w="356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181</w:t>
            </w:r>
          </w:p>
        </w:tc>
        <w:tc>
          <w:tcPr>
            <w:tcW w:w="398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317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77</w:t>
            </w:r>
          </w:p>
        </w:tc>
        <w:tc>
          <w:tcPr>
            <w:tcW w:w="379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</w:tr>
      <w:tr w:rsidR="00F06194" w:rsidRPr="00603910" w:rsidTr="001B106C">
        <w:trPr>
          <w:trHeight w:val="1984"/>
        </w:trPr>
        <w:tc>
          <w:tcPr>
            <w:tcW w:w="346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Web of Science</w:t>
            </w:r>
          </w:p>
        </w:tc>
        <w:tc>
          <w:tcPr>
            <w:tcW w:w="3204" w:type="pct"/>
            <w:vAlign w:val="center"/>
          </w:tcPr>
          <w:p w:rsidR="00F06194" w:rsidRPr="00603910" w:rsidRDefault="00F06194" w:rsidP="001B106C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(TS=( Drug name)) AND (TS=(attention-deficit hyperactivity disorder) OR TS=(attention deficit hyperactivity disorder) OR TS=(ADHD) OR TS=(hyperactivity) OR TS=(ADD) OR TS=(attention deficit disorder) OR TS=(attention-deficit disorder))</w:t>
            </w:r>
          </w:p>
        </w:tc>
        <w:tc>
          <w:tcPr>
            <w:tcW w:w="356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375</w:t>
            </w:r>
          </w:p>
        </w:tc>
        <w:tc>
          <w:tcPr>
            <w:tcW w:w="398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120</w:t>
            </w:r>
          </w:p>
        </w:tc>
        <w:tc>
          <w:tcPr>
            <w:tcW w:w="317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282</w:t>
            </w:r>
          </w:p>
        </w:tc>
        <w:tc>
          <w:tcPr>
            <w:tcW w:w="379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108</w:t>
            </w:r>
          </w:p>
        </w:tc>
      </w:tr>
      <w:tr w:rsidR="00F06194" w:rsidRPr="00603910" w:rsidTr="001B106C">
        <w:trPr>
          <w:trHeight w:val="2016"/>
        </w:trPr>
        <w:tc>
          <w:tcPr>
            <w:tcW w:w="346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Scopus</w:t>
            </w:r>
          </w:p>
        </w:tc>
        <w:tc>
          <w:tcPr>
            <w:tcW w:w="3204" w:type="pct"/>
            <w:vAlign w:val="center"/>
          </w:tcPr>
          <w:p w:rsidR="00F06194" w:rsidRPr="00603910" w:rsidRDefault="00F06194" w:rsidP="001B106C">
            <w:pPr>
              <w:jc w:val="both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(TITLE-ABS (Drug name)) AND (TITLE-ABS ( attention  AND deficit  AND hyperactivity  AND disorder )  OR  TITLE-ABS ( attention-deficit  AND hyperactivity  AND disorder )  OR  TITLE-ABS ( ADHD )  OR  TITLE-ABS ( hyperactivity )  OR  TITLE-ABS ( ADD )  OR  TITLE-ABS ( attention  AND deficit  AND disorder )  OR  TITLE-ABS ( attention-deficit  AND disorder ))</w:t>
            </w:r>
          </w:p>
        </w:tc>
        <w:tc>
          <w:tcPr>
            <w:tcW w:w="356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  <w:tc>
          <w:tcPr>
            <w:tcW w:w="398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317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100</w:t>
            </w:r>
          </w:p>
        </w:tc>
        <w:tc>
          <w:tcPr>
            <w:tcW w:w="379" w:type="pct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</w:tr>
      <w:tr w:rsidR="00F06194" w:rsidRPr="006336E4" w:rsidTr="001B106C">
        <w:trPr>
          <w:trHeight w:val="737"/>
        </w:trPr>
        <w:tc>
          <w:tcPr>
            <w:tcW w:w="3550" w:type="pct"/>
            <w:gridSpan w:val="2"/>
            <w:shd w:val="clear" w:color="auto" w:fill="F2F2F2" w:themeFill="background1" w:themeFillShade="F2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Overall number of studies for each drug</w:t>
            </w: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759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200</w:t>
            </w:r>
          </w:p>
        </w:tc>
        <w:tc>
          <w:tcPr>
            <w:tcW w:w="317" w:type="pct"/>
            <w:shd w:val="clear" w:color="auto" w:fill="F2F2F2" w:themeFill="background1" w:themeFillShade="F2"/>
            <w:vAlign w:val="center"/>
          </w:tcPr>
          <w:p w:rsidR="00F06194" w:rsidRPr="00603910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459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F06194" w:rsidRPr="006336E4" w:rsidRDefault="00F06194" w:rsidP="001B106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03910">
              <w:rPr>
                <w:rFonts w:asciiTheme="majorBidi" w:hAnsiTheme="majorBidi" w:cstheme="majorBidi"/>
                <w:sz w:val="18"/>
                <w:szCs w:val="18"/>
              </w:rPr>
              <w:t>179</w:t>
            </w:r>
          </w:p>
        </w:tc>
      </w:tr>
    </w:tbl>
    <w:p w:rsidR="00F06194" w:rsidRDefault="00F06194" w:rsidP="00F06194"/>
    <w:p w:rsidR="00F06194" w:rsidRPr="00A10CA7" w:rsidRDefault="00F06194" w:rsidP="00F0619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D6A0B" w:rsidRDefault="00ED6A0B">
      <w:bookmarkStart w:id="1" w:name="_GoBack"/>
      <w:bookmarkEnd w:id="1"/>
    </w:p>
    <w:sectPr w:rsidR="00ED6A0B" w:rsidSect="00F061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94"/>
    <w:rsid w:val="00024057"/>
    <w:rsid w:val="00044BB2"/>
    <w:rsid w:val="00052B0F"/>
    <w:rsid w:val="00053996"/>
    <w:rsid w:val="0005492F"/>
    <w:rsid w:val="0005554E"/>
    <w:rsid w:val="000A2186"/>
    <w:rsid w:val="000B2B2A"/>
    <w:rsid w:val="000C1330"/>
    <w:rsid w:val="001623F2"/>
    <w:rsid w:val="00181C76"/>
    <w:rsid w:val="0019527E"/>
    <w:rsid w:val="001B44E2"/>
    <w:rsid w:val="001C1E0A"/>
    <w:rsid w:val="001C71B8"/>
    <w:rsid w:val="001D4FB9"/>
    <w:rsid w:val="001E44A2"/>
    <w:rsid w:val="001E7D0F"/>
    <w:rsid w:val="00210555"/>
    <w:rsid w:val="00216449"/>
    <w:rsid w:val="00233746"/>
    <w:rsid w:val="00235D2F"/>
    <w:rsid w:val="00246CF3"/>
    <w:rsid w:val="00256485"/>
    <w:rsid w:val="002675AA"/>
    <w:rsid w:val="002A4637"/>
    <w:rsid w:val="002C0BF2"/>
    <w:rsid w:val="002C0E64"/>
    <w:rsid w:val="002C288F"/>
    <w:rsid w:val="002D3C75"/>
    <w:rsid w:val="002E1F59"/>
    <w:rsid w:val="002E3200"/>
    <w:rsid w:val="002F7240"/>
    <w:rsid w:val="003238E8"/>
    <w:rsid w:val="00324A2A"/>
    <w:rsid w:val="00346E43"/>
    <w:rsid w:val="003573AA"/>
    <w:rsid w:val="00362A11"/>
    <w:rsid w:val="003750C6"/>
    <w:rsid w:val="003856F9"/>
    <w:rsid w:val="003924D6"/>
    <w:rsid w:val="00407B1D"/>
    <w:rsid w:val="00416055"/>
    <w:rsid w:val="004243B5"/>
    <w:rsid w:val="00445D47"/>
    <w:rsid w:val="00457B02"/>
    <w:rsid w:val="0047581E"/>
    <w:rsid w:val="004959EE"/>
    <w:rsid w:val="004A024F"/>
    <w:rsid w:val="004D706E"/>
    <w:rsid w:val="004E0C84"/>
    <w:rsid w:val="004E777B"/>
    <w:rsid w:val="004F2F3F"/>
    <w:rsid w:val="004F7A93"/>
    <w:rsid w:val="00500D65"/>
    <w:rsid w:val="0050174F"/>
    <w:rsid w:val="0051663F"/>
    <w:rsid w:val="00545011"/>
    <w:rsid w:val="00546741"/>
    <w:rsid w:val="00547494"/>
    <w:rsid w:val="005A325C"/>
    <w:rsid w:val="005E1067"/>
    <w:rsid w:val="005F2169"/>
    <w:rsid w:val="00610574"/>
    <w:rsid w:val="006148A0"/>
    <w:rsid w:val="00622FF3"/>
    <w:rsid w:val="006A1E25"/>
    <w:rsid w:val="006B5D3D"/>
    <w:rsid w:val="006C1F80"/>
    <w:rsid w:val="006D2A63"/>
    <w:rsid w:val="006E47FA"/>
    <w:rsid w:val="006E650C"/>
    <w:rsid w:val="006F2E15"/>
    <w:rsid w:val="007179D8"/>
    <w:rsid w:val="0072343C"/>
    <w:rsid w:val="00723BEE"/>
    <w:rsid w:val="00762E7D"/>
    <w:rsid w:val="00776002"/>
    <w:rsid w:val="00783092"/>
    <w:rsid w:val="007A6BA8"/>
    <w:rsid w:val="007B794B"/>
    <w:rsid w:val="007C271A"/>
    <w:rsid w:val="007C2E4A"/>
    <w:rsid w:val="007C78EA"/>
    <w:rsid w:val="008026D5"/>
    <w:rsid w:val="008137A7"/>
    <w:rsid w:val="0084252A"/>
    <w:rsid w:val="00855E3A"/>
    <w:rsid w:val="008638BE"/>
    <w:rsid w:val="00867E50"/>
    <w:rsid w:val="0087006E"/>
    <w:rsid w:val="008A0655"/>
    <w:rsid w:val="008B0487"/>
    <w:rsid w:val="008B07E2"/>
    <w:rsid w:val="008C2227"/>
    <w:rsid w:val="008C3027"/>
    <w:rsid w:val="008E7967"/>
    <w:rsid w:val="008F35FD"/>
    <w:rsid w:val="008F47D0"/>
    <w:rsid w:val="00920F77"/>
    <w:rsid w:val="00922DD8"/>
    <w:rsid w:val="00950774"/>
    <w:rsid w:val="00956B68"/>
    <w:rsid w:val="00972EA1"/>
    <w:rsid w:val="00994FC1"/>
    <w:rsid w:val="009A3514"/>
    <w:rsid w:val="009A74F9"/>
    <w:rsid w:val="009C0DA2"/>
    <w:rsid w:val="009E2B46"/>
    <w:rsid w:val="00A120A7"/>
    <w:rsid w:val="00A24CA8"/>
    <w:rsid w:val="00A51664"/>
    <w:rsid w:val="00AA2EFA"/>
    <w:rsid w:val="00AB7DF3"/>
    <w:rsid w:val="00AC0B88"/>
    <w:rsid w:val="00AE24E1"/>
    <w:rsid w:val="00AE4475"/>
    <w:rsid w:val="00AE63C3"/>
    <w:rsid w:val="00B52187"/>
    <w:rsid w:val="00B54A22"/>
    <w:rsid w:val="00B83686"/>
    <w:rsid w:val="00B96112"/>
    <w:rsid w:val="00BB72E1"/>
    <w:rsid w:val="00BC1A21"/>
    <w:rsid w:val="00BC1A40"/>
    <w:rsid w:val="00C131CD"/>
    <w:rsid w:val="00C13877"/>
    <w:rsid w:val="00C36700"/>
    <w:rsid w:val="00C569C5"/>
    <w:rsid w:val="00C569D2"/>
    <w:rsid w:val="00C60745"/>
    <w:rsid w:val="00C86430"/>
    <w:rsid w:val="00C86652"/>
    <w:rsid w:val="00CA6A13"/>
    <w:rsid w:val="00CD137B"/>
    <w:rsid w:val="00CD4E2F"/>
    <w:rsid w:val="00CD6873"/>
    <w:rsid w:val="00CE3239"/>
    <w:rsid w:val="00CF013B"/>
    <w:rsid w:val="00D1706A"/>
    <w:rsid w:val="00D42B88"/>
    <w:rsid w:val="00D66FDF"/>
    <w:rsid w:val="00D94FDE"/>
    <w:rsid w:val="00DA09BB"/>
    <w:rsid w:val="00DC2872"/>
    <w:rsid w:val="00DC2F14"/>
    <w:rsid w:val="00DF2C5F"/>
    <w:rsid w:val="00DF6534"/>
    <w:rsid w:val="00E10575"/>
    <w:rsid w:val="00E1356E"/>
    <w:rsid w:val="00E15923"/>
    <w:rsid w:val="00E17FC7"/>
    <w:rsid w:val="00E701AB"/>
    <w:rsid w:val="00E75BF1"/>
    <w:rsid w:val="00EB2399"/>
    <w:rsid w:val="00ED58BC"/>
    <w:rsid w:val="00ED6A0B"/>
    <w:rsid w:val="00EF0E7A"/>
    <w:rsid w:val="00EF4B1F"/>
    <w:rsid w:val="00EF75CC"/>
    <w:rsid w:val="00F06194"/>
    <w:rsid w:val="00F06756"/>
    <w:rsid w:val="00F15477"/>
    <w:rsid w:val="00F24344"/>
    <w:rsid w:val="00F33EBF"/>
    <w:rsid w:val="00F52594"/>
    <w:rsid w:val="00F77893"/>
    <w:rsid w:val="00F81731"/>
    <w:rsid w:val="00F87CAD"/>
    <w:rsid w:val="00FA1C70"/>
    <w:rsid w:val="00FE482F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94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19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06194"/>
    <w:pPr>
      <w:bidi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0619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94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19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06194"/>
    <w:pPr>
      <w:bidi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0619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 Abrea</dc:creator>
  <cp:lastModifiedBy>Spencer Abrea</cp:lastModifiedBy>
  <cp:revision>1</cp:revision>
  <dcterms:created xsi:type="dcterms:W3CDTF">2024-02-02T13:28:00Z</dcterms:created>
  <dcterms:modified xsi:type="dcterms:W3CDTF">2024-02-02T13:28:00Z</dcterms:modified>
</cp:coreProperties>
</file>