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pPr w:leftFromText="141" w:rightFromText="141" w:horzAnchor="margin" w:tblpY="428"/>
        <w:tblW w:w="5000" w:type="pct"/>
        <w:tblLook w:val="04A0" w:firstRow="1" w:lastRow="0" w:firstColumn="1" w:lastColumn="0" w:noHBand="0" w:noVBand="1"/>
      </w:tblPr>
      <w:tblGrid>
        <w:gridCol w:w="2021"/>
        <w:gridCol w:w="1052"/>
        <w:gridCol w:w="899"/>
        <w:gridCol w:w="2113"/>
        <w:gridCol w:w="2113"/>
        <w:gridCol w:w="2113"/>
        <w:gridCol w:w="2639"/>
      </w:tblGrid>
      <w:tr w:rsidR="00236753" w:rsidRPr="00236753" w:rsidTr="008B56E6">
        <w:tc>
          <w:tcPr>
            <w:tcW w:w="780" w:type="pct"/>
            <w:vMerge w:val="restart"/>
            <w:shd w:val="clear" w:color="auto" w:fill="B4C6E7" w:themeFill="accent1" w:themeFillTint="66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Content:</w:t>
            </w:r>
          </w:p>
          <w:p w:rsidR="00236753" w:rsidRPr="00236753" w:rsidRDefault="00236753" w:rsidP="00236753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Task (planned)</w:t>
            </w:r>
          </w:p>
        </w:tc>
        <w:tc>
          <w:tcPr>
            <w:tcW w:w="753" w:type="pct"/>
            <w:gridSpan w:val="2"/>
            <w:shd w:val="clear" w:color="auto" w:fill="B4C6E7" w:themeFill="accent1" w:themeFillTint="66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Task (completed)</w:t>
            </w:r>
          </w:p>
        </w:tc>
        <w:tc>
          <w:tcPr>
            <w:tcW w:w="816" w:type="pct"/>
            <w:shd w:val="clear" w:color="auto" w:fill="B4C6E7" w:themeFill="accent1" w:themeFillTint="66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Coverage</w:t>
            </w:r>
          </w:p>
        </w:tc>
        <w:tc>
          <w:tcPr>
            <w:tcW w:w="816" w:type="pct"/>
            <w:shd w:val="clear" w:color="auto" w:fill="B4C6E7" w:themeFill="accent1" w:themeFillTint="66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Frequency</w:t>
            </w:r>
          </w:p>
        </w:tc>
        <w:tc>
          <w:tcPr>
            <w:tcW w:w="816" w:type="pct"/>
            <w:shd w:val="clear" w:color="auto" w:fill="B4C6E7" w:themeFill="accent1" w:themeFillTint="66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Duration</w:t>
            </w:r>
          </w:p>
        </w:tc>
        <w:tc>
          <w:tcPr>
            <w:tcW w:w="1019" w:type="pct"/>
            <w:shd w:val="clear" w:color="auto" w:fill="B4C6E7" w:themeFill="accent1" w:themeFillTint="66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Comment</w:t>
            </w:r>
          </w:p>
        </w:tc>
      </w:tr>
      <w:tr w:rsidR="00236753" w:rsidRPr="005C5C80" w:rsidTr="00236753">
        <w:tc>
          <w:tcPr>
            <w:tcW w:w="780" w:type="pct"/>
            <w:vMerge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06" w:type="pct"/>
            <w:shd w:val="clear" w:color="auto" w:fill="D9E2F3" w:themeFill="accent1" w:themeFillTint="33"/>
          </w:tcPr>
          <w:p w:rsidR="00236753" w:rsidRPr="00236753" w:rsidRDefault="00236753" w:rsidP="00236753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YES (1)</w:t>
            </w:r>
          </w:p>
        </w:tc>
        <w:tc>
          <w:tcPr>
            <w:tcW w:w="347" w:type="pct"/>
            <w:shd w:val="clear" w:color="auto" w:fill="D9E2F3" w:themeFill="accent1" w:themeFillTint="33"/>
          </w:tcPr>
          <w:p w:rsidR="00236753" w:rsidRPr="00236753" w:rsidRDefault="00236753" w:rsidP="00236753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NO (0)</w:t>
            </w:r>
          </w:p>
        </w:tc>
        <w:tc>
          <w:tcPr>
            <w:tcW w:w="816" w:type="pct"/>
            <w:shd w:val="clear" w:color="auto" w:fill="D9E2F3" w:themeFill="accent1" w:themeFillTint="33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(I) Implemented as planned</w:t>
            </w:r>
          </w:p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(M) Modified</w:t>
            </w:r>
          </w:p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(C) Cancelled</w:t>
            </w:r>
          </w:p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816" w:type="pct"/>
            <w:shd w:val="clear" w:color="auto" w:fill="D9E2F3" w:themeFill="accent1" w:themeFillTint="33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(I) Implemented as planned</w:t>
            </w:r>
          </w:p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(M) Modified</w:t>
            </w:r>
          </w:p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(C) Cancelled</w:t>
            </w:r>
          </w:p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816" w:type="pct"/>
            <w:shd w:val="clear" w:color="auto" w:fill="D9E2F3" w:themeFill="accent1" w:themeFillTint="33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(I) Implemented as planned</w:t>
            </w:r>
          </w:p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(M) Modified</w:t>
            </w:r>
          </w:p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(C) Cancelled</w:t>
            </w:r>
          </w:p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1019" w:type="pct"/>
            <w:shd w:val="clear" w:color="auto" w:fill="D9E2F3" w:themeFill="accent1" w:themeFillTint="33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Please note if necessary: (indicate the date)</w:t>
            </w:r>
          </w:p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a. What difficulties did you face in implementing this activity?</w:t>
            </w:r>
          </w:p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b. What strategies did you use to ensure that planned activities were followed?</w:t>
            </w:r>
          </w:p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236753" w:rsidRPr="005C5C80" w:rsidTr="00236753">
        <w:tc>
          <w:tcPr>
            <w:tcW w:w="780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(Please describe each activity component)</w:t>
            </w:r>
          </w:p>
        </w:tc>
        <w:tc>
          <w:tcPr>
            <w:tcW w:w="406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47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816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816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816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1019" w:type="pct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236753" w:rsidRPr="005C5C80" w:rsidTr="00236753">
        <w:tc>
          <w:tcPr>
            <w:tcW w:w="780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</w:tc>
        <w:tc>
          <w:tcPr>
            <w:tcW w:w="406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47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816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816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816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1019" w:type="pct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236753" w:rsidRPr="005C5C80" w:rsidTr="00236753">
        <w:tc>
          <w:tcPr>
            <w:tcW w:w="780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</w:tc>
        <w:tc>
          <w:tcPr>
            <w:tcW w:w="406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47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816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816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816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1019" w:type="pct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236753" w:rsidRPr="005C5C80" w:rsidTr="00236753">
        <w:tc>
          <w:tcPr>
            <w:tcW w:w="780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bCs/>
                <w:sz w:val="22"/>
                <w:szCs w:val="22"/>
                <w:lang w:val="en-GB"/>
              </w:rPr>
            </w:pPr>
          </w:p>
        </w:tc>
        <w:tc>
          <w:tcPr>
            <w:tcW w:w="406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47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816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816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816" w:type="pct"/>
            <w:shd w:val="clear" w:color="auto" w:fill="auto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1019" w:type="pct"/>
          </w:tcPr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236753" w:rsidRPr="005C5C80" w:rsidTr="00236753">
        <w:tc>
          <w:tcPr>
            <w:tcW w:w="5000" w:type="pct"/>
            <w:gridSpan w:val="7"/>
            <w:shd w:val="clear" w:color="auto" w:fill="auto"/>
          </w:tcPr>
          <w:p w:rsid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ADAPTATION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: </w:t>
            </w:r>
            <w:r w:rsidRPr="0023675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Report if any activity was added during the course of implementation and give reasons </w:t>
            </w:r>
          </w:p>
          <w:p w:rsid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236753" w:rsidRP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236753" w:rsidRPr="00236753" w:rsidTr="00236753">
        <w:tc>
          <w:tcPr>
            <w:tcW w:w="5000" w:type="pct"/>
            <w:gridSpan w:val="7"/>
            <w:shd w:val="clear" w:color="auto" w:fill="auto"/>
          </w:tcPr>
          <w:p w:rsid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23675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OBSERVATION</w:t>
            </w:r>
            <w: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: </w:t>
            </w:r>
            <w:r w:rsidRPr="0023675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Other pertinent information</w:t>
            </w:r>
          </w:p>
          <w:p w:rsid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236753" w:rsidRDefault="00236753" w:rsidP="00236753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236753" w:rsidRPr="00236753" w:rsidRDefault="00236753" w:rsidP="00236753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</w:tr>
    </w:tbl>
    <w:p w:rsidR="00236753" w:rsidRPr="005C5C80" w:rsidRDefault="00236753" w:rsidP="00236753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bookmarkStart w:id="0" w:name="_GoBack"/>
      <w:r w:rsidRPr="005C5C80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Additional file </w:t>
      </w:r>
      <w:r w:rsidR="005C5C80" w:rsidRPr="005C5C80">
        <w:rPr>
          <w:rFonts w:asciiTheme="majorHAnsi" w:hAnsiTheme="majorHAnsi" w:cstheme="majorHAnsi"/>
          <w:b/>
          <w:bCs/>
          <w:sz w:val="22"/>
          <w:szCs w:val="22"/>
          <w:lang w:val="en-US"/>
        </w:rPr>
        <w:t>2</w:t>
      </w:r>
      <w:r w:rsidRPr="005C5C80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: </w:t>
      </w:r>
      <w:r w:rsidRPr="005C5C80">
        <w:rPr>
          <w:rFonts w:asciiTheme="majorHAnsi" w:hAnsiTheme="majorHAnsi" w:cstheme="majorHAnsi"/>
          <w:b/>
          <w:bCs/>
          <w:sz w:val="22"/>
          <w:szCs w:val="22"/>
          <w:lang w:val="en-GB"/>
        </w:rPr>
        <w:t>Data collection tool to evaluate intervention fidelity*</w:t>
      </w:r>
    </w:p>
    <w:bookmarkEnd w:id="0"/>
    <w:p w:rsidR="00236753" w:rsidRPr="00236753" w:rsidRDefault="00236753" w:rsidP="00236753">
      <w:pPr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vertAlign w:val="superscript"/>
          <w:lang w:val="en-US"/>
        </w:rPr>
        <w:t>*</w:t>
      </w:r>
      <w:r w:rsidRPr="00236753">
        <w:rPr>
          <w:rFonts w:asciiTheme="majorHAnsi" w:hAnsiTheme="majorHAnsi" w:cstheme="majorHAnsi"/>
          <w:sz w:val="22"/>
          <w:szCs w:val="22"/>
          <w:lang w:val="en-GB"/>
        </w:rPr>
        <w:t>For each planned activity, assess whether it was: (I) Implemented as planned, (M) Modified or (C) Cancelled</w:t>
      </w:r>
    </w:p>
    <w:p w:rsidR="00236753" w:rsidRPr="00236753" w:rsidRDefault="00236753">
      <w:pPr>
        <w:rPr>
          <w:lang w:val="en-GB"/>
        </w:rPr>
      </w:pPr>
    </w:p>
    <w:sectPr w:rsidR="00236753" w:rsidRPr="00236753" w:rsidSect="00236753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53"/>
    <w:rsid w:val="00087866"/>
    <w:rsid w:val="000A16A8"/>
    <w:rsid w:val="000B48A9"/>
    <w:rsid w:val="000B5E39"/>
    <w:rsid w:val="000C006A"/>
    <w:rsid w:val="00125935"/>
    <w:rsid w:val="0016410C"/>
    <w:rsid w:val="001754AC"/>
    <w:rsid w:val="001F40BE"/>
    <w:rsid w:val="001F47D4"/>
    <w:rsid w:val="00202BA1"/>
    <w:rsid w:val="00203DCA"/>
    <w:rsid w:val="00236753"/>
    <w:rsid w:val="0024267E"/>
    <w:rsid w:val="002501BA"/>
    <w:rsid w:val="002671BB"/>
    <w:rsid w:val="00271826"/>
    <w:rsid w:val="002A0843"/>
    <w:rsid w:val="002D32B8"/>
    <w:rsid w:val="002E1F3D"/>
    <w:rsid w:val="002E42B3"/>
    <w:rsid w:val="00335DB7"/>
    <w:rsid w:val="00375A49"/>
    <w:rsid w:val="00382336"/>
    <w:rsid w:val="00384146"/>
    <w:rsid w:val="003C2F13"/>
    <w:rsid w:val="003E67F8"/>
    <w:rsid w:val="00416EFA"/>
    <w:rsid w:val="004343B6"/>
    <w:rsid w:val="00465310"/>
    <w:rsid w:val="00467574"/>
    <w:rsid w:val="00491341"/>
    <w:rsid w:val="004C3F2E"/>
    <w:rsid w:val="004D790A"/>
    <w:rsid w:val="004F584F"/>
    <w:rsid w:val="00526D63"/>
    <w:rsid w:val="00546CA5"/>
    <w:rsid w:val="005B5826"/>
    <w:rsid w:val="005C5C80"/>
    <w:rsid w:val="005E2C2E"/>
    <w:rsid w:val="005E6E80"/>
    <w:rsid w:val="005F7600"/>
    <w:rsid w:val="0060099E"/>
    <w:rsid w:val="0060564F"/>
    <w:rsid w:val="00622371"/>
    <w:rsid w:val="006641CC"/>
    <w:rsid w:val="00670AC5"/>
    <w:rsid w:val="006A5BBE"/>
    <w:rsid w:val="006B202E"/>
    <w:rsid w:val="0070484A"/>
    <w:rsid w:val="0071213B"/>
    <w:rsid w:val="00784366"/>
    <w:rsid w:val="00792F30"/>
    <w:rsid w:val="00817B56"/>
    <w:rsid w:val="008779A6"/>
    <w:rsid w:val="00880D18"/>
    <w:rsid w:val="008A23EB"/>
    <w:rsid w:val="008B56E6"/>
    <w:rsid w:val="008E240E"/>
    <w:rsid w:val="00900289"/>
    <w:rsid w:val="00905B8D"/>
    <w:rsid w:val="00912294"/>
    <w:rsid w:val="0091502E"/>
    <w:rsid w:val="009B362D"/>
    <w:rsid w:val="009B3AE4"/>
    <w:rsid w:val="009F4A01"/>
    <w:rsid w:val="00A05EF8"/>
    <w:rsid w:val="00A30F4A"/>
    <w:rsid w:val="00A81FBD"/>
    <w:rsid w:val="00A90F71"/>
    <w:rsid w:val="00AD5CB5"/>
    <w:rsid w:val="00AE2746"/>
    <w:rsid w:val="00AE74FD"/>
    <w:rsid w:val="00AF1602"/>
    <w:rsid w:val="00AF42E4"/>
    <w:rsid w:val="00B25157"/>
    <w:rsid w:val="00B56632"/>
    <w:rsid w:val="00B732F0"/>
    <w:rsid w:val="00BD6CC0"/>
    <w:rsid w:val="00C11BA3"/>
    <w:rsid w:val="00C12F00"/>
    <w:rsid w:val="00C67DD7"/>
    <w:rsid w:val="00C74955"/>
    <w:rsid w:val="00C91B59"/>
    <w:rsid w:val="00CE7357"/>
    <w:rsid w:val="00D2496A"/>
    <w:rsid w:val="00D60183"/>
    <w:rsid w:val="00DB4396"/>
    <w:rsid w:val="00DD325B"/>
    <w:rsid w:val="00DF273A"/>
    <w:rsid w:val="00E107CC"/>
    <w:rsid w:val="00E84E34"/>
    <w:rsid w:val="00EB6EA1"/>
    <w:rsid w:val="00EE05BA"/>
    <w:rsid w:val="00EE1E23"/>
    <w:rsid w:val="00EF0747"/>
    <w:rsid w:val="00F05218"/>
    <w:rsid w:val="00F1222F"/>
    <w:rsid w:val="00F321EE"/>
    <w:rsid w:val="00F3721C"/>
    <w:rsid w:val="00FA2BAE"/>
    <w:rsid w:val="00FB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1272C"/>
  <w15:chartTrackingRefBased/>
  <w15:docId w15:val="{58011AEA-D6FF-B343-B20D-439C8595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753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unhideWhenUsed/>
    <w:rsid w:val="00236753"/>
    <w:pPr>
      <w:spacing w:after="200"/>
    </w:pPr>
    <w:rPr>
      <w:rFonts w:asciiTheme="minorHAnsi" w:eastAsiaTheme="minorEastAsia" w:hAnsiTheme="minorHAnsi" w:cstheme="minorBidi"/>
      <w:sz w:val="20"/>
      <w:szCs w:val="20"/>
      <w:lang w:val="en-GB" w:eastAsia="en-GB" w:bidi="hi-IN"/>
    </w:rPr>
  </w:style>
  <w:style w:type="character" w:customStyle="1" w:styleId="CommentaireCar">
    <w:name w:val="Commentaire Car"/>
    <w:basedOn w:val="Policepardfaut"/>
    <w:link w:val="Commentaire"/>
    <w:uiPriority w:val="99"/>
    <w:rsid w:val="00236753"/>
    <w:rPr>
      <w:rFonts w:eastAsiaTheme="minorEastAsia"/>
      <w:sz w:val="20"/>
      <w:szCs w:val="20"/>
      <w:lang w:val="en-GB" w:eastAsia="en-GB" w:bidi="hi-IN"/>
    </w:rPr>
  </w:style>
  <w:style w:type="character" w:styleId="Marquedecommentaire">
    <w:name w:val="annotation reference"/>
    <w:basedOn w:val="Policepardfaut"/>
    <w:uiPriority w:val="99"/>
    <w:semiHidden/>
    <w:unhideWhenUsed/>
    <w:rsid w:val="00236753"/>
    <w:rPr>
      <w:sz w:val="16"/>
      <w:szCs w:val="16"/>
    </w:rPr>
  </w:style>
  <w:style w:type="table" w:styleId="Grilledutableau">
    <w:name w:val="Table Grid"/>
    <w:basedOn w:val="TableauNormal"/>
    <w:uiPriority w:val="39"/>
    <w:rsid w:val="00236753"/>
    <w:rPr>
      <w:rFonts w:eastAsiaTheme="minorEastAsia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36753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6753"/>
    <w:rPr>
      <w:rFonts w:ascii="Times New Roman" w:eastAsia="Times New Roman" w:hAnsi="Times New Roman" w:cs="Times New Roman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727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Cielo Pérez</dc:creator>
  <cp:keywords/>
  <dc:description/>
  <cp:lastModifiedBy>Myriam Cielo Pérez</cp:lastModifiedBy>
  <cp:revision>4</cp:revision>
  <dcterms:created xsi:type="dcterms:W3CDTF">2019-07-31T13:48:00Z</dcterms:created>
  <dcterms:modified xsi:type="dcterms:W3CDTF">2020-02-27T19:33:00Z</dcterms:modified>
</cp:coreProperties>
</file>