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4BF4C" w14:textId="443A9E15" w:rsidR="00B57C9D" w:rsidRPr="00B57C9D" w:rsidRDefault="00B57C9D" w:rsidP="00B57C9D">
      <w:pPr>
        <w:pStyle w:val="ListParagraph"/>
        <w:ind w:left="0"/>
        <w:rPr>
          <w:rFonts w:cstheme="minorHAnsi"/>
          <w:b/>
        </w:rPr>
      </w:pPr>
      <w:r w:rsidRPr="00CB6439">
        <w:rPr>
          <w:rFonts w:cstheme="minorHAnsi"/>
          <w:b/>
        </w:rPr>
        <w:t xml:space="preserve">Supplementary Table </w:t>
      </w:r>
      <w:r w:rsidR="00977A6A">
        <w:rPr>
          <w:rFonts w:cstheme="minorHAnsi"/>
          <w:b/>
        </w:rPr>
        <w:t>2</w:t>
      </w:r>
      <w:r w:rsidRPr="00CB6439">
        <w:rPr>
          <w:rFonts w:cstheme="minorHAnsi"/>
          <w:b/>
        </w:rPr>
        <w:t>: Equipment and Supplies Provided</w:t>
      </w:r>
      <w:r>
        <w:rPr>
          <w:rFonts w:cstheme="minorHAnsi"/>
          <w:b/>
        </w:rPr>
        <w:t xml:space="preserve"> by Country</w:t>
      </w:r>
    </w:p>
    <w:tbl>
      <w:tblPr>
        <w:tblW w:w="7840" w:type="dxa"/>
        <w:tblInd w:w="-5" w:type="dxa"/>
        <w:tblLook w:val="04A0" w:firstRow="1" w:lastRow="0" w:firstColumn="1" w:lastColumn="0" w:noHBand="0" w:noVBand="1"/>
      </w:tblPr>
      <w:tblGrid>
        <w:gridCol w:w="5500"/>
        <w:gridCol w:w="1180"/>
        <w:gridCol w:w="1160"/>
      </w:tblGrid>
      <w:tr w:rsidR="00B57C9D" w:rsidRPr="00B57C9D" w14:paraId="26C58A60" w14:textId="77777777" w:rsidTr="00B57C9D">
        <w:trPr>
          <w:trHeight w:val="375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4704" w14:textId="759A1A36" w:rsidR="00B57C9D" w:rsidRPr="00B57C9D" w:rsidRDefault="00B57C9D" w:rsidP="00B57C9D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2485" w14:textId="77777777" w:rsidR="00B57C9D" w:rsidRPr="00B57C9D" w:rsidRDefault="00B57C9D" w:rsidP="00B57C9D">
            <w:pPr>
              <w:rPr>
                <w:rFonts w:ascii="Calibri" w:eastAsia="Times New Roman" w:hAnsi="Calibri" w:cs="Calibri"/>
                <w:bCs/>
                <w:color w:val="000000"/>
              </w:rPr>
            </w:pPr>
            <w:r w:rsidRPr="00B57C9D">
              <w:rPr>
                <w:rFonts w:ascii="Calibri" w:eastAsia="Times New Roman" w:hAnsi="Calibri" w:cs="Calibri"/>
                <w:bCs/>
                <w:color w:val="000000"/>
              </w:rPr>
              <w:t>Kenya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C168" w14:textId="77777777" w:rsidR="00B57C9D" w:rsidRPr="00B57C9D" w:rsidRDefault="00B57C9D" w:rsidP="00B57C9D">
            <w:pPr>
              <w:rPr>
                <w:rFonts w:ascii="Calibri" w:eastAsia="Times New Roman" w:hAnsi="Calibri" w:cs="Calibri"/>
                <w:bCs/>
                <w:color w:val="000000"/>
              </w:rPr>
            </w:pPr>
            <w:r w:rsidRPr="00B57C9D">
              <w:rPr>
                <w:rFonts w:ascii="Calibri" w:eastAsia="Times New Roman" w:hAnsi="Calibri" w:cs="Calibri"/>
                <w:bCs/>
                <w:color w:val="000000"/>
              </w:rPr>
              <w:t>Uganda</w:t>
            </w:r>
          </w:p>
        </w:tc>
      </w:tr>
      <w:tr w:rsidR="0060375A" w:rsidRPr="00B57C9D" w14:paraId="47B6D870" w14:textId="77777777" w:rsidTr="00786303">
        <w:trPr>
          <w:trHeight w:val="300"/>
        </w:trPr>
        <w:tc>
          <w:tcPr>
            <w:tcW w:w="78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00CC9F" w14:textId="415D1915" w:rsidR="0060375A" w:rsidRPr="0060375A" w:rsidRDefault="0060375A" w:rsidP="00B57C9D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A. Study-specific supplies provided to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ALL FACILITIES</w:t>
            </w:r>
            <w:r w:rsidRPr="00B57C9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B57C9D" w:rsidRPr="00B57C9D" w14:paraId="48526E7C" w14:textId="77777777" w:rsidTr="00B57C9D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1103" w14:textId="63FC810E" w:rsidR="00B57C9D" w:rsidRPr="00592C83" w:rsidRDefault="00B57C9D" w:rsidP="00592C83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92C8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Paper copies of the modified Safe Childbirth Checklist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6F24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83C1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B57C9D" w:rsidRPr="00B57C9D" w14:paraId="59C98A73" w14:textId="77777777" w:rsidTr="00B57C9D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7021" w14:textId="01F69803" w:rsidR="00B57C9D" w:rsidRPr="00592C83" w:rsidRDefault="00B57C9D" w:rsidP="00592C83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92C8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PRONTO simulation supplies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56BD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65B5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B57C9D" w:rsidRPr="00B57C9D" w14:paraId="5512D37E" w14:textId="77777777" w:rsidTr="00B57C9D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13260" w14:textId="33840916" w:rsidR="00B57C9D" w:rsidRPr="00592C83" w:rsidRDefault="00B57C9D" w:rsidP="00592C83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92C8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Newborn registers for sick and small newborns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4320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E995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60375A" w:rsidRPr="00B57C9D" w14:paraId="70FA36BF" w14:textId="77777777" w:rsidTr="005B2492">
        <w:trPr>
          <w:trHeight w:val="300"/>
        </w:trPr>
        <w:tc>
          <w:tcPr>
            <w:tcW w:w="78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DB4BDD" w14:textId="766C64AB" w:rsidR="0060375A" w:rsidRPr="0060375A" w:rsidRDefault="0060375A" w:rsidP="00B57C9D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B. Minimum necessary supplies provided to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ALL FACILITIES</w:t>
            </w:r>
          </w:p>
        </w:tc>
      </w:tr>
      <w:tr w:rsidR="00B57C9D" w:rsidRPr="00B57C9D" w14:paraId="49EB64DE" w14:textId="77777777" w:rsidTr="00B57C9D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38F1" w14:textId="08CBCA92" w:rsidR="00B57C9D" w:rsidRPr="00592C83" w:rsidRDefault="00B57C9D" w:rsidP="00592C83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92C8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Patient charts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639E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9E14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B57C9D" w:rsidRPr="00B57C9D" w14:paraId="254EB2B7" w14:textId="77777777" w:rsidTr="00B57C9D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7F4C" w14:textId="77A83D0B" w:rsidR="00B57C9D" w:rsidRPr="00592C83" w:rsidRDefault="00B57C9D" w:rsidP="00592C83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92C8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Gestational wheels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80F8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17552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B57C9D" w:rsidRPr="00B57C9D" w14:paraId="1483A683" w14:textId="77777777" w:rsidTr="00B57C9D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EDD9" w14:textId="5D2DEE45" w:rsidR="00B57C9D" w:rsidRPr="00592C83" w:rsidRDefault="00B57C9D" w:rsidP="00592C83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92C8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Tape measures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6FBB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20DE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B57C9D" w:rsidRPr="00B57C9D" w14:paraId="5E99E7AB" w14:textId="77777777" w:rsidTr="00B57C9D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97BC78" w14:textId="77777777" w:rsidR="00B57C9D" w:rsidRPr="00B57C9D" w:rsidRDefault="00B57C9D" w:rsidP="00B57C9D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C. Basic supplies provided to facilities with identified gaps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260901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345B27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57C9D" w:rsidRPr="00B57C9D" w14:paraId="65F4C9BB" w14:textId="77777777" w:rsidTr="00B57C9D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78AA" w14:textId="162E9599" w:rsidR="00B57C9D" w:rsidRPr="00592C83" w:rsidRDefault="00592C83" w:rsidP="00592C83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92C8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</w:t>
            </w:r>
            <w:r w:rsidR="00B57C9D" w:rsidRPr="00592C8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nfant scales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0106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3945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B57C9D" w:rsidRPr="00B57C9D" w14:paraId="1A8AE63C" w14:textId="77777777" w:rsidTr="00B57C9D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F794" w14:textId="027D504B" w:rsidR="00B57C9D" w:rsidRPr="00592C83" w:rsidRDefault="00B57C9D" w:rsidP="00592C83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92C8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Preterm-appropriate bag and masks for resuscitation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D124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2CF8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B57C9D" w:rsidRPr="00B57C9D" w14:paraId="34A7DA41" w14:textId="77777777" w:rsidTr="00B57C9D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34E4" w14:textId="03DF124A" w:rsidR="00B57C9D" w:rsidRPr="00592C83" w:rsidRDefault="00B57C9D" w:rsidP="00592C83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92C8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Resuscitation tables</w:t>
            </w:r>
          </w:p>
          <w:p w14:paraId="5DAF51DA" w14:textId="729EBC13" w:rsidR="0060375A" w:rsidRPr="00592C83" w:rsidRDefault="0060375A" w:rsidP="00592C83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92C8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Penguin bulb suckers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09F4" w14:textId="77777777" w:rsid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  <w:p w14:paraId="29E41208" w14:textId="1B739735" w:rsidR="0060375A" w:rsidRPr="00B57C9D" w:rsidRDefault="0060375A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1EE0" w14:textId="77777777" w:rsid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  <w:p w14:paraId="2D947DB8" w14:textId="7A533F4E" w:rsidR="0060375A" w:rsidRPr="00B57C9D" w:rsidRDefault="0060375A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60375A" w:rsidRPr="00B57C9D" w14:paraId="2E067D14" w14:textId="77777777" w:rsidTr="00046368">
        <w:trPr>
          <w:trHeight w:val="600"/>
        </w:trPr>
        <w:tc>
          <w:tcPr>
            <w:tcW w:w="78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8D13C64" w14:textId="1F818271" w:rsidR="0060375A" w:rsidRPr="0060375A" w:rsidRDefault="0060375A" w:rsidP="00B57C9D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60375A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D. Supplemental supplies provided to some facilities based on locally identified need</w:t>
            </w:r>
          </w:p>
        </w:tc>
        <w:bookmarkStart w:id="0" w:name="_GoBack"/>
        <w:bookmarkEnd w:id="0"/>
      </w:tr>
      <w:tr w:rsidR="00B57C9D" w:rsidRPr="00B57C9D" w14:paraId="70DD9139" w14:textId="77777777" w:rsidTr="00B57C9D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3D4F" w14:textId="530A86FD" w:rsidR="00B57C9D" w:rsidRPr="00592C83" w:rsidRDefault="00B57C9D" w:rsidP="00592C83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92C8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IV cannula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DFC1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EA12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B57C9D" w:rsidRPr="00B57C9D" w14:paraId="7A016AC7" w14:textId="77777777" w:rsidTr="00B57C9D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2BFE" w14:textId="745B97D8" w:rsidR="00B57C9D" w:rsidRPr="00592C83" w:rsidRDefault="00B57C9D" w:rsidP="00592C83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92C8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Nasogastric tubes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ABE2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B347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B57C9D" w:rsidRPr="00B57C9D" w14:paraId="6CB2F08A" w14:textId="77777777" w:rsidTr="00B57C9D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5925" w14:textId="28880F30" w:rsidR="00B57C9D" w:rsidRPr="00592C83" w:rsidRDefault="00B57C9D" w:rsidP="00592C83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92C8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Common newborn medications 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95DE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2CAE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B57C9D" w:rsidRPr="00B57C9D" w14:paraId="2DA9C225" w14:textId="77777777" w:rsidTr="00B57C9D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DC77" w14:textId="179AA9C6" w:rsidR="00B57C9D" w:rsidRPr="00592C83" w:rsidRDefault="00B57C9D" w:rsidP="00592C83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92C8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Gloves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7E4B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04DF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B57C9D" w:rsidRPr="00B57C9D" w14:paraId="5F6C406E" w14:textId="77777777" w:rsidTr="00B57C9D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C4D4" w14:textId="7E069474" w:rsidR="00B57C9D" w:rsidRPr="00592C83" w:rsidRDefault="00B57C9D" w:rsidP="00592C83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92C8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Phototherapy machines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EC7C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00FF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B57C9D" w:rsidRPr="00B57C9D" w14:paraId="53D594A9" w14:textId="77777777" w:rsidTr="00B57C9D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974C" w14:textId="6301E898" w:rsidR="00B57C9D" w:rsidRPr="00592C83" w:rsidRDefault="00B57C9D" w:rsidP="00592C83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92C8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Incubator (referral hospital)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288E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C9A6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B57C9D" w:rsidRPr="00B57C9D" w14:paraId="52A03CAF" w14:textId="77777777" w:rsidTr="00B57C9D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E971" w14:textId="25F33931" w:rsidR="00B57C9D" w:rsidRPr="00592C83" w:rsidRDefault="00B57C9D" w:rsidP="00592C83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92C8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Feeding cups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69EC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3C5A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B57C9D" w:rsidRPr="00B57C9D" w14:paraId="79DB3B52" w14:textId="77777777" w:rsidTr="00B57C9D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E64E" w14:textId="55836942" w:rsidR="00B57C9D" w:rsidRPr="00592C83" w:rsidRDefault="00B57C9D" w:rsidP="00592C83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92C8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Oxygen and fluid infusion sets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2B48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470A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B57C9D" w:rsidRPr="00B57C9D" w14:paraId="3F70C5EB" w14:textId="77777777" w:rsidTr="00B57C9D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C02F" w14:textId="61753FAA" w:rsidR="00B57C9D" w:rsidRPr="00592C83" w:rsidRDefault="00B57C9D" w:rsidP="00592C83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92C8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Warming blankets for infant transfer during referral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AD9B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E7AE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57C9D" w:rsidRPr="00B57C9D" w14:paraId="4E765503" w14:textId="77777777" w:rsidTr="00592C83">
        <w:trPr>
          <w:trHeight w:val="87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59BB1" w14:textId="305B1C03" w:rsidR="00B57C9D" w:rsidRPr="00592C83" w:rsidRDefault="00B57C9D" w:rsidP="00592C83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92C8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Improved warming and lighting systems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AE8B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CAC9" w14:textId="77777777" w:rsidR="00B57C9D" w:rsidRPr="00B57C9D" w:rsidRDefault="00B57C9D" w:rsidP="00B57C9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57C9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C97349E" w14:textId="3543073F" w:rsidR="00B57C9D" w:rsidRDefault="00B57C9D">
      <w:pPr>
        <w:rPr>
          <w:rFonts w:cstheme="minorHAnsi"/>
          <w:b/>
          <w:sz w:val="22"/>
        </w:rPr>
      </w:pPr>
    </w:p>
    <w:sectPr w:rsidR="00B57C9D" w:rsidSect="007A052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24FAC"/>
    <w:multiLevelType w:val="hybridMultilevel"/>
    <w:tmpl w:val="1D664E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E87907"/>
    <w:multiLevelType w:val="hybridMultilevel"/>
    <w:tmpl w:val="95F442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716AB2"/>
    <w:multiLevelType w:val="hybridMultilevel"/>
    <w:tmpl w:val="13F4F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773C6"/>
    <w:multiLevelType w:val="hybridMultilevel"/>
    <w:tmpl w:val="9D427C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B5C"/>
    <w:rsid w:val="00103524"/>
    <w:rsid w:val="0021669B"/>
    <w:rsid w:val="00530E23"/>
    <w:rsid w:val="00592C83"/>
    <w:rsid w:val="0060375A"/>
    <w:rsid w:val="00706A2B"/>
    <w:rsid w:val="007A052D"/>
    <w:rsid w:val="007D0DFB"/>
    <w:rsid w:val="00904B5C"/>
    <w:rsid w:val="00977A6A"/>
    <w:rsid w:val="009F447F"/>
    <w:rsid w:val="00A11E14"/>
    <w:rsid w:val="00A26A55"/>
    <w:rsid w:val="00B57C9D"/>
    <w:rsid w:val="00B85122"/>
    <w:rsid w:val="00BF6BA5"/>
    <w:rsid w:val="00CB6439"/>
    <w:rsid w:val="00D04932"/>
    <w:rsid w:val="00DB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E50A8"/>
  <w14:defaultImageDpi w14:val="32767"/>
  <w15:chartTrackingRefBased/>
  <w15:docId w15:val="{0E2CC01F-10EB-114B-8F99-9B05D9E4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B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4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Butrick</dc:creator>
  <cp:keywords/>
  <dc:description/>
  <cp:lastModifiedBy>Jenny, Alisa</cp:lastModifiedBy>
  <cp:revision>3</cp:revision>
  <dcterms:created xsi:type="dcterms:W3CDTF">2020-10-21T19:57:00Z</dcterms:created>
  <dcterms:modified xsi:type="dcterms:W3CDTF">2020-10-21T20:00:00Z</dcterms:modified>
</cp:coreProperties>
</file>