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8C8CA" w14:textId="77777777" w:rsidR="00864493" w:rsidRPr="0067185F" w:rsidRDefault="00864493" w:rsidP="00C13422">
      <w:pPr>
        <w:spacing w:line="240" w:lineRule="auto"/>
        <w:jc w:val="center"/>
        <w:rPr>
          <w:rFonts w:ascii="Arial" w:hAnsi="Arial" w:cs="Arial"/>
          <w:b/>
        </w:rPr>
      </w:pPr>
      <w:r>
        <w:rPr>
          <w:rFonts w:ascii="Arial" w:hAnsi="Arial" w:cs="Arial"/>
          <w:b/>
        </w:rPr>
        <w:t>Partners PrEP Program PrEP Phase Report</w:t>
      </w:r>
    </w:p>
    <w:tbl>
      <w:tblPr>
        <w:tblStyle w:val="CHECTable1"/>
        <w:tblW w:w="9360" w:type="dxa"/>
        <w:tblInd w:w="-10" w:type="dxa"/>
        <w:tblLook w:val="04A0" w:firstRow="1" w:lastRow="0" w:firstColumn="1" w:lastColumn="0" w:noHBand="0" w:noVBand="1"/>
      </w:tblPr>
      <w:tblGrid>
        <w:gridCol w:w="3330"/>
        <w:gridCol w:w="6030"/>
      </w:tblGrid>
      <w:tr w:rsidR="00864493" w:rsidRPr="0067185F" w14:paraId="57E1B1C9" w14:textId="77777777" w:rsidTr="00DD2556">
        <w:trPr>
          <w:cnfStyle w:val="100000000000" w:firstRow="1" w:lastRow="0" w:firstColumn="0" w:lastColumn="0" w:oddVBand="0" w:evenVBand="0" w:oddHBand="0" w:evenHBand="0" w:firstRowFirstColumn="0" w:firstRowLastColumn="0" w:lastRowFirstColumn="0" w:lastRowLastColumn="0"/>
          <w:trHeight w:val="346"/>
        </w:trPr>
        <w:tc>
          <w:tcPr>
            <w:tcW w:w="3330" w:type="dxa"/>
          </w:tcPr>
          <w:p w14:paraId="52BBAD12" w14:textId="77777777" w:rsidR="00864493" w:rsidRPr="00761DC8" w:rsidRDefault="00864493" w:rsidP="00761DC8">
            <w:pPr>
              <w:spacing w:after="120"/>
              <w:rPr>
                <w:sz w:val="20"/>
              </w:rPr>
            </w:pPr>
            <w:r w:rsidRPr="00761DC8">
              <w:rPr>
                <w:sz w:val="20"/>
              </w:rPr>
              <w:t>Facility name:</w:t>
            </w:r>
          </w:p>
        </w:tc>
        <w:tc>
          <w:tcPr>
            <w:tcW w:w="6030" w:type="dxa"/>
          </w:tcPr>
          <w:p w14:paraId="04EB7484" w14:textId="202378B3" w:rsidR="00864493" w:rsidRPr="0067185F" w:rsidRDefault="00864493" w:rsidP="00761DC8">
            <w:pPr>
              <w:spacing w:after="120"/>
              <w:rPr>
                <w:rFonts w:cs="Arial"/>
              </w:rPr>
            </w:pPr>
          </w:p>
        </w:tc>
      </w:tr>
      <w:tr w:rsidR="00864493" w:rsidRPr="0067185F" w14:paraId="09D60A6E" w14:textId="77777777" w:rsidTr="00DD2556">
        <w:trPr>
          <w:trHeight w:val="346"/>
        </w:trPr>
        <w:tc>
          <w:tcPr>
            <w:tcW w:w="3330" w:type="dxa"/>
          </w:tcPr>
          <w:p w14:paraId="086E50F4" w14:textId="77777777" w:rsidR="00864493" w:rsidRPr="00761DC8" w:rsidRDefault="00864493" w:rsidP="00761DC8">
            <w:pPr>
              <w:spacing w:after="120"/>
              <w:rPr>
                <w:b/>
                <w:sz w:val="20"/>
              </w:rPr>
            </w:pPr>
            <w:r w:rsidRPr="00761DC8">
              <w:rPr>
                <w:b/>
                <w:sz w:val="20"/>
              </w:rPr>
              <w:t>Compiled by:</w:t>
            </w:r>
          </w:p>
        </w:tc>
        <w:tc>
          <w:tcPr>
            <w:tcW w:w="6030" w:type="dxa"/>
          </w:tcPr>
          <w:p w14:paraId="0B244775" w14:textId="0BDA1D88" w:rsidR="00864493" w:rsidRPr="0067185F" w:rsidRDefault="00864493" w:rsidP="00761DC8">
            <w:pPr>
              <w:spacing w:after="120"/>
              <w:rPr>
                <w:rFonts w:cs="Arial"/>
              </w:rPr>
            </w:pPr>
          </w:p>
        </w:tc>
      </w:tr>
      <w:tr w:rsidR="00864493" w:rsidRPr="0067185F" w14:paraId="5966DFE7" w14:textId="77777777" w:rsidTr="00DD2556">
        <w:trPr>
          <w:trHeight w:val="346"/>
        </w:trPr>
        <w:tc>
          <w:tcPr>
            <w:tcW w:w="3330" w:type="dxa"/>
          </w:tcPr>
          <w:p w14:paraId="735AD6E7" w14:textId="77777777" w:rsidR="00864493" w:rsidRPr="00761DC8" w:rsidRDefault="00864493" w:rsidP="00761DC8">
            <w:pPr>
              <w:spacing w:after="120"/>
              <w:rPr>
                <w:b/>
                <w:sz w:val="20"/>
              </w:rPr>
            </w:pPr>
            <w:r w:rsidRPr="00761DC8">
              <w:rPr>
                <w:b/>
                <w:sz w:val="20"/>
              </w:rPr>
              <w:t>Other team members in attendance:</w:t>
            </w:r>
          </w:p>
        </w:tc>
        <w:tc>
          <w:tcPr>
            <w:tcW w:w="6030" w:type="dxa"/>
          </w:tcPr>
          <w:p w14:paraId="7EF35DEA" w14:textId="49ABAE37" w:rsidR="00864493" w:rsidRDefault="00864493" w:rsidP="00761DC8">
            <w:pPr>
              <w:spacing w:after="120"/>
              <w:rPr>
                <w:rFonts w:cs="Arial"/>
              </w:rPr>
            </w:pPr>
          </w:p>
        </w:tc>
      </w:tr>
      <w:tr w:rsidR="00864493" w:rsidRPr="0067185F" w14:paraId="3B19E7F5" w14:textId="77777777" w:rsidTr="00DD2556">
        <w:trPr>
          <w:trHeight w:val="331"/>
        </w:trPr>
        <w:tc>
          <w:tcPr>
            <w:tcW w:w="3330" w:type="dxa"/>
          </w:tcPr>
          <w:p w14:paraId="5AA89189" w14:textId="77777777" w:rsidR="00864493" w:rsidRPr="00761DC8" w:rsidRDefault="00864493" w:rsidP="00761DC8">
            <w:pPr>
              <w:spacing w:after="120"/>
              <w:rPr>
                <w:b/>
                <w:sz w:val="20"/>
              </w:rPr>
            </w:pPr>
            <w:r w:rsidRPr="00761DC8">
              <w:rPr>
                <w:b/>
                <w:sz w:val="20"/>
              </w:rPr>
              <w:t>Visit dates:</w:t>
            </w:r>
          </w:p>
        </w:tc>
        <w:tc>
          <w:tcPr>
            <w:tcW w:w="6030" w:type="dxa"/>
          </w:tcPr>
          <w:p w14:paraId="0FE40ED6" w14:textId="5A475C94" w:rsidR="00864493" w:rsidRPr="0067185F" w:rsidRDefault="00864493" w:rsidP="00761DC8">
            <w:pPr>
              <w:spacing w:after="120"/>
              <w:rPr>
                <w:rFonts w:cs="Arial"/>
              </w:rPr>
            </w:pPr>
          </w:p>
        </w:tc>
      </w:tr>
      <w:tr w:rsidR="00864493" w:rsidRPr="0067185F" w14:paraId="30C7863E" w14:textId="77777777" w:rsidTr="00DD2556">
        <w:trPr>
          <w:trHeight w:val="315"/>
        </w:trPr>
        <w:tc>
          <w:tcPr>
            <w:tcW w:w="3330" w:type="dxa"/>
          </w:tcPr>
          <w:p w14:paraId="6BE46F07" w14:textId="77777777" w:rsidR="00864493" w:rsidRPr="00761DC8" w:rsidRDefault="00864493" w:rsidP="00761DC8">
            <w:pPr>
              <w:spacing w:after="120"/>
              <w:rPr>
                <w:b/>
                <w:sz w:val="20"/>
              </w:rPr>
            </w:pPr>
            <w:r w:rsidRPr="00761DC8">
              <w:rPr>
                <w:b/>
                <w:sz w:val="20"/>
              </w:rPr>
              <w:t>Date of last visit:</w:t>
            </w:r>
          </w:p>
        </w:tc>
        <w:tc>
          <w:tcPr>
            <w:tcW w:w="6030" w:type="dxa"/>
          </w:tcPr>
          <w:p w14:paraId="35845542" w14:textId="7EB7897B" w:rsidR="00D34EF7" w:rsidRPr="0067185F" w:rsidRDefault="00D34EF7" w:rsidP="00761DC8">
            <w:pPr>
              <w:spacing w:after="120"/>
              <w:rPr>
                <w:rFonts w:cs="Arial"/>
              </w:rPr>
            </w:pPr>
          </w:p>
        </w:tc>
      </w:tr>
    </w:tbl>
    <w:p w14:paraId="7175B404" w14:textId="77777777" w:rsidR="00864493" w:rsidRPr="0067185F" w:rsidRDefault="00864493" w:rsidP="00864493">
      <w:pPr>
        <w:spacing w:line="240" w:lineRule="auto"/>
        <w:rPr>
          <w:rFonts w:ascii="Arial" w:hAnsi="Arial" w:cs="Arial"/>
          <w:b/>
        </w:rPr>
      </w:pPr>
    </w:p>
    <w:tbl>
      <w:tblPr>
        <w:tblStyle w:val="CHECTable1"/>
        <w:tblW w:w="9340" w:type="dxa"/>
        <w:tblLook w:val="04A0" w:firstRow="1" w:lastRow="0" w:firstColumn="1" w:lastColumn="0" w:noHBand="0" w:noVBand="1"/>
      </w:tblPr>
      <w:tblGrid>
        <w:gridCol w:w="317"/>
        <w:gridCol w:w="4741"/>
        <w:gridCol w:w="4282"/>
      </w:tblGrid>
      <w:tr w:rsidR="00864493" w:rsidRPr="0067185F" w14:paraId="20C1FD2B" w14:textId="77777777" w:rsidTr="00DD2556">
        <w:trPr>
          <w:cnfStyle w:val="100000000000" w:firstRow="1" w:lastRow="0" w:firstColumn="0" w:lastColumn="0" w:oddVBand="0" w:evenVBand="0" w:oddHBand="0" w:evenHBand="0" w:firstRowFirstColumn="0" w:firstRowLastColumn="0" w:lastRowFirstColumn="0" w:lastRowLastColumn="0"/>
        </w:trPr>
        <w:tc>
          <w:tcPr>
            <w:tcW w:w="5058" w:type="dxa"/>
            <w:gridSpan w:val="2"/>
          </w:tcPr>
          <w:p w14:paraId="4B87DFD5" w14:textId="77777777" w:rsidR="00864493" w:rsidRPr="00761DC8" w:rsidRDefault="00D0077C" w:rsidP="00761DC8">
            <w:pPr>
              <w:spacing w:after="120"/>
              <w:rPr>
                <w:sz w:val="20"/>
              </w:rPr>
            </w:pPr>
            <w:r w:rsidRPr="00761DC8">
              <w:rPr>
                <w:sz w:val="20"/>
              </w:rPr>
              <w:t xml:space="preserve">Pending action items </w:t>
            </w:r>
            <w:r w:rsidR="00864493" w:rsidRPr="00761DC8">
              <w:rPr>
                <w:sz w:val="20"/>
              </w:rPr>
              <w:t>from last report:</w:t>
            </w:r>
          </w:p>
        </w:tc>
        <w:tc>
          <w:tcPr>
            <w:tcW w:w="4282" w:type="dxa"/>
          </w:tcPr>
          <w:p w14:paraId="36A2DB40" w14:textId="77777777" w:rsidR="00864493" w:rsidRPr="00761DC8" w:rsidRDefault="00D0077C" w:rsidP="00761DC8">
            <w:pPr>
              <w:spacing w:after="120"/>
              <w:rPr>
                <w:sz w:val="20"/>
              </w:rPr>
            </w:pPr>
            <w:r w:rsidRPr="00761DC8">
              <w:rPr>
                <w:sz w:val="20"/>
              </w:rPr>
              <w:t>Status and a</w:t>
            </w:r>
            <w:r w:rsidR="00864493" w:rsidRPr="00761DC8">
              <w:rPr>
                <w:sz w:val="20"/>
              </w:rPr>
              <w:t>ctions since last report:</w:t>
            </w:r>
          </w:p>
        </w:tc>
      </w:tr>
      <w:tr w:rsidR="00864493" w:rsidRPr="0067185F" w14:paraId="209ED329" w14:textId="77777777" w:rsidTr="00DD2556">
        <w:tc>
          <w:tcPr>
            <w:tcW w:w="317" w:type="dxa"/>
          </w:tcPr>
          <w:p w14:paraId="4D1A2912" w14:textId="77777777" w:rsidR="00864493" w:rsidRPr="00A76376" w:rsidRDefault="00864493" w:rsidP="00DD2556">
            <w:pPr>
              <w:rPr>
                <w:rFonts w:cs="Arial"/>
                <w:i/>
              </w:rPr>
            </w:pPr>
            <w:r w:rsidRPr="00A76376">
              <w:rPr>
                <w:rFonts w:cs="Arial"/>
                <w:i/>
              </w:rPr>
              <w:t>1</w:t>
            </w:r>
          </w:p>
        </w:tc>
        <w:tc>
          <w:tcPr>
            <w:tcW w:w="4741" w:type="dxa"/>
          </w:tcPr>
          <w:p w14:paraId="7FA67831" w14:textId="4E31C937" w:rsidR="00864493" w:rsidRPr="00A76376" w:rsidRDefault="00864493" w:rsidP="00DD2556">
            <w:pPr>
              <w:rPr>
                <w:rFonts w:cs="Arial"/>
              </w:rPr>
            </w:pPr>
          </w:p>
        </w:tc>
        <w:tc>
          <w:tcPr>
            <w:tcW w:w="4282" w:type="dxa"/>
          </w:tcPr>
          <w:p w14:paraId="305DFC25" w14:textId="7CE3E76A" w:rsidR="00864493" w:rsidRPr="0022428B" w:rsidRDefault="00864493" w:rsidP="00DD2556">
            <w:pPr>
              <w:rPr>
                <w:rFonts w:cs="Arial"/>
              </w:rPr>
            </w:pPr>
          </w:p>
        </w:tc>
      </w:tr>
      <w:tr w:rsidR="00864493" w:rsidRPr="0067185F" w14:paraId="59991024" w14:textId="77777777" w:rsidTr="00DD2556">
        <w:tc>
          <w:tcPr>
            <w:tcW w:w="317" w:type="dxa"/>
          </w:tcPr>
          <w:p w14:paraId="08179CD2" w14:textId="77777777" w:rsidR="00864493" w:rsidRPr="00A76376" w:rsidRDefault="00864493" w:rsidP="00DD2556">
            <w:pPr>
              <w:rPr>
                <w:rFonts w:cs="Arial"/>
                <w:i/>
              </w:rPr>
            </w:pPr>
            <w:r w:rsidRPr="00A76376">
              <w:rPr>
                <w:rFonts w:cs="Arial"/>
                <w:i/>
              </w:rPr>
              <w:t>2</w:t>
            </w:r>
          </w:p>
        </w:tc>
        <w:tc>
          <w:tcPr>
            <w:tcW w:w="4741" w:type="dxa"/>
          </w:tcPr>
          <w:p w14:paraId="0CE7DE5D" w14:textId="77777777" w:rsidR="00864493" w:rsidRPr="00A76376" w:rsidRDefault="00864493" w:rsidP="00DD2556">
            <w:pPr>
              <w:rPr>
                <w:rFonts w:cs="Arial"/>
              </w:rPr>
            </w:pPr>
          </w:p>
        </w:tc>
        <w:tc>
          <w:tcPr>
            <w:tcW w:w="4282" w:type="dxa"/>
          </w:tcPr>
          <w:p w14:paraId="364A407F" w14:textId="77777777" w:rsidR="00864493" w:rsidRPr="00761DC8" w:rsidRDefault="00864493" w:rsidP="00DD2556"/>
        </w:tc>
      </w:tr>
      <w:tr w:rsidR="00864493" w:rsidRPr="0067185F" w14:paraId="65BC6820" w14:textId="77777777" w:rsidTr="00DD2556">
        <w:tc>
          <w:tcPr>
            <w:tcW w:w="317" w:type="dxa"/>
          </w:tcPr>
          <w:p w14:paraId="600D2445" w14:textId="77777777" w:rsidR="00864493" w:rsidRPr="00A76376" w:rsidRDefault="00864493" w:rsidP="00DD2556">
            <w:pPr>
              <w:rPr>
                <w:rFonts w:cs="Arial"/>
                <w:i/>
              </w:rPr>
            </w:pPr>
            <w:r w:rsidRPr="00A76376">
              <w:rPr>
                <w:rFonts w:cs="Arial"/>
                <w:i/>
              </w:rPr>
              <w:t>3</w:t>
            </w:r>
          </w:p>
        </w:tc>
        <w:tc>
          <w:tcPr>
            <w:tcW w:w="4741" w:type="dxa"/>
          </w:tcPr>
          <w:p w14:paraId="73355A2F" w14:textId="77777777" w:rsidR="00864493" w:rsidRPr="00A76376" w:rsidRDefault="00864493" w:rsidP="00DD2556">
            <w:pPr>
              <w:rPr>
                <w:rFonts w:cs="Arial"/>
              </w:rPr>
            </w:pPr>
          </w:p>
        </w:tc>
        <w:tc>
          <w:tcPr>
            <w:tcW w:w="4282" w:type="dxa"/>
          </w:tcPr>
          <w:p w14:paraId="60D1A539" w14:textId="77777777" w:rsidR="00864493" w:rsidRPr="0067185F" w:rsidRDefault="00864493" w:rsidP="00DD2556">
            <w:pPr>
              <w:rPr>
                <w:rFonts w:cs="Arial"/>
                <w:b/>
              </w:rPr>
            </w:pPr>
          </w:p>
        </w:tc>
      </w:tr>
    </w:tbl>
    <w:p w14:paraId="07F38D76" w14:textId="77777777" w:rsidR="00864493" w:rsidRPr="0067185F" w:rsidRDefault="00864493" w:rsidP="00864493">
      <w:pPr>
        <w:spacing w:line="240" w:lineRule="auto"/>
        <w:rPr>
          <w:rFonts w:ascii="Arial" w:hAnsi="Arial" w:cs="Arial"/>
          <w:b/>
        </w:rPr>
      </w:pPr>
    </w:p>
    <w:p w14:paraId="2586A8AF" w14:textId="77777777" w:rsidR="00864493" w:rsidRPr="00873A60" w:rsidRDefault="00864493" w:rsidP="00864493">
      <w:pPr>
        <w:spacing w:line="240" w:lineRule="auto"/>
        <w:rPr>
          <w:rFonts w:ascii="Arial" w:hAnsi="Arial" w:cs="Arial"/>
          <w:b/>
          <w:u w:val="single"/>
        </w:rPr>
      </w:pPr>
      <w:r w:rsidRPr="00873A60">
        <w:rPr>
          <w:rFonts w:ascii="Arial" w:hAnsi="Arial" w:cs="Arial"/>
          <w:b/>
          <w:u w:val="single"/>
        </w:rPr>
        <w:t>Site Visit</w:t>
      </w:r>
      <w:r w:rsidR="00BF7FF8">
        <w:rPr>
          <w:rFonts w:ascii="Arial" w:hAnsi="Arial" w:cs="Arial"/>
          <w:b/>
          <w:u w:val="single"/>
        </w:rPr>
        <w:t>(s)</w:t>
      </w:r>
      <w:r w:rsidRPr="00873A60">
        <w:rPr>
          <w:rFonts w:ascii="Arial" w:hAnsi="Arial" w:cs="Arial"/>
          <w:b/>
          <w:u w:val="single"/>
        </w:rPr>
        <w:t>:</w:t>
      </w:r>
    </w:p>
    <w:p w14:paraId="3A01F99F" w14:textId="5CA6DDC6" w:rsidR="00864493" w:rsidRDefault="00E205AC" w:rsidP="00864493">
      <w:pPr>
        <w:spacing w:before="200" w:line="240" w:lineRule="auto"/>
        <w:rPr>
          <w:rFonts w:ascii="Arial" w:eastAsiaTheme="minorEastAsia" w:hAnsi="Arial" w:cs="Arial"/>
          <w:lang w:val="en-AU"/>
        </w:rPr>
      </w:pPr>
      <w:r>
        <w:rPr>
          <w:rFonts w:ascii="Arial" w:eastAsiaTheme="minorEastAsia" w:hAnsi="Arial" w:cs="Arial"/>
          <w:lang w:val="en-AU"/>
        </w:rPr>
        <w:t xml:space="preserve">Use the TA visit </w:t>
      </w:r>
      <w:r w:rsidR="00603B32">
        <w:rPr>
          <w:rFonts w:ascii="Arial" w:eastAsiaTheme="minorEastAsia" w:hAnsi="Arial" w:cs="Arial"/>
          <w:lang w:val="en-AU"/>
        </w:rPr>
        <w:t>prompts to</w:t>
      </w:r>
      <w:r>
        <w:rPr>
          <w:rFonts w:ascii="Arial" w:eastAsiaTheme="minorEastAsia" w:hAnsi="Arial" w:cs="Arial"/>
          <w:lang w:val="en-AU"/>
        </w:rPr>
        <w:t xml:space="preserve"> document </w:t>
      </w:r>
      <w:r w:rsidR="00603B32">
        <w:rPr>
          <w:rFonts w:ascii="Arial" w:eastAsiaTheme="minorEastAsia" w:hAnsi="Arial" w:cs="Arial"/>
          <w:lang w:val="en-AU"/>
        </w:rPr>
        <w:t>and</w:t>
      </w:r>
      <w:r>
        <w:rPr>
          <w:rFonts w:ascii="Arial" w:eastAsiaTheme="minorEastAsia" w:hAnsi="Arial" w:cs="Arial"/>
          <w:lang w:val="en-AU"/>
        </w:rPr>
        <w:t xml:space="preserve"> elaborate on each of the following topics</w:t>
      </w:r>
      <w:r w:rsidR="00603B32">
        <w:rPr>
          <w:rFonts w:ascii="Arial" w:eastAsiaTheme="minorEastAsia" w:hAnsi="Arial" w:cs="Arial"/>
          <w:lang w:val="en-AU"/>
        </w:rPr>
        <w:t>. Include the stat</w:t>
      </w:r>
      <w:r w:rsidR="00B75348">
        <w:rPr>
          <w:rFonts w:ascii="Arial" w:eastAsiaTheme="minorEastAsia" w:hAnsi="Arial" w:cs="Arial"/>
          <w:lang w:val="en-AU"/>
        </w:rPr>
        <w:t xml:space="preserve">us and comments for each topic. </w:t>
      </w:r>
      <w:r w:rsidR="00C06C3A">
        <w:rPr>
          <w:rFonts w:ascii="Arial" w:eastAsiaTheme="minorEastAsia" w:hAnsi="Arial" w:cs="Arial"/>
          <w:lang w:val="en-AU"/>
        </w:rPr>
        <w:t xml:space="preserve">Responses highlighted in grey require a comment. </w:t>
      </w:r>
      <w:r w:rsidR="00603B32">
        <w:rPr>
          <w:rFonts w:ascii="Arial" w:eastAsiaTheme="minorEastAsia" w:hAnsi="Arial" w:cs="Arial"/>
          <w:lang w:val="en-AU"/>
        </w:rPr>
        <w:t>If you were unable to assess a topic, state “not able to assess”</w:t>
      </w:r>
      <w:r w:rsidR="00C06C3A">
        <w:rPr>
          <w:rFonts w:ascii="Arial" w:eastAsiaTheme="minorEastAsia" w:hAnsi="Arial" w:cs="Arial"/>
          <w:lang w:val="en-AU"/>
        </w:rPr>
        <w:t xml:space="preserve"> in the comments</w:t>
      </w:r>
      <w:r w:rsidR="00603B32">
        <w:rPr>
          <w:rFonts w:ascii="Arial" w:eastAsiaTheme="minorEastAsia" w:hAnsi="Arial" w:cs="Arial"/>
          <w:lang w:val="en-AU"/>
        </w:rPr>
        <w:t xml:space="preserve">. In the support/training provided, write “n/a” if no support was provided or if no action points were agreed upon with facility staff during this visit. </w:t>
      </w:r>
    </w:p>
    <w:tbl>
      <w:tblPr>
        <w:tblStyle w:val="CHECTable1"/>
        <w:tblW w:w="9350" w:type="dxa"/>
        <w:tblInd w:w="-23" w:type="dxa"/>
        <w:tblLook w:val="04A0" w:firstRow="1" w:lastRow="0" w:firstColumn="1" w:lastColumn="0" w:noHBand="0" w:noVBand="1"/>
      </w:tblPr>
      <w:tblGrid>
        <w:gridCol w:w="275"/>
        <w:gridCol w:w="3039"/>
        <w:gridCol w:w="883"/>
        <w:gridCol w:w="964"/>
        <w:gridCol w:w="1988"/>
        <w:gridCol w:w="2201"/>
      </w:tblGrid>
      <w:tr w:rsidR="00540F2B" w:rsidRPr="0067185F" w14:paraId="02007370" w14:textId="77777777" w:rsidTr="00717DB1">
        <w:trPr>
          <w:cnfStyle w:val="100000000000" w:firstRow="1" w:lastRow="0" w:firstColumn="0" w:lastColumn="0" w:oddVBand="0" w:evenVBand="0" w:oddHBand="0" w:evenHBand="0" w:firstRowFirstColumn="0" w:firstRowLastColumn="0" w:lastRowFirstColumn="0" w:lastRowLastColumn="0"/>
          <w:trHeight w:val="264"/>
          <w:tblHeader/>
        </w:trPr>
        <w:tc>
          <w:tcPr>
            <w:tcW w:w="3314" w:type="dxa"/>
            <w:gridSpan w:val="2"/>
            <w:vMerge w:val="restart"/>
            <w:tcBorders>
              <w:top w:val="single" w:sz="18" w:space="0" w:color="auto"/>
              <w:left w:val="single" w:sz="18" w:space="0" w:color="auto"/>
            </w:tcBorders>
            <w:vAlign w:val="center"/>
          </w:tcPr>
          <w:p w14:paraId="004FD225" w14:textId="016C7E37" w:rsidR="007E5426" w:rsidRPr="00761DC8" w:rsidRDefault="00C06C3A" w:rsidP="00761DC8">
            <w:pPr>
              <w:spacing w:before="0" w:after="0"/>
              <w:jc w:val="center"/>
              <w:rPr>
                <w:sz w:val="20"/>
              </w:rPr>
            </w:pPr>
            <w:r>
              <w:rPr>
                <w:rFonts w:cs="Arial"/>
                <w:color w:val="000000" w:themeColor="text1"/>
              </w:rPr>
              <w:t>Topic</w:t>
            </w:r>
          </w:p>
        </w:tc>
        <w:tc>
          <w:tcPr>
            <w:tcW w:w="883" w:type="dxa"/>
            <w:tcBorders>
              <w:top w:val="single" w:sz="18" w:space="0" w:color="auto"/>
            </w:tcBorders>
            <w:shd w:val="clear" w:color="auto" w:fill="FFFFFF" w:themeFill="background1"/>
            <w:vAlign w:val="center"/>
          </w:tcPr>
          <w:p w14:paraId="113D8879" w14:textId="3A32AE3E" w:rsidR="007E5426" w:rsidRPr="00761DC8" w:rsidRDefault="00C06C3A" w:rsidP="00761DC8">
            <w:pPr>
              <w:spacing w:before="0" w:after="0"/>
              <w:jc w:val="center"/>
            </w:pPr>
            <w:r>
              <w:rPr>
                <w:rFonts w:cs="Arial"/>
                <w:color w:val="000000" w:themeColor="text1"/>
              </w:rPr>
              <w:t>yes</w:t>
            </w:r>
          </w:p>
        </w:tc>
        <w:tc>
          <w:tcPr>
            <w:tcW w:w="964" w:type="dxa"/>
            <w:tcBorders>
              <w:top w:val="single" w:sz="18" w:space="0" w:color="auto"/>
            </w:tcBorders>
            <w:shd w:val="clear" w:color="auto" w:fill="FFFFFF" w:themeFill="background1"/>
            <w:vAlign w:val="center"/>
          </w:tcPr>
          <w:p w14:paraId="00A931D3" w14:textId="45534516" w:rsidR="007E5426" w:rsidRPr="00761DC8" w:rsidRDefault="00C06C3A" w:rsidP="00761DC8">
            <w:pPr>
              <w:spacing w:before="0" w:after="0"/>
              <w:jc w:val="center"/>
            </w:pPr>
            <w:r>
              <w:rPr>
                <w:rFonts w:cs="Arial"/>
                <w:color w:val="000000" w:themeColor="text1"/>
              </w:rPr>
              <w:t>no</w:t>
            </w:r>
          </w:p>
        </w:tc>
        <w:tc>
          <w:tcPr>
            <w:tcW w:w="1988" w:type="dxa"/>
            <w:tcBorders>
              <w:top w:val="single" w:sz="18" w:space="0" w:color="auto"/>
            </w:tcBorders>
            <w:vAlign w:val="center"/>
          </w:tcPr>
          <w:p w14:paraId="75E91F68" w14:textId="09F08B9A" w:rsidR="007E5426" w:rsidRPr="00761DC8" w:rsidRDefault="007E5426" w:rsidP="00761DC8">
            <w:pPr>
              <w:spacing w:before="0" w:after="0"/>
              <w:jc w:val="center"/>
            </w:pPr>
            <w:r w:rsidRPr="00761DC8">
              <w:rPr>
                <w:color w:val="000000" w:themeColor="text1"/>
                <w:sz w:val="20"/>
              </w:rPr>
              <w:t>Comments</w:t>
            </w:r>
          </w:p>
        </w:tc>
        <w:tc>
          <w:tcPr>
            <w:tcW w:w="2201" w:type="dxa"/>
            <w:vMerge w:val="restart"/>
            <w:tcBorders>
              <w:top w:val="single" w:sz="18" w:space="0" w:color="auto"/>
              <w:right w:val="single" w:sz="18" w:space="0" w:color="auto"/>
            </w:tcBorders>
          </w:tcPr>
          <w:p w14:paraId="0B66CE2E" w14:textId="6C284EBC" w:rsidR="007E5426" w:rsidRPr="0067185F" w:rsidRDefault="007E5426" w:rsidP="00761DC8">
            <w:pPr>
              <w:spacing w:before="0" w:after="0"/>
              <w:jc w:val="center"/>
              <w:rPr>
                <w:rFonts w:cs="Arial"/>
              </w:rPr>
            </w:pPr>
            <w:r w:rsidRPr="00761DC8">
              <w:rPr>
                <w:sz w:val="20"/>
              </w:rPr>
              <w:t>Support/training provided to clinic staff during visit</w:t>
            </w:r>
          </w:p>
        </w:tc>
      </w:tr>
      <w:tr w:rsidR="00540F2B" w:rsidRPr="0067185F" w14:paraId="5C63DE2B" w14:textId="77777777" w:rsidTr="00717DB1">
        <w:trPr>
          <w:cnfStyle w:val="100000000000" w:firstRow="1" w:lastRow="0" w:firstColumn="0" w:lastColumn="0" w:oddVBand="0" w:evenVBand="0" w:oddHBand="0" w:evenHBand="0" w:firstRowFirstColumn="0" w:firstRowLastColumn="0" w:lastRowFirstColumn="0" w:lastRowLastColumn="0"/>
          <w:trHeight w:val="264"/>
          <w:tblHeader/>
        </w:trPr>
        <w:tc>
          <w:tcPr>
            <w:tcW w:w="3314" w:type="dxa"/>
            <w:gridSpan w:val="2"/>
            <w:vMerge/>
            <w:tcBorders>
              <w:left w:val="single" w:sz="18" w:space="0" w:color="auto"/>
              <w:bottom w:val="single" w:sz="18" w:space="0" w:color="auto"/>
            </w:tcBorders>
            <w:vAlign w:val="center"/>
          </w:tcPr>
          <w:p w14:paraId="09996EF3" w14:textId="77777777" w:rsidR="007E5426" w:rsidRPr="00DC5D0B" w:rsidRDefault="007E5426" w:rsidP="00DC5D0B">
            <w:pPr>
              <w:spacing w:before="0" w:after="0"/>
              <w:jc w:val="center"/>
              <w:rPr>
                <w:sz w:val="20"/>
              </w:rPr>
            </w:pPr>
          </w:p>
        </w:tc>
        <w:tc>
          <w:tcPr>
            <w:tcW w:w="3835" w:type="dxa"/>
            <w:gridSpan w:val="3"/>
            <w:tcBorders>
              <w:bottom w:val="single" w:sz="18" w:space="0" w:color="auto"/>
            </w:tcBorders>
            <w:shd w:val="clear" w:color="auto" w:fill="E7E6E6" w:themeFill="background2"/>
            <w:vAlign w:val="center"/>
          </w:tcPr>
          <w:p w14:paraId="14208437" w14:textId="2ADC9D73" w:rsidR="007E5426" w:rsidRPr="00761DC8" w:rsidRDefault="007E5426" w:rsidP="00DC5D0B">
            <w:pPr>
              <w:spacing w:before="0" w:after="0"/>
              <w:jc w:val="center"/>
            </w:pPr>
            <w:r>
              <w:rPr>
                <w:rFonts w:cs="Arial"/>
                <w:color w:val="000000" w:themeColor="text1"/>
                <w:sz w:val="16"/>
                <w:szCs w:val="16"/>
              </w:rPr>
              <w:t>Note: g</w:t>
            </w:r>
            <w:r w:rsidRPr="00C06C3A">
              <w:rPr>
                <w:rFonts w:cs="Arial"/>
                <w:color w:val="000000" w:themeColor="text1"/>
                <w:sz w:val="16"/>
                <w:szCs w:val="16"/>
              </w:rPr>
              <w:t>rey responses require a comment</w:t>
            </w:r>
          </w:p>
        </w:tc>
        <w:tc>
          <w:tcPr>
            <w:tcW w:w="2201" w:type="dxa"/>
            <w:vMerge/>
            <w:tcBorders>
              <w:bottom w:val="single" w:sz="18" w:space="0" w:color="auto"/>
              <w:right w:val="single" w:sz="18" w:space="0" w:color="auto"/>
            </w:tcBorders>
            <w:vAlign w:val="center"/>
          </w:tcPr>
          <w:p w14:paraId="3E7CFF88" w14:textId="77777777" w:rsidR="007E5426" w:rsidRPr="0067185F" w:rsidRDefault="007E5426" w:rsidP="00DC5D0B">
            <w:pPr>
              <w:spacing w:before="0" w:after="0"/>
              <w:jc w:val="center"/>
              <w:rPr>
                <w:rFonts w:cs="Arial"/>
              </w:rPr>
            </w:pPr>
          </w:p>
        </w:tc>
      </w:tr>
      <w:tr w:rsidR="007E5426" w:rsidRPr="0067185F" w14:paraId="70F430C6" w14:textId="77777777" w:rsidTr="00761DC8">
        <w:trPr>
          <w:trHeight w:val="264"/>
        </w:trPr>
        <w:tc>
          <w:tcPr>
            <w:tcW w:w="9350" w:type="dxa"/>
            <w:gridSpan w:val="6"/>
            <w:tcBorders>
              <w:top w:val="single" w:sz="18" w:space="0" w:color="auto"/>
            </w:tcBorders>
            <w:shd w:val="clear" w:color="auto" w:fill="BFBFBF" w:themeFill="background1" w:themeFillShade="BF"/>
          </w:tcPr>
          <w:p w14:paraId="7B5B19A8" w14:textId="367A8497" w:rsidR="007E5426" w:rsidRPr="00761DC8" w:rsidRDefault="007E5426" w:rsidP="00761DC8">
            <w:pPr>
              <w:spacing w:after="120"/>
            </w:pPr>
            <w:r w:rsidRPr="00C06C3A">
              <w:rPr>
                <w:b/>
                <w:sz w:val="20"/>
              </w:rPr>
              <w:t>Awareness &amp; Demand Creation</w:t>
            </w:r>
          </w:p>
        </w:tc>
      </w:tr>
      <w:tr w:rsidR="007E5426" w:rsidRPr="0067185F" w14:paraId="1A018A17" w14:textId="77777777" w:rsidTr="00761DC8">
        <w:trPr>
          <w:trHeight w:val="264"/>
        </w:trPr>
        <w:tc>
          <w:tcPr>
            <w:tcW w:w="9350" w:type="dxa"/>
            <w:gridSpan w:val="6"/>
            <w:shd w:val="clear" w:color="auto" w:fill="E7E6E6" w:themeFill="background2"/>
          </w:tcPr>
          <w:p w14:paraId="27058665" w14:textId="153D657B" w:rsidR="007E5426" w:rsidRPr="00761DC8" w:rsidRDefault="007E5426" w:rsidP="00761DC8">
            <w:pPr>
              <w:spacing w:after="120"/>
            </w:pPr>
            <w:r w:rsidRPr="00C82318">
              <w:rPr>
                <w:i/>
                <w:sz w:val="20"/>
              </w:rPr>
              <w:t>Potential users</w:t>
            </w:r>
          </w:p>
        </w:tc>
      </w:tr>
      <w:tr w:rsidR="00540F2B" w:rsidRPr="0067185F" w14:paraId="5556C835" w14:textId="77777777" w:rsidTr="00717DB1">
        <w:trPr>
          <w:trHeight w:val="264"/>
        </w:trPr>
        <w:tc>
          <w:tcPr>
            <w:tcW w:w="275" w:type="dxa"/>
          </w:tcPr>
          <w:p w14:paraId="2C74FD6E" w14:textId="77777777" w:rsidR="007E5426" w:rsidRPr="00C06C3A" w:rsidRDefault="007E5426" w:rsidP="007E5426">
            <w:pPr>
              <w:pStyle w:val="ListParagraph"/>
              <w:numPr>
                <w:ilvl w:val="0"/>
                <w:numId w:val="3"/>
              </w:numPr>
              <w:rPr>
                <w:rFonts w:cs="Arial"/>
                <w:i/>
                <w:color w:val="000000" w:themeColor="text1"/>
                <w:lang w:val="en-AU"/>
              </w:rPr>
            </w:pPr>
          </w:p>
        </w:tc>
        <w:tc>
          <w:tcPr>
            <w:tcW w:w="3039" w:type="dxa"/>
          </w:tcPr>
          <w:p w14:paraId="1F2B3284" w14:textId="77777777" w:rsidR="007E5426" w:rsidRPr="00924F11" w:rsidRDefault="007E5426" w:rsidP="00761DC8">
            <w:pPr>
              <w:spacing w:after="120"/>
              <w:rPr>
                <w:sz w:val="20"/>
              </w:rPr>
            </w:pPr>
            <w:r w:rsidRPr="00302528">
              <w:rPr>
                <w:sz w:val="20"/>
                <w:szCs w:val="20"/>
              </w:rPr>
              <w:t>Are PrEP posters on display? Where?</w:t>
            </w:r>
          </w:p>
        </w:tc>
        <w:tc>
          <w:tcPr>
            <w:tcW w:w="883" w:type="dxa"/>
          </w:tcPr>
          <w:p w14:paraId="573DA55A" w14:textId="77777777" w:rsidR="007E5426" w:rsidRPr="0067185F" w:rsidRDefault="007E5426" w:rsidP="007E5426">
            <w:pPr>
              <w:rPr>
                <w:rFonts w:cs="Arial"/>
              </w:rPr>
            </w:pPr>
          </w:p>
        </w:tc>
        <w:tc>
          <w:tcPr>
            <w:tcW w:w="964" w:type="dxa"/>
            <w:shd w:val="clear" w:color="auto" w:fill="E7E6E6" w:themeFill="background2"/>
          </w:tcPr>
          <w:p w14:paraId="72FD5EC2" w14:textId="603A6B24" w:rsidR="007E5426" w:rsidRPr="0067185F" w:rsidRDefault="007E5426" w:rsidP="007E5426">
            <w:pPr>
              <w:rPr>
                <w:rFonts w:cs="Arial"/>
              </w:rPr>
            </w:pPr>
          </w:p>
        </w:tc>
        <w:tc>
          <w:tcPr>
            <w:tcW w:w="1988" w:type="dxa"/>
          </w:tcPr>
          <w:p w14:paraId="7D293C59" w14:textId="148C2A2B" w:rsidR="007E5426" w:rsidRPr="0067185F" w:rsidRDefault="007E5426" w:rsidP="007E5426">
            <w:pPr>
              <w:rPr>
                <w:rFonts w:cs="Arial"/>
              </w:rPr>
            </w:pPr>
          </w:p>
        </w:tc>
        <w:tc>
          <w:tcPr>
            <w:tcW w:w="2201" w:type="dxa"/>
          </w:tcPr>
          <w:p w14:paraId="31FD168C" w14:textId="14D6EE99" w:rsidR="007E5426" w:rsidRPr="0067185F" w:rsidRDefault="007E5426" w:rsidP="007E5426">
            <w:pPr>
              <w:rPr>
                <w:rFonts w:cs="Arial"/>
              </w:rPr>
            </w:pPr>
          </w:p>
        </w:tc>
      </w:tr>
      <w:tr w:rsidR="00540F2B" w:rsidRPr="0067185F" w14:paraId="23A2F93A" w14:textId="77777777" w:rsidTr="00717DB1">
        <w:trPr>
          <w:trHeight w:val="264"/>
        </w:trPr>
        <w:tc>
          <w:tcPr>
            <w:tcW w:w="275" w:type="dxa"/>
          </w:tcPr>
          <w:p w14:paraId="7D4B80CD" w14:textId="77777777" w:rsidR="007E5426" w:rsidRPr="00C06C3A" w:rsidRDefault="007E5426" w:rsidP="007E5426">
            <w:pPr>
              <w:pStyle w:val="ListParagraph"/>
              <w:numPr>
                <w:ilvl w:val="0"/>
                <w:numId w:val="2"/>
              </w:numPr>
              <w:rPr>
                <w:rFonts w:cs="Arial"/>
                <w:i/>
                <w:lang w:val="en-AU"/>
              </w:rPr>
            </w:pPr>
          </w:p>
        </w:tc>
        <w:tc>
          <w:tcPr>
            <w:tcW w:w="3039" w:type="dxa"/>
          </w:tcPr>
          <w:p w14:paraId="549939B9" w14:textId="77777777" w:rsidR="007E5426" w:rsidRPr="00924F11" w:rsidRDefault="007E5426" w:rsidP="00761DC8">
            <w:pPr>
              <w:spacing w:after="120"/>
              <w:rPr>
                <w:sz w:val="20"/>
              </w:rPr>
            </w:pPr>
            <w:r w:rsidRPr="00302528">
              <w:rPr>
                <w:sz w:val="20"/>
                <w:szCs w:val="20"/>
              </w:rPr>
              <w:t xml:space="preserve">Are PrEP materials available or provided to clients?  </w:t>
            </w:r>
          </w:p>
        </w:tc>
        <w:tc>
          <w:tcPr>
            <w:tcW w:w="883" w:type="dxa"/>
          </w:tcPr>
          <w:p w14:paraId="154854C9" w14:textId="77777777" w:rsidR="007E5426" w:rsidRPr="0067185F" w:rsidRDefault="007E5426" w:rsidP="007E5426">
            <w:pPr>
              <w:rPr>
                <w:rFonts w:cs="Arial"/>
              </w:rPr>
            </w:pPr>
          </w:p>
        </w:tc>
        <w:tc>
          <w:tcPr>
            <w:tcW w:w="964" w:type="dxa"/>
            <w:shd w:val="clear" w:color="auto" w:fill="E7E6E6" w:themeFill="background2"/>
          </w:tcPr>
          <w:p w14:paraId="12E9700D" w14:textId="2F90B20A" w:rsidR="007E5426" w:rsidRPr="0067185F" w:rsidRDefault="007E5426" w:rsidP="007E5426">
            <w:pPr>
              <w:rPr>
                <w:rFonts w:cs="Arial"/>
              </w:rPr>
            </w:pPr>
          </w:p>
        </w:tc>
        <w:tc>
          <w:tcPr>
            <w:tcW w:w="1988" w:type="dxa"/>
          </w:tcPr>
          <w:p w14:paraId="207C4BB6" w14:textId="2D4E4A9A" w:rsidR="007E5426" w:rsidRPr="0067185F" w:rsidRDefault="007E5426" w:rsidP="007E5426">
            <w:pPr>
              <w:rPr>
                <w:rFonts w:cs="Arial"/>
              </w:rPr>
            </w:pPr>
          </w:p>
        </w:tc>
        <w:tc>
          <w:tcPr>
            <w:tcW w:w="2201" w:type="dxa"/>
          </w:tcPr>
          <w:p w14:paraId="5B71464E" w14:textId="3C2D34C5" w:rsidR="007E5426" w:rsidRPr="0067185F" w:rsidRDefault="007E5426" w:rsidP="007E5426">
            <w:pPr>
              <w:rPr>
                <w:rFonts w:cs="Arial"/>
              </w:rPr>
            </w:pPr>
          </w:p>
        </w:tc>
      </w:tr>
      <w:tr w:rsidR="00540F2B" w:rsidRPr="0067185F" w14:paraId="773FE105" w14:textId="77777777" w:rsidTr="00717DB1">
        <w:trPr>
          <w:trHeight w:val="264"/>
        </w:trPr>
        <w:tc>
          <w:tcPr>
            <w:tcW w:w="275" w:type="dxa"/>
          </w:tcPr>
          <w:p w14:paraId="3E3FE636" w14:textId="77777777" w:rsidR="007E5426" w:rsidRPr="00C06C3A" w:rsidRDefault="007E5426" w:rsidP="007E5426">
            <w:pPr>
              <w:pStyle w:val="ListParagraph"/>
              <w:numPr>
                <w:ilvl w:val="0"/>
                <w:numId w:val="2"/>
              </w:numPr>
              <w:rPr>
                <w:rFonts w:cs="Arial"/>
                <w:i/>
                <w:lang w:val="en-AU"/>
              </w:rPr>
            </w:pPr>
          </w:p>
        </w:tc>
        <w:tc>
          <w:tcPr>
            <w:tcW w:w="3039" w:type="dxa"/>
          </w:tcPr>
          <w:p w14:paraId="346F6BAD" w14:textId="77777777" w:rsidR="007E5426" w:rsidRPr="00924F11" w:rsidRDefault="007E5426" w:rsidP="00761DC8">
            <w:pPr>
              <w:spacing w:after="120"/>
              <w:rPr>
                <w:sz w:val="20"/>
              </w:rPr>
            </w:pPr>
            <w:r w:rsidRPr="00302528">
              <w:rPr>
                <w:sz w:val="20"/>
                <w:szCs w:val="20"/>
              </w:rPr>
              <w:t xml:space="preserve">Are potential clients informed about PrEP during routine testing &amp; risk </w:t>
            </w:r>
            <w:proofErr w:type="spellStart"/>
            <w:r w:rsidRPr="00302528">
              <w:rPr>
                <w:sz w:val="20"/>
                <w:szCs w:val="20"/>
              </w:rPr>
              <w:t>counseling</w:t>
            </w:r>
            <w:proofErr w:type="spellEnd"/>
            <w:r w:rsidRPr="00302528">
              <w:rPr>
                <w:sz w:val="20"/>
                <w:szCs w:val="20"/>
              </w:rPr>
              <w:t>?</w:t>
            </w:r>
          </w:p>
        </w:tc>
        <w:tc>
          <w:tcPr>
            <w:tcW w:w="883" w:type="dxa"/>
          </w:tcPr>
          <w:p w14:paraId="31829F52" w14:textId="5A7405CA" w:rsidR="007E5426" w:rsidRPr="0067185F" w:rsidRDefault="007E5426" w:rsidP="007E5426">
            <w:pPr>
              <w:rPr>
                <w:rFonts w:cs="Arial"/>
              </w:rPr>
            </w:pPr>
          </w:p>
        </w:tc>
        <w:tc>
          <w:tcPr>
            <w:tcW w:w="964" w:type="dxa"/>
            <w:shd w:val="clear" w:color="auto" w:fill="E7E6E6" w:themeFill="background2"/>
          </w:tcPr>
          <w:p w14:paraId="7B26CD99" w14:textId="77777777" w:rsidR="007E5426" w:rsidRPr="0067185F" w:rsidRDefault="007E5426" w:rsidP="007E5426">
            <w:pPr>
              <w:rPr>
                <w:rFonts w:cs="Arial"/>
              </w:rPr>
            </w:pPr>
          </w:p>
        </w:tc>
        <w:tc>
          <w:tcPr>
            <w:tcW w:w="1988" w:type="dxa"/>
          </w:tcPr>
          <w:p w14:paraId="1AAA6B5C" w14:textId="77777777" w:rsidR="007E5426" w:rsidRPr="0067185F" w:rsidRDefault="007E5426" w:rsidP="007E5426">
            <w:pPr>
              <w:rPr>
                <w:rFonts w:cs="Arial"/>
              </w:rPr>
            </w:pPr>
          </w:p>
        </w:tc>
        <w:tc>
          <w:tcPr>
            <w:tcW w:w="2201" w:type="dxa"/>
          </w:tcPr>
          <w:p w14:paraId="16E556CE" w14:textId="77777777" w:rsidR="007E5426" w:rsidRPr="0067185F" w:rsidRDefault="007E5426" w:rsidP="007E5426">
            <w:pPr>
              <w:rPr>
                <w:rFonts w:cs="Arial"/>
              </w:rPr>
            </w:pPr>
          </w:p>
        </w:tc>
      </w:tr>
      <w:tr w:rsidR="00714782" w:rsidRPr="0067185F" w14:paraId="22EC7749" w14:textId="77777777" w:rsidTr="00DA058D">
        <w:trPr>
          <w:trHeight w:val="264"/>
        </w:trPr>
        <w:tc>
          <w:tcPr>
            <w:tcW w:w="275" w:type="dxa"/>
            <w:tcBorders>
              <w:bottom w:val="nil"/>
            </w:tcBorders>
          </w:tcPr>
          <w:p w14:paraId="40FD1EE7" w14:textId="77777777" w:rsidR="00714782" w:rsidRPr="00C06C3A" w:rsidRDefault="00714782" w:rsidP="00A6764E">
            <w:pPr>
              <w:pStyle w:val="ListParagraph"/>
              <w:numPr>
                <w:ilvl w:val="0"/>
                <w:numId w:val="2"/>
              </w:numPr>
              <w:spacing w:after="0"/>
              <w:rPr>
                <w:rFonts w:cs="Arial"/>
                <w:i/>
                <w:lang w:val="en-AU"/>
              </w:rPr>
            </w:pPr>
          </w:p>
        </w:tc>
        <w:tc>
          <w:tcPr>
            <w:tcW w:w="9075" w:type="dxa"/>
            <w:gridSpan w:val="5"/>
            <w:tcBorders>
              <w:bottom w:val="nil"/>
            </w:tcBorders>
          </w:tcPr>
          <w:p w14:paraId="2C06FB89" w14:textId="75844341" w:rsidR="00714782" w:rsidRPr="00714782" w:rsidRDefault="00714782" w:rsidP="00714782">
            <w:pPr>
              <w:spacing w:after="0"/>
              <w:ind w:hanging="25"/>
              <w:rPr>
                <w:sz w:val="20"/>
                <w:szCs w:val="20"/>
              </w:rPr>
            </w:pPr>
            <w:r w:rsidRPr="00714782">
              <w:rPr>
                <w:sz w:val="20"/>
                <w:szCs w:val="20"/>
              </w:rPr>
              <w:t>Does the facility have:</w:t>
            </w:r>
          </w:p>
        </w:tc>
      </w:tr>
      <w:tr w:rsidR="00714782" w:rsidRPr="0067185F" w14:paraId="28D1F792" w14:textId="77777777" w:rsidTr="00717DB1">
        <w:trPr>
          <w:trHeight w:val="264"/>
        </w:trPr>
        <w:tc>
          <w:tcPr>
            <w:tcW w:w="275" w:type="dxa"/>
            <w:tcBorders>
              <w:bottom w:val="nil"/>
            </w:tcBorders>
          </w:tcPr>
          <w:p w14:paraId="3850E69B" w14:textId="77777777" w:rsidR="00714782" w:rsidRPr="00C06C3A" w:rsidRDefault="00714782" w:rsidP="00A6764E">
            <w:pPr>
              <w:pStyle w:val="ListParagraph"/>
              <w:numPr>
                <w:ilvl w:val="0"/>
                <w:numId w:val="2"/>
              </w:numPr>
              <w:spacing w:after="0"/>
              <w:rPr>
                <w:rFonts w:cs="Arial"/>
                <w:i/>
                <w:lang w:val="en-AU"/>
              </w:rPr>
            </w:pPr>
          </w:p>
        </w:tc>
        <w:tc>
          <w:tcPr>
            <w:tcW w:w="3039" w:type="dxa"/>
            <w:tcBorders>
              <w:bottom w:val="nil"/>
            </w:tcBorders>
          </w:tcPr>
          <w:p w14:paraId="12AB99D5" w14:textId="3553B8BD" w:rsidR="00714782" w:rsidRDefault="00714782" w:rsidP="00714782">
            <w:pPr>
              <w:spacing w:after="0"/>
              <w:ind w:firstLine="245"/>
              <w:rPr>
                <w:sz w:val="20"/>
                <w:szCs w:val="20"/>
              </w:rPr>
            </w:pPr>
            <w:r>
              <w:rPr>
                <w:sz w:val="20"/>
                <w:szCs w:val="20"/>
              </w:rPr>
              <w:t>Group health talks?</w:t>
            </w:r>
          </w:p>
        </w:tc>
        <w:tc>
          <w:tcPr>
            <w:tcW w:w="883" w:type="dxa"/>
          </w:tcPr>
          <w:p w14:paraId="5C394BD5" w14:textId="77777777" w:rsidR="00714782" w:rsidRDefault="00714782" w:rsidP="00A6764E">
            <w:pPr>
              <w:spacing w:after="120"/>
              <w:rPr>
                <w:rFonts w:cs="Arial"/>
              </w:rPr>
            </w:pPr>
          </w:p>
        </w:tc>
        <w:tc>
          <w:tcPr>
            <w:tcW w:w="964" w:type="dxa"/>
            <w:shd w:val="clear" w:color="auto" w:fill="E7E6E6" w:themeFill="background2"/>
          </w:tcPr>
          <w:p w14:paraId="1D1F00D9" w14:textId="77777777" w:rsidR="00714782" w:rsidRPr="0067185F" w:rsidRDefault="00714782" w:rsidP="00A6764E">
            <w:pPr>
              <w:spacing w:after="120"/>
              <w:rPr>
                <w:rFonts w:cs="Arial"/>
              </w:rPr>
            </w:pPr>
          </w:p>
        </w:tc>
        <w:tc>
          <w:tcPr>
            <w:tcW w:w="1988" w:type="dxa"/>
          </w:tcPr>
          <w:p w14:paraId="49704FD6" w14:textId="77777777" w:rsidR="00714782" w:rsidRPr="0067185F" w:rsidRDefault="00714782" w:rsidP="00A6764E">
            <w:pPr>
              <w:spacing w:after="120"/>
              <w:rPr>
                <w:rFonts w:cs="Arial"/>
              </w:rPr>
            </w:pPr>
          </w:p>
        </w:tc>
        <w:tc>
          <w:tcPr>
            <w:tcW w:w="2201" w:type="dxa"/>
          </w:tcPr>
          <w:p w14:paraId="74B397C3" w14:textId="77777777" w:rsidR="00714782" w:rsidRPr="0067185F" w:rsidRDefault="00714782" w:rsidP="00A6764E">
            <w:pPr>
              <w:spacing w:after="120"/>
              <w:rPr>
                <w:rFonts w:cs="Arial"/>
              </w:rPr>
            </w:pPr>
          </w:p>
        </w:tc>
      </w:tr>
      <w:tr w:rsidR="00540F2B" w:rsidRPr="0067185F" w14:paraId="0D3CDA58" w14:textId="77777777" w:rsidTr="00717DB1">
        <w:trPr>
          <w:trHeight w:val="264"/>
        </w:trPr>
        <w:tc>
          <w:tcPr>
            <w:tcW w:w="275" w:type="dxa"/>
            <w:tcBorders>
              <w:top w:val="nil"/>
              <w:bottom w:val="nil"/>
            </w:tcBorders>
          </w:tcPr>
          <w:p w14:paraId="4CB7BCDB" w14:textId="77777777" w:rsidR="00C00FA8" w:rsidRPr="00C06C3A" w:rsidRDefault="00C00FA8" w:rsidP="00761DC8">
            <w:pPr>
              <w:pStyle w:val="ListParagraph"/>
              <w:numPr>
                <w:ilvl w:val="0"/>
                <w:numId w:val="2"/>
              </w:numPr>
              <w:spacing w:after="0"/>
              <w:rPr>
                <w:rFonts w:cs="Arial"/>
                <w:i/>
                <w:lang w:val="en-AU"/>
              </w:rPr>
            </w:pPr>
          </w:p>
        </w:tc>
        <w:tc>
          <w:tcPr>
            <w:tcW w:w="3039" w:type="dxa"/>
            <w:tcBorders>
              <w:top w:val="nil"/>
              <w:bottom w:val="nil"/>
            </w:tcBorders>
          </w:tcPr>
          <w:p w14:paraId="3FD50449" w14:textId="193ADBE7" w:rsidR="00C00FA8" w:rsidRDefault="00C00FA8" w:rsidP="00761DC8">
            <w:pPr>
              <w:spacing w:after="0"/>
              <w:ind w:firstLine="245"/>
              <w:rPr>
                <w:sz w:val="20"/>
                <w:szCs w:val="20"/>
              </w:rPr>
            </w:pPr>
            <w:r w:rsidRPr="00592728">
              <w:rPr>
                <w:sz w:val="20"/>
                <w:szCs w:val="20"/>
              </w:rPr>
              <w:t>HIV prevention education?</w:t>
            </w:r>
          </w:p>
        </w:tc>
        <w:tc>
          <w:tcPr>
            <w:tcW w:w="883" w:type="dxa"/>
          </w:tcPr>
          <w:p w14:paraId="6A123F7B" w14:textId="77777777" w:rsidR="00C00FA8" w:rsidRDefault="00C00FA8" w:rsidP="00761DC8">
            <w:pPr>
              <w:spacing w:after="120"/>
              <w:rPr>
                <w:rFonts w:cs="Arial"/>
              </w:rPr>
            </w:pPr>
          </w:p>
        </w:tc>
        <w:tc>
          <w:tcPr>
            <w:tcW w:w="964" w:type="dxa"/>
            <w:shd w:val="clear" w:color="auto" w:fill="E7E6E6" w:themeFill="background2"/>
          </w:tcPr>
          <w:p w14:paraId="591A3F27" w14:textId="77777777" w:rsidR="00C00FA8" w:rsidRPr="0067185F" w:rsidRDefault="00C00FA8" w:rsidP="00761DC8">
            <w:pPr>
              <w:spacing w:after="120"/>
              <w:rPr>
                <w:rFonts w:cs="Arial"/>
              </w:rPr>
            </w:pPr>
          </w:p>
        </w:tc>
        <w:tc>
          <w:tcPr>
            <w:tcW w:w="1988" w:type="dxa"/>
          </w:tcPr>
          <w:p w14:paraId="5EF5A377" w14:textId="77777777" w:rsidR="00C00FA8" w:rsidRPr="0067185F" w:rsidRDefault="00C00FA8" w:rsidP="00761DC8">
            <w:pPr>
              <w:spacing w:after="120"/>
              <w:rPr>
                <w:rFonts w:cs="Arial"/>
              </w:rPr>
            </w:pPr>
          </w:p>
        </w:tc>
        <w:tc>
          <w:tcPr>
            <w:tcW w:w="2201" w:type="dxa"/>
          </w:tcPr>
          <w:p w14:paraId="108D0671" w14:textId="77777777" w:rsidR="00C00FA8" w:rsidRPr="0067185F" w:rsidRDefault="00C00FA8" w:rsidP="00761DC8">
            <w:pPr>
              <w:spacing w:after="120"/>
              <w:rPr>
                <w:rFonts w:cs="Arial"/>
              </w:rPr>
            </w:pPr>
          </w:p>
        </w:tc>
      </w:tr>
      <w:tr w:rsidR="00761DC8" w:rsidRPr="0067185F" w14:paraId="5C594230" w14:textId="77777777" w:rsidTr="00717DB1">
        <w:trPr>
          <w:trHeight w:val="264"/>
        </w:trPr>
        <w:tc>
          <w:tcPr>
            <w:tcW w:w="275" w:type="dxa"/>
            <w:tcBorders>
              <w:top w:val="nil"/>
              <w:bottom w:val="nil"/>
            </w:tcBorders>
          </w:tcPr>
          <w:p w14:paraId="72912BC5" w14:textId="77777777" w:rsidR="00C00FA8" w:rsidRPr="00C06C3A" w:rsidRDefault="00C00FA8" w:rsidP="00C00FA8">
            <w:pPr>
              <w:pStyle w:val="ListParagraph"/>
              <w:numPr>
                <w:ilvl w:val="0"/>
                <w:numId w:val="2"/>
              </w:numPr>
              <w:spacing w:after="0"/>
              <w:rPr>
                <w:rFonts w:cs="Arial"/>
                <w:i/>
                <w:lang w:val="en-AU"/>
              </w:rPr>
            </w:pPr>
          </w:p>
        </w:tc>
        <w:tc>
          <w:tcPr>
            <w:tcW w:w="3039" w:type="dxa"/>
            <w:tcBorders>
              <w:top w:val="nil"/>
              <w:bottom w:val="nil"/>
            </w:tcBorders>
          </w:tcPr>
          <w:p w14:paraId="4649218C" w14:textId="06DBD4F5" w:rsidR="00C00FA8" w:rsidRDefault="00C00FA8" w:rsidP="00717DB1">
            <w:pPr>
              <w:spacing w:after="0"/>
              <w:ind w:firstLine="245"/>
              <w:rPr>
                <w:sz w:val="20"/>
                <w:szCs w:val="20"/>
              </w:rPr>
            </w:pPr>
            <w:r w:rsidRPr="00592728">
              <w:rPr>
                <w:sz w:val="20"/>
                <w:szCs w:val="20"/>
              </w:rPr>
              <w:t>Couples clubs?</w:t>
            </w:r>
          </w:p>
        </w:tc>
        <w:tc>
          <w:tcPr>
            <w:tcW w:w="883" w:type="dxa"/>
          </w:tcPr>
          <w:p w14:paraId="7E98D0CC" w14:textId="77777777" w:rsidR="00C00FA8" w:rsidRDefault="00C00FA8" w:rsidP="00C00FA8">
            <w:pPr>
              <w:spacing w:after="120"/>
              <w:rPr>
                <w:rFonts w:cs="Arial"/>
              </w:rPr>
            </w:pPr>
          </w:p>
        </w:tc>
        <w:tc>
          <w:tcPr>
            <w:tcW w:w="964" w:type="dxa"/>
            <w:shd w:val="clear" w:color="auto" w:fill="E7E6E6" w:themeFill="background2"/>
          </w:tcPr>
          <w:p w14:paraId="478F1340" w14:textId="77777777" w:rsidR="00C00FA8" w:rsidRPr="0067185F" w:rsidRDefault="00C00FA8" w:rsidP="00C00FA8">
            <w:pPr>
              <w:spacing w:after="120"/>
              <w:rPr>
                <w:rFonts w:cs="Arial"/>
              </w:rPr>
            </w:pPr>
          </w:p>
        </w:tc>
        <w:tc>
          <w:tcPr>
            <w:tcW w:w="1988" w:type="dxa"/>
          </w:tcPr>
          <w:p w14:paraId="56E262E1" w14:textId="77777777" w:rsidR="00C00FA8" w:rsidRPr="0067185F" w:rsidRDefault="00C00FA8" w:rsidP="00C00FA8">
            <w:pPr>
              <w:spacing w:after="120"/>
              <w:rPr>
                <w:rFonts w:cs="Arial"/>
              </w:rPr>
            </w:pPr>
          </w:p>
        </w:tc>
        <w:tc>
          <w:tcPr>
            <w:tcW w:w="2201" w:type="dxa"/>
          </w:tcPr>
          <w:p w14:paraId="45F82968" w14:textId="77777777" w:rsidR="00C00FA8" w:rsidRPr="0067185F" w:rsidRDefault="00C00FA8" w:rsidP="00C00FA8">
            <w:pPr>
              <w:spacing w:after="120"/>
              <w:rPr>
                <w:rFonts w:cs="Arial"/>
              </w:rPr>
            </w:pPr>
          </w:p>
        </w:tc>
      </w:tr>
      <w:tr w:rsidR="00761DC8" w:rsidRPr="0067185F" w14:paraId="12176E42" w14:textId="77777777" w:rsidTr="00717DB1">
        <w:trPr>
          <w:trHeight w:val="264"/>
        </w:trPr>
        <w:tc>
          <w:tcPr>
            <w:tcW w:w="275" w:type="dxa"/>
            <w:tcBorders>
              <w:top w:val="nil"/>
            </w:tcBorders>
          </w:tcPr>
          <w:p w14:paraId="674D093F" w14:textId="77777777" w:rsidR="00C00FA8" w:rsidRPr="00C06C3A" w:rsidRDefault="00C00FA8" w:rsidP="00C00FA8">
            <w:pPr>
              <w:pStyle w:val="ListParagraph"/>
              <w:numPr>
                <w:ilvl w:val="0"/>
                <w:numId w:val="2"/>
              </w:numPr>
              <w:spacing w:after="0"/>
              <w:rPr>
                <w:rFonts w:cs="Arial"/>
                <w:i/>
                <w:lang w:val="en-AU"/>
              </w:rPr>
            </w:pPr>
          </w:p>
        </w:tc>
        <w:tc>
          <w:tcPr>
            <w:tcW w:w="3039" w:type="dxa"/>
            <w:tcBorders>
              <w:top w:val="nil"/>
            </w:tcBorders>
          </w:tcPr>
          <w:p w14:paraId="11689F9D" w14:textId="3A857F44" w:rsidR="00C00FA8" w:rsidRDefault="00C00FA8" w:rsidP="00717DB1">
            <w:pPr>
              <w:spacing w:after="0"/>
              <w:ind w:hanging="25"/>
              <w:rPr>
                <w:sz w:val="20"/>
                <w:szCs w:val="20"/>
              </w:rPr>
            </w:pPr>
            <w:r w:rsidRPr="00592728">
              <w:rPr>
                <w:sz w:val="20"/>
                <w:szCs w:val="20"/>
              </w:rPr>
              <w:t>Is PrEP included in these? (If “yes” comment which ones)</w:t>
            </w:r>
          </w:p>
        </w:tc>
        <w:tc>
          <w:tcPr>
            <w:tcW w:w="883" w:type="dxa"/>
            <w:shd w:val="clear" w:color="auto" w:fill="E7E6E6" w:themeFill="background2"/>
          </w:tcPr>
          <w:p w14:paraId="75C008D2" w14:textId="77777777" w:rsidR="00C00FA8" w:rsidRDefault="00C00FA8" w:rsidP="00C00FA8">
            <w:pPr>
              <w:spacing w:after="120"/>
              <w:rPr>
                <w:rFonts w:cs="Arial"/>
              </w:rPr>
            </w:pPr>
          </w:p>
        </w:tc>
        <w:tc>
          <w:tcPr>
            <w:tcW w:w="964" w:type="dxa"/>
            <w:shd w:val="clear" w:color="auto" w:fill="E7E6E6" w:themeFill="background2"/>
          </w:tcPr>
          <w:p w14:paraId="631F68BB" w14:textId="77777777" w:rsidR="00C00FA8" w:rsidRPr="0067185F" w:rsidRDefault="00C00FA8" w:rsidP="00C00FA8">
            <w:pPr>
              <w:spacing w:after="120"/>
              <w:rPr>
                <w:rFonts w:cs="Arial"/>
              </w:rPr>
            </w:pPr>
          </w:p>
        </w:tc>
        <w:tc>
          <w:tcPr>
            <w:tcW w:w="1988" w:type="dxa"/>
          </w:tcPr>
          <w:p w14:paraId="4701C54B" w14:textId="77777777" w:rsidR="00C00FA8" w:rsidRPr="0067185F" w:rsidRDefault="00C00FA8" w:rsidP="00C00FA8">
            <w:pPr>
              <w:spacing w:after="120"/>
              <w:rPr>
                <w:rFonts w:cs="Arial"/>
              </w:rPr>
            </w:pPr>
          </w:p>
        </w:tc>
        <w:tc>
          <w:tcPr>
            <w:tcW w:w="2201" w:type="dxa"/>
          </w:tcPr>
          <w:p w14:paraId="29FAB5A6" w14:textId="77777777" w:rsidR="00C00FA8" w:rsidRPr="0067185F" w:rsidRDefault="00C00FA8" w:rsidP="00C00FA8">
            <w:pPr>
              <w:spacing w:after="120"/>
              <w:rPr>
                <w:rFonts w:cs="Arial"/>
              </w:rPr>
            </w:pPr>
          </w:p>
        </w:tc>
      </w:tr>
      <w:tr w:rsidR="00540F2B" w:rsidRPr="0067185F" w14:paraId="2C7AE6BB" w14:textId="77777777" w:rsidTr="00717DB1">
        <w:trPr>
          <w:trHeight w:val="264"/>
        </w:trPr>
        <w:tc>
          <w:tcPr>
            <w:tcW w:w="275" w:type="dxa"/>
          </w:tcPr>
          <w:p w14:paraId="14C133CF" w14:textId="77777777" w:rsidR="007E5426" w:rsidRPr="00C06C3A" w:rsidRDefault="007E5426" w:rsidP="007E5426">
            <w:pPr>
              <w:pStyle w:val="ListParagraph"/>
              <w:numPr>
                <w:ilvl w:val="0"/>
                <w:numId w:val="2"/>
              </w:numPr>
              <w:rPr>
                <w:rFonts w:cs="Arial"/>
                <w:i/>
                <w:lang w:val="en-AU"/>
              </w:rPr>
            </w:pPr>
          </w:p>
        </w:tc>
        <w:tc>
          <w:tcPr>
            <w:tcW w:w="3039" w:type="dxa"/>
          </w:tcPr>
          <w:p w14:paraId="52ED56C1" w14:textId="4D811742" w:rsidR="007E5426" w:rsidRPr="00C00FA8" w:rsidRDefault="007E5426" w:rsidP="007E5426">
            <w:pPr>
              <w:rPr>
                <w:sz w:val="20"/>
                <w:szCs w:val="20"/>
              </w:rPr>
            </w:pPr>
            <w:r w:rsidRPr="00302528">
              <w:rPr>
                <w:sz w:val="20"/>
                <w:szCs w:val="20"/>
              </w:rPr>
              <w:t>Are there other ways that the facility is recruiting PrEP clients? (e.g. outreaches, referrals from other facilities, individual referral)</w:t>
            </w:r>
          </w:p>
        </w:tc>
        <w:tc>
          <w:tcPr>
            <w:tcW w:w="883" w:type="dxa"/>
            <w:shd w:val="clear" w:color="auto" w:fill="E7E6E6" w:themeFill="background2"/>
          </w:tcPr>
          <w:p w14:paraId="7625F9AF" w14:textId="7019DDCC" w:rsidR="007E5426" w:rsidRPr="0067185F" w:rsidRDefault="007E5426" w:rsidP="007E5426">
            <w:pPr>
              <w:rPr>
                <w:rFonts w:cs="Arial"/>
              </w:rPr>
            </w:pPr>
          </w:p>
        </w:tc>
        <w:tc>
          <w:tcPr>
            <w:tcW w:w="964" w:type="dxa"/>
            <w:shd w:val="clear" w:color="auto" w:fill="E7E6E6" w:themeFill="background2"/>
          </w:tcPr>
          <w:p w14:paraId="29E8AB08" w14:textId="77777777" w:rsidR="007E5426" w:rsidRPr="0067185F" w:rsidRDefault="007E5426" w:rsidP="007E5426">
            <w:pPr>
              <w:rPr>
                <w:rFonts w:cs="Arial"/>
              </w:rPr>
            </w:pPr>
          </w:p>
        </w:tc>
        <w:tc>
          <w:tcPr>
            <w:tcW w:w="1988" w:type="dxa"/>
          </w:tcPr>
          <w:p w14:paraId="3F09AD48" w14:textId="77777777" w:rsidR="007E5426" w:rsidRPr="0067185F" w:rsidRDefault="007E5426" w:rsidP="007E5426">
            <w:pPr>
              <w:rPr>
                <w:rFonts w:cs="Arial"/>
              </w:rPr>
            </w:pPr>
          </w:p>
        </w:tc>
        <w:tc>
          <w:tcPr>
            <w:tcW w:w="2201" w:type="dxa"/>
          </w:tcPr>
          <w:p w14:paraId="714984DC" w14:textId="3A9137E3" w:rsidR="007E5426" w:rsidRPr="0067185F" w:rsidRDefault="007E5426" w:rsidP="007E5426">
            <w:pPr>
              <w:rPr>
                <w:rFonts w:cs="Arial"/>
              </w:rPr>
            </w:pPr>
          </w:p>
        </w:tc>
      </w:tr>
      <w:tr w:rsidR="007E5426" w:rsidRPr="00C50D96" w14:paraId="1380975D" w14:textId="77777777" w:rsidTr="00761DC8">
        <w:trPr>
          <w:trHeight w:val="264"/>
        </w:trPr>
        <w:tc>
          <w:tcPr>
            <w:tcW w:w="9350" w:type="dxa"/>
            <w:gridSpan w:val="6"/>
            <w:shd w:val="clear" w:color="auto" w:fill="E7E6E6" w:themeFill="background2"/>
          </w:tcPr>
          <w:p w14:paraId="14E44039" w14:textId="77777777" w:rsidR="007E5426" w:rsidRPr="00C50D96" w:rsidRDefault="007E5426" w:rsidP="00761DC8">
            <w:pPr>
              <w:spacing w:after="120"/>
              <w:rPr>
                <w:rFonts w:cs="Arial"/>
                <w:i/>
              </w:rPr>
            </w:pPr>
            <w:r w:rsidRPr="00C50D96">
              <w:rPr>
                <w:i/>
                <w:sz w:val="20"/>
              </w:rPr>
              <w:t>Providers</w:t>
            </w:r>
          </w:p>
        </w:tc>
      </w:tr>
      <w:tr w:rsidR="00540F2B" w:rsidRPr="0067185F" w14:paraId="3D7DFE6D" w14:textId="77777777" w:rsidTr="00717DB1">
        <w:trPr>
          <w:trHeight w:val="264"/>
        </w:trPr>
        <w:tc>
          <w:tcPr>
            <w:tcW w:w="275" w:type="dxa"/>
          </w:tcPr>
          <w:p w14:paraId="473B774B" w14:textId="77777777" w:rsidR="007E5426" w:rsidRPr="00A76376" w:rsidRDefault="007E5426" w:rsidP="007E5426">
            <w:pPr>
              <w:rPr>
                <w:rFonts w:cs="Arial"/>
                <w:i/>
              </w:rPr>
            </w:pPr>
          </w:p>
        </w:tc>
        <w:tc>
          <w:tcPr>
            <w:tcW w:w="3039" w:type="dxa"/>
          </w:tcPr>
          <w:p w14:paraId="4F5C4E0A" w14:textId="77777777" w:rsidR="007E5426" w:rsidRPr="00924F11" w:rsidRDefault="007E5426" w:rsidP="00761DC8">
            <w:pPr>
              <w:spacing w:after="120"/>
              <w:rPr>
                <w:sz w:val="20"/>
              </w:rPr>
            </w:pPr>
            <w:r w:rsidRPr="002557F8">
              <w:rPr>
                <w:sz w:val="20"/>
                <w:szCs w:val="20"/>
              </w:rPr>
              <w:t>Do all HCWs in the ART clinic know about PrEP?</w:t>
            </w:r>
          </w:p>
        </w:tc>
        <w:tc>
          <w:tcPr>
            <w:tcW w:w="883" w:type="dxa"/>
          </w:tcPr>
          <w:p w14:paraId="232AAEA6" w14:textId="586D2062" w:rsidR="007E5426" w:rsidRPr="0067185F" w:rsidRDefault="007E5426" w:rsidP="007E5426">
            <w:pPr>
              <w:rPr>
                <w:rFonts w:cs="Arial"/>
              </w:rPr>
            </w:pPr>
          </w:p>
        </w:tc>
        <w:tc>
          <w:tcPr>
            <w:tcW w:w="964" w:type="dxa"/>
            <w:shd w:val="clear" w:color="auto" w:fill="E7E6E6" w:themeFill="background2"/>
          </w:tcPr>
          <w:p w14:paraId="377AE80D" w14:textId="77777777" w:rsidR="007E5426" w:rsidRPr="0067185F" w:rsidRDefault="007E5426" w:rsidP="007E5426">
            <w:pPr>
              <w:rPr>
                <w:rFonts w:cs="Arial"/>
              </w:rPr>
            </w:pPr>
          </w:p>
        </w:tc>
        <w:tc>
          <w:tcPr>
            <w:tcW w:w="1988" w:type="dxa"/>
          </w:tcPr>
          <w:p w14:paraId="01251B16" w14:textId="77777777" w:rsidR="007E5426" w:rsidRPr="0067185F" w:rsidRDefault="007E5426" w:rsidP="007E5426">
            <w:pPr>
              <w:rPr>
                <w:rFonts w:cs="Arial"/>
              </w:rPr>
            </w:pPr>
          </w:p>
        </w:tc>
        <w:tc>
          <w:tcPr>
            <w:tcW w:w="2201" w:type="dxa"/>
          </w:tcPr>
          <w:p w14:paraId="078CBEBD" w14:textId="77777777" w:rsidR="007E5426" w:rsidRPr="0067185F" w:rsidRDefault="007E5426" w:rsidP="007E5426">
            <w:pPr>
              <w:rPr>
                <w:rFonts w:cs="Arial"/>
              </w:rPr>
            </w:pPr>
          </w:p>
        </w:tc>
      </w:tr>
      <w:tr w:rsidR="00761DC8" w:rsidRPr="0067185F" w14:paraId="1983690D" w14:textId="77777777" w:rsidTr="00717DB1">
        <w:trPr>
          <w:trHeight w:val="264"/>
        </w:trPr>
        <w:tc>
          <w:tcPr>
            <w:tcW w:w="275" w:type="dxa"/>
          </w:tcPr>
          <w:p w14:paraId="0791AB42" w14:textId="77777777" w:rsidR="00BB4954" w:rsidRPr="00A76376" w:rsidRDefault="00BB4954" w:rsidP="007E5426">
            <w:pPr>
              <w:rPr>
                <w:rFonts w:cs="Arial"/>
                <w:i/>
              </w:rPr>
            </w:pPr>
          </w:p>
        </w:tc>
        <w:tc>
          <w:tcPr>
            <w:tcW w:w="3039" w:type="dxa"/>
          </w:tcPr>
          <w:p w14:paraId="7A63B4A7" w14:textId="405BCE0D" w:rsidR="00BB4954" w:rsidRPr="002557F8" w:rsidRDefault="00BB4954" w:rsidP="00A6764E">
            <w:pPr>
              <w:spacing w:after="120"/>
              <w:rPr>
                <w:sz w:val="20"/>
                <w:szCs w:val="20"/>
              </w:rPr>
            </w:pPr>
            <w:r>
              <w:rPr>
                <w:sz w:val="20"/>
                <w:szCs w:val="20"/>
              </w:rPr>
              <w:t>Do HCWs within the ART clinic routinely talk to clients about PrEP?</w:t>
            </w:r>
          </w:p>
        </w:tc>
        <w:tc>
          <w:tcPr>
            <w:tcW w:w="883" w:type="dxa"/>
          </w:tcPr>
          <w:p w14:paraId="5E1654EA" w14:textId="77777777" w:rsidR="00BB4954" w:rsidRPr="0067185F" w:rsidRDefault="00BB4954" w:rsidP="007E5426">
            <w:pPr>
              <w:rPr>
                <w:rFonts w:cs="Arial"/>
              </w:rPr>
            </w:pPr>
          </w:p>
        </w:tc>
        <w:tc>
          <w:tcPr>
            <w:tcW w:w="964" w:type="dxa"/>
            <w:shd w:val="clear" w:color="auto" w:fill="E7E6E6" w:themeFill="background2"/>
          </w:tcPr>
          <w:p w14:paraId="19C484BB" w14:textId="77777777" w:rsidR="00BB4954" w:rsidRPr="0067185F" w:rsidRDefault="00BB4954" w:rsidP="007E5426">
            <w:pPr>
              <w:rPr>
                <w:rFonts w:cs="Arial"/>
              </w:rPr>
            </w:pPr>
          </w:p>
        </w:tc>
        <w:tc>
          <w:tcPr>
            <w:tcW w:w="1988" w:type="dxa"/>
          </w:tcPr>
          <w:p w14:paraId="2324A6BE" w14:textId="77777777" w:rsidR="00BB4954" w:rsidRPr="0067185F" w:rsidRDefault="00BB4954" w:rsidP="007E5426">
            <w:pPr>
              <w:rPr>
                <w:rFonts w:cs="Arial"/>
              </w:rPr>
            </w:pPr>
          </w:p>
        </w:tc>
        <w:tc>
          <w:tcPr>
            <w:tcW w:w="2201" w:type="dxa"/>
          </w:tcPr>
          <w:p w14:paraId="501D9253" w14:textId="77777777" w:rsidR="00BB4954" w:rsidRPr="0067185F" w:rsidRDefault="00BB4954" w:rsidP="007E5426">
            <w:pPr>
              <w:rPr>
                <w:rFonts w:cs="Arial"/>
              </w:rPr>
            </w:pPr>
          </w:p>
        </w:tc>
      </w:tr>
      <w:tr w:rsidR="00540F2B" w:rsidRPr="0067185F" w14:paraId="4075B5A9" w14:textId="77777777" w:rsidTr="00717DB1">
        <w:trPr>
          <w:trHeight w:val="264"/>
        </w:trPr>
        <w:tc>
          <w:tcPr>
            <w:tcW w:w="275" w:type="dxa"/>
          </w:tcPr>
          <w:p w14:paraId="25966F8F" w14:textId="77777777" w:rsidR="007E5426" w:rsidRPr="00A76376" w:rsidRDefault="007E5426" w:rsidP="007E5426">
            <w:pPr>
              <w:rPr>
                <w:rFonts w:cs="Arial"/>
                <w:i/>
              </w:rPr>
            </w:pPr>
          </w:p>
        </w:tc>
        <w:tc>
          <w:tcPr>
            <w:tcW w:w="3039" w:type="dxa"/>
          </w:tcPr>
          <w:p w14:paraId="1742758D" w14:textId="77777777" w:rsidR="007E5426" w:rsidRPr="00924F11" w:rsidRDefault="007E5426" w:rsidP="00761DC8">
            <w:pPr>
              <w:spacing w:after="120"/>
              <w:rPr>
                <w:sz w:val="20"/>
              </w:rPr>
            </w:pPr>
            <w:r w:rsidRPr="002557F8">
              <w:rPr>
                <w:sz w:val="20"/>
                <w:szCs w:val="20"/>
              </w:rPr>
              <w:t xml:space="preserve">Do HCWs feel confident and comfortable talking about PrEP within the ART clinic? </w:t>
            </w:r>
          </w:p>
        </w:tc>
        <w:tc>
          <w:tcPr>
            <w:tcW w:w="883" w:type="dxa"/>
          </w:tcPr>
          <w:p w14:paraId="6BA46954" w14:textId="6D803C9F" w:rsidR="007E5426" w:rsidRPr="0067185F" w:rsidRDefault="007E5426" w:rsidP="007E5426">
            <w:pPr>
              <w:rPr>
                <w:rFonts w:cs="Arial"/>
              </w:rPr>
            </w:pPr>
          </w:p>
        </w:tc>
        <w:tc>
          <w:tcPr>
            <w:tcW w:w="964" w:type="dxa"/>
            <w:shd w:val="clear" w:color="auto" w:fill="E7E6E6" w:themeFill="background2"/>
          </w:tcPr>
          <w:p w14:paraId="1D69A3D1" w14:textId="77777777" w:rsidR="007E5426" w:rsidRPr="0067185F" w:rsidRDefault="007E5426" w:rsidP="007E5426">
            <w:pPr>
              <w:rPr>
                <w:rFonts w:cs="Arial"/>
              </w:rPr>
            </w:pPr>
          </w:p>
        </w:tc>
        <w:tc>
          <w:tcPr>
            <w:tcW w:w="1988" w:type="dxa"/>
          </w:tcPr>
          <w:p w14:paraId="78BE5CC4" w14:textId="77777777" w:rsidR="007E5426" w:rsidRPr="0067185F" w:rsidRDefault="007E5426" w:rsidP="007E5426">
            <w:pPr>
              <w:rPr>
                <w:rFonts w:cs="Arial"/>
              </w:rPr>
            </w:pPr>
          </w:p>
        </w:tc>
        <w:tc>
          <w:tcPr>
            <w:tcW w:w="2201" w:type="dxa"/>
          </w:tcPr>
          <w:p w14:paraId="39F9D539" w14:textId="77777777" w:rsidR="007E5426" w:rsidRPr="0067185F" w:rsidRDefault="007E5426" w:rsidP="007E5426">
            <w:pPr>
              <w:rPr>
                <w:rFonts w:cs="Arial"/>
              </w:rPr>
            </w:pPr>
          </w:p>
        </w:tc>
      </w:tr>
      <w:tr w:rsidR="00540F2B" w:rsidRPr="0067185F" w14:paraId="0B353991" w14:textId="77777777" w:rsidTr="00717DB1">
        <w:trPr>
          <w:trHeight w:val="264"/>
        </w:trPr>
        <w:tc>
          <w:tcPr>
            <w:tcW w:w="275" w:type="dxa"/>
          </w:tcPr>
          <w:p w14:paraId="7EC6F8F2" w14:textId="77777777" w:rsidR="007E5426" w:rsidRPr="00A76376" w:rsidRDefault="007E5426" w:rsidP="007E5426">
            <w:pPr>
              <w:rPr>
                <w:rFonts w:cs="Arial"/>
                <w:i/>
              </w:rPr>
            </w:pPr>
          </w:p>
        </w:tc>
        <w:tc>
          <w:tcPr>
            <w:tcW w:w="3039" w:type="dxa"/>
          </w:tcPr>
          <w:p w14:paraId="324952FA" w14:textId="77777777" w:rsidR="007E5426" w:rsidRPr="002557F8" w:rsidRDefault="007E5426" w:rsidP="00761DC8">
            <w:pPr>
              <w:spacing w:after="120"/>
              <w:rPr>
                <w:sz w:val="20"/>
                <w:szCs w:val="20"/>
              </w:rPr>
            </w:pPr>
            <w:r w:rsidRPr="002557F8">
              <w:rPr>
                <w:sz w:val="20"/>
                <w:szCs w:val="20"/>
              </w:rPr>
              <w:t>Do HCWs and other staff in other departments know about PrEP (including supervisors, others)?</w:t>
            </w:r>
          </w:p>
        </w:tc>
        <w:tc>
          <w:tcPr>
            <w:tcW w:w="883" w:type="dxa"/>
          </w:tcPr>
          <w:p w14:paraId="42010C6C" w14:textId="77777777" w:rsidR="007E5426" w:rsidRPr="0067185F" w:rsidRDefault="007E5426" w:rsidP="007E5426">
            <w:pPr>
              <w:rPr>
                <w:rFonts w:cs="Arial"/>
              </w:rPr>
            </w:pPr>
          </w:p>
        </w:tc>
        <w:tc>
          <w:tcPr>
            <w:tcW w:w="964" w:type="dxa"/>
            <w:shd w:val="clear" w:color="auto" w:fill="E7E6E6" w:themeFill="background2"/>
          </w:tcPr>
          <w:p w14:paraId="3D466FA4" w14:textId="5A874688" w:rsidR="007E5426" w:rsidRPr="0067185F" w:rsidRDefault="007E5426" w:rsidP="007E5426">
            <w:pPr>
              <w:rPr>
                <w:rFonts w:cs="Arial"/>
              </w:rPr>
            </w:pPr>
          </w:p>
        </w:tc>
        <w:tc>
          <w:tcPr>
            <w:tcW w:w="1988" w:type="dxa"/>
          </w:tcPr>
          <w:p w14:paraId="5235A957" w14:textId="54C667C1" w:rsidR="007E5426" w:rsidRPr="0067185F" w:rsidRDefault="007E5426" w:rsidP="007E5426">
            <w:pPr>
              <w:rPr>
                <w:rFonts w:cs="Arial"/>
              </w:rPr>
            </w:pPr>
          </w:p>
        </w:tc>
        <w:tc>
          <w:tcPr>
            <w:tcW w:w="2201" w:type="dxa"/>
          </w:tcPr>
          <w:p w14:paraId="6FAE425F" w14:textId="6BA2849D" w:rsidR="007E5426" w:rsidRPr="0067185F" w:rsidRDefault="007E5426" w:rsidP="007E5426">
            <w:pPr>
              <w:rPr>
                <w:rFonts w:cs="Arial"/>
              </w:rPr>
            </w:pPr>
          </w:p>
        </w:tc>
      </w:tr>
      <w:tr w:rsidR="00540F2B" w:rsidRPr="0067185F" w14:paraId="78255EC0" w14:textId="77777777" w:rsidTr="00717DB1">
        <w:trPr>
          <w:trHeight w:val="264"/>
        </w:trPr>
        <w:tc>
          <w:tcPr>
            <w:tcW w:w="275" w:type="dxa"/>
            <w:tcBorders>
              <w:bottom w:val="single" w:sz="18" w:space="0" w:color="auto"/>
            </w:tcBorders>
          </w:tcPr>
          <w:p w14:paraId="13EE1751" w14:textId="77777777" w:rsidR="007E5426" w:rsidRPr="00A76376" w:rsidRDefault="007E5426" w:rsidP="007E5426">
            <w:pPr>
              <w:rPr>
                <w:rFonts w:cs="Arial"/>
                <w:i/>
              </w:rPr>
            </w:pPr>
          </w:p>
        </w:tc>
        <w:tc>
          <w:tcPr>
            <w:tcW w:w="3039" w:type="dxa"/>
            <w:tcBorders>
              <w:bottom w:val="single" w:sz="18" w:space="0" w:color="auto"/>
            </w:tcBorders>
          </w:tcPr>
          <w:p w14:paraId="30013546" w14:textId="77777777" w:rsidR="007E5426" w:rsidRPr="00924F11" w:rsidRDefault="007E5426" w:rsidP="00761DC8">
            <w:pPr>
              <w:spacing w:after="120"/>
              <w:rPr>
                <w:sz w:val="20"/>
              </w:rPr>
            </w:pPr>
            <w:r w:rsidRPr="002557F8">
              <w:rPr>
                <w:sz w:val="20"/>
                <w:szCs w:val="20"/>
              </w:rPr>
              <w:t>Are any HCWs PrEP champions?</w:t>
            </w:r>
          </w:p>
        </w:tc>
        <w:tc>
          <w:tcPr>
            <w:tcW w:w="883" w:type="dxa"/>
            <w:tcBorders>
              <w:bottom w:val="single" w:sz="18" w:space="0" w:color="auto"/>
            </w:tcBorders>
            <w:shd w:val="clear" w:color="auto" w:fill="E7E6E6" w:themeFill="background2"/>
          </w:tcPr>
          <w:p w14:paraId="396596C5" w14:textId="126140F7" w:rsidR="007E5426" w:rsidRPr="0067185F" w:rsidRDefault="007E5426" w:rsidP="007E5426">
            <w:pPr>
              <w:rPr>
                <w:rFonts w:cs="Arial"/>
              </w:rPr>
            </w:pPr>
          </w:p>
        </w:tc>
        <w:tc>
          <w:tcPr>
            <w:tcW w:w="964" w:type="dxa"/>
            <w:tcBorders>
              <w:bottom w:val="single" w:sz="18" w:space="0" w:color="auto"/>
            </w:tcBorders>
            <w:shd w:val="clear" w:color="auto" w:fill="E7E6E6" w:themeFill="background2"/>
          </w:tcPr>
          <w:p w14:paraId="0955E354" w14:textId="77777777" w:rsidR="007E5426" w:rsidRPr="0067185F" w:rsidRDefault="007E5426" w:rsidP="007E5426">
            <w:pPr>
              <w:rPr>
                <w:rFonts w:cs="Arial"/>
              </w:rPr>
            </w:pPr>
          </w:p>
        </w:tc>
        <w:tc>
          <w:tcPr>
            <w:tcW w:w="1988" w:type="dxa"/>
            <w:tcBorders>
              <w:bottom w:val="single" w:sz="18" w:space="0" w:color="auto"/>
            </w:tcBorders>
          </w:tcPr>
          <w:p w14:paraId="4F07D8E4" w14:textId="12A9AD12" w:rsidR="007E5426" w:rsidRPr="0067185F" w:rsidRDefault="007E5426" w:rsidP="007E5426">
            <w:pPr>
              <w:rPr>
                <w:rFonts w:cs="Arial"/>
              </w:rPr>
            </w:pPr>
          </w:p>
        </w:tc>
        <w:tc>
          <w:tcPr>
            <w:tcW w:w="2201" w:type="dxa"/>
            <w:tcBorders>
              <w:bottom w:val="single" w:sz="18" w:space="0" w:color="auto"/>
            </w:tcBorders>
          </w:tcPr>
          <w:p w14:paraId="7B188EA6" w14:textId="77777777" w:rsidR="007E5426" w:rsidRPr="0067185F" w:rsidRDefault="007E5426" w:rsidP="007E5426">
            <w:pPr>
              <w:rPr>
                <w:rFonts w:cs="Arial"/>
              </w:rPr>
            </w:pPr>
          </w:p>
        </w:tc>
      </w:tr>
      <w:tr w:rsidR="007E5426" w:rsidRPr="0067185F" w14:paraId="3B8F336C" w14:textId="77777777" w:rsidTr="00761DC8">
        <w:trPr>
          <w:trHeight w:val="264"/>
        </w:trPr>
        <w:tc>
          <w:tcPr>
            <w:tcW w:w="9350" w:type="dxa"/>
            <w:gridSpan w:val="6"/>
            <w:shd w:val="clear" w:color="auto" w:fill="D0CECE" w:themeFill="background2" w:themeFillShade="E6"/>
          </w:tcPr>
          <w:p w14:paraId="4CB0F40B" w14:textId="77777777" w:rsidR="007E5426" w:rsidRPr="00C06C3A" w:rsidRDefault="007E5426" w:rsidP="00761DC8">
            <w:pPr>
              <w:spacing w:after="120"/>
              <w:rPr>
                <w:rFonts w:cs="Arial"/>
                <w:b/>
              </w:rPr>
            </w:pPr>
            <w:r w:rsidRPr="00C06C3A">
              <w:rPr>
                <w:b/>
                <w:sz w:val="20"/>
              </w:rPr>
              <w:t>Identification of PrEP Users</w:t>
            </w:r>
          </w:p>
        </w:tc>
      </w:tr>
      <w:tr w:rsidR="007E5426" w:rsidRPr="0067185F" w14:paraId="4A8CB728" w14:textId="77777777" w:rsidTr="00761DC8">
        <w:trPr>
          <w:trHeight w:val="264"/>
        </w:trPr>
        <w:tc>
          <w:tcPr>
            <w:tcW w:w="9350" w:type="dxa"/>
            <w:gridSpan w:val="6"/>
            <w:shd w:val="clear" w:color="auto" w:fill="E7E6E6" w:themeFill="background2"/>
          </w:tcPr>
          <w:p w14:paraId="7FB47F83" w14:textId="77777777" w:rsidR="007E5426" w:rsidRPr="00C82318" w:rsidRDefault="007E5426" w:rsidP="00761DC8">
            <w:pPr>
              <w:spacing w:after="120"/>
              <w:rPr>
                <w:rFonts w:cs="Arial"/>
                <w:i/>
              </w:rPr>
            </w:pPr>
            <w:r w:rsidRPr="00C82318">
              <w:rPr>
                <w:i/>
                <w:sz w:val="20"/>
              </w:rPr>
              <w:t>Couples and partner HIV counselling and testing</w:t>
            </w:r>
          </w:p>
        </w:tc>
      </w:tr>
      <w:tr w:rsidR="00540F2B" w:rsidRPr="0067185F" w14:paraId="6EA9A713" w14:textId="77777777" w:rsidTr="00717DB1">
        <w:trPr>
          <w:trHeight w:val="745"/>
        </w:trPr>
        <w:tc>
          <w:tcPr>
            <w:tcW w:w="275" w:type="dxa"/>
          </w:tcPr>
          <w:p w14:paraId="135B4909" w14:textId="77777777" w:rsidR="007E5426" w:rsidRPr="00761DC8" w:rsidRDefault="007E5426" w:rsidP="007E5426">
            <w:pPr>
              <w:rPr>
                <w:i/>
                <w:sz w:val="20"/>
              </w:rPr>
            </w:pPr>
          </w:p>
        </w:tc>
        <w:tc>
          <w:tcPr>
            <w:tcW w:w="3039" w:type="dxa"/>
          </w:tcPr>
          <w:p w14:paraId="300D8708" w14:textId="38D39CFC" w:rsidR="007E5426" w:rsidRPr="00C00FA8" w:rsidRDefault="00C82318" w:rsidP="00761DC8">
            <w:pPr>
              <w:spacing w:after="120"/>
              <w:rPr>
                <w:sz w:val="20"/>
                <w:szCs w:val="20"/>
              </w:rPr>
            </w:pPr>
            <w:r w:rsidRPr="00324A23">
              <w:rPr>
                <w:sz w:val="20"/>
                <w:szCs w:val="20"/>
              </w:rPr>
              <w:t>Is partner status</w:t>
            </w:r>
            <w:r w:rsidR="007E5426" w:rsidRPr="00C00FA8">
              <w:rPr>
                <w:sz w:val="20"/>
                <w:szCs w:val="20"/>
              </w:rPr>
              <w:t xml:space="preserve"> routinely </w:t>
            </w:r>
            <w:r w:rsidRPr="00324A23">
              <w:rPr>
                <w:sz w:val="20"/>
                <w:szCs w:val="20"/>
              </w:rPr>
              <w:t>assessed for</w:t>
            </w:r>
            <w:r w:rsidR="007E5426" w:rsidRPr="00C00FA8">
              <w:rPr>
                <w:sz w:val="20"/>
                <w:szCs w:val="20"/>
              </w:rPr>
              <w:t xml:space="preserve"> individuals </w:t>
            </w:r>
            <w:r w:rsidRPr="00324A23">
              <w:rPr>
                <w:sz w:val="20"/>
                <w:szCs w:val="20"/>
              </w:rPr>
              <w:t>who get tested</w:t>
            </w:r>
            <w:r w:rsidR="007E5426" w:rsidRPr="00C00FA8">
              <w:rPr>
                <w:sz w:val="20"/>
                <w:szCs w:val="20"/>
              </w:rPr>
              <w:t xml:space="preserve"> for HIV</w:t>
            </w:r>
            <w:r w:rsidRPr="00324A23">
              <w:rPr>
                <w:sz w:val="20"/>
                <w:szCs w:val="20"/>
              </w:rPr>
              <w:t>? (i.e. do they ask</w:t>
            </w:r>
            <w:r w:rsidR="007E5426" w:rsidRPr="00C00FA8">
              <w:rPr>
                <w:sz w:val="20"/>
                <w:szCs w:val="20"/>
              </w:rPr>
              <w:t xml:space="preserve"> about their </w:t>
            </w:r>
            <w:r w:rsidRPr="00324A23">
              <w:rPr>
                <w:sz w:val="20"/>
                <w:szCs w:val="20"/>
              </w:rPr>
              <w:t>partners</w:t>
            </w:r>
            <w:r w:rsidR="007E5426" w:rsidRPr="00C00FA8">
              <w:rPr>
                <w:sz w:val="20"/>
                <w:szCs w:val="20"/>
              </w:rPr>
              <w:t xml:space="preserve"> status</w:t>
            </w:r>
            <w:r w:rsidRPr="00324A23">
              <w:rPr>
                <w:sz w:val="20"/>
                <w:szCs w:val="20"/>
              </w:rPr>
              <w:t>)</w:t>
            </w:r>
          </w:p>
        </w:tc>
        <w:tc>
          <w:tcPr>
            <w:tcW w:w="883" w:type="dxa"/>
          </w:tcPr>
          <w:p w14:paraId="1202108E" w14:textId="49E117F5" w:rsidR="007E5426" w:rsidRPr="0067185F" w:rsidRDefault="007E5426" w:rsidP="007E5426">
            <w:pPr>
              <w:rPr>
                <w:rFonts w:cs="Arial"/>
              </w:rPr>
            </w:pPr>
          </w:p>
        </w:tc>
        <w:tc>
          <w:tcPr>
            <w:tcW w:w="964" w:type="dxa"/>
            <w:shd w:val="clear" w:color="auto" w:fill="E7E6E6" w:themeFill="background2"/>
          </w:tcPr>
          <w:p w14:paraId="7441D879" w14:textId="77777777" w:rsidR="007E5426" w:rsidRPr="0067185F" w:rsidRDefault="007E5426" w:rsidP="007E5426">
            <w:pPr>
              <w:rPr>
                <w:rFonts w:cs="Arial"/>
              </w:rPr>
            </w:pPr>
          </w:p>
        </w:tc>
        <w:tc>
          <w:tcPr>
            <w:tcW w:w="1988" w:type="dxa"/>
          </w:tcPr>
          <w:p w14:paraId="1D1A7F56" w14:textId="77777777" w:rsidR="007E5426" w:rsidRPr="0067185F" w:rsidRDefault="007E5426" w:rsidP="007E5426">
            <w:pPr>
              <w:rPr>
                <w:rFonts w:cs="Arial"/>
              </w:rPr>
            </w:pPr>
          </w:p>
        </w:tc>
        <w:tc>
          <w:tcPr>
            <w:tcW w:w="2201" w:type="dxa"/>
          </w:tcPr>
          <w:p w14:paraId="1C93D6F1" w14:textId="77777777" w:rsidR="007E5426" w:rsidRPr="0067185F" w:rsidRDefault="007E5426" w:rsidP="007E5426">
            <w:pPr>
              <w:rPr>
                <w:rFonts w:cs="Arial"/>
              </w:rPr>
            </w:pPr>
          </w:p>
        </w:tc>
      </w:tr>
      <w:tr w:rsidR="00540F2B" w:rsidRPr="0067185F" w14:paraId="512DE071" w14:textId="77777777" w:rsidTr="00717DB1">
        <w:trPr>
          <w:trHeight w:val="264"/>
        </w:trPr>
        <w:tc>
          <w:tcPr>
            <w:tcW w:w="275" w:type="dxa"/>
          </w:tcPr>
          <w:p w14:paraId="7D7B87B3" w14:textId="77777777" w:rsidR="007E5426" w:rsidRPr="00A76376" w:rsidRDefault="007E5426" w:rsidP="007E5426">
            <w:pPr>
              <w:rPr>
                <w:rFonts w:cs="Arial"/>
                <w:i/>
              </w:rPr>
            </w:pPr>
          </w:p>
        </w:tc>
        <w:tc>
          <w:tcPr>
            <w:tcW w:w="3039" w:type="dxa"/>
          </w:tcPr>
          <w:p w14:paraId="0711CB5A" w14:textId="77777777" w:rsidR="007E5426" w:rsidRDefault="007E5426" w:rsidP="00761DC8">
            <w:pPr>
              <w:spacing w:after="120"/>
              <w:rPr>
                <w:sz w:val="20"/>
              </w:rPr>
            </w:pPr>
            <w:r w:rsidRPr="00324A23">
              <w:rPr>
                <w:sz w:val="20"/>
                <w:szCs w:val="20"/>
              </w:rPr>
              <w:t xml:space="preserve">Do clients bring their partners to the facility for HCT? </w:t>
            </w:r>
          </w:p>
        </w:tc>
        <w:tc>
          <w:tcPr>
            <w:tcW w:w="883" w:type="dxa"/>
          </w:tcPr>
          <w:p w14:paraId="50B2EFC5" w14:textId="5B60F9C7" w:rsidR="007E5426" w:rsidRPr="0067185F" w:rsidRDefault="007E5426" w:rsidP="007E5426">
            <w:pPr>
              <w:rPr>
                <w:rFonts w:cs="Arial"/>
              </w:rPr>
            </w:pPr>
          </w:p>
        </w:tc>
        <w:tc>
          <w:tcPr>
            <w:tcW w:w="964" w:type="dxa"/>
            <w:shd w:val="clear" w:color="auto" w:fill="E7E6E6" w:themeFill="background2"/>
          </w:tcPr>
          <w:p w14:paraId="7BA53B9E" w14:textId="77777777" w:rsidR="007E5426" w:rsidRPr="0067185F" w:rsidRDefault="007E5426" w:rsidP="007E5426">
            <w:pPr>
              <w:rPr>
                <w:rFonts w:cs="Arial"/>
              </w:rPr>
            </w:pPr>
          </w:p>
        </w:tc>
        <w:tc>
          <w:tcPr>
            <w:tcW w:w="1988" w:type="dxa"/>
          </w:tcPr>
          <w:p w14:paraId="0CED218D" w14:textId="77777777" w:rsidR="007E5426" w:rsidRPr="0067185F" w:rsidRDefault="007E5426" w:rsidP="007E5426">
            <w:pPr>
              <w:rPr>
                <w:rFonts w:cs="Arial"/>
              </w:rPr>
            </w:pPr>
          </w:p>
        </w:tc>
        <w:tc>
          <w:tcPr>
            <w:tcW w:w="2201" w:type="dxa"/>
          </w:tcPr>
          <w:p w14:paraId="002CC929" w14:textId="77777777" w:rsidR="007E5426" w:rsidRPr="0067185F" w:rsidRDefault="007E5426" w:rsidP="007E5426">
            <w:pPr>
              <w:rPr>
                <w:rFonts w:cs="Arial"/>
              </w:rPr>
            </w:pPr>
          </w:p>
        </w:tc>
      </w:tr>
      <w:tr w:rsidR="00540F2B" w:rsidRPr="0067185F" w14:paraId="62B88715" w14:textId="77777777" w:rsidTr="00717DB1">
        <w:trPr>
          <w:trHeight w:val="264"/>
        </w:trPr>
        <w:tc>
          <w:tcPr>
            <w:tcW w:w="275" w:type="dxa"/>
          </w:tcPr>
          <w:p w14:paraId="680831E1" w14:textId="77777777" w:rsidR="007E5426" w:rsidRPr="00A76376" w:rsidRDefault="007E5426" w:rsidP="007E5426">
            <w:pPr>
              <w:rPr>
                <w:rFonts w:cs="Arial"/>
                <w:i/>
              </w:rPr>
            </w:pPr>
          </w:p>
        </w:tc>
        <w:tc>
          <w:tcPr>
            <w:tcW w:w="3039" w:type="dxa"/>
          </w:tcPr>
          <w:p w14:paraId="1D6E835F" w14:textId="77777777" w:rsidR="007E5426" w:rsidRDefault="007E5426" w:rsidP="00761DC8">
            <w:pPr>
              <w:spacing w:after="120"/>
              <w:rPr>
                <w:sz w:val="20"/>
              </w:rPr>
            </w:pPr>
            <w:r w:rsidRPr="00324A23">
              <w:rPr>
                <w:sz w:val="20"/>
                <w:szCs w:val="20"/>
              </w:rPr>
              <w:t>Are there assisted partner notification (APN) services available?</w:t>
            </w:r>
          </w:p>
        </w:tc>
        <w:tc>
          <w:tcPr>
            <w:tcW w:w="883" w:type="dxa"/>
          </w:tcPr>
          <w:p w14:paraId="33B285F1" w14:textId="325B3716" w:rsidR="007E5426" w:rsidRPr="0067185F" w:rsidRDefault="007E5426" w:rsidP="007E5426">
            <w:pPr>
              <w:rPr>
                <w:rFonts w:cs="Arial"/>
              </w:rPr>
            </w:pPr>
          </w:p>
        </w:tc>
        <w:tc>
          <w:tcPr>
            <w:tcW w:w="964" w:type="dxa"/>
            <w:shd w:val="clear" w:color="auto" w:fill="E7E6E6" w:themeFill="background2"/>
          </w:tcPr>
          <w:p w14:paraId="62C92B64" w14:textId="77777777" w:rsidR="007E5426" w:rsidRPr="0067185F" w:rsidRDefault="007E5426" w:rsidP="007E5426">
            <w:pPr>
              <w:rPr>
                <w:rFonts w:cs="Arial"/>
              </w:rPr>
            </w:pPr>
          </w:p>
        </w:tc>
        <w:tc>
          <w:tcPr>
            <w:tcW w:w="1988" w:type="dxa"/>
          </w:tcPr>
          <w:p w14:paraId="5A92880C" w14:textId="77777777" w:rsidR="007E5426" w:rsidRPr="0067185F" w:rsidRDefault="007E5426" w:rsidP="007E5426">
            <w:pPr>
              <w:rPr>
                <w:rFonts w:cs="Arial"/>
              </w:rPr>
            </w:pPr>
          </w:p>
        </w:tc>
        <w:tc>
          <w:tcPr>
            <w:tcW w:w="2201" w:type="dxa"/>
          </w:tcPr>
          <w:p w14:paraId="427A23B4" w14:textId="77777777" w:rsidR="007E5426" w:rsidRPr="0067185F" w:rsidRDefault="007E5426" w:rsidP="007E5426">
            <w:pPr>
              <w:rPr>
                <w:rFonts w:cs="Arial"/>
              </w:rPr>
            </w:pPr>
          </w:p>
        </w:tc>
      </w:tr>
      <w:tr w:rsidR="00540F2B" w:rsidRPr="0067185F" w14:paraId="25A95A7A" w14:textId="77777777" w:rsidTr="00717DB1">
        <w:trPr>
          <w:trHeight w:val="264"/>
        </w:trPr>
        <w:tc>
          <w:tcPr>
            <w:tcW w:w="275" w:type="dxa"/>
          </w:tcPr>
          <w:p w14:paraId="5C231089" w14:textId="77777777" w:rsidR="007E5426" w:rsidRPr="00A76376" w:rsidRDefault="007E5426" w:rsidP="007E5426">
            <w:pPr>
              <w:rPr>
                <w:rFonts w:cs="Arial"/>
                <w:i/>
              </w:rPr>
            </w:pPr>
          </w:p>
        </w:tc>
        <w:tc>
          <w:tcPr>
            <w:tcW w:w="3039" w:type="dxa"/>
          </w:tcPr>
          <w:p w14:paraId="483E44CA" w14:textId="0212E844" w:rsidR="007E5426" w:rsidRPr="00BB4954" w:rsidRDefault="007E5426" w:rsidP="00761DC8">
            <w:pPr>
              <w:spacing w:after="120"/>
              <w:rPr>
                <w:sz w:val="20"/>
                <w:szCs w:val="20"/>
              </w:rPr>
            </w:pPr>
            <w:r>
              <w:rPr>
                <w:sz w:val="20"/>
                <w:szCs w:val="20"/>
              </w:rPr>
              <w:t>A</w:t>
            </w:r>
            <w:r w:rsidRPr="00324A23">
              <w:rPr>
                <w:sz w:val="20"/>
                <w:szCs w:val="20"/>
              </w:rPr>
              <w:t>re there other ways that couples are being recruited</w:t>
            </w:r>
            <w:r>
              <w:rPr>
                <w:sz w:val="20"/>
                <w:szCs w:val="20"/>
              </w:rPr>
              <w:t xml:space="preserve"> for HCT</w:t>
            </w:r>
            <w:r w:rsidRPr="00324A23">
              <w:rPr>
                <w:sz w:val="20"/>
                <w:szCs w:val="20"/>
              </w:rPr>
              <w:t>?</w:t>
            </w:r>
          </w:p>
        </w:tc>
        <w:tc>
          <w:tcPr>
            <w:tcW w:w="883" w:type="dxa"/>
            <w:shd w:val="clear" w:color="auto" w:fill="E7E6E6" w:themeFill="background2"/>
          </w:tcPr>
          <w:p w14:paraId="17E1DE3D" w14:textId="3FCCDC89" w:rsidR="007E5426" w:rsidRPr="0067185F" w:rsidRDefault="007E5426" w:rsidP="007E5426">
            <w:pPr>
              <w:rPr>
                <w:rFonts w:cs="Arial"/>
              </w:rPr>
            </w:pPr>
          </w:p>
        </w:tc>
        <w:tc>
          <w:tcPr>
            <w:tcW w:w="964" w:type="dxa"/>
          </w:tcPr>
          <w:p w14:paraId="4F17905E" w14:textId="77777777" w:rsidR="007E5426" w:rsidRPr="0067185F" w:rsidRDefault="007E5426" w:rsidP="007E5426">
            <w:pPr>
              <w:rPr>
                <w:rFonts w:cs="Arial"/>
              </w:rPr>
            </w:pPr>
          </w:p>
        </w:tc>
        <w:tc>
          <w:tcPr>
            <w:tcW w:w="1988" w:type="dxa"/>
          </w:tcPr>
          <w:p w14:paraId="560A478E" w14:textId="705D2121" w:rsidR="007E5426" w:rsidRPr="0067185F" w:rsidRDefault="007E5426" w:rsidP="007E5426">
            <w:pPr>
              <w:rPr>
                <w:rFonts w:cs="Arial"/>
              </w:rPr>
            </w:pPr>
          </w:p>
        </w:tc>
        <w:tc>
          <w:tcPr>
            <w:tcW w:w="2201" w:type="dxa"/>
          </w:tcPr>
          <w:p w14:paraId="6367F185" w14:textId="77777777" w:rsidR="007E5426" w:rsidRPr="0067185F" w:rsidRDefault="007E5426" w:rsidP="007E5426">
            <w:pPr>
              <w:rPr>
                <w:rFonts w:cs="Arial"/>
              </w:rPr>
            </w:pPr>
          </w:p>
        </w:tc>
      </w:tr>
      <w:tr w:rsidR="00540F2B" w:rsidRPr="0067185F" w14:paraId="7F747739" w14:textId="77777777" w:rsidTr="00717DB1">
        <w:trPr>
          <w:trHeight w:val="264"/>
        </w:trPr>
        <w:tc>
          <w:tcPr>
            <w:tcW w:w="275" w:type="dxa"/>
          </w:tcPr>
          <w:p w14:paraId="6D00C805" w14:textId="77777777" w:rsidR="007E5426" w:rsidRPr="00A76376" w:rsidRDefault="007E5426" w:rsidP="007E5426">
            <w:pPr>
              <w:rPr>
                <w:rFonts w:cs="Arial"/>
                <w:i/>
              </w:rPr>
            </w:pPr>
          </w:p>
        </w:tc>
        <w:tc>
          <w:tcPr>
            <w:tcW w:w="3039" w:type="dxa"/>
          </w:tcPr>
          <w:p w14:paraId="52064F84" w14:textId="058DBBB3" w:rsidR="007E5426" w:rsidRDefault="007E5426" w:rsidP="00761DC8">
            <w:pPr>
              <w:spacing w:after="120"/>
              <w:rPr>
                <w:sz w:val="20"/>
              </w:rPr>
            </w:pPr>
            <w:r w:rsidRPr="00324A23">
              <w:rPr>
                <w:sz w:val="20"/>
                <w:szCs w:val="20"/>
              </w:rPr>
              <w:t>Are providers confident providing couples HCT service</w:t>
            </w:r>
            <w:r>
              <w:rPr>
                <w:sz w:val="20"/>
                <w:szCs w:val="20"/>
              </w:rPr>
              <w:t xml:space="preserve">, including </w:t>
            </w:r>
            <w:r w:rsidRPr="00324A23">
              <w:rPr>
                <w:sz w:val="20"/>
                <w:szCs w:val="20"/>
              </w:rPr>
              <w:t>couples counselling?</w:t>
            </w:r>
          </w:p>
        </w:tc>
        <w:tc>
          <w:tcPr>
            <w:tcW w:w="883" w:type="dxa"/>
          </w:tcPr>
          <w:p w14:paraId="572563C7" w14:textId="39713174" w:rsidR="007E5426" w:rsidRPr="0067185F" w:rsidRDefault="007E5426" w:rsidP="007E5426">
            <w:pPr>
              <w:rPr>
                <w:rFonts w:cs="Arial"/>
              </w:rPr>
            </w:pPr>
          </w:p>
        </w:tc>
        <w:tc>
          <w:tcPr>
            <w:tcW w:w="964" w:type="dxa"/>
            <w:shd w:val="clear" w:color="auto" w:fill="E7E6E6" w:themeFill="background2"/>
          </w:tcPr>
          <w:p w14:paraId="5071A78D" w14:textId="77777777" w:rsidR="007E5426" w:rsidRPr="0067185F" w:rsidRDefault="007E5426" w:rsidP="007E5426">
            <w:pPr>
              <w:rPr>
                <w:rFonts w:cs="Arial"/>
              </w:rPr>
            </w:pPr>
          </w:p>
        </w:tc>
        <w:tc>
          <w:tcPr>
            <w:tcW w:w="1988" w:type="dxa"/>
          </w:tcPr>
          <w:p w14:paraId="3335B965" w14:textId="77777777" w:rsidR="007E5426" w:rsidRPr="0067185F" w:rsidRDefault="007E5426" w:rsidP="007E5426">
            <w:pPr>
              <w:rPr>
                <w:rFonts w:cs="Arial"/>
              </w:rPr>
            </w:pPr>
          </w:p>
        </w:tc>
        <w:tc>
          <w:tcPr>
            <w:tcW w:w="2201" w:type="dxa"/>
          </w:tcPr>
          <w:p w14:paraId="2F16241F" w14:textId="77777777" w:rsidR="007E5426" w:rsidRPr="0067185F" w:rsidRDefault="007E5426" w:rsidP="007E5426">
            <w:pPr>
              <w:rPr>
                <w:rFonts w:cs="Arial"/>
              </w:rPr>
            </w:pPr>
          </w:p>
        </w:tc>
      </w:tr>
      <w:tr w:rsidR="007E5426" w:rsidRPr="0067185F" w14:paraId="7D0A5F1C" w14:textId="77777777" w:rsidTr="00761DC8">
        <w:trPr>
          <w:trHeight w:val="264"/>
        </w:trPr>
        <w:tc>
          <w:tcPr>
            <w:tcW w:w="9350" w:type="dxa"/>
            <w:gridSpan w:val="6"/>
            <w:shd w:val="clear" w:color="auto" w:fill="E7E6E6" w:themeFill="background2"/>
          </w:tcPr>
          <w:p w14:paraId="320ECE3A" w14:textId="77777777" w:rsidR="007E5426" w:rsidRPr="00C82318" w:rsidRDefault="007E5426" w:rsidP="00761DC8">
            <w:pPr>
              <w:spacing w:after="120"/>
              <w:rPr>
                <w:rFonts w:cs="Arial"/>
                <w:i/>
              </w:rPr>
            </w:pPr>
            <w:r w:rsidRPr="00C82318">
              <w:rPr>
                <w:i/>
                <w:sz w:val="20"/>
                <w:szCs w:val="20"/>
              </w:rPr>
              <w:t>Linkages and Referrals</w:t>
            </w:r>
          </w:p>
        </w:tc>
      </w:tr>
      <w:tr w:rsidR="00540F2B" w:rsidRPr="0067185F" w14:paraId="1C86572E" w14:textId="77777777" w:rsidTr="00717DB1">
        <w:trPr>
          <w:trHeight w:val="264"/>
        </w:trPr>
        <w:tc>
          <w:tcPr>
            <w:tcW w:w="275" w:type="dxa"/>
            <w:tcBorders>
              <w:bottom w:val="single" w:sz="8" w:space="0" w:color="7F7F7F" w:themeColor="text1" w:themeTint="80"/>
            </w:tcBorders>
          </w:tcPr>
          <w:p w14:paraId="11EF9F6C" w14:textId="77777777" w:rsidR="007E5426" w:rsidRPr="00A76376" w:rsidRDefault="007E5426" w:rsidP="007E5426">
            <w:pPr>
              <w:rPr>
                <w:rFonts w:cs="Arial"/>
                <w:i/>
              </w:rPr>
            </w:pPr>
          </w:p>
        </w:tc>
        <w:tc>
          <w:tcPr>
            <w:tcW w:w="3039" w:type="dxa"/>
            <w:tcBorders>
              <w:bottom w:val="single" w:sz="8" w:space="0" w:color="7F7F7F" w:themeColor="text1" w:themeTint="80"/>
            </w:tcBorders>
          </w:tcPr>
          <w:p w14:paraId="30C3BB97" w14:textId="067B8EA6" w:rsidR="007E5426" w:rsidRDefault="007E5426" w:rsidP="00761DC8">
            <w:pPr>
              <w:spacing w:after="120"/>
              <w:rPr>
                <w:sz w:val="20"/>
                <w:szCs w:val="20"/>
              </w:rPr>
            </w:pPr>
            <w:r>
              <w:rPr>
                <w:sz w:val="20"/>
                <w:szCs w:val="20"/>
              </w:rPr>
              <w:t>Are there effective linkages b</w:t>
            </w:r>
            <w:r w:rsidRPr="00011D4D">
              <w:rPr>
                <w:sz w:val="20"/>
                <w:szCs w:val="20"/>
              </w:rPr>
              <w:t>etween other departments at the facility and the ART clinic?</w:t>
            </w:r>
          </w:p>
        </w:tc>
        <w:tc>
          <w:tcPr>
            <w:tcW w:w="883" w:type="dxa"/>
          </w:tcPr>
          <w:p w14:paraId="60006306" w14:textId="7AC36B5C" w:rsidR="007E5426" w:rsidRPr="0067185F" w:rsidRDefault="007E5426" w:rsidP="007E5426">
            <w:pPr>
              <w:rPr>
                <w:rFonts w:cs="Arial"/>
              </w:rPr>
            </w:pPr>
          </w:p>
        </w:tc>
        <w:tc>
          <w:tcPr>
            <w:tcW w:w="964" w:type="dxa"/>
            <w:shd w:val="clear" w:color="auto" w:fill="E7E6E6" w:themeFill="background2"/>
          </w:tcPr>
          <w:p w14:paraId="09E3CED9" w14:textId="77777777" w:rsidR="007E5426" w:rsidRPr="0067185F" w:rsidRDefault="007E5426" w:rsidP="007E5426">
            <w:pPr>
              <w:rPr>
                <w:rFonts w:cs="Arial"/>
              </w:rPr>
            </w:pPr>
          </w:p>
        </w:tc>
        <w:tc>
          <w:tcPr>
            <w:tcW w:w="1988" w:type="dxa"/>
          </w:tcPr>
          <w:p w14:paraId="0383235E" w14:textId="77777777" w:rsidR="007E5426" w:rsidRPr="0067185F" w:rsidRDefault="007E5426" w:rsidP="007E5426">
            <w:pPr>
              <w:rPr>
                <w:rFonts w:cs="Arial"/>
              </w:rPr>
            </w:pPr>
          </w:p>
        </w:tc>
        <w:tc>
          <w:tcPr>
            <w:tcW w:w="2201" w:type="dxa"/>
          </w:tcPr>
          <w:p w14:paraId="58F07A07" w14:textId="77777777" w:rsidR="007E5426" w:rsidRPr="0067185F" w:rsidRDefault="007E5426" w:rsidP="007E5426">
            <w:pPr>
              <w:rPr>
                <w:rFonts w:cs="Arial"/>
              </w:rPr>
            </w:pPr>
          </w:p>
        </w:tc>
      </w:tr>
      <w:tr w:rsidR="00540F2B" w:rsidRPr="0067185F" w14:paraId="01868AB7" w14:textId="77777777" w:rsidTr="00717DB1">
        <w:trPr>
          <w:trHeight w:val="264"/>
        </w:trPr>
        <w:tc>
          <w:tcPr>
            <w:tcW w:w="275" w:type="dxa"/>
            <w:tcBorders>
              <w:bottom w:val="nil"/>
            </w:tcBorders>
          </w:tcPr>
          <w:p w14:paraId="68CB441E" w14:textId="77777777" w:rsidR="007E5426" w:rsidRPr="00A76376" w:rsidRDefault="007E5426" w:rsidP="007E5426">
            <w:pPr>
              <w:rPr>
                <w:rFonts w:cs="Arial"/>
                <w:i/>
              </w:rPr>
            </w:pPr>
          </w:p>
        </w:tc>
        <w:tc>
          <w:tcPr>
            <w:tcW w:w="3039" w:type="dxa"/>
            <w:tcBorders>
              <w:bottom w:val="nil"/>
            </w:tcBorders>
          </w:tcPr>
          <w:p w14:paraId="59012CE1" w14:textId="4BCC5737" w:rsidR="007E5426" w:rsidRDefault="007E5426" w:rsidP="00761DC8">
            <w:pPr>
              <w:spacing w:after="120"/>
              <w:rPr>
                <w:sz w:val="20"/>
                <w:szCs w:val="20"/>
              </w:rPr>
            </w:pPr>
            <w:r>
              <w:rPr>
                <w:sz w:val="20"/>
                <w:szCs w:val="20"/>
              </w:rPr>
              <w:t xml:space="preserve">Are </w:t>
            </w:r>
            <w:r w:rsidR="00C82318" w:rsidRPr="00011D4D">
              <w:rPr>
                <w:sz w:val="20"/>
                <w:szCs w:val="20"/>
              </w:rPr>
              <w:t>there effective referrals in place</w:t>
            </w:r>
            <w:r>
              <w:rPr>
                <w:sz w:val="20"/>
                <w:szCs w:val="20"/>
              </w:rPr>
              <w:t xml:space="preserve"> from other facilities for </w:t>
            </w:r>
            <w:r w:rsidR="00C82318" w:rsidRPr="00011D4D">
              <w:rPr>
                <w:sz w:val="20"/>
                <w:szCs w:val="20"/>
              </w:rPr>
              <w:t xml:space="preserve">clients wanting to start </w:t>
            </w:r>
            <w:r>
              <w:rPr>
                <w:sz w:val="20"/>
                <w:szCs w:val="20"/>
              </w:rPr>
              <w:t>PrEP</w:t>
            </w:r>
            <w:r w:rsidRPr="00011D4D">
              <w:rPr>
                <w:sz w:val="20"/>
                <w:szCs w:val="20"/>
              </w:rPr>
              <w:t>?</w:t>
            </w:r>
          </w:p>
        </w:tc>
        <w:tc>
          <w:tcPr>
            <w:tcW w:w="883" w:type="dxa"/>
          </w:tcPr>
          <w:p w14:paraId="1D23A8DB" w14:textId="77777777" w:rsidR="007E5426" w:rsidRPr="0067185F" w:rsidRDefault="007E5426" w:rsidP="007E5426">
            <w:pPr>
              <w:rPr>
                <w:rFonts w:cs="Arial"/>
              </w:rPr>
            </w:pPr>
          </w:p>
        </w:tc>
        <w:tc>
          <w:tcPr>
            <w:tcW w:w="964" w:type="dxa"/>
            <w:shd w:val="clear" w:color="auto" w:fill="E7E6E6" w:themeFill="background2"/>
          </w:tcPr>
          <w:p w14:paraId="7C11895C" w14:textId="31D82738" w:rsidR="007E5426" w:rsidRPr="0067185F" w:rsidRDefault="007E5426" w:rsidP="007E5426">
            <w:pPr>
              <w:rPr>
                <w:rFonts w:cs="Arial"/>
              </w:rPr>
            </w:pPr>
          </w:p>
        </w:tc>
        <w:tc>
          <w:tcPr>
            <w:tcW w:w="1988" w:type="dxa"/>
          </w:tcPr>
          <w:p w14:paraId="47CF8A47" w14:textId="6A9A05A9" w:rsidR="007E5426" w:rsidRPr="0067185F" w:rsidRDefault="007E5426" w:rsidP="007E5426">
            <w:pPr>
              <w:rPr>
                <w:rFonts w:cs="Arial"/>
              </w:rPr>
            </w:pPr>
          </w:p>
        </w:tc>
        <w:tc>
          <w:tcPr>
            <w:tcW w:w="2201" w:type="dxa"/>
          </w:tcPr>
          <w:p w14:paraId="7FF8A95E" w14:textId="35FA9E5C" w:rsidR="007E5426" w:rsidRPr="0067185F" w:rsidRDefault="007E5426" w:rsidP="007E5426">
            <w:pPr>
              <w:rPr>
                <w:rFonts w:cs="Arial"/>
              </w:rPr>
            </w:pPr>
          </w:p>
        </w:tc>
      </w:tr>
      <w:tr w:rsidR="00761DC8" w:rsidRPr="0067185F" w14:paraId="0F3CD54B" w14:textId="77777777" w:rsidTr="00717DB1">
        <w:trPr>
          <w:trHeight w:val="264"/>
        </w:trPr>
        <w:tc>
          <w:tcPr>
            <w:tcW w:w="275" w:type="dxa"/>
            <w:tcBorders>
              <w:top w:val="nil"/>
            </w:tcBorders>
          </w:tcPr>
          <w:p w14:paraId="7E2B5A4D" w14:textId="77777777" w:rsidR="00BB4954" w:rsidRPr="00A76376" w:rsidRDefault="00BB4954" w:rsidP="007E5426">
            <w:pPr>
              <w:rPr>
                <w:rFonts w:cs="Arial"/>
                <w:i/>
              </w:rPr>
            </w:pPr>
          </w:p>
        </w:tc>
        <w:tc>
          <w:tcPr>
            <w:tcW w:w="3039" w:type="dxa"/>
            <w:tcBorders>
              <w:top w:val="nil"/>
            </w:tcBorders>
          </w:tcPr>
          <w:p w14:paraId="603430A3" w14:textId="67D7DCA3" w:rsidR="00BB4954" w:rsidRDefault="00540F2B" w:rsidP="00717DB1">
            <w:pPr>
              <w:spacing w:after="120"/>
              <w:ind w:left="245"/>
              <w:rPr>
                <w:sz w:val="20"/>
                <w:szCs w:val="20"/>
              </w:rPr>
            </w:pPr>
            <w:r>
              <w:rPr>
                <w:sz w:val="20"/>
                <w:szCs w:val="20"/>
              </w:rPr>
              <w:t>If yes, a</w:t>
            </w:r>
            <w:r w:rsidR="00BB4954">
              <w:rPr>
                <w:sz w:val="20"/>
                <w:szCs w:val="20"/>
              </w:rPr>
              <w:t>re these referrals producing PrEP clients?</w:t>
            </w:r>
          </w:p>
        </w:tc>
        <w:tc>
          <w:tcPr>
            <w:tcW w:w="883" w:type="dxa"/>
          </w:tcPr>
          <w:p w14:paraId="4D3ABE65" w14:textId="77777777" w:rsidR="00BB4954" w:rsidRPr="0067185F" w:rsidRDefault="00BB4954" w:rsidP="007E5426">
            <w:pPr>
              <w:rPr>
                <w:rFonts w:cs="Arial"/>
              </w:rPr>
            </w:pPr>
          </w:p>
        </w:tc>
        <w:tc>
          <w:tcPr>
            <w:tcW w:w="964" w:type="dxa"/>
            <w:shd w:val="clear" w:color="auto" w:fill="E7E6E6" w:themeFill="background2"/>
          </w:tcPr>
          <w:p w14:paraId="61A71915" w14:textId="77777777" w:rsidR="00BB4954" w:rsidRPr="0067185F" w:rsidRDefault="00BB4954" w:rsidP="007E5426">
            <w:pPr>
              <w:rPr>
                <w:rFonts w:cs="Arial"/>
              </w:rPr>
            </w:pPr>
          </w:p>
        </w:tc>
        <w:tc>
          <w:tcPr>
            <w:tcW w:w="1988" w:type="dxa"/>
          </w:tcPr>
          <w:p w14:paraId="627A2626" w14:textId="77777777" w:rsidR="00BB4954" w:rsidRPr="0067185F" w:rsidRDefault="00BB4954" w:rsidP="007E5426">
            <w:pPr>
              <w:rPr>
                <w:rFonts w:cs="Arial"/>
              </w:rPr>
            </w:pPr>
          </w:p>
        </w:tc>
        <w:tc>
          <w:tcPr>
            <w:tcW w:w="2201" w:type="dxa"/>
          </w:tcPr>
          <w:p w14:paraId="031672C0" w14:textId="77777777" w:rsidR="00BB4954" w:rsidRPr="0067185F" w:rsidRDefault="00BB4954" w:rsidP="007E5426">
            <w:pPr>
              <w:rPr>
                <w:rFonts w:cs="Arial"/>
              </w:rPr>
            </w:pPr>
          </w:p>
        </w:tc>
      </w:tr>
      <w:tr w:rsidR="00540F2B" w:rsidRPr="0067185F" w14:paraId="67ADD644" w14:textId="77777777" w:rsidTr="00717DB1">
        <w:trPr>
          <w:trHeight w:val="67"/>
        </w:trPr>
        <w:tc>
          <w:tcPr>
            <w:tcW w:w="275" w:type="dxa"/>
            <w:tcBorders>
              <w:bottom w:val="single" w:sz="18" w:space="0" w:color="auto"/>
            </w:tcBorders>
          </w:tcPr>
          <w:p w14:paraId="218442DC" w14:textId="77777777" w:rsidR="007E5426" w:rsidRPr="00A76376" w:rsidRDefault="007E5426" w:rsidP="007E5426">
            <w:pPr>
              <w:rPr>
                <w:rFonts w:cs="Arial"/>
                <w:i/>
              </w:rPr>
            </w:pPr>
          </w:p>
        </w:tc>
        <w:tc>
          <w:tcPr>
            <w:tcW w:w="3039" w:type="dxa"/>
            <w:tcBorders>
              <w:bottom w:val="single" w:sz="18" w:space="0" w:color="auto"/>
            </w:tcBorders>
          </w:tcPr>
          <w:p w14:paraId="6A05A41F" w14:textId="296681DE" w:rsidR="007E5426" w:rsidRDefault="007E5426" w:rsidP="00761DC8">
            <w:pPr>
              <w:spacing w:after="120"/>
              <w:rPr>
                <w:sz w:val="20"/>
                <w:szCs w:val="20"/>
              </w:rPr>
            </w:pPr>
            <w:r w:rsidRPr="00011D4D">
              <w:rPr>
                <w:sz w:val="20"/>
                <w:szCs w:val="20"/>
              </w:rPr>
              <w:t xml:space="preserve">Are couples routinely recorded </w:t>
            </w:r>
            <w:r>
              <w:rPr>
                <w:sz w:val="20"/>
                <w:szCs w:val="20"/>
              </w:rPr>
              <w:t>i</w:t>
            </w:r>
            <w:r w:rsidRPr="00011D4D">
              <w:rPr>
                <w:sz w:val="20"/>
                <w:szCs w:val="20"/>
              </w:rPr>
              <w:t xml:space="preserve">n the couples register </w:t>
            </w:r>
            <w:r>
              <w:rPr>
                <w:sz w:val="20"/>
                <w:szCs w:val="20"/>
              </w:rPr>
              <w:t>at</w:t>
            </w:r>
            <w:r w:rsidRPr="00011D4D">
              <w:rPr>
                <w:sz w:val="20"/>
                <w:szCs w:val="20"/>
              </w:rPr>
              <w:t xml:space="preserve"> the ART clinic?</w:t>
            </w:r>
          </w:p>
        </w:tc>
        <w:tc>
          <w:tcPr>
            <w:tcW w:w="883" w:type="dxa"/>
            <w:tcBorders>
              <w:bottom w:val="single" w:sz="18" w:space="0" w:color="auto"/>
            </w:tcBorders>
          </w:tcPr>
          <w:p w14:paraId="7576396C" w14:textId="4C656EBA" w:rsidR="007E5426" w:rsidRPr="0067185F" w:rsidRDefault="007E5426" w:rsidP="007E5426">
            <w:pPr>
              <w:rPr>
                <w:rFonts w:cs="Arial"/>
              </w:rPr>
            </w:pPr>
          </w:p>
        </w:tc>
        <w:tc>
          <w:tcPr>
            <w:tcW w:w="964" w:type="dxa"/>
            <w:tcBorders>
              <w:bottom w:val="single" w:sz="18" w:space="0" w:color="auto"/>
            </w:tcBorders>
            <w:shd w:val="clear" w:color="auto" w:fill="E7E6E6" w:themeFill="background2"/>
          </w:tcPr>
          <w:p w14:paraId="5385EC01" w14:textId="77777777" w:rsidR="007E5426" w:rsidRPr="0067185F" w:rsidRDefault="007E5426" w:rsidP="007E5426">
            <w:pPr>
              <w:rPr>
                <w:rFonts w:cs="Arial"/>
              </w:rPr>
            </w:pPr>
          </w:p>
        </w:tc>
        <w:tc>
          <w:tcPr>
            <w:tcW w:w="1988" w:type="dxa"/>
            <w:tcBorders>
              <w:bottom w:val="single" w:sz="18" w:space="0" w:color="auto"/>
            </w:tcBorders>
          </w:tcPr>
          <w:p w14:paraId="53BBC14C" w14:textId="77777777" w:rsidR="007E5426" w:rsidRPr="0067185F" w:rsidRDefault="007E5426" w:rsidP="007E5426">
            <w:pPr>
              <w:rPr>
                <w:rFonts w:cs="Arial"/>
              </w:rPr>
            </w:pPr>
          </w:p>
        </w:tc>
        <w:tc>
          <w:tcPr>
            <w:tcW w:w="2201" w:type="dxa"/>
            <w:tcBorders>
              <w:bottom w:val="single" w:sz="18" w:space="0" w:color="auto"/>
            </w:tcBorders>
          </w:tcPr>
          <w:p w14:paraId="64F35FC4" w14:textId="77777777" w:rsidR="007E5426" w:rsidRPr="0067185F" w:rsidRDefault="007E5426" w:rsidP="007E5426">
            <w:pPr>
              <w:rPr>
                <w:rFonts w:cs="Arial"/>
              </w:rPr>
            </w:pPr>
          </w:p>
        </w:tc>
      </w:tr>
      <w:tr w:rsidR="007E5426" w:rsidRPr="0067185F" w14:paraId="488B163E" w14:textId="77777777" w:rsidTr="00761DC8">
        <w:trPr>
          <w:trHeight w:val="264"/>
        </w:trPr>
        <w:tc>
          <w:tcPr>
            <w:tcW w:w="9350" w:type="dxa"/>
            <w:gridSpan w:val="6"/>
            <w:shd w:val="clear" w:color="auto" w:fill="D0CECE" w:themeFill="background2" w:themeFillShade="E6"/>
          </w:tcPr>
          <w:p w14:paraId="1301D668" w14:textId="77777777" w:rsidR="007E5426" w:rsidRPr="00C06C3A" w:rsidRDefault="007E5426" w:rsidP="00761DC8">
            <w:pPr>
              <w:spacing w:after="120"/>
              <w:rPr>
                <w:rFonts w:cs="Arial"/>
                <w:b/>
              </w:rPr>
            </w:pPr>
            <w:r w:rsidRPr="00C06C3A">
              <w:rPr>
                <w:b/>
                <w:sz w:val="20"/>
                <w:szCs w:val="20"/>
              </w:rPr>
              <w:t>Provision of PrEP</w:t>
            </w:r>
          </w:p>
        </w:tc>
      </w:tr>
      <w:tr w:rsidR="007E5426" w:rsidRPr="0067185F" w14:paraId="4A99B3D4" w14:textId="77777777" w:rsidTr="00761DC8">
        <w:trPr>
          <w:trHeight w:val="264"/>
        </w:trPr>
        <w:tc>
          <w:tcPr>
            <w:tcW w:w="9350" w:type="dxa"/>
            <w:gridSpan w:val="6"/>
            <w:shd w:val="clear" w:color="auto" w:fill="E7E6E6" w:themeFill="background2"/>
          </w:tcPr>
          <w:p w14:paraId="1AE126C9" w14:textId="5C90F232" w:rsidR="007E5426" w:rsidRPr="00C82318" w:rsidRDefault="007E5426" w:rsidP="00761DC8">
            <w:pPr>
              <w:spacing w:after="120"/>
              <w:rPr>
                <w:rFonts w:cs="Arial"/>
                <w:i/>
              </w:rPr>
            </w:pPr>
            <w:r w:rsidRPr="00C82318">
              <w:rPr>
                <w:i/>
                <w:sz w:val="20"/>
                <w:szCs w:val="20"/>
              </w:rPr>
              <w:t>Clinic Flow</w:t>
            </w:r>
            <w:r>
              <w:rPr>
                <w:i/>
                <w:sz w:val="20"/>
                <w:szCs w:val="20"/>
              </w:rPr>
              <w:t xml:space="preserve"> (</w:t>
            </w:r>
            <w:r w:rsidRPr="00C82318">
              <w:rPr>
                <w:i/>
                <w:sz w:val="20"/>
                <w:szCs w:val="20"/>
              </w:rPr>
              <w:t xml:space="preserve">follow a client through the different stages </w:t>
            </w:r>
            <w:r>
              <w:rPr>
                <w:i/>
                <w:sz w:val="20"/>
                <w:szCs w:val="20"/>
              </w:rPr>
              <w:t>of PrEP delivery)</w:t>
            </w:r>
          </w:p>
        </w:tc>
      </w:tr>
      <w:tr w:rsidR="00540F2B" w:rsidRPr="0067185F" w14:paraId="681F8C7F" w14:textId="77777777" w:rsidTr="00717DB1">
        <w:trPr>
          <w:trHeight w:val="264"/>
        </w:trPr>
        <w:tc>
          <w:tcPr>
            <w:tcW w:w="275" w:type="dxa"/>
          </w:tcPr>
          <w:p w14:paraId="05949872" w14:textId="77777777" w:rsidR="007E5426" w:rsidRPr="00A76376" w:rsidRDefault="007E5426" w:rsidP="007E5426">
            <w:pPr>
              <w:rPr>
                <w:rFonts w:cs="Arial"/>
                <w:i/>
              </w:rPr>
            </w:pPr>
          </w:p>
        </w:tc>
        <w:tc>
          <w:tcPr>
            <w:tcW w:w="3039" w:type="dxa"/>
          </w:tcPr>
          <w:p w14:paraId="30A90B62" w14:textId="77777777" w:rsidR="007E5426" w:rsidRDefault="007E5426" w:rsidP="00761DC8">
            <w:pPr>
              <w:spacing w:after="120"/>
              <w:rPr>
                <w:sz w:val="20"/>
                <w:szCs w:val="20"/>
              </w:rPr>
            </w:pPr>
            <w:r w:rsidRPr="00DC660A">
              <w:rPr>
                <w:sz w:val="20"/>
                <w:szCs w:val="20"/>
              </w:rPr>
              <w:t>How long does it take the client to complete a PrEP visit?</w:t>
            </w:r>
          </w:p>
        </w:tc>
        <w:tc>
          <w:tcPr>
            <w:tcW w:w="1847" w:type="dxa"/>
            <w:gridSpan w:val="2"/>
            <w:shd w:val="clear" w:color="auto" w:fill="E7E6E6" w:themeFill="background2"/>
            <w:vAlign w:val="center"/>
          </w:tcPr>
          <w:p w14:paraId="60266A65" w14:textId="77777777" w:rsidR="007E5426" w:rsidRPr="0067185F" w:rsidRDefault="007E5426" w:rsidP="007E5426">
            <w:pPr>
              <w:jc w:val="center"/>
              <w:rPr>
                <w:rFonts w:cs="Arial"/>
              </w:rPr>
            </w:pPr>
            <w:r>
              <w:rPr>
                <w:rFonts w:cs="Arial"/>
              </w:rPr>
              <w:t>n/a</w:t>
            </w:r>
          </w:p>
        </w:tc>
        <w:tc>
          <w:tcPr>
            <w:tcW w:w="1988" w:type="dxa"/>
          </w:tcPr>
          <w:p w14:paraId="3CCC7C95" w14:textId="77777777" w:rsidR="007E5426" w:rsidRPr="0067185F" w:rsidRDefault="007E5426" w:rsidP="007E5426">
            <w:pPr>
              <w:rPr>
                <w:rFonts w:cs="Arial"/>
              </w:rPr>
            </w:pPr>
          </w:p>
        </w:tc>
        <w:tc>
          <w:tcPr>
            <w:tcW w:w="2201" w:type="dxa"/>
          </w:tcPr>
          <w:p w14:paraId="0BD43C72" w14:textId="77777777" w:rsidR="007E5426" w:rsidRPr="0067185F" w:rsidRDefault="007E5426" w:rsidP="007E5426">
            <w:pPr>
              <w:rPr>
                <w:rFonts w:cs="Arial"/>
              </w:rPr>
            </w:pPr>
          </w:p>
        </w:tc>
      </w:tr>
      <w:tr w:rsidR="00540F2B" w:rsidRPr="0067185F" w14:paraId="4455E4EF" w14:textId="77777777" w:rsidTr="00717DB1">
        <w:trPr>
          <w:trHeight w:val="264"/>
        </w:trPr>
        <w:tc>
          <w:tcPr>
            <w:tcW w:w="275" w:type="dxa"/>
          </w:tcPr>
          <w:p w14:paraId="1D5DCEFD" w14:textId="77777777" w:rsidR="007E5426" w:rsidRPr="00A76376" w:rsidRDefault="007E5426" w:rsidP="007E5426">
            <w:pPr>
              <w:rPr>
                <w:rFonts w:cs="Arial"/>
                <w:i/>
              </w:rPr>
            </w:pPr>
          </w:p>
        </w:tc>
        <w:tc>
          <w:tcPr>
            <w:tcW w:w="3039" w:type="dxa"/>
          </w:tcPr>
          <w:p w14:paraId="32DA7423" w14:textId="4AE8DB5B" w:rsidR="007E5426" w:rsidRDefault="007E5426" w:rsidP="00761DC8">
            <w:pPr>
              <w:spacing w:after="120"/>
              <w:rPr>
                <w:sz w:val="20"/>
                <w:szCs w:val="20"/>
              </w:rPr>
            </w:pPr>
            <w:r w:rsidRPr="00DC660A">
              <w:rPr>
                <w:sz w:val="20"/>
                <w:szCs w:val="20"/>
              </w:rPr>
              <w:t xml:space="preserve">Are there bottlenecks or long waiting periods at certain stages/clinic areas? </w:t>
            </w:r>
          </w:p>
        </w:tc>
        <w:tc>
          <w:tcPr>
            <w:tcW w:w="883" w:type="dxa"/>
            <w:shd w:val="clear" w:color="auto" w:fill="E7E6E6" w:themeFill="background2"/>
          </w:tcPr>
          <w:p w14:paraId="01A62D59" w14:textId="77777777" w:rsidR="007E5426" w:rsidRPr="0067185F" w:rsidRDefault="007E5426" w:rsidP="007E5426">
            <w:pPr>
              <w:rPr>
                <w:rFonts w:cs="Arial"/>
              </w:rPr>
            </w:pPr>
          </w:p>
        </w:tc>
        <w:tc>
          <w:tcPr>
            <w:tcW w:w="964" w:type="dxa"/>
          </w:tcPr>
          <w:p w14:paraId="5F265F82" w14:textId="77777777" w:rsidR="007E5426" w:rsidRPr="0067185F" w:rsidRDefault="007E5426" w:rsidP="007E5426">
            <w:pPr>
              <w:rPr>
                <w:rFonts w:cs="Arial"/>
              </w:rPr>
            </w:pPr>
          </w:p>
        </w:tc>
        <w:tc>
          <w:tcPr>
            <w:tcW w:w="1988" w:type="dxa"/>
          </w:tcPr>
          <w:p w14:paraId="5E2AF690" w14:textId="77777777" w:rsidR="007E5426" w:rsidRPr="0067185F" w:rsidRDefault="007E5426" w:rsidP="007E5426">
            <w:pPr>
              <w:rPr>
                <w:rFonts w:cs="Arial"/>
              </w:rPr>
            </w:pPr>
          </w:p>
        </w:tc>
        <w:tc>
          <w:tcPr>
            <w:tcW w:w="2201" w:type="dxa"/>
          </w:tcPr>
          <w:p w14:paraId="3141CCAD" w14:textId="77777777" w:rsidR="007E5426" w:rsidRPr="0067185F" w:rsidRDefault="007E5426" w:rsidP="007E5426">
            <w:pPr>
              <w:rPr>
                <w:rFonts w:cs="Arial"/>
              </w:rPr>
            </w:pPr>
          </w:p>
        </w:tc>
      </w:tr>
      <w:tr w:rsidR="00540F2B" w:rsidRPr="0067185F" w14:paraId="1243B012" w14:textId="77777777" w:rsidTr="00717DB1">
        <w:trPr>
          <w:trHeight w:val="264"/>
        </w:trPr>
        <w:tc>
          <w:tcPr>
            <w:tcW w:w="275" w:type="dxa"/>
          </w:tcPr>
          <w:p w14:paraId="2E3C87BB" w14:textId="77777777" w:rsidR="007E5426" w:rsidRPr="00A76376" w:rsidRDefault="007E5426" w:rsidP="007E5426">
            <w:pPr>
              <w:rPr>
                <w:rFonts w:cs="Arial"/>
                <w:i/>
              </w:rPr>
            </w:pPr>
          </w:p>
        </w:tc>
        <w:tc>
          <w:tcPr>
            <w:tcW w:w="3039" w:type="dxa"/>
          </w:tcPr>
          <w:p w14:paraId="632FE1C8" w14:textId="77777777" w:rsidR="007E5426" w:rsidRDefault="007E5426" w:rsidP="00761DC8">
            <w:pPr>
              <w:spacing w:after="120"/>
              <w:rPr>
                <w:sz w:val="20"/>
                <w:szCs w:val="20"/>
              </w:rPr>
            </w:pPr>
            <w:r w:rsidRPr="00DC660A">
              <w:rPr>
                <w:sz w:val="20"/>
                <w:szCs w:val="20"/>
              </w:rPr>
              <w:t>Where/how can client flow be improved?</w:t>
            </w:r>
          </w:p>
        </w:tc>
        <w:tc>
          <w:tcPr>
            <w:tcW w:w="1847" w:type="dxa"/>
            <w:gridSpan w:val="2"/>
            <w:shd w:val="clear" w:color="auto" w:fill="E7E6E6" w:themeFill="background2"/>
            <w:vAlign w:val="center"/>
          </w:tcPr>
          <w:p w14:paraId="3EF58F1F" w14:textId="77777777" w:rsidR="007E5426" w:rsidRPr="0067185F" w:rsidRDefault="007E5426" w:rsidP="007E5426">
            <w:pPr>
              <w:jc w:val="center"/>
              <w:rPr>
                <w:rFonts w:cs="Arial"/>
              </w:rPr>
            </w:pPr>
            <w:r>
              <w:rPr>
                <w:rFonts w:cs="Arial"/>
              </w:rPr>
              <w:t>n/a</w:t>
            </w:r>
          </w:p>
        </w:tc>
        <w:tc>
          <w:tcPr>
            <w:tcW w:w="1988" w:type="dxa"/>
          </w:tcPr>
          <w:p w14:paraId="6D806D74" w14:textId="77777777" w:rsidR="007E5426" w:rsidRPr="0067185F" w:rsidRDefault="007E5426" w:rsidP="007E5426">
            <w:pPr>
              <w:rPr>
                <w:rFonts w:cs="Arial"/>
              </w:rPr>
            </w:pPr>
          </w:p>
        </w:tc>
        <w:tc>
          <w:tcPr>
            <w:tcW w:w="2201" w:type="dxa"/>
          </w:tcPr>
          <w:p w14:paraId="72F3E922" w14:textId="77777777" w:rsidR="007E5426" w:rsidRPr="0067185F" w:rsidRDefault="007E5426" w:rsidP="007E5426">
            <w:pPr>
              <w:rPr>
                <w:rFonts w:cs="Arial"/>
              </w:rPr>
            </w:pPr>
          </w:p>
        </w:tc>
      </w:tr>
      <w:tr w:rsidR="00540F2B" w:rsidRPr="0067185F" w14:paraId="7A0F95EB" w14:textId="77777777" w:rsidTr="00717DB1">
        <w:trPr>
          <w:trHeight w:val="264"/>
        </w:trPr>
        <w:tc>
          <w:tcPr>
            <w:tcW w:w="275" w:type="dxa"/>
          </w:tcPr>
          <w:p w14:paraId="49C6599C" w14:textId="77777777" w:rsidR="007E5426" w:rsidRPr="00A76376" w:rsidRDefault="007E5426" w:rsidP="007E5426">
            <w:pPr>
              <w:rPr>
                <w:rFonts w:cs="Arial"/>
                <w:i/>
              </w:rPr>
            </w:pPr>
          </w:p>
        </w:tc>
        <w:tc>
          <w:tcPr>
            <w:tcW w:w="3039" w:type="dxa"/>
          </w:tcPr>
          <w:p w14:paraId="5968A2EB" w14:textId="77777777" w:rsidR="007E5426" w:rsidRDefault="007E5426" w:rsidP="00761DC8">
            <w:pPr>
              <w:spacing w:after="120"/>
              <w:rPr>
                <w:sz w:val="20"/>
                <w:szCs w:val="20"/>
              </w:rPr>
            </w:pPr>
            <w:r w:rsidRPr="00DC660A">
              <w:rPr>
                <w:sz w:val="20"/>
                <w:szCs w:val="20"/>
              </w:rPr>
              <w:t>Are PrEP services integrated with HIV+ client flow?</w:t>
            </w:r>
          </w:p>
        </w:tc>
        <w:tc>
          <w:tcPr>
            <w:tcW w:w="883" w:type="dxa"/>
          </w:tcPr>
          <w:p w14:paraId="1E3EE4C5" w14:textId="6901517E" w:rsidR="007E5426" w:rsidRPr="0067185F" w:rsidRDefault="007E5426" w:rsidP="007E5426">
            <w:pPr>
              <w:rPr>
                <w:rFonts w:cs="Arial"/>
              </w:rPr>
            </w:pPr>
          </w:p>
        </w:tc>
        <w:tc>
          <w:tcPr>
            <w:tcW w:w="964" w:type="dxa"/>
            <w:shd w:val="clear" w:color="auto" w:fill="E7E6E6" w:themeFill="background2"/>
          </w:tcPr>
          <w:p w14:paraId="6DDB1369" w14:textId="77777777" w:rsidR="007E5426" w:rsidRPr="0067185F" w:rsidRDefault="007E5426" w:rsidP="007E5426">
            <w:pPr>
              <w:rPr>
                <w:rFonts w:cs="Arial"/>
              </w:rPr>
            </w:pPr>
          </w:p>
        </w:tc>
        <w:tc>
          <w:tcPr>
            <w:tcW w:w="1988" w:type="dxa"/>
          </w:tcPr>
          <w:p w14:paraId="088485AE" w14:textId="77777777" w:rsidR="007E5426" w:rsidRPr="0067185F" w:rsidRDefault="007E5426" w:rsidP="007E5426">
            <w:pPr>
              <w:rPr>
                <w:rFonts w:cs="Arial"/>
              </w:rPr>
            </w:pPr>
          </w:p>
        </w:tc>
        <w:tc>
          <w:tcPr>
            <w:tcW w:w="2201" w:type="dxa"/>
          </w:tcPr>
          <w:p w14:paraId="5F09124A" w14:textId="77777777" w:rsidR="007E5426" w:rsidRPr="0067185F" w:rsidRDefault="007E5426" w:rsidP="007E5426">
            <w:pPr>
              <w:rPr>
                <w:rFonts w:cs="Arial"/>
              </w:rPr>
            </w:pPr>
          </w:p>
        </w:tc>
      </w:tr>
      <w:tr w:rsidR="00540F2B" w:rsidRPr="0067185F" w14:paraId="5934CB93" w14:textId="77777777" w:rsidTr="00717DB1">
        <w:trPr>
          <w:trHeight w:val="264"/>
        </w:trPr>
        <w:tc>
          <w:tcPr>
            <w:tcW w:w="275" w:type="dxa"/>
          </w:tcPr>
          <w:p w14:paraId="42F74DEF" w14:textId="77777777" w:rsidR="007E5426" w:rsidRPr="00A76376" w:rsidRDefault="007E5426" w:rsidP="007E5426">
            <w:pPr>
              <w:rPr>
                <w:rFonts w:cs="Arial"/>
                <w:i/>
              </w:rPr>
            </w:pPr>
          </w:p>
        </w:tc>
        <w:tc>
          <w:tcPr>
            <w:tcW w:w="3039" w:type="dxa"/>
          </w:tcPr>
          <w:p w14:paraId="2475A384" w14:textId="602B75F6" w:rsidR="007E5426" w:rsidRDefault="007E5426" w:rsidP="00761DC8">
            <w:pPr>
              <w:spacing w:after="120"/>
              <w:rPr>
                <w:sz w:val="20"/>
                <w:szCs w:val="20"/>
              </w:rPr>
            </w:pPr>
            <w:r w:rsidRPr="00DC660A">
              <w:rPr>
                <w:sz w:val="20"/>
                <w:szCs w:val="20"/>
              </w:rPr>
              <w:t>Are couples seen together</w:t>
            </w:r>
            <w:r w:rsidR="00A33AE2">
              <w:rPr>
                <w:sz w:val="20"/>
                <w:szCs w:val="20"/>
              </w:rPr>
              <w:t xml:space="preserve"> for PrEP services</w:t>
            </w:r>
            <w:r w:rsidRPr="00DC660A">
              <w:rPr>
                <w:sz w:val="20"/>
                <w:szCs w:val="20"/>
              </w:rPr>
              <w:t xml:space="preserve">? </w:t>
            </w:r>
          </w:p>
        </w:tc>
        <w:tc>
          <w:tcPr>
            <w:tcW w:w="883" w:type="dxa"/>
          </w:tcPr>
          <w:p w14:paraId="500EC2B0" w14:textId="72A048C1" w:rsidR="007E5426" w:rsidRPr="0067185F" w:rsidRDefault="007E5426" w:rsidP="007E5426">
            <w:pPr>
              <w:rPr>
                <w:rFonts w:cs="Arial"/>
              </w:rPr>
            </w:pPr>
          </w:p>
        </w:tc>
        <w:tc>
          <w:tcPr>
            <w:tcW w:w="964" w:type="dxa"/>
            <w:shd w:val="clear" w:color="auto" w:fill="E7E6E6" w:themeFill="background2"/>
          </w:tcPr>
          <w:p w14:paraId="614FBB91" w14:textId="77777777" w:rsidR="007E5426" w:rsidRPr="0067185F" w:rsidRDefault="007E5426" w:rsidP="007E5426">
            <w:pPr>
              <w:rPr>
                <w:rFonts w:cs="Arial"/>
              </w:rPr>
            </w:pPr>
          </w:p>
        </w:tc>
        <w:tc>
          <w:tcPr>
            <w:tcW w:w="1988" w:type="dxa"/>
          </w:tcPr>
          <w:p w14:paraId="4ADB9D84" w14:textId="77777777" w:rsidR="007E5426" w:rsidRPr="0067185F" w:rsidRDefault="007E5426" w:rsidP="007E5426">
            <w:pPr>
              <w:rPr>
                <w:rFonts w:cs="Arial"/>
              </w:rPr>
            </w:pPr>
          </w:p>
        </w:tc>
        <w:tc>
          <w:tcPr>
            <w:tcW w:w="2201" w:type="dxa"/>
          </w:tcPr>
          <w:p w14:paraId="6636A3BF" w14:textId="77777777" w:rsidR="007E5426" w:rsidRPr="0067185F" w:rsidRDefault="007E5426" w:rsidP="007E5426">
            <w:pPr>
              <w:rPr>
                <w:rFonts w:cs="Arial"/>
              </w:rPr>
            </w:pPr>
          </w:p>
        </w:tc>
      </w:tr>
      <w:tr w:rsidR="007E5426" w:rsidRPr="0067185F" w14:paraId="1DF8B682" w14:textId="77777777" w:rsidTr="00761DC8">
        <w:trPr>
          <w:trHeight w:val="264"/>
        </w:trPr>
        <w:tc>
          <w:tcPr>
            <w:tcW w:w="9350" w:type="dxa"/>
            <w:gridSpan w:val="6"/>
            <w:shd w:val="clear" w:color="auto" w:fill="E7E6E6" w:themeFill="background2"/>
          </w:tcPr>
          <w:p w14:paraId="5972A389" w14:textId="0643F6A0" w:rsidR="007E5426" w:rsidRPr="00C82318" w:rsidRDefault="005A22F7" w:rsidP="00761DC8">
            <w:pPr>
              <w:spacing w:after="120"/>
              <w:rPr>
                <w:rFonts w:cs="Arial"/>
                <w:i/>
              </w:rPr>
            </w:pPr>
            <w:r w:rsidRPr="00C82318">
              <w:rPr>
                <w:i/>
                <w:sz w:val="20"/>
                <w:szCs w:val="20"/>
              </w:rPr>
              <w:t>Counselli</w:t>
            </w:r>
            <w:r>
              <w:rPr>
                <w:i/>
                <w:sz w:val="20"/>
                <w:szCs w:val="20"/>
              </w:rPr>
              <w:t>ng</w:t>
            </w:r>
            <w:r w:rsidR="007E5426">
              <w:rPr>
                <w:i/>
                <w:sz w:val="20"/>
                <w:szCs w:val="20"/>
              </w:rPr>
              <w:t xml:space="preserve"> (</w:t>
            </w:r>
            <w:r w:rsidR="007E5426" w:rsidRPr="00C82318">
              <w:rPr>
                <w:i/>
                <w:sz w:val="20"/>
                <w:szCs w:val="20"/>
              </w:rPr>
              <w:t xml:space="preserve">observe counselling or consult </w:t>
            </w:r>
            <w:r w:rsidR="007E5426">
              <w:rPr>
                <w:i/>
                <w:sz w:val="20"/>
                <w:szCs w:val="20"/>
              </w:rPr>
              <w:t xml:space="preserve">with </w:t>
            </w:r>
            <w:r w:rsidR="007E5426" w:rsidRPr="00C82318">
              <w:rPr>
                <w:i/>
                <w:sz w:val="20"/>
                <w:szCs w:val="20"/>
              </w:rPr>
              <w:t>provider(s)</w:t>
            </w:r>
            <w:r w:rsidR="007E5426">
              <w:rPr>
                <w:i/>
                <w:sz w:val="20"/>
                <w:szCs w:val="20"/>
              </w:rPr>
              <w:t>)</w:t>
            </w:r>
          </w:p>
        </w:tc>
      </w:tr>
      <w:tr w:rsidR="00540F2B" w:rsidRPr="0067185F" w14:paraId="4DDE3A64" w14:textId="77777777" w:rsidTr="00717DB1">
        <w:trPr>
          <w:trHeight w:val="264"/>
        </w:trPr>
        <w:tc>
          <w:tcPr>
            <w:tcW w:w="275" w:type="dxa"/>
          </w:tcPr>
          <w:p w14:paraId="697E56BE" w14:textId="77777777" w:rsidR="007E5426" w:rsidRPr="00A76376" w:rsidRDefault="007E5426" w:rsidP="007E5426">
            <w:pPr>
              <w:rPr>
                <w:rFonts w:cs="Arial"/>
                <w:i/>
              </w:rPr>
            </w:pPr>
          </w:p>
        </w:tc>
        <w:tc>
          <w:tcPr>
            <w:tcW w:w="3039" w:type="dxa"/>
          </w:tcPr>
          <w:p w14:paraId="2ED295BC" w14:textId="1BCE3110" w:rsidR="007E5426" w:rsidRDefault="007E5426" w:rsidP="00761DC8">
            <w:pPr>
              <w:spacing w:after="120"/>
              <w:rPr>
                <w:sz w:val="20"/>
                <w:szCs w:val="20"/>
              </w:rPr>
            </w:pPr>
            <w:r w:rsidRPr="008F6D60">
              <w:rPr>
                <w:sz w:val="20"/>
                <w:szCs w:val="20"/>
              </w:rPr>
              <w:t xml:space="preserve">Are </w:t>
            </w:r>
            <w:r>
              <w:rPr>
                <w:sz w:val="20"/>
                <w:szCs w:val="20"/>
              </w:rPr>
              <w:t>HCWs</w:t>
            </w:r>
            <w:r w:rsidRPr="008F6D60">
              <w:rPr>
                <w:sz w:val="20"/>
                <w:szCs w:val="20"/>
              </w:rPr>
              <w:t xml:space="preserve"> providing appropriate </w:t>
            </w:r>
            <w:r w:rsidR="005A22F7" w:rsidRPr="008F6D60">
              <w:rPr>
                <w:sz w:val="20"/>
                <w:szCs w:val="20"/>
              </w:rPr>
              <w:t>counselling</w:t>
            </w:r>
            <w:r w:rsidRPr="008F6D60">
              <w:rPr>
                <w:sz w:val="20"/>
                <w:szCs w:val="20"/>
              </w:rPr>
              <w:t xml:space="preserve"> (</w:t>
            </w:r>
            <w:proofErr w:type="gramStart"/>
            <w:r>
              <w:rPr>
                <w:sz w:val="20"/>
                <w:szCs w:val="20"/>
              </w:rPr>
              <w:t>e.g.</w:t>
            </w:r>
            <w:proofErr w:type="gramEnd"/>
            <w:r>
              <w:rPr>
                <w:sz w:val="20"/>
                <w:szCs w:val="20"/>
              </w:rPr>
              <w:t xml:space="preserve"> </w:t>
            </w:r>
            <w:r w:rsidRPr="008F6D60">
              <w:rPr>
                <w:sz w:val="20"/>
                <w:szCs w:val="20"/>
              </w:rPr>
              <w:t xml:space="preserve">in line with training)? </w:t>
            </w:r>
          </w:p>
        </w:tc>
        <w:tc>
          <w:tcPr>
            <w:tcW w:w="883" w:type="dxa"/>
          </w:tcPr>
          <w:p w14:paraId="5FC7178D" w14:textId="2045ADC4" w:rsidR="007E5426" w:rsidRPr="0067185F" w:rsidRDefault="007E5426" w:rsidP="007E5426">
            <w:pPr>
              <w:rPr>
                <w:rFonts w:cs="Arial"/>
              </w:rPr>
            </w:pPr>
          </w:p>
        </w:tc>
        <w:tc>
          <w:tcPr>
            <w:tcW w:w="964" w:type="dxa"/>
            <w:shd w:val="clear" w:color="auto" w:fill="E7E6E6" w:themeFill="background2"/>
          </w:tcPr>
          <w:p w14:paraId="73DF5649" w14:textId="77777777" w:rsidR="007E5426" w:rsidRPr="0067185F" w:rsidRDefault="007E5426" w:rsidP="007E5426">
            <w:pPr>
              <w:rPr>
                <w:rFonts w:cs="Arial"/>
              </w:rPr>
            </w:pPr>
          </w:p>
        </w:tc>
        <w:tc>
          <w:tcPr>
            <w:tcW w:w="1988" w:type="dxa"/>
          </w:tcPr>
          <w:p w14:paraId="59FE1518" w14:textId="77777777" w:rsidR="007E5426" w:rsidRPr="0067185F" w:rsidRDefault="007E5426" w:rsidP="007E5426">
            <w:pPr>
              <w:rPr>
                <w:rFonts w:cs="Arial"/>
              </w:rPr>
            </w:pPr>
          </w:p>
        </w:tc>
        <w:tc>
          <w:tcPr>
            <w:tcW w:w="2201" w:type="dxa"/>
          </w:tcPr>
          <w:p w14:paraId="037C2D30" w14:textId="77777777" w:rsidR="007E5426" w:rsidRPr="0067185F" w:rsidRDefault="007E5426" w:rsidP="007E5426">
            <w:pPr>
              <w:rPr>
                <w:rFonts w:cs="Arial"/>
              </w:rPr>
            </w:pPr>
          </w:p>
        </w:tc>
      </w:tr>
      <w:tr w:rsidR="00540F2B" w:rsidRPr="0067185F" w14:paraId="7965B836" w14:textId="77777777" w:rsidTr="00717DB1">
        <w:trPr>
          <w:trHeight w:val="264"/>
        </w:trPr>
        <w:tc>
          <w:tcPr>
            <w:tcW w:w="275" w:type="dxa"/>
          </w:tcPr>
          <w:p w14:paraId="6172F1C2" w14:textId="77777777" w:rsidR="007E5426" w:rsidRPr="00A76376" w:rsidRDefault="007E5426" w:rsidP="007E5426">
            <w:pPr>
              <w:rPr>
                <w:rFonts w:cs="Arial"/>
                <w:i/>
              </w:rPr>
            </w:pPr>
          </w:p>
        </w:tc>
        <w:tc>
          <w:tcPr>
            <w:tcW w:w="3039" w:type="dxa"/>
          </w:tcPr>
          <w:p w14:paraId="11B17ABE" w14:textId="77777777" w:rsidR="007E5426" w:rsidRDefault="007E5426" w:rsidP="00761DC8">
            <w:pPr>
              <w:spacing w:after="120"/>
              <w:rPr>
                <w:sz w:val="20"/>
                <w:szCs w:val="20"/>
              </w:rPr>
            </w:pPr>
            <w:r w:rsidRPr="008F6D60">
              <w:rPr>
                <w:sz w:val="20"/>
                <w:szCs w:val="20"/>
              </w:rPr>
              <w:t>Are there common questions or concerns among clients that are difficult to address?</w:t>
            </w:r>
          </w:p>
        </w:tc>
        <w:tc>
          <w:tcPr>
            <w:tcW w:w="883" w:type="dxa"/>
            <w:shd w:val="clear" w:color="auto" w:fill="E7E6E6" w:themeFill="background2"/>
          </w:tcPr>
          <w:p w14:paraId="60BE87A4" w14:textId="3A304516" w:rsidR="007E5426" w:rsidRPr="0067185F" w:rsidRDefault="007E5426" w:rsidP="007E5426">
            <w:pPr>
              <w:rPr>
                <w:rFonts w:cs="Arial"/>
              </w:rPr>
            </w:pPr>
          </w:p>
        </w:tc>
        <w:tc>
          <w:tcPr>
            <w:tcW w:w="964" w:type="dxa"/>
          </w:tcPr>
          <w:p w14:paraId="08667666" w14:textId="77777777" w:rsidR="007E5426" w:rsidRPr="0067185F" w:rsidRDefault="007E5426" w:rsidP="007E5426">
            <w:pPr>
              <w:rPr>
                <w:rFonts w:cs="Arial"/>
              </w:rPr>
            </w:pPr>
          </w:p>
        </w:tc>
        <w:tc>
          <w:tcPr>
            <w:tcW w:w="1988" w:type="dxa"/>
          </w:tcPr>
          <w:p w14:paraId="5DD8D609" w14:textId="16FE708B" w:rsidR="007E5426" w:rsidRPr="0067185F" w:rsidRDefault="007E5426" w:rsidP="007E5426">
            <w:pPr>
              <w:rPr>
                <w:rFonts w:cs="Arial"/>
              </w:rPr>
            </w:pPr>
          </w:p>
        </w:tc>
        <w:tc>
          <w:tcPr>
            <w:tcW w:w="2201" w:type="dxa"/>
          </w:tcPr>
          <w:p w14:paraId="6297ECD6" w14:textId="2C28096D" w:rsidR="007E5426" w:rsidRPr="0067185F" w:rsidRDefault="007E5426" w:rsidP="007E5426">
            <w:pPr>
              <w:rPr>
                <w:rFonts w:cs="Arial"/>
              </w:rPr>
            </w:pPr>
          </w:p>
        </w:tc>
      </w:tr>
      <w:tr w:rsidR="00540F2B" w:rsidRPr="0067185F" w14:paraId="27511816" w14:textId="77777777" w:rsidTr="00717DB1">
        <w:trPr>
          <w:trHeight w:val="264"/>
        </w:trPr>
        <w:tc>
          <w:tcPr>
            <w:tcW w:w="275" w:type="dxa"/>
          </w:tcPr>
          <w:p w14:paraId="4E58F417" w14:textId="77777777" w:rsidR="007E5426" w:rsidRPr="00A76376" w:rsidRDefault="007E5426" w:rsidP="007E5426">
            <w:pPr>
              <w:rPr>
                <w:rFonts w:cs="Arial"/>
                <w:i/>
              </w:rPr>
            </w:pPr>
          </w:p>
        </w:tc>
        <w:tc>
          <w:tcPr>
            <w:tcW w:w="3039" w:type="dxa"/>
          </w:tcPr>
          <w:p w14:paraId="4598F597" w14:textId="5936C838" w:rsidR="007E5426" w:rsidRDefault="007E5426" w:rsidP="00761DC8">
            <w:pPr>
              <w:spacing w:after="120"/>
              <w:rPr>
                <w:sz w:val="20"/>
                <w:szCs w:val="20"/>
              </w:rPr>
            </w:pPr>
            <w:r w:rsidRPr="008F6D60">
              <w:rPr>
                <w:sz w:val="20"/>
                <w:szCs w:val="20"/>
              </w:rPr>
              <w:t xml:space="preserve">How is adherence </w:t>
            </w:r>
            <w:r w:rsidR="005A22F7" w:rsidRPr="008F6D60">
              <w:rPr>
                <w:sz w:val="20"/>
                <w:szCs w:val="20"/>
              </w:rPr>
              <w:t>counselling</w:t>
            </w:r>
            <w:r w:rsidRPr="008F6D60">
              <w:rPr>
                <w:sz w:val="20"/>
                <w:szCs w:val="20"/>
              </w:rPr>
              <w:t xml:space="preserve"> and support provided?</w:t>
            </w:r>
          </w:p>
        </w:tc>
        <w:tc>
          <w:tcPr>
            <w:tcW w:w="1847" w:type="dxa"/>
            <w:gridSpan w:val="2"/>
            <w:shd w:val="clear" w:color="auto" w:fill="E7E6E6" w:themeFill="background2"/>
            <w:vAlign w:val="center"/>
          </w:tcPr>
          <w:p w14:paraId="18127687" w14:textId="77777777" w:rsidR="007E5426" w:rsidRPr="0067185F" w:rsidRDefault="007E5426" w:rsidP="007E5426">
            <w:pPr>
              <w:jc w:val="center"/>
              <w:rPr>
                <w:rFonts w:cs="Arial"/>
              </w:rPr>
            </w:pPr>
            <w:r>
              <w:rPr>
                <w:rFonts w:cs="Arial"/>
              </w:rPr>
              <w:t>n/a</w:t>
            </w:r>
          </w:p>
        </w:tc>
        <w:tc>
          <w:tcPr>
            <w:tcW w:w="1988" w:type="dxa"/>
          </w:tcPr>
          <w:p w14:paraId="1759D643" w14:textId="064E3305" w:rsidR="007E5426" w:rsidRPr="0067185F" w:rsidRDefault="007E5426" w:rsidP="007E5426">
            <w:pPr>
              <w:rPr>
                <w:rFonts w:cs="Arial"/>
              </w:rPr>
            </w:pPr>
          </w:p>
        </w:tc>
        <w:tc>
          <w:tcPr>
            <w:tcW w:w="2201" w:type="dxa"/>
          </w:tcPr>
          <w:p w14:paraId="6C7D8B2C" w14:textId="77777777" w:rsidR="007E5426" w:rsidRPr="0067185F" w:rsidRDefault="007E5426" w:rsidP="007E5426">
            <w:pPr>
              <w:rPr>
                <w:rFonts w:cs="Arial"/>
              </w:rPr>
            </w:pPr>
          </w:p>
        </w:tc>
      </w:tr>
      <w:tr w:rsidR="007E5426" w:rsidRPr="0067185F" w14:paraId="7ABE081E" w14:textId="77777777" w:rsidTr="00761DC8">
        <w:trPr>
          <w:trHeight w:val="264"/>
        </w:trPr>
        <w:tc>
          <w:tcPr>
            <w:tcW w:w="9350" w:type="dxa"/>
            <w:gridSpan w:val="6"/>
            <w:shd w:val="clear" w:color="auto" w:fill="E7E6E6" w:themeFill="background2"/>
          </w:tcPr>
          <w:p w14:paraId="6D15DCA1" w14:textId="77777777" w:rsidR="007E5426" w:rsidRPr="00C82318" w:rsidRDefault="007E5426" w:rsidP="00761DC8">
            <w:pPr>
              <w:spacing w:after="120"/>
              <w:rPr>
                <w:rFonts w:cs="Arial"/>
                <w:i/>
              </w:rPr>
            </w:pPr>
            <w:r w:rsidRPr="00C82318">
              <w:rPr>
                <w:i/>
                <w:sz w:val="20"/>
                <w:szCs w:val="20"/>
              </w:rPr>
              <w:t>Prescription and dispensing</w:t>
            </w:r>
          </w:p>
        </w:tc>
      </w:tr>
      <w:tr w:rsidR="00540F2B" w:rsidRPr="0067185F" w14:paraId="7A22A94A" w14:textId="77777777" w:rsidTr="00717DB1">
        <w:trPr>
          <w:trHeight w:val="264"/>
        </w:trPr>
        <w:tc>
          <w:tcPr>
            <w:tcW w:w="275" w:type="dxa"/>
          </w:tcPr>
          <w:p w14:paraId="674A5C02" w14:textId="77777777" w:rsidR="007E5426" w:rsidRPr="00A76376" w:rsidRDefault="007E5426" w:rsidP="007E5426">
            <w:pPr>
              <w:rPr>
                <w:rFonts w:cs="Arial"/>
                <w:i/>
              </w:rPr>
            </w:pPr>
          </w:p>
        </w:tc>
        <w:tc>
          <w:tcPr>
            <w:tcW w:w="3039" w:type="dxa"/>
          </w:tcPr>
          <w:p w14:paraId="2AB8B555" w14:textId="77777777" w:rsidR="007E5426" w:rsidRDefault="007E5426" w:rsidP="00761DC8">
            <w:pPr>
              <w:spacing w:after="120"/>
              <w:rPr>
                <w:sz w:val="20"/>
                <w:szCs w:val="20"/>
              </w:rPr>
            </w:pPr>
            <w:r w:rsidRPr="0020707D">
              <w:rPr>
                <w:sz w:val="20"/>
                <w:szCs w:val="20"/>
              </w:rPr>
              <w:t xml:space="preserve">Who is prescribing PrEP? </w:t>
            </w:r>
          </w:p>
        </w:tc>
        <w:tc>
          <w:tcPr>
            <w:tcW w:w="1847" w:type="dxa"/>
            <w:gridSpan w:val="2"/>
            <w:shd w:val="clear" w:color="auto" w:fill="E7E6E6" w:themeFill="background2"/>
            <w:vAlign w:val="center"/>
          </w:tcPr>
          <w:p w14:paraId="0B115A58" w14:textId="77777777" w:rsidR="007E5426" w:rsidRPr="0067185F" w:rsidRDefault="007E5426" w:rsidP="007E5426">
            <w:pPr>
              <w:jc w:val="center"/>
              <w:rPr>
                <w:rFonts w:cs="Arial"/>
              </w:rPr>
            </w:pPr>
            <w:r>
              <w:rPr>
                <w:rFonts w:cs="Arial"/>
              </w:rPr>
              <w:t>n/a</w:t>
            </w:r>
          </w:p>
        </w:tc>
        <w:tc>
          <w:tcPr>
            <w:tcW w:w="1988" w:type="dxa"/>
          </w:tcPr>
          <w:p w14:paraId="33C39AFE" w14:textId="2BD21AAC" w:rsidR="007E5426" w:rsidRPr="0067185F" w:rsidRDefault="007E5426" w:rsidP="007E5426">
            <w:pPr>
              <w:rPr>
                <w:rFonts w:cs="Arial"/>
              </w:rPr>
            </w:pPr>
          </w:p>
        </w:tc>
        <w:tc>
          <w:tcPr>
            <w:tcW w:w="2201" w:type="dxa"/>
          </w:tcPr>
          <w:p w14:paraId="721DBE83" w14:textId="77777777" w:rsidR="007E5426" w:rsidRPr="0067185F" w:rsidRDefault="007E5426" w:rsidP="007E5426">
            <w:pPr>
              <w:rPr>
                <w:rFonts w:cs="Arial"/>
              </w:rPr>
            </w:pPr>
          </w:p>
        </w:tc>
      </w:tr>
      <w:tr w:rsidR="00540F2B" w:rsidRPr="0067185F" w14:paraId="1EA77870" w14:textId="77777777" w:rsidTr="00717DB1">
        <w:trPr>
          <w:trHeight w:val="264"/>
        </w:trPr>
        <w:tc>
          <w:tcPr>
            <w:tcW w:w="275" w:type="dxa"/>
          </w:tcPr>
          <w:p w14:paraId="1EC565E9" w14:textId="77777777" w:rsidR="007E5426" w:rsidRPr="00A76376" w:rsidRDefault="007E5426" w:rsidP="007E5426">
            <w:pPr>
              <w:rPr>
                <w:rFonts w:cs="Arial"/>
                <w:i/>
              </w:rPr>
            </w:pPr>
          </w:p>
        </w:tc>
        <w:tc>
          <w:tcPr>
            <w:tcW w:w="3039" w:type="dxa"/>
          </w:tcPr>
          <w:p w14:paraId="15E35006" w14:textId="77777777" w:rsidR="007E5426" w:rsidRDefault="007E5426" w:rsidP="00761DC8">
            <w:pPr>
              <w:spacing w:after="120"/>
              <w:rPr>
                <w:sz w:val="20"/>
                <w:szCs w:val="20"/>
              </w:rPr>
            </w:pPr>
            <w:r w:rsidRPr="0020707D">
              <w:rPr>
                <w:sz w:val="20"/>
                <w:szCs w:val="20"/>
              </w:rPr>
              <w:t xml:space="preserve">Who is dispensing PrEP? </w:t>
            </w:r>
          </w:p>
        </w:tc>
        <w:tc>
          <w:tcPr>
            <w:tcW w:w="1847" w:type="dxa"/>
            <w:gridSpan w:val="2"/>
            <w:shd w:val="clear" w:color="auto" w:fill="E7E6E6" w:themeFill="background2"/>
            <w:vAlign w:val="center"/>
          </w:tcPr>
          <w:p w14:paraId="4C81A862" w14:textId="77777777" w:rsidR="007E5426" w:rsidRPr="0067185F" w:rsidRDefault="007E5426" w:rsidP="007E5426">
            <w:pPr>
              <w:jc w:val="center"/>
              <w:rPr>
                <w:rFonts w:cs="Arial"/>
              </w:rPr>
            </w:pPr>
            <w:r>
              <w:rPr>
                <w:rFonts w:cs="Arial"/>
              </w:rPr>
              <w:t>n/a</w:t>
            </w:r>
          </w:p>
        </w:tc>
        <w:tc>
          <w:tcPr>
            <w:tcW w:w="1988" w:type="dxa"/>
          </w:tcPr>
          <w:p w14:paraId="252585E7" w14:textId="365609B5" w:rsidR="007E5426" w:rsidRPr="0067185F" w:rsidRDefault="007E5426" w:rsidP="007E5426">
            <w:pPr>
              <w:rPr>
                <w:rFonts w:cs="Arial"/>
              </w:rPr>
            </w:pPr>
          </w:p>
        </w:tc>
        <w:tc>
          <w:tcPr>
            <w:tcW w:w="2201" w:type="dxa"/>
          </w:tcPr>
          <w:p w14:paraId="2B8EC1A4" w14:textId="77777777" w:rsidR="007E5426" w:rsidRPr="0067185F" w:rsidRDefault="007E5426" w:rsidP="007E5426">
            <w:pPr>
              <w:rPr>
                <w:rFonts w:cs="Arial"/>
              </w:rPr>
            </w:pPr>
          </w:p>
        </w:tc>
      </w:tr>
      <w:tr w:rsidR="00540F2B" w:rsidRPr="0067185F" w14:paraId="0B336FA4" w14:textId="77777777" w:rsidTr="00717DB1">
        <w:trPr>
          <w:trHeight w:val="264"/>
        </w:trPr>
        <w:tc>
          <w:tcPr>
            <w:tcW w:w="275" w:type="dxa"/>
            <w:tcBorders>
              <w:bottom w:val="single" w:sz="18" w:space="0" w:color="auto"/>
            </w:tcBorders>
          </w:tcPr>
          <w:p w14:paraId="19C41B95" w14:textId="77777777" w:rsidR="007E5426" w:rsidRPr="00A76376" w:rsidRDefault="007E5426" w:rsidP="007E5426">
            <w:pPr>
              <w:rPr>
                <w:rFonts w:cs="Arial"/>
                <w:i/>
              </w:rPr>
            </w:pPr>
          </w:p>
        </w:tc>
        <w:tc>
          <w:tcPr>
            <w:tcW w:w="3039" w:type="dxa"/>
            <w:tcBorders>
              <w:bottom w:val="single" w:sz="18" w:space="0" w:color="auto"/>
            </w:tcBorders>
          </w:tcPr>
          <w:p w14:paraId="1362F421" w14:textId="532BA6E8" w:rsidR="007E5426" w:rsidRDefault="007E5426" w:rsidP="00761DC8">
            <w:pPr>
              <w:spacing w:after="120"/>
              <w:rPr>
                <w:sz w:val="20"/>
                <w:szCs w:val="20"/>
              </w:rPr>
            </w:pPr>
            <w:r w:rsidRPr="0020707D">
              <w:rPr>
                <w:sz w:val="20"/>
                <w:szCs w:val="20"/>
              </w:rPr>
              <w:t>Are there any differentiated care models for refills?</w:t>
            </w:r>
          </w:p>
        </w:tc>
        <w:tc>
          <w:tcPr>
            <w:tcW w:w="883" w:type="dxa"/>
            <w:tcBorders>
              <w:bottom w:val="single" w:sz="18" w:space="0" w:color="auto"/>
            </w:tcBorders>
            <w:shd w:val="clear" w:color="auto" w:fill="E7E6E6" w:themeFill="background2"/>
          </w:tcPr>
          <w:p w14:paraId="563C5706" w14:textId="77777777" w:rsidR="007E5426" w:rsidRPr="0067185F" w:rsidRDefault="007E5426" w:rsidP="007E5426">
            <w:pPr>
              <w:rPr>
                <w:rFonts w:cs="Arial"/>
              </w:rPr>
            </w:pPr>
          </w:p>
        </w:tc>
        <w:tc>
          <w:tcPr>
            <w:tcW w:w="964" w:type="dxa"/>
            <w:tcBorders>
              <w:bottom w:val="single" w:sz="18" w:space="0" w:color="auto"/>
            </w:tcBorders>
          </w:tcPr>
          <w:p w14:paraId="63E3747E" w14:textId="491EAE9B" w:rsidR="007E5426" w:rsidRPr="0067185F" w:rsidRDefault="007E5426" w:rsidP="007E5426">
            <w:pPr>
              <w:rPr>
                <w:rFonts w:cs="Arial"/>
              </w:rPr>
            </w:pPr>
          </w:p>
        </w:tc>
        <w:tc>
          <w:tcPr>
            <w:tcW w:w="1988" w:type="dxa"/>
            <w:tcBorders>
              <w:bottom w:val="single" w:sz="18" w:space="0" w:color="auto"/>
            </w:tcBorders>
          </w:tcPr>
          <w:p w14:paraId="27F8F485" w14:textId="77777777" w:rsidR="007E5426" w:rsidRPr="0067185F" w:rsidRDefault="007E5426" w:rsidP="007E5426">
            <w:pPr>
              <w:rPr>
                <w:rFonts w:cs="Arial"/>
              </w:rPr>
            </w:pPr>
          </w:p>
        </w:tc>
        <w:tc>
          <w:tcPr>
            <w:tcW w:w="2201" w:type="dxa"/>
            <w:tcBorders>
              <w:bottom w:val="single" w:sz="18" w:space="0" w:color="auto"/>
            </w:tcBorders>
          </w:tcPr>
          <w:p w14:paraId="14C957A1" w14:textId="77777777" w:rsidR="007E5426" w:rsidRPr="0067185F" w:rsidRDefault="007E5426" w:rsidP="007E5426">
            <w:pPr>
              <w:rPr>
                <w:rFonts w:cs="Arial"/>
              </w:rPr>
            </w:pPr>
          </w:p>
        </w:tc>
      </w:tr>
      <w:tr w:rsidR="007E5426" w:rsidRPr="00C06C3A" w14:paraId="17E5C0D3" w14:textId="77777777" w:rsidTr="00761DC8">
        <w:trPr>
          <w:trHeight w:val="264"/>
        </w:trPr>
        <w:tc>
          <w:tcPr>
            <w:tcW w:w="9350" w:type="dxa"/>
            <w:gridSpan w:val="6"/>
            <w:shd w:val="clear" w:color="auto" w:fill="D0CECE" w:themeFill="background2" w:themeFillShade="E6"/>
          </w:tcPr>
          <w:p w14:paraId="4F4EAA3D" w14:textId="77777777" w:rsidR="007E5426" w:rsidRPr="00C06C3A" w:rsidRDefault="007E5426" w:rsidP="00761DC8">
            <w:pPr>
              <w:spacing w:after="120"/>
              <w:rPr>
                <w:rFonts w:cs="Arial"/>
                <w:b/>
                <w:i/>
              </w:rPr>
            </w:pPr>
            <w:r w:rsidRPr="00C06C3A">
              <w:rPr>
                <w:b/>
                <w:i/>
                <w:sz w:val="20"/>
              </w:rPr>
              <w:t>Monitoring &amp; Follow-Up</w:t>
            </w:r>
          </w:p>
        </w:tc>
      </w:tr>
      <w:tr w:rsidR="007E5426" w:rsidRPr="00C06C3A" w14:paraId="34FED9AC" w14:textId="77777777" w:rsidTr="00761DC8">
        <w:trPr>
          <w:trHeight w:val="250"/>
        </w:trPr>
        <w:tc>
          <w:tcPr>
            <w:tcW w:w="9350" w:type="dxa"/>
            <w:gridSpan w:val="6"/>
            <w:shd w:val="clear" w:color="auto" w:fill="E7E6E6" w:themeFill="background2"/>
          </w:tcPr>
          <w:p w14:paraId="6423303F" w14:textId="77777777" w:rsidR="007E5426" w:rsidRPr="00C06C3A" w:rsidRDefault="007E5426" w:rsidP="00761DC8">
            <w:pPr>
              <w:spacing w:after="120"/>
              <w:rPr>
                <w:rFonts w:cs="Arial"/>
                <w:i/>
                <w:sz w:val="20"/>
                <w:szCs w:val="20"/>
              </w:rPr>
            </w:pPr>
            <w:r w:rsidRPr="00C06C3A">
              <w:rPr>
                <w:rFonts w:cs="Arial"/>
                <w:i/>
                <w:sz w:val="20"/>
                <w:szCs w:val="20"/>
              </w:rPr>
              <w:t>HIV and Lab Testing (observation/review 5 random PrEP cards)</w:t>
            </w:r>
          </w:p>
        </w:tc>
      </w:tr>
      <w:tr w:rsidR="00761DC8" w:rsidRPr="0067185F" w14:paraId="3EDD8D13" w14:textId="77777777" w:rsidTr="0035249F">
        <w:trPr>
          <w:trHeight w:val="178"/>
        </w:trPr>
        <w:tc>
          <w:tcPr>
            <w:tcW w:w="275" w:type="dxa"/>
          </w:tcPr>
          <w:p w14:paraId="33573EC5" w14:textId="77777777" w:rsidR="00761DC8" w:rsidRPr="00A76376" w:rsidRDefault="00761DC8" w:rsidP="007E5426">
            <w:pPr>
              <w:rPr>
                <w:rFonts w:cs="Arial"/>
                <w:i/>
              </w:rPr>
            </w:pPr>
          </w:p>
        </w:tc>
        <w:tc>
          <w:tcPr>
            <w:tcW w:w="9075" w:type="dxa"/>
            <w:gridSpan w:val="5"/>
            <w:vAlign w:val="center"/>
          </w:tcPr>
          <w:p w14:paraId="350FEC00" w14:textId="34044277" w:rsidR="00761DC8" w:rsidRPr="00DC5D0B" w:rsidRDefault="00761DC8" w:rsidP="00761DC8">
            <w:pPr>
              <w:spacing w:after="100" w:afterAutospacing="1"/>
              <w:rPr>
                <w:sz w:val="20"/>
              </w:rPr>
            </w:pPr>
            <w:r w:rsidRPr="00DC5D0B">
              <w:rPr>
                <w:sz w:val="20"/>
              </w:rPr>
              <w:t xml:space="preserve">Do </w:t>
            </w:r>
            <w:r w:rsidRPr="00DC5D0B">
              <w:rPr>
                <w:sz w:val="20"/>
                <w:szCs w:val="20"/>
              </w:rPr>
              <w:t xml:space="preserve">clinicians/HCWs </w:t>
            </w:r>
            <w:r w:rsidR="00DC5D0B" w:rsidRPr="00DC5D0B">
              <w:rPr>
                <w:sz w:val="20"/>
                <w:szCs w:val="20"/>
              </w:rPr>
              <w:t>request</w:t>
            </w:r>
            <w:r w:rsidRPr="00DC5D0B">
              <w:rPr>
                <w:sz w:val="20"/>
              </w:rPr>
              <w:t xml:space="preserve"> all required HIV and lab testing as per the national algorithm</w:t>
            </w:r>
            <w:r w:rsidRPr="00DC5D0B">
              <w:rPr>
                <w:sz w:val="20"/>
                <w:szCs w:val="20"/>
              </w:rPr>
              <w:t>, including:</w:t>
            </w:r>
          </w:p>
        </w:tc>
      </w:tr>
      <w:tr w:rsidR="008C52D5" w:rsidRPr="0067185F" w14:paraId="060ADF07" w14:textId="77777777" w:rsidTr="008C52D5">
        <w:trPr>
          <w:trHeight w:val="385"/>
        </w:trPr>
        <w:tc>
          <w:tcPr>
            <w:tcW w:w="275" w:type="dxa"/>
            <w:vMerge w:val="restart"/>
          </w:tcPr>
          <w:p w14:paraId="3CC38844" w14:textId="77777777" w:rsidR="008C52D5" w:rsidRPr="00A76376" w:rsidRDefault="008C52D5" w:rsidP="007E5426">
            <w:pPr>
              <w:rPr>
                <w:rFonts w:cs="Arial"/>
                <w:i/>
              </w:rPr>
            </w:pPr>
          </w:p>
        </w:tc>
        <w:tc>
          <w:tcPr>
            <w:tcW w:w="3039" w:type="dxa"/>
            <w:vAlign w:val="center"/>
          </w:tcPr>
          <w:p w14:paraId="344F7B16" w14:textId="2106A21D" w:rsidR="008C52D5" w:rsidRPr="0046559D" w:rsidRDefault="008C52D5" w:rsidP="00E16607">
            <w:pPr>
              <w:ind w:firstLine="335"/>
              <w:rPr>
                <w:sz w:val="20"/>
                <w:szCs w:val="20"/>
              </w:rPr>
            </w:pPr>
            <w:r>
              <w:rPr>
                <w:sz w:val="20"/>
                <w:szCs w:val="20"/>
              </w:rPr>
              <w:t>HIV?</w:t>
            </w:r>
          </w:p>
        </w:tc>
        <w:tc>
          <w:tcPr>
            <w:tcW w:w="883" w:type="dxa"/>
          </w:tcPr>
          <w:p w14:paraId="6831C16C" w14:textId="77777777" w:rsidR="008C52D5" w:rsidRPr="0067185F" w:rsidRDefault="008C52D5" w:rsidP="007E5426">
            <w:pPr>
              <w:spacing w:after="0"/>
              <w:rPr>
                <w:rFonts w:cs="Arial"/>
              </w:rPr>
            </w:pPr>
          </w:p>
        </w:tc>
        <w:tc>
          <w:tcPr>
            <w:tcW w:w="964" w:type="dxa"/>
            <w:shd w:val="clear" w:color="auto" w:fill="E7E6E6" w:themeFill="background2"/>
          </w:tcPr>
          <w:p w14:paraId="57D6428C" w14:textId="77777777" w:rsidR="008C52D5" w:rsidRPr="0067185F" w:rsidRDefault="008C52D5" w:rsidP="007E5426">
            <w:pPr>
              <w:spacing w:after="0"/>
              <w:rPr>
                <w:rFonts w:cs="Arial"/>
              </w:rPr>
            </w:pPr>
          </w:p>
        </w:tc>
        <w:tc>
          <w:tcPr>
            <w:tcW w:w="1988" w:type="dxa"/>
          </w:tcPr>
          <w:p w14:paraId="51C3C76E" w14:textId="77777777" w:rsidR="008C52D5" w:rsidRPr="0067185F" w:rsidRDefault="008C52D5" w:rsidP="007E5426">
            <w:pPr>
              <w:spacing w:after="0"/>
              <w:rPr>
                <w:rFonts w:cs="Arial"/>
              </w:rPr>
            </w:pPr>
          </w:p>
        </w:tc>
        <w:tc>
          <w:tcPr>
            <w:tcW w:w="2201" w:type="dxa"/>
          </w:tcPr>
          <w:p w14:paraId="5EC6A73E" w14:textId="77777777" w:rsidR="008C52D5" w:rsidRPr="0067185F" w:rsidRDefault="008C52D5" w:rsidP="007E5426">
            <w:pPr>
              <w:spacing w:after="0"/>
              <w:rPr>
                <w:rFonts w:cs="Arial"/>
              </w:rPr>
            </w:pPr>
          </w:p>
        </w:tc>
      </w:tr>
      <w:tr w:rsidR="008C52D5" w:rsidRPr="0067185F" w14:paraId="36CEE848" w14:textId="77777777" w:rsidTr="008C52D5">
        <w:trPr>
          <w:trHeight w:val="67"/>
        </w:trPr>
        <w:tc>
          <w:tcPr>
            <w:tcW w:w="275" w:type="dxa"/>
            <w:vMerge/>
          </w:tcPr>
          <w:p w14:paraId="70A479D6" w14:textId="77777777" w:rsidR="008C52D5" w:rsidRPr="00A76376" w:rsidRDefault="008C52D5" w:rsidP="007E5426">
            <w:pPr>
              <w:rPr>
                <w:rFonts w:cs="Arial"/>
                <w:i/>
              </w:rPr>
            </w:pPr>
          </w:p>
        </w:tc>
        <w:tc>
          <w:tcPr>
            <w:tcW w:w="3039" w:type="dxa"/>
            <w:vAlign w:val="center"/>
          </w:tcPr>
          <w:p w14:paraId="70E30884" w14:textId="2386DD3F" w:rsidR="008C52D5" w:rsidRPr="0046559D" w:rsidRDefault="008C52D5" w:rsidP="00E16607">
            <w:pPr>
              <w:ind w:firstLine="335"/>
              <w:rPr>
                <w:sz w:val="20"/>
                <w:szCs w:val="20"/>
              </w:rPr>
            </w:pPr>
            <w:r>
              <w:rPr>
                <w:sz w:val="20"/>
                <w:szCs w:val="20"/>
              </w:rPr>
              <w:t>Hepatitis B?</w:t>
            </w:r>
          </w:p>
        </w:tc>
        <w:tc>
          <w:tcPr>
            <w:tcW w:w="883" w:type="dxa"/>
          </w:tcPr>
          <w:p w14:paraId="50CAA0DF" w14:textId="77777777" w:rsidR="008C52D5" w:rsidRPr="0067185F" w:rsidRDefault="008C52D5" w:rsidP="007E5426">
            <w:pPr>
              <w:spacing w:after="0"/>
              <w:rPr>
                <w:rFonts w:cs="Arial"/>
              </w:rPr>
            </w:pPr>
          </w:p>
        </w:tc>
        <w:tc>
          <w:tcPr>
            <w:tcW w:w="964" w:type="dxa"/>
            <w:shd w:val="clear" w:color="auto" w:fill="E7E6E6" w:themeFill="background2"/>
          </w:tcPr>
          <w:p w14:paraId="088A5AAA" w14:textId="77777777" w:rsidR="008C52D5" w:rsidRPr="0067185F" w:rsidRDefault="008C52D5" w:rsidP="007E5426">
            <w:pPr>
              <w:spacing w:after="0"/>
              <w:rPr>
                <w:rFonts w:cs="Arial"/>
              </w:rPr>
            </w:pPr>
          </w:p>
        </w:tc>
        <w:tc>
          <w:tcPr>
            <w:tcW w:w="1988" w:type="dxa"/>
          </w:tcPr>
          <w:p w14:paraId="3EC4E275" w14:textId="77777777" w:rsidR="008C52D5" w:rsidRPr="0067185F" w:rsidRDefault="008C52D5" w:rsidP="007E5426">
            <w:pPr>
              <w:spacing w:after="0"/>
              <w:rPr>
                <w:rFonts w:cs="Arial"/>
              </w:rPr>
            </w:pPr>
          </w:p>
        </w:tc>
        <w:tc>
          <w:tcPr>
            <w:tcW w:w="2201" w:type="dxa"/>
          </w:tcPr>
          <w:p w14:paraId="22306CE9" w14:textId="77777777" w:rsidR="008C52D5" w:rsidRPr="0067185F" w:rsidRDefault="008C52D5" w:rsidP="007E5426">
            <w:pPr>
              <w:spacing w:after="0"/>
              <w:rPr>
                <w:rFonts w:cs="Arial"/>
              </w:rPr>
            </w:pPr>
          </w:p>
        </w:tc>
      </w:tr>
      <w:tr w:rsidR="008C52D5" w:rsidRPr="0067185F" w14:paraId="3581A109" w14:textId="77777777" w:rsidTr="008C52D5">
        <w:trPr>
          <w:trHeight w:val="67"/>
        </w:trPr>
        <w:tc>
          <w:tcPr>
            <w:tcW w:w="275" w:type="dxa"/>
            <w:vMerge/>
          </w:tcPr>
          <w:p w14:paraId="20617E3F" w14:textId="77777777" w:rsidR="008C52D5" w:rsidRPr="00A76376" w:rsidRDefault="008C52D5" w:rsidP="007E5426">
            <w:pPr>
              <w:rPr>
                <w:rFonts w:cs="Arial"/>
                <w:i/>
              </w:rPr>
            </w:pPr>
          </w:p>
        </w:tc>
        <w:tc>
          <w:tcPr>
            <w:tcW w:w="3039" w:type="dxa"/>
            <w:vAlign w:val="center"/>
          </w:tcPr>
          <w:p w14:paraId="573500D7" w14:textId="5BECC4FB" w:rsidR="008C52D5" w:rsidRPr="0046559D" w:rsidRDefault="008C52D5" w:rsidP="00E16607">
            <w:pPr>
              <w:ind w:firstLine="335"/>
              <w:rPr>
                <w:sz w:val="20"/>
                <w:szCs w:val="20"/>
              </w:rPr>
            </w:pPr>
            <w:r>
              <w:rPr>
                <w:sz w:val="20"/>
                <w:szCs w:val="20"/>
              </w:rPr>
              <w:t>Creatinine?</w:t>
            </w:r>
          </w:p>
        </w:tc>
        <w:tc>
          <w:tcPr>
            <w:tcW w:w="883" w:type="dxa"/>
          </w:tcPr>
          <w:p w14:paraId="276E1CA9" w14:textId="77777777" w:rsidR="008C52D5" w:rsidRPr="0067185F" w:rsidRDefault="008C52D5" w:rsidP="007E5426">
            <w:pPr>
              <w:spacing w:after="0"/>
              <w:rPr>
                <w:rFonts w:cs="Arial"/>
              </w:rPr>
            </w:pPr>
          </w:p>
        </w:tc>
        <w:tc>
          <w:tcPr>
            <w:tcW w:w="964" w:type="dxa"/>
            <w:shd w:val="clear" w:color="auto" w:fill="E7E6E6" w:themeFill="background2"/>
          </w:tcPr>
          <w:p w14:paraId="464E5018" w14:textId="77777777" w:rsidR="008C52D5" w:rsidRPr="0067185F" w:rsidRDefault="008C52D5" w:rsidP="007E5426">
            <w:pPr>
              <w:spacing w:after="0"/>
              <w:rPr>
                <w:rFonts w:cs="Arial"/>
              </w:rPr>
            </w:pPr>
          </w:p>
        </w:tc>
        <w:tc>
          <w:tcPr>
            <w:tcW w:w="1988" w:type="dxa"/>
          </w:tcPr>
          <w:p w14:paraId="4563743F" w14:textId="77777777" w:rsidR="008C52D5" w:rsidRPr="0067185F" w:rsidRDefault="008C52D5" w:rsidP="007E5426">
            <w:pPr>
              <w:spacing w:after="0"/>
              <w:rPr>
                <w:rFonts w:cs="Arial"/>
              </w:rPr>
            </w:pPr>
          </w:p>
        </w:tc>
        <w:tc>
          <w:tcPr>
            <w:tcW w:w="2201" w:type="dxa"/>
          </w:tcPr>
          <w:p w14:paraId="136F7253" w14:textId="77777777" w:rsidR="008C52D5" w:rsidRPr="0067185F" w:rsidRDefault="008C52D5" w:rsidP="007E5426">
            <w:pPr>
              <w:spacing w:after="0"/>
              <w:rPr>
                <w:rFonts w:cs="Arial"/>
              </w:rPr>
            </w:pPr>
          </w:p>
        </w:tc>
      </w:tr>
      <w:tr w:rsidR="008C52D5" w:rsidRPr="0067185F" w14:paraId="1FE71217" w14:textId="77777777" w:rsidTr="008C52D5">
        <w:trPr>
          <w:trHeight w:val="57"/>
        </w:trPr>
        <w:tc>
          <w:tcPr>
            <w:tcW w:w="275" w:type="dxa"/>
            <w:vMerge/>
          </w:tcPr>
          <w:p w14:paraId="60DF21DE" w14:textId="77777777" w:rsidR="008C52D5" w:rsidRPr="00A76376" w:rsidRDefault="008C52D5" w:rsidP="007E5426">
            <w:pPr>
              <w:rPr>
                <w:rFonts w:cs="Arial"/>
                <w:i/>
              </w:rPr>
            </w:pPr>
          </w:p>
        </w:tc>
        <w:tc>
          <w:tcPr>
            <w:tcW w:w="3039" w:type="dxa"/>
            <w:vAlign w:val="center"/>
          </w:tcPr>
          <w:p w14:paraId="6B231F28" w14:textId="5CF09099" w:rsidR="008C52D5" w:rsidRPr="0046559D" w:rsidRDefault="008C52D5" w:rsidP="00E16607">
            <w:pPr>
              <w:ind w:firstLine="335"/>
              <w:rPr>
                <w:sz w:val="20"/>
                <w:szCs w:val="20"/>
              </w:rPr>
            </w:pPr>
            <w:r>
              <w:rPr>
                <w:sz w:val="20"/>
                <w:szCs w:val="20"/>
              </w:rPr>
              <w:t>Other?</w:t>
            </w:r>
          </w:p>
        </w:tc>
        <w:tc>
          <w:tcPr>
            <w:tcW w:w="883" w:type="dxa"/>
          </w:tcPr>
          <w:p w14:paraId="3D6F35BF" w14:textId="77777777" w:rsidR="008C52D5" w:rsidRPr="0067185F" w:rsidRDefault="008C52D5" w:rsidP="007E5426">
            <w:pPr>
              <w:spacing w:after="0"/>
              <w:rPr>
                <w:rFonts w:cs="Arial"/>
              </w:rPr>
            </w:pPr>
          </w:p>
        </w:tc>
        <w:tc>
          <w:tcPr>
            <w:tcW w:w="964" w:type="dxa"/>
            <w:shd w:val="clear" w:color="auto" w:fill="E7E6E6" w:themeFill="background2"/>
          </w:tcPr>
          <w:p w14:paraId="6E6DAFBC" w14:textId="77777777" w:rsidR="008C52D5" w:rsidRPr="0067185F" w:rsidRDefault="008C52D5" w:rsidP="007E5426">
            <w:pPr>
              <w:spacing w:after="0"/>
              <w:rPr>
                <w:rFonts w:cs="Arial"/>
              </w:rPr>
            </w:pPr>
          </w:p>
        </w:tc>
        <w:tc>
          <w:tcPr>
            <w:tcW w:w="1988" w:type="dxa"/>
          </w:tcPr>
          <w:p w14:paraId="00FBA6DA" w14:textId="77777777" w:rsidR="008C52D5" w:rsidRPr="0067185F" w:rsidRDefault="008C52D5" w:rsidP="007E5426">
            <w:pPr>
              <w:spacing w:after="0"/>
              <w:rPr>
                <w:rFonts w:cs="Arial"/>
              </w:rPr>
            </w:pPr>
          </w:p>
        </w:tc>
        <w:tc>
          <w:tcPr>
            <w:tcW w:w="2201" w:type="dxa"/>
          </w:tcPr>
          <w:p w14:paraId="513CADDF" w14:textId="77777777" w:rsidR="008C52D5" w:rsidRPr="0067185F" w:rsidRDefault="008C52D5" w:rsidP="007E5426">
            <w:pPr>
              <w:spacing w:after="0"/>
              <w:rPr>
                <w:rFonts w:cs="Arial"/>
              </w:rPr>
            </w:pPr>
          </w:p>
        </w:tc>
      </w:tr>
      <w:tr w:rsidR="00540F2B" w:rsidRPr="0067185F" w14:paraId="1715A160" w14:textId="77777777" w:rsidTr="00717DB1">
        <w:trPr>
          <w:trHeight w:val="250"/>
        </w:trPr>
        <w:tc>
          <w:tcPr>
            <w:tcW w:w="275" w:type="dxa"/>
          </w:tcPr>
          <w:p w14:paraId="7D3BA724" w14:textId="77777777" w:rsidR="007E5426" w:rsidRPr="00A76376" w:rsidRDefault="007E5426" w:rsidP="007E5426">
            <w:pPr>
              <w:rPr>
                <w:rFonts w:cs="Arial"/>
                <w:i/>
              </w:rPr>
            </w:pPr>
          </w:p>
        </w:tc>
        <w:tc>
          <w:tcPr>
            <w:tcW w:w="3039" w:type="dxa"/>
          </w:tcPr>
          <w:p w14:paraId="7487FCF2" w14:textId="77777777" w:rsidR="007E5426" w:rsidRDefault="007E5426" w:rsidP="00761DC8">
            <w:pPr>
              <w:spacing w:after="120"/>
              <w:rPr>
                <w:rFonts w:cs="Arial"/>
              </w:rPr>
            </w:pPr>
            <w:r>
              <w:rPr>
                <w:sz w:val="20"/>
                <w:szCs w:val="20"/>
              </w:rPr>
              <w:t>How i</w:t>
            </w:r>
            <w:r w:rsidRPr="0046559D">
              <w:rPr>
                <w:sz w:val="20"/>
                <w:szCs w:val="20"/>
              </w:rPr>
              <w:t>s creatinine clearance calculated at the facility and who is responsible?</w:t>
            </w:r>
          </w:p>
        </w:tc>
        <w:tc>
          <w:tcPr>
            <w:tcW w:w="1847" w:type="dxa"/>
            <w:gridSpan w:val="2"/>
            <w:shd w:val="clear" w:color="auto" w:fill="E7E6E6" w:themeFill="background2"/>
            <w:vAlign w:val="center"/>
          </w:tcPr>
          <w:p w14:paraId="1FFFCD45" w14:textId="77777777" w:rsidR="007E5426" w:rsidRPr="00C50D96" w:rsidRDefault="007E5426" w:rsidP="007E5426">
            <w:pPr>
              <w:jc w:val="center"/>
              <w:rPr>
                <w:rFonts w:cs="Arial"/>
                <w:sz w:val="20"/>
                <w:szCs w:val="20"/>
              </w:rPr>
            </w:pPr>
            <w:r w:rsidRPr="00C50D96">
              <w:rPr>
                <w:rFonts w:cs="Arial"/>
                <w:sz w:val="20"/>
                <w:szCs w:val="20"/>
              </w:rPr>
              <w:t>n/a</w:t>
            </w:r>
          </w:p>
        </w:tc>
        <w:tc>
          <w:tcPr>
            <w:tcW w:w="1988" w:type="dxa"/>
          </w:tcPr>
          <w:p w14:paraId="50464274" w14:textId="5CD1DF38" w:rsidR="007E5426" w:rsidRPr="0067185F" w:rsidRDefault="007E5426" w:rsidP="007E5426">
            <w:pPr>
              <w:rPr>
                <w:rFonts w:cs="Arial"/>
              </w:rPr>
            </w:pPr>
          </w:p>
        </w:tc>
        <w:tc>
          <w:tcPr>
            <w:tcW w:w="2201" w:type="dxa"/>
          </w:tcPr>
          <w:p w14:paraId="32703E5F" w14:textId="2AD76DBD" w:rsidR="007E5426" w:rsidRPr="0067185F" w:rsidRDefault="007E5426" w:rsidP="007E5426">
            <w:pPr>
              <w:rPr>
                <w:rFonts w:cs="Arial"/>
              </w:rPr>
            </w:pPr>
          </w:p>
        </w:tc>
      </w:tr>
      <w:tr w:rsidR="00540F2B" w:rsidRPr="0067185F" w14:paraId="261008A3" w14:textId="77777777" w:rsidTr="00717DB1">
        <w:trPr>
          <w:trHeight w:val="250"/>
        </w:trPr>
        <w:tc>
          <w:tcPr>
            <w:tcW w:w="275" w:type="dxa"/>
          </w:tcPr>
          <w:p w14:paraId="33DC91B4" w14:textId="77777777" w:rsidR="007E5426" w:rsidRPr="00A76376" w:rsidRDefault="007E5426" w:rsidP="007E5426">
            <w:pPr>
              <w:rPr>
                <w:rFonts w:cs="Arial"/>
                <w:i/>
              </w:rPr>
            </w:pPr>
          </w:p>
        </w:tc>
        <w:tc>
          <w:tcPr>
            <w:tcW w:w="3039" w:type="dxa"/>
          </w:tcPr>
          <w:p w14:paraId="2FCE7837" w14:textId="77777777" w:rsidR="007E5426" w:rsidRDefault="007E5426" w:rsidP="00761DC8">
            <w:pPr>
              <w:spacing w:after="120"/>
              <w:rPr>
                <w:rFonts w:cs="Arial"/>
              </w:rPr>
            </w:pPr>
            <w:r w:rsidRPr="0046559D">
              <w:rPr>
                <w:sz w:val="20"/>
                <w:szCs w:val="20"/>
              </w:rPr>
              <w:t>Are job aids posted in clinic rooms or otherwise available to HCWs?</w:t>
            </w:r>
          </w:p>
        </w:tc>
        <w:tc>
          <w:tcPr>
            <w:tcW w:w="883" w:type="dxa"/>
          </w:tcPr>
          <w:p w14:paraId="1EE696F2" w14:textId="77777777" w:rsidR="007E5426" w:rsidRPr="0067185F" w:rsidRDefault="007E5426" w:rsidP="007E5426">
            <w:pPr>
              <w:rPr>
                <w:rFonts w:cs="Arial"/>
              </w:rPr>
            </w:pPr>
          </w:p>
        </w:tc>
        <w:tc>
          <w:tcPr>
            <w:tcW w:w="964" w:type="dxa"/>
            <w:shd w:val="clear" w:color="auto" w:fill="E7E6E6" w:themeFill="background2"/>
          </w:tcPr>
          <w:p w14:paraId="0F3987E7" w14:textId="0D32CD0D" w:rsidR="007E5426" w:rsidRPr="0067185F" w:rsidRDefault="007E5426" w:rsidP="007E5426">
            <w:pPr>
              <w:rPr>
                <w:rFonts w:cs="Arial"/>
              </w:rPr>
            </w:pPr>
          </w:p>
        </w:tc>
        <w:tc>
          <w:tcPr>
            <w:tcW w:w="1988" w:type="dxa"/>
          </w:tcPr>
          <w:p w14:paraId="2D1F4F0F" w14:textId="0167FBC8" w:rsidR="007E5426" w:rsidRPr="0067185F" w:rsidRDefault="007E5426" w:rsidP="007E5426">
            <w:pPr>
              <w:rPr>
                <w:rFonts w:cs="Arial"/>
              </w:rPr>
            </w:pPr>
          </w:p>
        </w:tc>
        <w:tc>
          <w:tcPr>
            <w:tcW w:w="2201" w:type="dxa"/>
          </w:tcPr>
          <w:p w14:paraId="2528B763" w14:textId="6B8250F0" w:rsidR="007E5426" w:rsidRPr="0067185F" w:rsidRDefault="007E5426" w:rsidP="007E5426">
            <w:pPr>
              <w:rPr>
                <w:rFonts w:cs="Arial"/>
              </w:rPr>
            </w:pPr>
          </w:p>
        </w:tc>
      </w:tr>
      <w:tr w:rsidR="007E5426" w:rsidRPr="0067185F" w14:paraId="3065A07A" w14:textId="77777777" w:rsidTr="00761DC8">
        <w:trPr>
          <w:trHeight w:val="250"/>
        </w:trPr>
        <w:tc>
          <w:tcPr>
            <w:tcW w:w="9350" w:type="dxa"/>
            <w:gridSpan w:val="6"/>
            <w:shd w:val="clear" w:color="auto" w:fill="E7E6E6" w:themeFill="background2"/>
          </w:tcPr>
          <w:p w14:paraId="50282D7B" w14:textId="77777777" w:rsidR="007E5426" w:rsidRPr="00C82318" w:rsidRDefault="007E5426" w:rsidP="00761DC8">
            <w:pPr>
              <w:spacing w:after="120"/>
              <w:rPr>
                <w:rFonts w:cs="Arial"/>
                <w:i/>
                <w:sz w:val="20"/>
                <w:szCs w:val="20"/>
              </w:rPr>
            </w:pPr>
            <w:r w:rsidRPr="00C82318">
              <w:rPr>
                <w:rFonts w:cs="Arial"/>
                <w:i/>
                <w:sz w:val="20"/>
                <w:szCs w:val="20"/>
              </w:rPr>
              <w:lastRenderedPageBreak/>
              <w:t>Case Management</w:t>
            </w:r>
          </w:p>
        </w:tc>
      </w:tr>
      <w:tr w:rsidR="00540F2B" w:rsidRPr="0067185F" w14:paraId="4D04FFF3" w14:textId="77777777" w:rsidTr="00717DB1">
        <w:trPr>
          <w:trHeight w:val="250"/>
        </w:trPr>
        <w:tc>
          <w:tcPr>
            <w:tcW w:w="275" w:type="dxa"/>
          </w:tcPr>
          <w:p w14:paraId="45CA2529" w14:textId="77777777" w:rsidR="007E5426" w:rsidRPr="00A76376" w:rsidRDefault="007E5426" w:rsidP="007E5426">
            <w:pPr>
              <w:rPr>
                <w:rFonts w:cs="Arial"/>
                <w:i/>
              </w:rPr>
            </w:pPr>
          </w:p>
        </w:tc>
        <w:tc>
          <w:tcPr>
            <w:tcW w:w="3039" w:type="dxa"/>
          </w:tcPr>
          <w:p w14:paraId="7700829D" w14:textId="77777777" w:rsidR="007E5426" w:rsidRDefault="007E5426" w:rsidP="00761DC8">
            <w:pPr>
              <w:spacing w:after="120"/>
              <w:rPr>
                <w:rFonts w:cs="Arial"/>
              </w:rPr>
            </w:pPr>
            <w:r w:rsidRPr="004431FC">
              <w:rPr>
                <w:sz w:val="20"/>
                <w:szCs w:val="20"/>
              </w:rPr>
              <w:t>What are the visit schedules being used for PrEP clients (e.g. asked to return after 2 weeks after PrEP initiation)</w:t>
            </w:r>
            <w:r>
              <w:rPr>
                <w:sz w:val="20"/>
                <w:szCs w:val="20"/>
              </w:rPr>
              <w:t>?</w:t>
            </w:r>
          </w:p>
        </w:tc>
        <w:tc>
          <w:tcPr>
            <w:tcW w:w="1847" w:type="dxa"/>
            <w:gridSpan w:val="2"/>
            <w:shd w:val="clear" w:color="auto" w:fill="E7E6E6" w:themeFill="background2"/>
            <w:vAlign w:val="center"/>
          </w:tcPr>
          <w:p w14:paraId="699FB060" w14:textId="77777777" w:rsidR="007E5426" w:rsidRPr="0067185F" w:rsidRDefault="007E5426" w:rsidP="007E5426">
            <w:pPr>
              <w:jc w:val="center"/>
              <w:rPr>
                <w:rFonts w:cs="Arial"/>
              </w:rPr>
            </w:pPr>
            <w:r>
              <w:rPr>
                <w:rFonts w:cs="Arial"/>
              </w:rPr>
              <w:t>n/a</w:t>
            </w:r>
          </w:p>
        </w:tc>
        <w:tc>
          <w:tcPr>
            <w:tcW w:w="1988" w:type="dxa"/>
          </w:tcPr>
          <w:p w14:paraId="2E3E5015" w14:textId="371A6996" w:rsidR="007E5426" w:rsidRPr="0067185F" w:rsidRDefault="007E5426" w:rsidP="007E5426">
            <w:pPr>
              <w:rPr>
                <w:rFonts w:cs="Arial"/>
              </w:rPr>
            </w:pPr>
          </w:p>
        </w:tc>
        <w:tc>
          <w:tcPr>
            <w:tcW w:w="2201" w:type="dxa"/>
          </w:tcPr>
          <w:p w14:paraId="2792FD1D" w14:textId="01C914DC" w:rsidR="007E5426" w:rsidRPr="0067185F" w:rsidRDefault="007E5426" w:rsidP="007E5426">
            <w:pPr>
              <w:rPr>
                <w:rFonts w:cs="Arial"/>
              </w:rPr>
            </w:pPr>
          </w:p>
        </w:tc>
      </w:tr>
      <w:tr w:rsidR="00761DC8" w:rsidRPr="0067185F" w14:paraId="5961732B" w14:textId="77777777" w:rsidTr="00717DB1">
        <w:trPr>
          <w:trHeight w:val="250"/>
        </w:trPr>
        <w:tc>
          <w:tcPr>
            <w:tcW w:w="275" w:type="dxa"/>
          </w:tcPr>
          <w:p w14:paraId="5C133CAF" w14:textId="77777777" w:rsidR="007E5426" w:rsidRPr="00A76376" w:rsidRDefault="007E5426" w:rsidP="007E5426">
            <w:pPr>
              <w:rPr>
                <w:rFonts w:cs="Arial"/>
                <w:i/>
              </w:rPr>
            </w:pPr>
          </w:p>
        </w:tc>
        <w:tc>
          <w:tcPr>
            <w:tcW w:w="3039" w:type="dxa"/>
          </w:tcPr>
          <w:p w14:paraId="690BEB66" w14:textId="156F3503" w:rsidR="007E5426" w:rsidRPr="004431FC" w:rsidRDefault="007E5426" w:rsidP="00C00FA8">
            <w:pPr>
              <w:spacing w:after="120"/>
              <w:rPr>
                <w:sz w:val="20"/>
                <w:szCs w:val="20"/>
              </w:rPr>
            </w:pPr>
            <w:r>
              <w:rPr>
                <w:sz w:val="20"/>
                <w:szCs w:val="20"/>
              </w:rPr>
              <w:t xml:space="preserve">Are PrEP clients sent a visit reminder </w:t>
            </w:r>
            <w:r w:rsidR="0011767B">
              <w:rPr>
                <w:sz w:val="20"/>
                <w:szCs w:val="20"/>
              </w:rPr>
              <w:t xml:space="preserve">before </w:t>
            </w:r>
            <w:r>
              <w:rPr>
                <w:sz w:val="20"/>
                <w:szCs w:val="20"/>
              </w:rPr>
              <w:t xml:space="preserve">their </w:t>
            </w:r>
            <w:proofErr w:type="gramStart"/>
            <w:r>
              <w:rPr>
                <w:sz w:val="20"/>
                <w:szCs w:val="20"/>
              </w:rPr>
              <w:t>PrEP</w:t>
            </w:r>
            <w:proofErr w:type="gramEnd"/>
            <w:r>
              <w:rPr>
                <w:sz w:val="20"/>
                <w:szCs w:val="20"/>
              </w:rPr>
              <w:t xml:space="preserve"> follow-up visit?</w:t>
            </w:r>
          </w:p>
        </w:tc>
        <w:tc>
          <w:tcPr>
            <w:tcW w:w="883" w:type="dxa"/>
          </w:tcPr>
          <w:p w14:paraId="0952A27E" w14:textId="77777777" w:rsidR="007E5426" w:rsidRPr="0067185F" w:rsidRDefault="007E5426" w:rsidP="007E5426">
            <w:pPr>
              <w:rPr>
                <w:rFonts w:cs="Arial"/>
              </w:rPr>
            </w:pPr>
          </w:p>
        </w:tc>
        <w:tc>
          <w:tcPr>
            <w:tcW w:w="964" w:type="dxa"/>
            <w:shd w:val="clear" w:color="auto" w:fill="E7E6E6" w:themeFill="background2"/>
          </w:tcPr>
          <w:p w14:paraId="4230679B" w14:textId="77777777" w:rsidR="007E5426" w:rsidRPr="0067185F" w:rsidRDefault="007E5426" w:rsidP="007E5426">
            <w:pPr>
              <w:rPr>
                <w:rFonts w:cs="Arial"/>
              </w:rPr>
            </w:pPr>
          </w:p>
        </w:tc>
        <w:tc>
          <w:tcPr>
            <w:tcW w:w="1988" w:type="dxa"/>
          </w:tcPr>
          <w:p w14:paraId="5603891D" w14:textId="77777777" w:rsidR="007E5426" w:rsidRPr="0067185F" w:rsidRDefault="007E5426" w:rsidP="007E5426">
            <w:pPr>
              <w:rPr>
                <w:rFonts w:cs="Arial"/>
              </w:rPr>
            </w:pPr>
          </w:p>
        </w:tc>
        <w:tc>
          <w:tcPr>
            <w:tcW w:w="2201" w:type="dxa"/>
          </w:tcPr>
          <w:p w14:paraId="60AFF546" w14:textId="77777777" w:rsidR="007E5426" w:rsidRPr="0067185F" w:rsidRDefault="007E5426" w:rsidP="007E5426">
            <w:pPr>
              <w:rPr>
                <w:rFonts w:cs="Arial"/>
              </w:rPr>
            </w:pPr>
          </w:p>
        </w:tc>
      </w:tr>
      <w:tr w:rsidR="00540F2B" w:rsidRPr="0067185F" w14:paraId="7E64D26C" w14:textId="77777777" w:rsidTr="00717DB1">
        <w:trPr>
          <w:trHeight w:val="250"/>
        </w:trPr>
        <w:tc>
          <w:tcPr>
            <w:tcW w:w="275" w:type="dxa"/>
          </w:tcPr>
          <w:p w14:paraId="53DBF2E1" w14:textId="77777777" w:rsidR="007E5426" w:rsidRPr="00A76376" w:rsidRDefault="007E5426" w:rsidP="007E5426">
            <w:pPr>
              <w:rPr>
                <w:rFonts w:cs="Arial"/>
                <w:i/>
              </w:rPr>
            </w:pPr>
          </w:p>
        </w:tc>
        <w:tc>
          <w:tcPr>
            <w:tcW w:w="3039" w:type="dxa"/>
          </w:tcPr>
          <w:p w14:paraId="38018744" w14:textId="77777777" w:rsidR="007E5426" w:rsidRDefault="007E5426" w:rsidP="00761DC8">
            <w:pPr>
              <w:spacing w:after="120"/>
              <w:rPr>
                <w:rFonts w:cs="Arial"/>
              </w:rPr>
            </w:pPr>
            <w:r w:rsidRPr="004431FC">
              <w:rPr>
                <w:sz w:val="20"/>
                <w:szCs w:val="20"/>
              </w:rPr>
              <w:t xml:space="preserve">Are HIV- partners integrated into HIV+ client case management? </w:t>
            </w:r>
          </w:p>
        </w:tc>
        <w:tc>
          <w:tcPr>
            <w:tcW w:w="883" w:type="dxa"/>
          </w:tcPr>
          <w:p w14:paraId="2DAF1A44" w14:textId="239C1A6B" w:rsidR="007E5426" w:rsidRPr="0067185F" w:rsidRDefault="007E5426" w:rsidP="007E5426">
            <w:pPr>
              <w:rPr>
                <w:rFonts w:cs="Arial"/>
              </w:rPr>
            </w:pPr>
          </w:p>
        </w:tc>
        <w:tc>
          <w:tcPr>
            <w:tcW w:w="964" w:type="dxa"/>
            <w:shd w:val="clear" w:color="auto" w:fill="E7E6E6" w:themeFill="background2"/>
          </w:tcPr>
          <w:p w14:paraId="318F5F06" w14:textId="77777777" w:rsidR="007E5426" w:rsidRPr="0067185F" w:rsidRDefault="007E5426" w:rsidP="007E5426">
            <w:pPr>
              <w:rPr>
                <w:rFonts w:cs="Arial"/>
              </w:rPr>
            </w:pPr>
          </w:p>
        </w:tc>
        <w:tc>
          <w:tcPr>
            <w:tcW w:w="1988" w:type="dxa"/>
          </w:tcPr>
          <w:p w14:paraId="643D251F" w14:textId="77777777" w:rsidR="007E5426" w:rsidRPr="0067185F" w:rsidRDefault="007E5426" w:rsidP="007E5426">
            <w:pPr>
              <w:rPr>
                <w:rFonts w:cs="Arial"/>
              </w:rPr>
            </w:pPr>
          </w:p>
        </w:tc>
        <w:tc>
          <w:tcPr>
            <w:tcW w:w="2201" w:type="dxa"/>
          </w:tcPr>
          <w:p w14:paraId="18C5FC18" w14:textId="77777777" w:rsidR="007E5426" w:rsidRPr="0067185F" w:rsidRDefault="007E5426" w:rsidP="007E5426">
            <w:pPr>
              <w:rPr>
                <w:rFonts w:cs="Arial"/>
              </w:rPr>
            </w:pPr>
          </w:p>
        </w:tc>
      </w:tr>
      <w:tr w:rsidR="00540F2B" w:rsidRPr="0067185F" w14:paraId="2D3D6EB5" w14:textId="77777777" w:rsidTr="00717DB1">
        <w:trPr>
          <w:trHeight w:val="250"/>
        </w:trPr>
        <w:tc>
          <w:tcPr>
            <w:tcW w:w="275" w:type="dxa"/>
          </w:tcPr>
          <w:p w14:paraId="7CE971CA" w14:textId="77777777" w:rsidR="007E5426" w:rsidRPr="00A76376" w:rsidRDefault="007E5426" w:rsidP="007E5426">
            <w:pPr>
              <w:rPr>
                <w:rFonts w:cs="Arial"/>
                <w:i/>
              </w:rPr>
            </w:pPr>
          </w:p>
        </w:tc>
        <w:tc>
          <w:tcPr>
            <w:tcW w:w="3039" w:type="dxa"/>
          </w:tcPr>
          <w:p w14:paraId="22BF5CA1" w14:textId="1931CA28" w:rsidR="007E5426" w:rsidRPr="00761DC8" w:rsidRDefault="007E5426" w:rsidP="00761DC8">
            <w:pPr>
              <w:spacing w:after="120"/>
              <w:rPr>
                <w:sz w:val="20"/>
              </w:rPr>
            </w:pPr>
            <w:r w:rsidRPr="004431FC">
              <w:rPr>
                <w:sz w:val="20"/>
                <w:szCs w:val="20"/>
              </w:rPr>
              <w:t>Do</w:t>
            </w:r>
            <w:r>
              <w:rPr>
                <w:sz w:val="20"/>
                <w:szCs w:val="20"/>
              </w:rPr>
              <w:t xml:space="preserve"> only</w:t>
            </w:r>
            <w:r w:rsidRPr="004431FC">
              <w:rPr>
                <w:sz w:val="20"/>
                <w:szCs w:val="20"/>
              </w:rPr>
              <w:t xml:space="preserve"> certain providers see PrEP clients?</w:t>
            </w:r>
          </w:p>
        </w:tc>
        <w:tc>
          <w:tcPr>
            <w:tcW w:w="883" w:type="dxa"/>
            <w:shd w:val="clear" w:color="auto" w:fill="E7E6E6" w:themeFill="background2"/>
          </w:tcPr>
          <w:p w14:paraId="225144E9" w14:textId="77777777" w:rsidR="007E5426" w:rsidRPr="0067185F" w:rsidRDefault="007E5426" w:rsidP="007E5426">
            <w:pPr>
              <w:rPr>
                <w:rFonts w:cs="Arial"/>
              </w:rPr>
            </w:pPr>
          </w:p>
        </w:tc>
        <w:tc>
          <w:tcPr>
            <w:tcW w:w="964" w:type="dxa"/>
          </w:tcPr>
          <w:p w14:paraId="22CD6FDE" w14:textId="5585035D" w:rsidR="007E5426" w:rsidRPr="0067185F" w:rsidRDefault="007E5426" w:rsidP="007E5426">
            <w:pPr>
              <w:rPr>
                <w:rFonts w:cs="Arial"/>
              </w:rPr>
            </w:pPr>
          </w:p>
        </w:tc>
        <w:tc>
          <w:tcPr>
            <w:tcW w:w="1988" w:type="dxa"/>
          </w:tcPr>
          <w:p w14:paraId="3E496D97" w14:textId="36AE3DC8" w:rsidR="007E5426" w:rsidRPr="0067185F" w:rsidRDefault="007E5426" w:rsidP="007E5426">
            <w:pPr>
              <w:rPr>
                <w:rFonts w:cs="Arial"/>
              </w:rPr>
            </w:pPr>
          </w:p>
        </w:tc>
        <w:tc>
          <w:tcPr>
            <w:tcW w:w="2201" w:type="dxa"/>
          </w:tcPr>
          <w:p w14:paraId="21FE20CF" w14:textId="77777777" w:rsidR="007E5426" w:rsidRPr="0067185F" w:rsidRDefault="007E5426" w:rsidP="007E5426">
            <w:pPr>
              <w:rPr>
                <w:rFonts w:cs="Arial"/>
              </w:rPr>
            </w:pPr>
          </w:p>
        </w:tc>
      </w:tr>
      <w:tr w:rsidR="00540F2B" w:rsidRPr="0067185F" w14:paraId="3DD66DFD" w14:textId="77777777" w:rsidTr="00717DB1">
        <w:trPr>
          <w:trHeight w:val="250"/>
        </w:trPr>
        <w:tc>
          <w:tcPr>
            <w:tcW w:w="275" w:type="dxa"/>
          </w:tcPr>
          <w:p w14:paraId="28CCD080" w14:textId="77777777" w:rsidR="007E5426" w:rsidRPr="00A76376" w:rsidRDefault="007E5426" w:rsidP="007E5426">
            <w:pPr>
              <w:rPr>
                <w:rFonts w:cs="Arial"/>
                <w:i/>
              </w:rPr>
            </w:pPr>
          </w:p>
        </w:tc>
        <w:tc>
          <w:tcPr>
            <w:tcW w:w="3039" w:type="dxa"/>
          </w:tcPr>
          <w:p w14:paraId="5467818F" w14:textId="77777777" w:rsidR="007E5426" w:rsidRDefault="007E5426" w:rsidP="00761DC8">
            <w:pPr>
              <w:spacing w:after="120"/>
              <w:rPr>
                <w:rFonts w:cs="Arial"/>
              </w:rPr>
            </w:pPr>
            <w:r w:rsidRPr="004431FC">
              <w:rPr>
                <w:sz w:val="20"/>
                <w:szCs w:val="20"/>
              </w:rPr>
              <w:t xml:space="preserve">Are viral load tests for HIV+ partners of PrEP users routinely completed? </w:t>
            </w:r>
          </w:p>
        </w:tc>
        <w:tc>
          <w:tcPr>
            <w:tcW w:w="883" w:type="dxa"/>
          </w:tcPr>
          <w:p w14:paraId="21E23A98" w14:textId="77777777" w:rsidR="007E5426" w:rsidRPr="0067185F" w:rsidRDefault="007E5426" w:rsidP="007E5426">
            <w:pPr>
              <w:rPr>
                <w:rFonts w:cs="Arial"/>
              </w:rPr>
            </w:pPr>
          </w:p>
        </w:tc>
        <w:tc>
          <w:tcPr>
            <w:tcW w:w="964" w:type="dxa"/>
            <w:shd w:val="clear" w:color="auto" w:fill="E7E6E6" w:themeFill="background2"/>
          </w:tcPr>
          <w:p w14:paraId="7EEEA56B" w14:textId="77777777" w:rsidR="007E5426" w:rsidRPr="0067185F" w:rsidRDefault="007E5426" w:rsidP="007E5426">
            <w:pPr>
              <w:rPr>
                <w:rFonts w:cs="Arial"/>
              </w:rPr>
            </w:pPr>
          </w:p>
        </w:tc>
        <w:tc>
          <w:tcPr>
            <w:tcW w:w="1988" w:type="dxa"/>
          </w:tcPr>
          <w:p w14:paraId="244CEFA9" w14:textId="77777777" w:rsidR="007E5426" w:rsidRPr="0067185F" w:rsidRDefault="007E5426" w:rsidP="007E5426">
            <w:pPr>
              <w:rPr>
                <w:rFonts w:cs="Arial"/>
              </w:rPr>
            </w:pPr>
          </w:p>
        </w:tc>
        <w:tc>
          <w:tcPr>
            <w:tcW w:w="2201" w:type="dxa"/>
          </w:tcPr>
          <w:p w14:paraId="3692EE8D" w14:textId="77777777" w:rsidR="007E5426" w:rsidRPr="0067185F" w:rsidRDefault="007E5426" w:rsidP="007E5426">
            <w:pPr>
              <w:rPr>
                <w:rFonts w:cs="Arial"/>
              </w:rPr>
            </w:pPr>
          </w:p>
        </w:tc>
      </w:tr>
      <w:tr w:rsidR="00540F2B" w:rsidRPr="0067185F" w14:paraId="38A40C4B" w14:textId="77777777" w:rsidTr="00717DB1">
        <w:trPr>
          <w:trHeight w:val="250"/>
        </w:trPr>
        <w:tc>
          <w:tcPr>
            <w:tcW w:w="275" w:type="dxa"/>
          </w:tcPr>
          <w:p w14:paraId="664669C9" w14:textId="77777777" w:rsidR="007E5426" w:rsidRPr="00A76376" w:rsidRDefault="007E5426" w:rsidP="007E5426">
            <w:pPr>
              <w:rPr>
                <w:rFonts w:cs="Arial"/>
                <w:i/>
              </w:rPr>
            </w:pPr>
          </w:p>
        </w:tc>
        <w:tc>
          <w:tcPr>
            <w:tcW w:w="3039" w:type="dxa"/>
          </w:tcPr>
          <w:p w14:paraId="36552CEC" w14:textId="77777777" w:rsidR="007E5426" w:rsidRDefault="007E5426" w:rsidP="00761DC8">
            <w:pPr>
              <w:spacing w:after="120"/>
              <w:rPr>
                <w:rFonts w:cs="Arial"/>
              </w:rPr>
            </w:pPr>
            <w:r w:rsidRPr="004431FC">
              <w:rPr>
                <w:sz w:val="20"/>
                <w:szCs w:val="20"/>
              </w:rPr>
              <w:t>How are VL results reviewed and applied in case management for HIV- partners on PrEP?</w:t>
            </w:r>
          </w:p>
        </w:tc>
        <w:tc>
          <w:tcPr>
            <w:tcW w:w="1847" w:type="dxa"/>
            <w:gridSpan w:val="2"/>
            <w:shd w:val="clear" w:color="auto" w:fill="E7E6E6" w:themeFill="background2"/>
            <w:vAlign w:val="center"/>
          </w:tcPr>
          <w:p w14:paraId="7CA91899" w14:textId="77777777" w:rsidR="007E5426" w:rsidRPr="0067185F" w:rsidRDefault="007E5426" w:rsidP="007E5426">
            <w:pPr>
              <w:jc w:val="center"/>
              <w:rPr>
                <w:rFonts w:cs="Arial"/>
              </w:rPr>
            </w:pPr>
            <w:r>
              <w:rPr>
                <w:rFonts w:cs="Arial"/>
              </w:rPr>
              <w:t>n/a</w:t>
            </w:r>
          </w:p>
        </w:tc>
        <w:tc>
          <w:tcPr>
            <w:tcW w:w="1988" w:type="dxa"/>
          </w:tcPr>
          <w:p w14:paraId="7E218EA1" w14:textId="77777777" w:rsidR="007E5426" w:rsidRPr="0067185F" w:rsidRDefault="007E5426" w:rsidP="007E5426">
            <w:pPr>
              <w:rPr>
                <w:rFonts w:cs="Arial"/>
              </w:rPr>
            </w:pPr>
          </w:p>
        </w:tc>
        <w:tc>
          <w:tcPr>
            <w:tcW w:w="2201" w:type="dxa"/>
          </w:tcPr>
          <w:p w14:paraId="6869A9CD" w14:textId="77777777" w:rsidR="007E5426" w:rsidRPr="0067185F" w:rsidRDefault="007E5426" w:rsidP="007E5426">
            <w:pPr>
              <w:rPr>
                <w:rFonts w:cs="Arial"/>
              </w:rPr>
            </w:pPr>
          </w:p>
        </w:tc>
      </w:tr>
      <w:tr w:rsidR="00540F2B" w:rsidRPr="0067185F" w14:paraId="29DA4970" w14:textId="77777777" w:rsidTr="00717DB1">
        <w:trPr>
          <w:trHeight w:val="250"/>
        </w:trPr>
        <w:tc>
          <w:tcPr>
            <w:tcW w:w="275" w:type="dxa"/>
          </w:tcPr>
          <w:p w14:paraId="08786587" w14:textId="77777777" w:rsidR="007E5426" w:rsidRPr="00A76376" w:rsidRDefault="007E5426" w:rsidP="007E5426">
            <w:pPr>
              <w:rPr>
                <w:rFonts w:cs="Arial"/>
                <w:i/>
              </w:rPr>
            </w:pPr>
          </w:p>
        </w:tc>
        <w:tc>
          <w:tcPr>
            <w:tcW w:w="3039" w:type="dxa"/>
          </w:tcPr>
          <w:p w14:paraId="0DDB9C13" w14:textId="10363BE9" w:rsidR="007E5426" w:rsidRDefault="007E5426" w:rsidP="00761DC8">
            <w:pPr>
              <w:spacing w:after="120"/>
              <w:rPr>
                <w:rFonts w:cs="Arial"/>
              </w:rPr>
            </w:pPr>
            <w:r w:rsidRPr="004431FC">
              <w:rPr>
                <w:sz w:val="20"/>
                <w:szCs w:val="20"/>
              </w:rPr>
              <w:t>How are PrEP users monitored for side effects? (</w:t>
            </w:r>
            <w:proofErr w:type="gramStart"/>
            <w:r w:rsidRPr="004431FC">
              <w:rPr>
                <w:sz w:val="20"/>
                <w:szCs w:val="20"/>
              </w:rPr>
              <w:t>e.g.</w:t>
            </w:r>
            <w:proofErr w:type="gramEnd"/>
            <w:r w:rsidRPr="004431FC">
              <w:rPr>
                <w:sz w:val="20"/>
                <w:szCs w:val="20"/>
              </w:rPr>
              <w:t xml:space="preserve"> </w:t>
            </w:r>
            <w:r w:rsidR="005A22F7" w:rsidRPr="004431FC">
              <w:rPr>
                <w:sz w:val="20"/>
                <w:szCs w:val="20"/>
              </w:rPr>
              <w:t>counselling</w:t>
            </w:r>
            <w:r w:rsidRPr="004431FC">
              <w:rPr>
                <w:sz w:val="20"/>
                <w:szCs w:val="20"/>
              </w:rPr>
              <w:t>, shorter time period for drug, phone number to reach clinician, etc.)</w:t>
            </w:r>
          </w:p>
        </w:tc>
        <w:tc>
          <w:tcPr>
            <w:tcW w:w="1847" w:type="dxa"/>
            <w:gridSpan w:val="2"/>
            <w:shd w:val="clear" w:color="auto" w:fill="E7E6E6" w:themeFill="background2"/>
            <w:vAlign w:val="center"/>
          </w:tcPr>
          <w:p w14:paraId="3CFF48F0" w14:textId="77777777" w:rsidR="007E5426" w:rsidRPr="0067185F" w:rsidRDefault="007E5426" w:rsidP="007E5426">
            <w:pPr>
              <w:jc w:val="center"/>
              <w:rPr>
                <w:rFonts w:cs="Arial"/>
              </w:rPr>
            </w:pPr>
            <w:r>
              <w:rPr>
                <w:rFonts w:cs="Arial"/>
              </w:rPr>
              <w:t>n/a</w:t>
            </w:r>
          </w:p>
        </w:tc>
        <w:tc>
          <w:tcPr>
            <w:tcW w:w="1988" w:type="dxa"/>
          </w:tcPr>
          <w:p w14:paraId="4EFFD7DF" w14:textId="4EC0691C" w:rsidR="007E5426" w:rsidRPr="0067185F" w:rsidRDefault="007E5426" w:rsidP="007E5426">
            <w:pPr>
              <w:rPr>
                <w:rFonts w:cs="Arial"/>
              </w:rPr>
            </w:pPr>
          </w:p>
        </w:tc>
        <w:tc>
          <w:tcPr>
            <w:tcW w:w="2201" w:type="dxa"/>
          </w:tcPr>
          <w:p w14:paraId="48095A4E" w14:textId="77777777" w:rsidR="007E5426" w:rsidRPr="0067185F" w:rsidRDefault="007E5426" w:rsidP="007E5426">
            <w:pPr>
              <w:rPr>
                <w:rFonts w:cs="Arial"/>
              </w:rPr>
            </w:pPr>
          </w:p>
        </w:tc>
      </w:tr>
      <w:tr w:rsidR="00540F2B" w:rsidRPr="0067185F" w14:paraId="52BFA67D" w14:textId="77777777" w:rsidTr="00717DB1">
        <w:trPr>
          <w:trHeight w:val="250"/>
        </w:trPr>
        <w:tc>
          <w:tcPr>
            <w:tcW w:w="275" w:type="dxa"/>
          </w:tcPr>
          <w:p w14:paraId="36402521" w14:textId="77777777" w:rsidR="007E5426" w:rsidRPr="00A76376" w:rsidRDefault="007E5426" w:rsidP="007E5426">
            <w:pPr>
              <w:rPr>
                <w:rFonts w:cs="Arial"/>
                <w:i/>
              </w:rPr>
            </w:pPr>
          </w:p>
        </w:tc>
        <w:tc>
          <w:tcPr>
            <w:tcW w:w="3039" w:type="dxa"/>
          </w:tcPr>
          <w:p w14:paraId="55DD3BDA" w14:textId="52F2DCBB" w:rsidR="007E5426" w:rsidRPr="00761DC8" w:rsidRDefault="007E5426" w:rsidP="00761DC8">
            <w:pPr>
              <w:spacing w:after="120"/>
              <w:rPr>
                <w:sz w:val="20"/>
              </w:rPr>
            </w:pPr>
            <w:r w:rsidRPr="004431FC">
              <w:rPr>
                <w:sz w:val="20"/>
                <w:szCs w:val="20"/>
              </w:rPr>
              <w:t>Are PrEP clients seen at the ART clinic on specific days?</w:t>
            </w:r>
          </w:p>
        </w:tc>
        <w:tc>
          <w:tcPr>
            <w:tcW w:w="883" w:type="dxa"/>
            <w:shd w:val="clear" w:color="auto" w:fill="E7E6E6" w:themeFill="background2"/>
          </w:tcPr>
          <w:p w14:paraId="234E045F" w14:textId="77777777" w:rsidR="007E5426" w:rsidRPr="0067185F" w:rsidRDefault="007E5426" w:rsidP="007E5426">
            <w:pPr>
              <w:rPr>
                <w:rFonts w:cs="Arial"/>
              </w:rPr>
            </w:pPr>
          </w:p>
        </w:tc>
        <w:tc>
          <w:tcPr>
            <w:tcW w:w="964" w:type="dxa"/>
          </w:tcPr>
          <w:p w14:paraId="030A72C1" w14:textId="39EC6A6E" w:rsidR="007E5426" w:rsidRPr="0067185F" w:rsidRDefault="007E5426" w:rsidP="007E5426">
            <w:pPr>
              <w:rPr>
                <w:rFonts w:cs="Arial"/>
              </w:rPr>
            </w:pPr>
          </w:p>
        </w:tc>
        <w:tc>
          <w:tcPr>
            <w:tcW w:w="1988" w:type="dxa"/>
          </w:tcPr>
          <w:p w14:paraId="42E0F91B" w14:textId="468D45C4" w:rsidR="007E5426" w:rsidRPr="0067185F" w:rsidRDefault="007E5426" w:rsidP="007E5426">
            <w:pPr>
              <w:rPr>
                <w:rFonts w:cs="Arial"/>
              </w:rPr>
            </w:pPr>
          </w:p>
        </w:tc>
        <w:tc>
          <w:tcPr>
            <w:tcW w:w="2201" w:type="dxa"/>
          </w:tcPr>
          <w:p w14:paraId="4BC153FB" w14:textId="77777777" w:rsidR="007E5426" w:rsidRPr="0067185F" w:rsidRDefault="007E5426" w:rsidP="007E5426">
            <w:pPr>
              <w:rPr>
                <w:rFonts w:cs="Arial"/>
              </w:rPr>
            </w:pPr>
          </w:p>
        </w:tc>
      </w:tr>
      <w:tr w:rsidR="007E5426" w:rsidRPr="0067185F" w14:paraId="7780CB3A" w14:textId="77777777" w:rsidTr="00761DC8">
        <w:trPr>
          <w:trHeight w:val="250"/>
        </w:trPr>
        <w:tc>
          <w:tcPr>
            <w:tcW w:w="9350" w:type="dxa"/>
            <w:gridSpan w:val="6"/>
            <w:shd w:val="clear" w:color="auto" w:fill="E7E6E6" w:themeFill="background2"/>
          </w:tcPr>
          <w:p w14:paraId="1D62EF3D" w14:textId="77777777" w:rsidR="007E5426" w:rsidRPr="00C82318" w:rsidRDefault="007E5426" w:rsidP="00761DC8">
            <w:pPr>
              <w:spacing w:after="120"/>
              <w:rPr>
                <w:rFonts w:cs="Arial"/>
                <w:i/>
              </w:rPr>
            </w:pPr>
            <w:r w:rsidRPr="00C82318">
              <w:rPr>
                <w:i/>
                <w:sz w:val="20"/>
                <w:szCs w:val="20"/>
              </w:rPr>
              <w:t>Clients who miss PrEP visit(s)</w:t>
            </w:r>
          </w:p>
        </w:tc>
      </w:tr>
      <w:tr w:rsidR="00540F2B" w:rsidRPr="0067185F" w14:paraId="179A7CB9" w14:textId="77777777" w:rsidTr="00717DB1">
        <w:trPr>
          <w:trHeight w:val="250"/>
        </w:trPr>
        <w:tc>
          <w:tcPr>
            <w:tcW w:w="275" w:type="dxa"/>
          </w:tcPr>
          <w:p w14:paraId="230168A2" w14:textId="77777777" w:rsidR="007E5426" w:rsidRPr="00A76376" w:rsidRDefault="007E5426" w:rsidP="007E5426">
            <w:pPr>
              <w:rPr>
                <w:rFonts w:cs="Arial"/>
                <w:i/>
              </w:rPr>
            </w:pPr>
          </w:p>
        </w:tc>
        <w:tc>
          <w:tcPr>
            <w:tcW w:w="3039" w:type="dxa"/>
          </w:tcPr>
          <w:p w14:paraId="0817CC5F" w14:textId="542286DF" w:rsidR="007E5426" w:rsidRDefault="007E5426" w:rsidP="00761DC8">
            <w:pPr>
              <w:spacing w:after="120"/>
              <w:rPr>
                <w:sz w:val="20"/>
                <w:szCs w:val="20"/>
              </w:rPr>
            </w:pPr>
            <w:r w:rsidRPr="008131F4">
              <w:rPr>
                <w:sz w:val="20"/>
                <w:szCs w:val="20"/>
              </w:rPr>
              <w:t>Are PrEP clients tracked? How?</w:t>
            </w:r>
          </w:p>
        </w:tc>
        <w:tc>
          <w:tcPr>
            <w:tcW w:w="1847" w:type="dxa"/>
            <w:gridSpan w:val="2"/>
            <w:shd w:val="clear" w:color="auto" w:fill="E7E6E6" w:themeFill="background2"/>
            <w:vAlign w:val="center"/>
          </w:tcPr>
          <w:p w14:paraId="140810DC" w14:textId="77777777" w:rsidR="007E5426" w:rsidRPr="0067185F" w:rsidRDefault="007E5426" w:rsidP="007E5426">
            <w:pPr>
              <w:jc w:val="center"/>
              <w:rPr>
                <w:rFonts w:cs="Arial"/>
              </w:rPr>
            </w:pPr>
            <w:r>
              <w:rPr>
                <w:rFonts w:cs="Arial"/>
              </w:rPr>
              <w:t>n/a</w:t>
            </w:r>
          </w:p>
        </w:tc>
        <w:tc>
          <w:tcPr>
            <w:tcW w:w="1988" w:type="dxa"/>
          </w:tcPr>
          <w:p w14:paraId="147B922E" w14:textId="0D8D1AED" w:rsidR="007E5426" w:rsidRPr="0067185F" w:rsidRDefault="007E5426" w:rsidP="007E5426">
            <w:pPr>
              <w:rPr>
                <w:rFonts w:cs="Arial"/>
              </w:rPr>
            </w:pPr>
          </w:p>
        </w:tc>
        <w:tc>
          <w:tcPr>
            <w:tcW w:w="2201" w:type="dxa"/>
          </w:tcPr>
          <w:p w14:paraId="63A3A269" w14:textId="77777777" w:rsidR="007E5426" w:rsidRPr="0067185F" w:rsidRDefault="007E5426" w:rsidP="007E5426">
            <w:pPr>
              <w:rPr>
                <w:rFonts w:cs="Arial"/>
              </w:rPr>
            </w:pPr>
          </w:p>
        </w:tc>
      </w:tr>
      <w:tr w:rsidR="00540F2B" w:rsidRPr="0067185F" w14:paraId="2492F602" w14:textId="77777777" w:rsidTr="00717DB1">
        <w:trPr>
          <w:trHeight w:val="250"/>
        </w:trPr>
        <w:tc>
          <w:tcPr>
            <w:tcW w:w="275" w:type="dxa"/>
          </w:tcPr>
          <w:p w14:paraId="1CAF923C" w14:textId="77777777" w:rsidR="007E5426" w:rsidRPr="00A76376" w:rsidRDefault="007E5426" w:rsidP="007E5426">
            <w:pPr>
              <w:rPr>
                <w:rFonts w:cs="Arial"/>
                <w:i/>
              </w:rPr>
            </w:pPr>
          </w:p>
        </w:tc>
        <w:tc>
          <w:tcPr>
            <w:tcW w:w="3039" w:type="dxa"/>
          </w:tcPr>
          <w:p w14:paraId="1689D726" w14:textId="77777777" w:rsidR="007E5426" w:rsidRDefault="007E5426" w:rsidP="00761DC8">
            <w:pPr>
              <w:spacing w:after="120"/>
              <w:rPr>
                <w:sz w:val="20"/>
                <w:szCs w:val="20"/>
              </w:rPr>
            </w:pPr>
            <w:r w:rsidRPr="008131F4">
              <w:rPr>
                <w:sz w:val="20"/>
                <w:szCs w:val="20"/>
              </w:rPr>
              <w:t>Is the ART clinic tracking PrEP users who miss follow-up visits?</w:t>
            </w:r>
          </w:p>
        </w:tc>
        <w:tc>
          <w:tcPr>
            <w:tcW w:w="883" w:type="dxa"/>
            <w:shd w:val="clear" w:color="auto" w:fill="E7E6E6" w:themeFill="background2"/>
          </w:tcPr>
          <w:p w14:paraId="410F8DFE" w14:textId="525175A3" w:rsidR="007E5426" w:rsidRPr="0067185F" w:rsidRDefault="007E5426" w:rsidP="007E5426">
            <w:pPr>
              <w:rPr>
                <w:rFonts w:cs="Arial"/>
              </w:rPr>
            </w:pPr>
          </w:p>
        </w:tc>
        <w:tc>
          <w:tcPr>
            <w:tcW w:w="964" w:type="dxa"/>
            <w:shd w:val="clear" w:color="auto" w:fill="E7E6E6" w:themeFill="background2"/>
          </w:tcPr>
          <w:p w14:paraId="0CC7242A" w14:textId="77777777" w:rsidR="007E5426" w:rsidRPr="0067185F" w:rsidRDefault="007E5426" w:rsidP="007E5426">
            <w:pPr>
              <w:rPr>
                <w:rFonts w:cs="Arial"/>
              </w:rPr>
            </w:pPr>
          </w:p>
        </w:tc>
        <w:tc>
          <w:tcPr>
            <w:tcW w:w="1988" w:type="dxa"/>
          </w:tcPr>
          <w:p w14:paraId="4EC31F65" w14:textId="794EBDA7" w:rsidR="007E5426" w:rsidRPr="0067185F" w:rsidRDefault="007E5426" w:rsidP="007E5426">
            <w:pPr>
              <w:rPr>
                <w:rFonts w:cs="Arial"/>
              </w:rPr>
            </w:pPr>
          </w:p>
        </w:tc>
        <w:tc>
          <w:tcPr>
            <w:tcW w:w="2201" w:type="dxa"/>
          </w:tcPr>
          <w:p w14:paraId="2E98521D" w14:textId="77777777" w:rsidR="007E5426" w:rsidRPr="0067185F" w:rsidRDefault="007E5426" w:rsidP="007E5426">
            <w:pPr>
              <w:rPr>
                <w:rFonts w:cs="Arial"/>
              </w:rPr>
            </w:pPr>
          </w:p>
        </w:tc>
      </w:tr>
      <w:tr w:rsidR="00540F2B" w:rsidRPr="0067185F" w14:paraId="59AC16D1" w14:textId="77777777" w:rsidTr="008C52D5">
        <w:trPr>
          <w:trHeight w:val="250"/>
        </w:trPr>
        <w:tc>
          <w:tcPr>
            <w:tcW w:w="275" w:type="dxa"/>
          </w:tcPr>
          <w:p w14:paraId="34F46B8A" w14:textId="77777777" w:rsidR="007E5426" w:rsidRPr="00A76376" w:rsidRDefault="007E5426" w:rsidP="007E5426">
            <w:pPr>
              <w:rPr>
                <w:rFonts w:cs="Arial"/>
                <w:i/>
              </w:rPr>
            </w:pPr>
          </w:p>
        </w:tc>
        <w:tc>
          <w:tcPr>
            <w:tcW w:w="3039" w:type="dxa"/>
          </w:tcPr>
          <w:p w14:paraId="1FCE6B8B" w14:textId="77777777" w:rsidR="007E5426" w:rsidRDefault="007E5426" w:rsidP="00761DC8">
            <w:pPr>
              <w:spacing w:after="120"/>
              <w:rPr>
                <w:sz w:val="20"/>
                <w:szCs w:val="20"/>
              </w:rPr>
            </w:pPr>
            <w:r w:rsidRPr="008131F4">
              <w:rPr>
                <w:sz w:val="20"/>
                <w:szCs w:val="20"/>
              </w:rPr>
              <w:t>Are clients given reminder calls for missed appointments?</w:t>
            </w:r>
          </w:p>
        </w:tc>
        <w:tc>
          <w:tcPr>
            <w:tcW w:w="883" w:type="dxa"/>
            <w:shd w:val="clear" w:color="auto" w:fill="E7E6E6" w:themeFill="background2"/>
          </w:tcPr>
          <w:p w14:paraId="4D00883D" w14:textId="6EAA93D0" w:rsidR="007E5426" w:rsidRPr="0067185F" w:rsidRDefault="007E5426" w:rsidP="007E5426">
            <w:pPr>
              <w:rPr>
                <w:rFonts w:cs="Arial"/>
              </w:rPr>
            </w:pPr>
          </w:p>
        </w:tc>
        <w:tc>
          <w:tcPr>
            <w:tcW w:w="964" w:type="dxa"/>
            <w:shd w:val="clear" w:color="auto" w:fill="E7E6E6" w:themeFill="background2"/>
          </w:tcPr>
          <w:p w14:paraId="287776B6" w14:textId="77777777" w:rsidR="007E5426" w:rsidRPr="0067185F" w:rsidRDefault="007E5426" w:rsidP="007E5426">
            <w:pPr>
              <w:rPr>
                <w:rFonts w:cs="Arial"/>
              </w:rPr>
            </w:pPr>
          </w:p>
        </w:tc>
        <w:tc>
          <w:tcPr>
            <w:tcW w:w="1988" w:type="dxa"/>
          </w:tcPr>
          <w:p w14:paraId="0A11E2D6" w14:textId="77777777" w:rsidR="007E5426" w:rsidRPr="0067185F" w:rsidRDefault="007E5426" w:rsidP="007E5426">
            <w:pPr>
              <w:rPr>
                <w:rFonts w:cs="Arial"/>
              </w:rPr>
            </w:pPr>
          </w:p>
        </w:tc>
        <w:tc>
          <w:tcPr>
            <w:tcW w:w="2201" w:type="dxa"/>
          </w:tcPr>
          <w:p w14:paraId="6B37E07D" w14:textId="77777777" w:rsidR="007E5426" w:rsidRPr="0067185F" w:rsidRDefault="007E5426" w:rsidP="007E5426">
            <w:pPr>
              <w:rPr>
                <w:rFonts w:cs="Arial"/>
              </w:rPr>
            </w:pPr>
          </w:p>
        </w:tc>
      </w:tr>
      <w:tr w:rsidR="00540F2B" w:rsidRPr="0067185F" w14:paraId="3BD88399" w14:textId="77777777" w:rsidTr="00717DB1">
        <w:trPr>
          <w:trHeight w:val="250"/>
        </w:trPr>
        <w:tc>
          <w:tcPr>
            <w:tcW w:w="275" w:type="dxa"/>
          </w:tcPr>
          <w:p w14:paraId="39F4300F" w14:textId="77777777" w:rsidR="007E5426" w:rsidRPr="00A76376" w:rsidRDefault="007E5426" w:rsidP="007E5426">
            <w:pPr>
              <w:rPr>
                <w:rFonts w:cs="Arial"/>
                <w:i/>
              </w:rPr>
            </w:pPr>
          </w:p>
        </w:tc>
        <w:tc>
          <w:tcPr>
            <w:tcW w:w="3039" w:type="dxa"/>
          </w:tcPr>
          <w:p w14:paraId="67E48B02" w14:textId="77777777" w:rsidR="007E5426" w:rsidRDefault="007E5426" w:rsidP="00761DC8">
            <w:pPr>
              <w:spacing w:after="120"/>
              <w:rPr>
                <w:sz w:val="20"/>
                <w:szCs w:val="20"/>
              </w:rPr>
            </w:pPr>
            <w:r w:rsidRPr="008131F4">
              <w:rPr>
                <w:sz w:val="20"/>
                <w:szCs w:val="20"/>
              </w:rPr>
              <w:t>How do</w:t>
            </w:r>
            <w:r>
              <w:rPr>
                <w:sz w:val="20"/>
                <w:szCs w:val="20"/>
              </w:rPr>
              <w:t>es the clinic</w:t>
            </w:r>
            <w:r w:rsidRPr="008131F4">
              <w:rPr>
                <w:sz w:val="20"/>
                <w:szCs w:val="20"/>
              </w:rPr>
              <w:t xml:space="preserve"> decide a client is lost-to-follow up? </w:t>
            </w:r>
          </w:p>
        </w:tc>
        <w:tc>
          <w:tcPr>
            <w:tcW w:w="1847" w:type="dxa"/>
            <w:gridSpan w:val="2"/>
            <w:shd w:val="clear" w:color="auto" w:fill="E7E6E6" w:themeFill="background2"/>
            <w:vAlign w:val="center"/>
          </w:tcPr>
          <w:p w14:paraId="45B5CA95" w14:textId="77777777" w:rsidR="007E5426" w:rsidRPr="0067185F" w:rsidRDefault="007E5426" w:rsidP="007E5426">
            <w:pPr>
              <w:jc w:val="center"/>
              <w:rPr>
                <w:rFonts w:cs="Arial"/>
              </w:rPr>
            </w:pPr>
            <w:r>
              <w:rPr>
                <w:rFonts w:cs="Arial"/>
              </w:rPr>
              <w:t>n/a</w:t>
            </w:r>
          </w:p>
        </w:tc>
        <w:tc>
          <w:tcPr>
            <w:tcW w:w="1988" w:type="dxa"/>
          </w:tcPr>
          <w:p w14:paraId="6A297D75" w14:textId="1C0E0F79" w:rsidR="007E5426" w:rsidRPr="0067185F" w:rsidRDefault="007E5426" w:rsidP="007E5426">
            <w:pPr>
              <w:rPr>
                <w:rFonts w:cs="Arial"/>
              </w:rPr>
            </w:pPr>
          </w:p>
        </w:tc>
        <w:tc>
          <w:tcPr>
            <w:tcW w:w="2201" w:type="dxa"/>
          </w:tcPr>
          <w:p w14:paraId="54BEEEB5" w14:textId="77777777" w:rsidR="007E5426" w:rsidRPr="0067185F" w:rsidRDefault="007E5426" w:rsidP="007E5426">
            <w:pPr>
              <w:rPr>
                <w:rFonts w:cs="Arial"/>
              </w:rPr>
            </w:pPr>
          </w:p>
        </w:tc>
      </w:tr>
      <w:tr w:rsidR="007E5426" w:rsidRPr="0067185F" w14:paraId="5AFFD406" w14:textId="77777777" w:rsidTr="00761DC8">
        <w:trPr>
          <w:trHeight w:val="250"/>
        </w:trPr>
        <w:tc>
          <w:tcPr>
            <w:tcW w:w="9350" w:type="dxa"/>
            <w:gridSpan w:val="6"/>
            <w:shd w:val="clear" w:color="auto" w:fill="E7E6E6" w:themeFill="background2"/>
          </w:tcPr>
          <w:p w14:paraId="7C3D695B" w14:textId="77777777" w:rsidR="007E5426" w:rsidRPr="00C82318" w:rsidRDefault="007E5426" w:rsidP="00761DC8">
            <w:pPr>
              <w:spacing w:after="120"/>
              <w:rPr>
                <w:rFonts w:cs="Arial"/>
                <w:i/>
              </w:rPr>
            </w:pPr>
            <w:r w:rsidRPr="00C82318">
              <w:rPr>
                <w:i/>
                <w:sz w:val="20"/>
                <w:szCs w:val="20"/>
              </w:rPr>
              <w:t>Client Medical Records</w:t>
            </w:r>
            <w:r>
              <w:rPr>
                <w:i/>
                <w:sz w:val="20"/>
                <w:szCs w:val="20"/>
              </w:rPr>
              <w:t xml:space="preserve"> (</w:t>
            </w:r>
            <w:r w:rsidRPr="00C82318">
              <w:rPr>
                <w:i/>
                <w:sz w:val="20"/>
                <w:szCs w:val="20"/>
              </w:rPr>
              <w:t>review PrEP register and 5 random PrEP cards</w:t>
            </w:r>
            <w:r>
              <w:rPr>
                <w:i/>
                <w:sz w:val="20"/>
                <w:szCs w:val="20"/>
              </w:rPr>
              <w:t>)</w:t>
            </w:r>
          </w:p>
        </w:tc>
      </w:tr>
      <w:tr w:rsidR="00540F2B" w:rsidRPr="0067185F" w14:paraId="3A5348EE" w14:textId="77777777" w:rsidTr="00717DB1">
        <w:trPr>
          <w:trHeight w:val="250"/>
        </w:trPr>
        <w:tc>
          <w:tcPr>
            <w:tcW w:w="275" w:type="dxa"/>
          </w:tcPr>
          <w:p w14:paraId="2375CFB6" w14:textId="77777777" w:rsidR="007E5426" w:rsidRPr="00A76376" w:rsidRDefault="007E5426" w:rsidP="007E5426">
            <w:pPr>
              <w:rPr>
                <w:rFonts w:cs="Arial"/>
                <w:i/>
              </w:rPr>
            </w:pPr>
          </w:p>
        </w:tc>
        <w:tc>
          <w:tcPr>
            <w:tcW w:w="3039" w:type="dxa"/>
          </w:tcPr>
          <w:p w14:paraId="79AE314F" w14:textId="77777777" w:rsidR="007E5426" w:rsidRDefault="007E5426" w:rsidP="00761DC8">
            <w:pPr>
              <w:spacing w:after="120"/>
              <w:rPr>
                <w:sz w:val="20"/>
                <w:szCs w:val="20"/>
              </w:rPr>
            </w:pPr>
            <w:r w:rsidRPr="00191769">
              <w:rPr>
                <w:sz w:val="20"/>
                <w:szCs w:val="20"/>
              </w:rPr>
              <w:t>Where/how are PrEP records stored?</w:t>
            </w:r>
          </w:p>
        </w:tc>
        <w:tc>
          <w:tcPr>
            <w:tcW w:w="1847" w:type="dxa"/>
            <w:gridSpan w:val="2"/>
            <w:shd w:val="clear" w:color="auto" w:fill="E7E6E6" w:themeFill="background2"/>
            <w:vAlign w:val="center"/>
          </w:tcPr>
          <w:p w14:paraId="2AA6ACBF" w14:textId="77777777" w:rsidR="007E5426" w:rsidRPr="0067185F" w:rsidRDefault="007E5426" w:rsidP="007E5426">
            <w:pPr>
              <w:jc w:val="center"/>
              <w:rPr>
                <w:rFonts w:cs="Arial"/>
              </w:rPr>
            </w:pPr>
            <w:r>
              <w:rPr>
                <w:rFonts w:cs="Arial"/>
              </w:rPr>
              <w:t>n/a</w:t>
            </w:r>
          </w:p>
        </w:tc>
        <w:tc>
          <w:tcPr>
            <w:tcW w:w="1988" w:type="dxa"/>
          </w:tcPr>
          <w:p w14:paraId="573DD767" w14:textId="31D4621D" w:rsidR="007E5426" w:rsidRPr="0067185F" w:rsidRDefault="007E5426" w:rsidP="007E5426">
            <w:pPr>
              <w:rPr>
                <w:rFonts w:cs="Arial"/>
              </w:rPr>
            </w:pPr>
          </w:p>
        </w:tc>
        <w:tc>
          <w:tcPr>
            <w:tcW w:w="2201" w:type="dxa"/>
          </w:tcPr>
          <w:p w14:paraId="7A7D7736" w14:textId="77777777" w:rsidR="007E5426" w:rsidRPr="0067185F" w:rsidRDefault="007E5426" w:rsidP="007E5426">
            <w:pPr>
              <w:rPr>
                <w:rFonts w:cs="Arial"/>
              </w:rPr>
            </w:pPr>
          </w:p>
        </w:tc>
      </w:tr>
      <w:tr w:rsidR="00540F2B" w:rsidRPr="0067185F" w14:paraId="2B545CF0" w14:textId="77777777" w:rsidTr="00717DB1">
        <w:trPr>
          <w:trHeight w:val="250"/>
        </w:trPr>
        <w:tc>
          <w:tcPr>
            <w:tcW w:w="275" w:type="dxa"/>
            <w:tcBorders>
              <w:bottom w:val="single" w:sz="18" w:space="0" w:color="auto"/>
            </w:tcBorders>
          </w:tcPr>
          <w:p w14:paraId="2821A51C" w14:textId="77777777" w:rsidR="007E5426" w:rsidRPr="00A76376" w:rsidRDefault="007E5426" w:rsidP="007E5426">
            <w:pPr>
              <w:rPr>
                <w:rFonts w:cs="Arial"/>
                <w:i/>
              </w:rPr>
            </w:pPr>
          </w:p>
        </w:tc>
        <w:tc>
          <w:tcPr>
            <w:tcW w:w="3039" w:type="dxa"/>
            <w:tcBorders>
              <w:bottom w:val="single" w:sz="18" w:space="0" w:color="auto"/>
            </w:tcBorders>
          </w:tcPr>
          <w:p w14:paraId="2DC7E410" w14:textId="77777777" w:rsidR="007E5426" w:rsidRDefault="007E5426" w:rsidP="00761DC8">
            <w:pPr>
              <w:spacing w:after="120"/>
              <w:rPr>
                <w:sz w:val="20"/>
                <w:szCs w:val="20"/>
              </w:rPr>
            </w:pPr>
            <w:r w:rsidRPr="00191769">
              <w:rPr>
                <w:sz w:val="20"/>
                <w:szCs w:val="20"/>
              </w:rPr>
              <w:t>Are providers adequately documenting services and information in the PrEP register? On the PrEP card?</w:t>
            </w:r>
          </w:p>
        </w:tc>
        <w:tc>
          <w:tcPr>
            <w:tcW w:w="883" w:type="dxa"/>
            <w:tcBorders>
              <w:bottom w:val="single" w:sz="18" w:space="0" w:color="auto"/>
            </w:tcBorders>
          </w:tcPr>
          <w:p w14:paraId="6884F8D3" w14:textId="77777777" w:rsidR="007E5426" w:rsidRPr="0067185F" w:rsidRDefault="007E5426" w:rsidP="007E5426">
            <w:pPr>
              <w:rPr>
                <w:rFonts w:cs="Arial"/>
              </w:rPr>
            </w:pPr>
          </w:p>
        </w:tc>
        <w:tc>
          <w:tcPr>
            <w:tcW w:w="964" w:type="dxa"/>
            <w:tcBorders>
              <w:bottom w:val="single" w:sz="18" w:space="0" w:color="auto"/>
            </w:tcBorders>
            <w:shd w:val="clear" w:color="auto" w:fill="E7E6E6" w:themeFill="background2"/>
          </w:tcPr>
          <w:p w14:paraId="504AADA3" w14:textId="0C856E3F" w:rsidR="007E5426" w:rsidRPr="0067185F" w:rsidRDefault="007E5426" w:rsidP="007E5426">
            <w:pPr>
              <w:rPr>
                <w:rFonts w:cs="Arial"/>
              </w:rPr>
            </w:pPr>
          </w:p>
        </w:tc>
        <w:tc>
          <w:tcPr>
            <w:tcW w:w="1988" w:type="dxa"/>
            <w:tcBorders>
              <w:bottom w:val="single" w:sz="18" w:space="0" w:color="auto"/>
            </w:tcBorders>
          </w:tcPr>
          <w:p w14:paraId="5BF43123" w14:textId="08C46655" w:rsidR="007E5426" w:rsidRPr="0067185F" w:rsidRDefault="007E5426" w:rsidP="007E5426">
            <w:pPr>
              <w:rPr>
                <w:rFonts w:cs="Arial"/>
              </w:rPr>
            </w:pPr>
          </w:p>
        </w:tc>
        <w:tc>
          <w:tcPr>
            <w:tcW w:w="2201" w:type="dxa"/>
            <w:tcBorders>
              <w:bottom w:val="single" w:sz="18" w:space="0" w:color="auto"/>
            </w:tcBorders>
          </w:tcPr>
          <w:p w14:paraId="420DED46" w14:textId="3BC4D24B" w:rsidR="007E5426" w:rsidRPr="0067185F" w:rsidRDefault="007E5426" w:rsidP="007E5426">
            <w:pPr>
              <w:rPr>
                <w:rFonts w:cs="Arial"/>
              </w:rPr>
            </w:pPr>
          </w:p>
        </w:tc>
      </w:tr>
      <w:tr w:rsidR="007E5426" w:rsidRPr="00C06C3A" w14:paraId="2B87EC43" w14:textId="77777777" w:rsidTr="00761DC8">
        <w:trPr>
          <w:trHeight w:val="250"/>
        </w:trPr>
        <w:tc>
          <w:tcPr>
            <w:tcW w:w="9350" w:type="dxa"/>
            <w:gridSpan w:val="6"/>
            <w:tcBorders>
              <w:top w:val="single" w:sz="18" w:space="0" w:color="auto"/>
            </w:tcBorders>
            <w:shd w:val="clear" w:color="auto" w:fill="D0CECE" w:themeFill="background2" w:themeFillShade="E6"/>
          </w:tcPr>
          <w:p w14:paraId="5E7E3A1A" w14:textId="77777777" w:rsidR="007E5426" w:rsidRPr="00C06C3A" w:rsidRDefault="007E5426" w:rsidP="00761DC8">
            <w:pPr>
              <w:spacing w:after="120"/>
              <w:rPr>
                <w:rFonts w:cs="Arial"/>
                <w:b/>
              </w:rPr>
            </w:pPr>
            <w:r w:rsidRPr="00C06C3A">
              <w:rPr>
                <w:b/>
                <w:sz w:val="20"/>
                <w:szCs w:val="20"/>
              </w:rPr>
              <w:t>Required resources for PrEP delivery</w:t>
            </w:r>
          </w:p>
        </w:tc>
      </w:tr>
      <w:tr w:rsidR="007E5426" w:rsidRPr="00C06C3A" w14:paraId="6E76ACD4" w14:textId="77777777" w:rsidTr="00761DC8">
        <w:trPr>
          <w:trHeight w:val="250"/>
        </w:trPr>
        <w:tc>
          <w:tcPr>
            <w:tcW w:w="9350" w:type="dxa"/>
            <w:gridSpan w:val="6"/>
            <w:shd w:val="clear" w:color="auto" w:fill="E7E6E6" w:themeFill="background2"/>
          </w:tcPr>
          <w:p w14:paraId="187F80A3" w14:textId="0FEFA4A9" w:rsidR="007E5426" w:rsidRPr="00C06C3A" w:rsidRDefault="007E5426" w:rsidP="00761DC8">
            <w:pPr>
              <w:spacing w:after="120"/>
              <w:rPr>
                <w:rFonts w:cs="Arial"/>
                <w:i/>
              </w:rPr>
            </w:pPr>
            <w:r w:rsidRPr="00C06C3A">
              <w:rPr>
                <w:i/>
                <w:sz w:val="20"/>
                <w:szCs w:val="20"/>
              </w:rPr>
              <w:t>Workforce and infrastructure – across all areas (counsellors, clinic</w:t>
            </w:r>
            <w:r>
              <w:rPr>
                <w:i/>
                <w:sz w:val="20"/>
                <w:szCs w:val="20"/>
              </w:rPr>
              <w:t>i</w:t>
            </w:r>
            <w:r w:rsidRPr="00C06C3A">
              <w:rPr>
                <w:i/>
                <w:sz w:val="20"/>
                <w:szCs w:val="20"/>
              </w:rPr>
              <w:t>ans, pharmacy, lab, etc.)</w:t>
            </w:r>
          </w:p>
        </w:tc>
      </w:tr>
      <w:tr w:rsidR="00540F2B" w:rsidRPr="0067185F" w14:paraId="38D54FA3" w14:textId="77777777" w:rsidTr="00717DB1">
        <w:trPr>
          <w:trHeight w:val="250"/>
        </w:trPr>
        <w:tc>
          <w:tcPr>
            <w:tcW w:w="275" w:type="dxa"/>
            <w:tcBorders>
              <w:bottom w:val="single" w:sz="8" w:space="0" w:color="7F7F7F" w:themeColor="text1" w:themeTint="80"/>
            </w:tcBorders>
          </w:tcPr>
          <w:p w14:paraId="59D12305" w14:textId="77777777" w:rsidR="007E5426" w:rsidRPr="00A76376" w:rsidRDefault="007E5426" w:rsidP="007E5426">
            <w:pPr>
              <w:rPr>
                <w:rFonts w:cs="Arial"/>
                <w:i/>
              </w:rPr>
            </w:pPr>
          </w:p>
        </w:tc>
        <w:tc>
          <w:tcPr>
            <w:tcW w:w="3039" w:type="dxa"/>
            <w:tcBorders>
              <w:bottom w:val="single" w:sz="8" w:space="0" w:color="7F7F7F" w:themeColor="text1" w:themeTint="80"/>
            </w:tcBorders>
          </w:tcPr>
          <w:p w14:paraId="47396722" w14:textId="77777777" w:rsidR="007E5426" w:rsidRDefault="007E5426" w:rsidP="00761DC8">
            <w:pPr>
              <w:spacing w:after="120"/>
              <w:rPr>
                <w:sz w:val="20"/>
                <w:szCs w:val="20"/>
              </w:rPr>
            </w:pPr>
            <w:r w:rsidRPr="00701345">
              <w:rPr>
                <w:sz w:val="20"/>
                <w:szCs w:val="20"/>
              </w:rPr>
              <w:t xml:space="preserve">Are there adequate staff to deliver PrEP services? </w:t>
            </w:r>
          </w:p>
        </w:tc>
        <w:tc>
          <w:tcPr>
            <w:tcW w:w="883" w:type="dxa"/>
          </w:tcPr>
          <w:p w14:paraId="003667E9" w14:textId="3655859E" w:rsidR="007E5426" w:rsidRPr="0067185F" w:rsidRDefault="007E5426" w:rsidP="007E5426">
            <w:pPr>
              <w:rPr>
                <w:rFonts w:cs="Arial"/>
              </w:rPr>
            </w:pPr>
          </w:p>
        </w:tc>
        <w:tc>
          <w:tcPr>
            <w:tcW w:w="964" w:type="dxa"/>
            <w:shd w:val="clear" w:color="auto" w:fill="E7E6E6" w:themeFill="background2"/>
          </w:tcPr>
          <w:p w14:paraId="423CFFFB" w14:textId="77777777" w:rsidR="007E5426" w:rsidRPr="0067185F" w:rsidRDefault="007E5426" w:rsidP="007E5426">
            <w:pPr>
              <w:rPr>
                <w:rFonts w:cs="Arial"/>
              </w:rPr>
            </w:pPr>
          </w:p>
        </w:tc>
        <w:tc>
          <w:tcPr>
            <w:tcW w:w="1988" w:type="dxa"/>
          </w:tcPr>
          <w:p w14:paraId="39350BB7" w14:textId="77777777" w:rsidR="007E5426" w:rsidRPr="0067185F" w:rsidRDefault="007E5426" w:rsidP="007E5426">
            <w:pPr>
              <w:rPr>
                <w:rFonts w:cs="Arial"/>
              </w:rPr>
            </w:pPr>
          </w:p>
        </w:tc>
        <w:tc>
          <w:tcPr>
            <w:tcW w:w="2201" w:type="dxa"/>
          </w:tcPr>
          <w:p w14:paraId="430F30F0" w14:textId="77777777" w:rsidR="007E5426" w:rsidRPr="0067185F" w:rsidRDefault="007E5426" w:rsidP="007E5426">
            <w:pPr>
              <w:rPr>
                <w:rFonts w:cs="Arial"/>
              </w:rPr>
            </w:pPr>
          </w:p>
        </w:tc>
      </w:tr>
      <w:tr w:rsidR="00761DC8" w:rsidRPr="0067185F" w14:paraId="0EFE4B98" w14:textId="77777777" w:rsidTr="00717DB1">
        <w:trPr>
          <w:trHeight w:val="250"/>
        </w:trPr>
        <w:tc>
          <w:tcPr>
            <w:tcW w:w="275" w:type="dxa"/>
            <w:tcBorders>
              <w:bottom w:val="nil"/>
            </w:tcBorders>
          </w:tcPr>
          <w:p w14:paraId="6A5D01FE" w14:textId="77777777" w:rsidR="007E5426" w:rsidRPr="00A76376" w:rsidRDefault="007E5426" w:rsidP="007E5426">
            <w:pPr>
              <w:rPr>
                <w:rFonts w:cs="Arial"/>
                <w:i/>
              </w:rPr>
            </w:pPr>
          </w:p>
        </w:tc>
        <w:tc>
          <w:tcPr>
            <w:tcW w:w="3039" w:type="dxa"/>
            <w:tcBorders>
              <w:bottom w:val="nil"/>
            </w:tcBorders>
          </w:tcPr>
          <w:p w14:paraId="0D226F0D" w14:textId="60711695" w:rsidR="007E5426" w:rsidRDefault="007E5426" w:rsidP="00BB4954">
            <w:pPr>
              <w:spacing w:after="120"/>
              <w:rPr>
                <w:sz w:val="20"/>
                <w:szCs w:val="20"/>
              </w:rPr>
            </w:pPr>
            <w:r w:rsidRPr="00701345">
              <w:rPr>
                <w:sz w:val="20"/>
                <w:szCs w:val="20"/>
              </w:rPr>
              <w:t>H</w:t>
            </w:r>
            <w:r>
              <w:rPr>
                <w:sz w:val="20"/>
                <w:szCs w:val="20"/>
              </w:rPr>
              <w:t>as</w:t>
            </w:r>
            <w:r w:rsidRPr="00701345">
              <w:rPr>
                <w:sz w:val="20"/>
                <w:szCs w:val="20"/>
              </w:rPr>
              <w:t xml:space="preserve"> </w:t>
            </w:r>
            <w:r w:rsidR="00C82318" w:rsidRPr="00701345">
              <w:rPr>
                <w:sz w:val="20"/>
                <w:szCs w:val="20"/>
              </w:rPr>
              <w:t xml:space="preserve">there been </w:t>
            </w:r>
            <w:r w:rsidRPr="00701345">
              <w:rPr>
                <w:sz w:val="20"/>
                <w:szCs w:val="20"/>
              </w:rPr>
              <w:t>staff turnover</w:t>
            </w:r>
            <w:r w:rsidR="00C82318" w:rsidRPr="00701345">
              <w:rPr>
                <w:sz w:val="20"/>
                <w:szCs w:val="20"/>
              </w:rPr>
              <w:t xml:space="preserve">? </w:t>
            </w:r>
          </w:p>
        </w:tc>
        <w:tc>
          <w:tcPr>
            <w:tcW w:w="883" w:type="dxa"/>
            <w:shd w:val="clear" w:color="auto" w:fill="E7E6E6" w:themeFill="background2"/>
          </w:tcPr>
          <w:p w14:paraId="7D0B1046" w14:textId="77777777" w:rsidR="007E5426" w:rsidRPr="0067185F" w:rsidRDefault="007E5426" w:rsidP="007E5426">
            <w:pPr>
              <w:rPr>
                <w:rFonts w:cs="Arial"/>
              </w:rPr>
            </w:pPr>
          </w:p>
        </w:tc>
        <w:tc>
          <w:tcPr>
            <w:tcW w:w="964" w:type="dxa"/>
          </w:tcPr>
          <w:p w14:paraId="2C7C435E" w14:textId="09F3C9C8" w:rsidR="007E5426" w:rsidRPr="0067185F" w:rsidRDefault="007E5426" w:rsidP="007E5426">
            <w:pPr>
              <w:rPr>
                <w:rFonts w:cs="Arial"/>
              </w:rPr>
            </w:pPr>
          </w:p>
        </w:tc>
        <w:tc>
          <w:tcPr>
            <w:tcW w:w="1988" w:type="dxa"/>
          </w:tcPr>
          <w:p w14:paraId="36314364" w14:textId="77777777" w:rsidR="007E5426" w:rsidRPr="0067185F" w:rsidRDefault="007E5426" w:rsidP="007E5426">
            <w:pPr>
              <w:rPr>
                <w:rFonts w:cs="Arial"/>
              </w:rPr>
            </w:pPr>
          </w:p>
        </w:tc>
        <w:tc>
          <w:tcPr>
            <w:tcW w:w="2201" w:type="dxa"/>
          </w:tcPr>
          <w:p w14:paraId="1AF32FCB" w14:textId="77777777" w:rsidR="007E5426" w:rsidRPr="0067185F" w:rsidRDefault="007E5426" w:rsidP="007E5426">
            <w:pPr>
              <w:rPr>
                <w:rFonts w:cs="Arial"/>
              </w:rPr>
            </w:pPr>
          </w:p>
        </w:tc>
      </w:tr>
      <w:tr w:rsidR="00540F2B" w:rsidRPr="0067185F" w14:paraId="7FBC6BA3" w14:textId="77777777" w:rsidTr="00717DB1">
        <w:trPr>
          <w:trHeight w:val="250"/>
        </w:trPr>
        <w:tc>
          <w:tcPr>
            <w:tcW w:w="275" w:type="dxa"/>
            <w:tcBorders>
              <w:top w:val="nil"/>
            </w:tcBorders>
          </w:tcPr>
          <w:p w14:paraId="083DE8D0" w14:textId="77777777" w:rsidR="00BB4954" w:rsidRPr="00A76376" w:rsidRDefault="00BB4954" w:rsidP="007E5426">
            <w:pPr>
              <w:rPr>
                <w:rFonts w:cs="Arial"/>
                <w:i/>
              </w:rPr>
            </w:pPr>
          </w:p>
        </w:tc>
        <w:tc>
          <w:tcPr>
            <w:tcW w:w="3039" w:type="dxa"/>
            <w:tcBorders>
              <w:top w:val="nil"/>
            </w:tcBorders>
          </w:tcPr>
          <w:p w14:paraId="4A192397" w14:textId="397B14AA" w:rsidR="00BB4954" w:rsidRPr="00701345" w:rsidRDefault="00BB4954" w:rsidP="00761DC8">
            <w:pPr>
              <w:spacing w:after="120"/>
              <w:ind w:left="245"/>
              <w:rPr>
                <w:sz w:val="20"/>
                <w:szCs w:val="20"/>
              </w:rPr>
            </w:pPr>
            <w:r>
              <w:rPr>
                <w:sz w:val="20"/>
                <w:szCs w:val="20"/>
              </w:rPr>
              <w:t>If yes</w:t>
            </w:r>
            <w:r w:rsidR="00E16607">
              <w:rPr>
                <w:sz w:val="20"/>
                <w:szCs w:val="20"/>
              </w:rPr>
              <w:t>, h</w:t>
            </w:r>
            <w:r>
              <w:rPr>
                <w:sz w:val="20"/>
                <w:szCs w:val="20"/>
              </w:rPr>
              <w:t>as staff turnover</w:t>
            </w:r>
            <w:r w:rsidRPr="00701345">
              <w:rPr>
                <w:sz w:val="20"/>
                <w:szCs w:val="20"/>
              </w:rPr>
              <w:t xml:space="preserve"> affected PrEP delivery?</w:t>
            </w:r>
          </w:p>
        </w:tc>
        <w:tc>
          <w:tcPr>
            <w:tcW w:w="883" w:type="dxa"/>
            <w:shd w:val="clear" w:color="auto" w:fill="E7E6E6" w:themeFill="background2"/>
          </w:tcPr>
          <w:p w14:paraId="41774241" w14:textId="77777777" w:rsidR="00BB4954" w:rsidRPr="0067185F" w:rsidRDefault="00BB4954" w:rsidP="007E5426">
            <w:pPr>
              <w:rPr>
                <w:rFonts w:cs="Arial"/>
              </w:rPr>
            </w:pPr>
          </w:p>
        </w:tc>
        <w:tc>
          <w:tcPr>
            <w:tcW w:w="964" w:type="dxa"/>
          </w:tcPr>
          <w:p w14:paraId="17358EC2" w14:textId="77777777" w:rsidR="00BB4954" w:rsidRPr="0067185F" w:rsidRDefault="00BB4954" w:rsidP="007E5426">
            <w:pPr>
              <w:rPr>
                <w:rFonts w:cs="Arial"/>
              </w:rPr>
            </w:pPr>
          </w:p>
        </w:tc>
        <w:tc>
          <w:tcPr>
            <w:tcW w:w="1988" w:type="dxa"/>
          </w:tcPr>
          <w:p w14:paraId="7CB26577" w14:textId="77777777" w:rsidR="00BB4954" w:rsidRPr="0067185F" w:rsidRDefault="00BB4954" w:rsidP="007E5426">
            <w:pPr>
              <w:rPr>
                <w:rFonts w:cs="Arial"/>
              </w:rPr>
            </w:pPr>
          </w:p>
        </w:tc>
        <w:tc>
          <w:tcPr>
            <w:tcW w:w="2201" w:type="dxa"/>
          </w:tcPr>
          <w:p w14:paraId="62EB80E3" w14:textId="77777777" w:rsidR="00BB4954" w:rsidRPr="0067185F" w:rsidRDefault="00BB4954" w:rsidP="007E5426">
            <w:pPr>
              <w:rPr>
                <w:rFonts w:cs="Arial"/>
              </w:rPr>
            </w:pPr>
          </w:p>
        </w:tc>
      </w:tr>
      <w:tr w:rsidR="00540F2B" w:rsidRPr="0067185F" w14:paraId="4CBCDF77" w14:textId="77777777" w:rsidTr="00717DB1">
        <w:trPr>
          <w:trHeight w:val="250"/>
        </w:trPr>
        <w:tc>
          <w:tcPr>
            <w:tcW w:w="275" w:type="dxa"/>
          </w:tcPr>
          <w:p w14:paraId="24D13CD0" w14:textId="77777777" w:rsidR="007E5426" w:rsidRPr="00A76376" w:rsidRDefault="007E5426" w:rsidP="007E5426">
            <w:pPr>
              <w:rPr>
                <w:rFonts w:cs="Arial"/>
                <w:i/>
              </w:rPr>
            </w:pPr>
          </w:p>
        </w:tc>
        <w:tc>
          <w:tcPr>
            <w:tcW w:w="3039" w:type="dxa"/>
          </w:tcPr>
          <w:p w14:paraId="0A16AC8A" w14:textId="77777777" w:rsidR="007E5426" w:rsidRDefault="007E5426" w:rsidP="00761DC8">
            <w:pPr>
              <w:spacing w:after="120"/>
              <w:rPr>
                <w:sz w:val="20"/>
                <w:szCs w:val="20"/>
              </w:rPr>
            </w:pPr>
            <w:r w:rsidRPr="00701345">
              <w:rPr>
                <w:sz w:val="20"/>
                <w:szCs w:val="20"/>
              </w:rPr>
              <w:t>Is there sufficient time to deliver PrEP services?</w:t>
            </w:r>
          </w:p>
        </w:tc>
        <w:tc>
          <w:tcPr>
            <w:tcW w:w="883" w:type="dxa"/>
          </w:tcPr>
          <w:p w14:paraId="22E5EDB8" w14:textId="6890A6CA" w:rsidR="007E5426" w:rsidRPr="0067185F" w:rsidRDefault="007E5426" w:rsidP="007E5426">
            <w:pPr>
              <w:rPr>
                <w:rFonts w:cs="Arial"/>
              </w:rPr>
            </w:pPr>
          </w:p>
        </w:tc>
        <w:tc>
          <w:tcPr>
            <w:tcW w:w="964" w:type="dxa"/>
            <w:shd w:val="clear" w:color="auto" w:fill="E7E6E6" w:themeFill="background2"/>
          </w:tcPr>
          <w:p w14:paraId="69DD7F89" w14:textId="77777777" w:rsidR="007E5426" w:rsidRPr="0067185F" w:rsidRDefault="007E5426" w:rsidP="007E5426">
            <w:pPr>
              <w:rPr>
                <w:rFonts w:cs="Arial"/>
              </w:rPr>
            </w:pPr>
          </w:p>
        </w:tc>
        <w:tc>
          <w:tcPr>
            <w:tcW w:w="1988" w:type="dxa"/>
          </w:tcPr>
          <w:p w14:paraId="7172A6D9" w14:textId="77777777" w:rsidR="007E5426" w:rsidRPr="0067185F" w:rsidRDefault="007E5426" w:rsidP="007E5426">
            <w:pPr>
              <w:rPr>
                <w:rFonts w:cs="Arial"/>
              </w:rPr>
            </w:pPr>
          </w:p>
        </w:tc>
        <w:tc>
          <w:tcPr>
            <w:tcW w:w="2201" w:type="dxa"/>
          </w:tcPr>
          <w:p w14:paraId="5677CB3E" w14:textId="77777777" w:rsidR="007E5426" w:rsidRPr="0067185F" w:rsidRDefault="007E5426" w:rsidP="007E5426">
            <w:pPr>
              <w:rPr>
                <w:rFonts w:cs="Arial"/>
              </w:rPr>
            </w:pPr>
          </w:p>
        </w:tc>
      </w:tr>
      <w:tr w:rsidR="00540F2B" w:rsidRPr="0067185F" w14:paraId="322FD0ED" w14:textId="77777777" w:rsidTr="00717DB1">
        <w:trPr>
          <w:trHeight w:val="250"/>
        </w:trPr>
        <w:tc>
          <w:tcPr>
            <w:tcW w:w="275" w:type="dxa"/>
          </w:tcPr>
          <w:p w14:paraId="04D5BF30" w14:textId="77777777" w:rsidR="007E5426" w:rsidRPr="00A76376" w:rsidRDefault="007E5426" w:rsidP="007E5426">
            <w:pPr>
              <w:rPr>
                <w:rFonts w:cs="Arial"/>
                <w:i/>
              </w:rPr>
            </w:pPr>
          </w:p>
        </w:tc>
        <w:tc>
          <w:tcPr>
            <w:tcW w:w="3039" w:type="dxa"/>
          </w:tcPr>
          <w:p w14:paraId="17143795" w14:textId="059F0917" w:rsidR="007E5426" w:rsidRDefault="007E5426" w:rsidP="00761DC8">
            <w:pPr>
              <w:spacing w:after="120"/>
              <w:rPr>
                <w:sz w:val="20"/>
                <w:szCs w:val="20"/>
              </w:rPr>
            </w:pPr>
            <w:r w:rsidRPr="00701345">
              <w:rPr>
                <w:sz w:val="20"/>
                <w:szCs w:val="20"/>
              </w:rPr>
              <w:t xml:space="preserve">Do </w:t>
            </w:r>
            <w:r>
              <w:rPr>
                <w:sz w:val="20"/>
                <w:szCs w:val="20"/>
              </w:rPr>
              <w:t>the HCWs</w:t>
            </w:r>
            <w:r w:rsidRPr="00701345">
              <w:rPr>
                <w:sz w:val="20"/>
                <w:szCs w:val="20"/>
              </w:rPr>
              <w:t xml:space="preserve"> have the skills and competencies necessary to delivery PrEP? </w:t>
            </w:r>
          </w:p>
        </w:tc>
        <w:tc>
          <w:tcPr>
            <w:tcW w:w="883" w:type="dxa"/>
          </w:tcPr>
          <w:p w14:paraId="7DA509DF" w14:textId="105B88E0" w:rsidR="007E5426" w:rsidRPr="0067185F" w:rsidRDefault="007E5426" w:rsidP="007E5426">
            <w:pPr>
              <w:rPr>
                <w:rFonts w:cs="Arial"/>
              </w:rPr>
            </w:pPr>
          </w:p>
        </w:tc>
        <w:tc>
          <w:tcPr>
            <w:tcW w:w="964" w:type="dxa"/>
            <w:shd w:val="clear" w:color="auto" w:fill="E7E6E6" w:themeFill="background2"/>
          </w:tcPr>
          <w:p w14:paraId="3F789970" w14:textId="77777777" w:rsidR="007E5426" w:rsidRPr="0067185F" w:rsidRDefault="007E5426" w:rsidP="007E5426">
            <w:pPr>
              <w:rPr>
                <w:rFonts w:cs="Arial"/>
              </w:rPr>
            </w:pPr>
          </w:p>
        </w:tc>
        <w:tc>
          <w:tcPr>
            <w:tcW w:w="1988" w:type="dxa"/>
          </w:tcPr>
          <w:p w14:paraId="10A3270C" w14:textId="77777777" w:rsidR="007E5426" w:rsidRPr="0067185F" w:rsidRDefault="007E5426" w:rsidP="007E5426">
            <w:pPr>
              <w:rPr>
                <w:rFonts w:cs="Arial"/>
              </w:rPr>
            </w:pPr>
          </w:p>
        </w:tc>
        <w:tc>
          <w:tcPr>
            <w:tcW w:w="2201" w:type="dxa"/>
          </w:tcPr>
          <w:p w14:paraId="5E1DA42A" w14:textId="77777777" w:rsidR="007E5426" w:rsidRPr="0067185F" w:rsidRDefault="007E5426" w:rsidP="007E5426">
            <w:pPr>
              <w:rPr>
                <w:rFonts w:cs="Arial"/>
              </w:rPr>
            </w:pPr>
          </w:p>
        </w:tc>
      </w:tr>
      <w:tr w:rsidR="00540F2B" w:rsidRPr="0067185F" w14:paraId="601F8C27" w14:textId="77777777" w:rsidTr="00717DB1">
        <w:trPr>
          <w:trHeight w:val="250"/>
        </w:trPr>
        <w:tc>
          <w:tcPr>
            <w:tcW w:w="275" w:type="dxa"/>
          </w:tcPr>
          <w:p w14:paraId="6F6EDCA0" w14:textId="77777777" w:rsidR="007E5426" w:rsidRPr="00A76376" w:rsidRDefault="007E5426" w:rsidP="007E5426">
            <w:pPr>
              <w:rPr>
                <w:rFonts w:cs="Arial"/>
                <w:i/>
              </w:rPr>
            </w:pPr>
          </w:p>
        </w:tc>
        <w:tc>
          <w:tcPr>
            <w:tcW w:w="3039" w:type="dxa"/>
          </w:tcPr>
          <w:p w14:paraId="0B12DFBD" w14:textId="77777777" w:rsidR="007E5426" w:rsidRDefault="007E5426" w:rsidP="00761DC8">
            <w:pPr>
              <w:spacing w:after="120"/>
              <w:rPr>
                <w:sz w:val="20"/>
                <w:szCs w:val="20"/>
              </w:rPr>
            </w:pPr>
            <w:r w:rsidRPr="00701345">
              <w:rPr>
                <w:sz w:val="20"/>
                <w:szCs w:val="20"/>
              </w:rPr>
              <w:t>Are HCWs motivated to deliver PrEP services?</w:t>
            </w:r>
          </w:p>
        </w:tc>
        <w:tc>
          <w:tcPr>
            <w:tcW w:w="883" w:type="dxa"/>
          </w:tcPr>
          <w:p w14:paraId="6E1E01A4" w14:textId="36CBD2A0" w:rsidR="007E5426" w:rsidRPr="0067185F" w:rsidRDefault="007E5426" w:rsidP="007E5426">
            <w:pPr>
              <w:rPr>
                <w:rFonts w:cs="Arial"/>
              </w:rPr>
            </w:pPr>
          </w:p>
        </w:tc>
        <w:tc>
          <w:tcPr>
            <w:tcW w:w="964" w:type="dxa"/>
            <w:shd w:val="clear" w:color="auto" w:fill="E7E6E6" w:themeFill="background2"/>
          </w:tcPr>
          <w:p w14:paraId="1031E253" w14:textId="77777777" w:rsidR="007E5426" w:rsidRPr="0067185F" w:rsidRDefault="007E5426" w:rsidP="007E5426">
            <w:pPr>
              <w:rPr>
                <w:rFonts w:cs="Arial"/>
              </w:rPr>
            </w:pPr>
          </w:p>
        </w:tc>
        <w:tc>
          <w:tcPr>
            <w:tcW w:w="1988" w:type="dxa"/>
          </w:tcPr>
          <w:p w14:paraId="64C43370" w14:textId="77777777" w:rsidR="007E5426" w:rsidRPr="0067185F" w:rsidRDefault="007E5426" w:rsidP="007E5426">
            <w:pPr>
              <w:rPr>
                <w:rFonts w:cs="Arial"/>
              </w:rPr>
            </w:pPr>
          </w:p>
        </w:tc>
        <w:tc>
          <w:tcPr>
            <w:tcW w:w="2201" w:type="dxa"/>
          </w:tcPr>
          <w:p w14:paraId="55F62CBF" w14:textId="77777777" w:rsidR="007E5426" w:rsidRPr="0067185F" w:rsidRDefault="007E5426" w:rsidP="007E5426">
            <w:pPr>
              <w:rPr>
                <w:rFonts w:cs="Arial"/>
              </w:rPr>
            </w:pPr>
          </w:p>
        </w:tc>
      </w:tr>
      <w:tr w:rsidR="00540F2B" w:rsidRPr="0067185F" w14:paraId="1807040B" w14:textId="77777777" w:rsidTr="00717DB1">
        <w:trPr>
          <w:trHeight w:val="250"/>
        </w:trPr>
        <w:tc>
          <w:tcPr>
            <w:tcW w:w="275" w:type="dxa"/>
          </w:tcPr>
          <w:p w14:paraId="35509C2B" w14:textId="77777777" w:rsidR="007E5426" w:rsidRPr="00A76376" w:rsidRDefault="007E5426" w:rsidP="007E5426">
            <w:pPr>
              <w:rPr>
                <w:rFonts w:cs="Arial"/>
                <w:i/>
              </w:rPr>
            </w:pPr>
          </w:p>
        </w:tc>
        <w:tc>
          <w:tcPr>
            <w:tcW w:w="3039" w:type="dxa"/>
          </w:tcPr>
          <w:p w14:paraId="7083FBF4" w14:textId="59F2118E" w:rsidR="007E5426" w:rsidRDefault="007E5426" w:rsidP="00761DC8">
            <w:pPr>
              <w:spacing w:after="120"/>
              <w:rPr>
                <w:sz w:val="20"/>
                <w:szCs w:val="20"/>
              </w:rPr>
            </w:pPr>
            <w:r w:rsidRPr="00701345">
              <w:rPr>
                <w:sz w:val="20"/>
                <w:szCs w:val="20"/>
              </w:rPr>
              <w:t>Is there adequate space and infrastructure</w:t>
            </w:r>
            <w:r>
              <w:rPr>
                <w:sz w:val="20"/>
                <w:szCs w:val="20"/>
              </w:rPr>
              <w:t xml:space="preserve"> for PrEP delivery</w:t>
            </w:r>
            <w:r w:rsidRPr="00701345">
              <w:rPr>
                <w:sz w:val="20"/>
                <w:szCs w:val="20"/>
              </w:rPr>
              <w:t>?</w:t>
            </w:r>
          </w:p>
        </w:tc>
        <w:tc>
          <w:tcPr>
            <w:tcW w:w="883" w:type="dxa"/>
          </w:tcPr>
          <w:p w14:paraId="1265B3C8" w14:textId="445C0D08" w:rsidR="007E5426" w:rsidRPr="0067185F" w:rsidRDefault="007E5426" w:rsidP="007E5426">
            <w:pPr>
              <w:rPr>
                <w:rFonts w:cs="Arial"/>
              </w:rPr>
            </w:pPr>
          </w:p>
        </w:tc>
        <w:tc>
          <w:tcPr>
            <w:tcW w:w="964" w:type="dxa"/>
            <w:shd w:val="clear" w:color="auto" w:fill="E7E6E6" w:themeFill="background2"/>
          </w:tcPr>
          <w:p w14:paraId="62AEC81C" w14:textId="77777777" w:rsidR="007E5426" w:rsidRPr="0067185F" w:rsidRDefault="007E5426" w:rsidP="007E5426">
            <w:pPr>
              <w:rPr>
                <w:rFonts w:cs="Arial"/>
              </w:rPr>
            </w:pPr>
          </w:p>
        </w:tc>
        <w:tc>
          <w:tcPr>
            <w:tcW w:w="1988" w:type="dxa"/>
          </w:tcPr>
          <w:p w14:paraId="663FCCCF" w14:textId="77777777" w:rsidR="007E5426" w:rsidRPr="0067185F" w:rsidRDefault="007E5426" w:rsidP="007E5426">
            <w:pPr>
              <w:rPr>
                <w:rFonts w:cs="Arial"/>
              </w:rPr>
            </w:pPr>
          </w:p>
        </w:tc>
        <w:tc>
          <w:tcPr>
            <w:tcW w:w="2201" w:type="dxa"/>
          </w:tcPr>
          <w:p w14:paraId="38A11DF5" w14:textId="77777777" w:rsidR="007E5426" w:rsidRPr="0067185F" w:rsidRDefault="007E5426" w:rsidP="007E5426">
            <w:pPr>
              <w:rPr>
                <w:rFonts w:cs="Arial"/>
              </w:rPr>
            </w:pPr>
          </w:p>
        </w:tc>
      </w:tr>
      <w:tr w:rsidR="007E5426" w:rsidRPr="0067185F" w14:paraId="1799F14A" w14:textId="77777777" w:rsidTr="00761DC8">
        <w:trPr>
          <w:trHeight w:val="250"/>
        </w:trPr>
        <w:tc>
          <w:tcPr>
            <w:tcW w:w="9350" w:type="dxa"/>
            <w:gridSpan w:val="6"/>
            <w:shd w:val="clear" w:color="auto" w:fill="E7E6E6" w:themeFill="background2"/>
          </w:tcPr>
          <w:p w14:paraId="6032CAC6" w14:textId="77777777" w:rsidR="007E5426" w:rsidRPr="00C82318" w:rsidRDefault="007E5426" w:rsidP="00761DC8">
            <w:pPr>
              <w:spacing w:after="120"/>
              <w:rPr>
                <w:rFonts w:cs="Arial"/>
                <w:i/>
              </w:rPr>
            </w:pPr>
            <w:r w:rsidRPr="00C82318">
              <w:rPr>
                <w:i/>
                <w:sz w:val="20"/>
                <w:szCs w:val="20"/>
              </w:rPr>
              <w:t>Commodities Management</w:t>
            </w:r>
          </w:p>
        </w:tc>
      </w:tr>
      <w:tr w:rsidR="00540F2B" w:rsidRPr="0067185F" w14:paraId="1E2A511C" w14:textId="77777777" w:rsidTr="00717DB1">
        <w:trPr>
          <w:trHeight w:val="250"/>
        </w:trPr>
        <w:tc>
          <w:tcPr>
            <w:tcW w:w="275" w:type="dxa"/>
          </w:tcPr>
          <w:p w14:paraId="07CA51D1" w14:textId="77777777" w:rsidR="007E5426" w:rsidRPr="00A76376" w:rsidRDefault="007E5426" w:rsidP="007E5426">
            <w:pPr>
              <w:rPr>
                <w:rFonts w:cs="Arial"/>
                <w:i/>
              </w:rPr>
            </w:pPr>
          </w:p>
        </w:tc>
        <w:tc>
          <w:tcPr>
            <w:tcW w:w="3039" w:type="dxa"/>
          </w:tcPr>
          <w:p w14:paraId="6F7B7432" w14:textId="01DA976B" w:rsidR="007E5426" w:rsidRDefault="007E5426" w:rsidP="00761DC8">
            <w:pPr>
              <w:rPr>
                <w:sz w:val="20"/>
                <w:szCs w:val="20"/>
              </w:rPr>
            </w:pPr>
            <w:r>
              <w:rPr>
                <w:sz w:val="20"/>
                <w:szCs w:val="20"/>
              </w:rPr>
              <w:t xml:space="preserve">Are drug accountability and tracking logs complete? </w:t>
            </w:r>
          </w:p>
        </w:tc>
        <w:tc>
          <w:tcPr>
            <w:tcW w:w="883" w:type="dxa"/>
          </w:tcPr>
          <w:p w14:paraId="6E25A177" w14:textId="345CA208" w:rsidR="007E5426" w:rsidRPr="0067185F" w:rsidRDefault="007E5426" w:rsidP="007E5426">
            <w:pPr>
              <w:rPr>
                <w:rFonts w:cs="Arial"/>
              </w:rPr>
            </w:pPr>
          </w:p>
        </w:tc>
        <w:tc>
          <w:tcPr>
            <w:tcW w:w="964" w:type="dxa"/>
            <w:shd w:val="clear" w:color="auto" w:fill="E7E6E6" w:themeFill="background2"/>
          </w:tcPr>
          <w:p w14:paraId="34B04373" w14:textId="77777777" w:rsidR="007E5426" w:rsidRPr="0067185F" w:rsidRDefault="007E5426" w:rsidP="007E5426">
            <w:pPr>
              <w:rPr>
                <w:rFonts w:cs="Arial"/>
              </w:rPr>
            </w:pPr>
          </w:p>
        </w:tc>
        <w:tc>
          <w:tcPr>
            <w:tcW w:w="1988" w:type="dxa"/>
          </w:tcPr>
          <w:p w14:paraId="691857EF" w14:textId="77777777" w:rsidR="007E5426" w:rsidRPr="0067185F" w:rsidRDefault="007E5426" w:rsidP="007E5426">
            <w:pPr>
              <w:rPr>
                <w:rFonts w:cs="Arial"/>
              </w:rPr>
            </w:pPr>
          </w:p>
        </w:tc>
        <w:tc>
          <w:tcPr>
            <w:tcW w:w="2201" w:type="dxa"/>
          </w:tcPr>
          <w:p w14:paraId="65F25EC3" w14:textId="77777777" w:rsidR="007E5426" w:rsidRPr="0067185F" w:rsidRDefault="007E5426" w:rsidP="007E5426">
            <w:pPr>
              <w:rPr>
                <w:rFonts w:cs="Arial"/>
              </w:rPr>
            </w:pPr>
          </w:p>
        </w:tc>
      </w:tr>
      <w:tr w:rsidR="00540F2B" w:rsidRPr="0067185F" w14:paraId="42D58389" w14:textId="77777777" w:rsidTr="00717DB1">
        <w:trPr>
          <w:trHeight w:val="250"/>
        </w:trPr>
        <w:tc>
          <w:tcPr>
            <w:tcW w:w="275" w:type="dxa"/>
          </w:tcPr>
          <w:p w14:paraId="587652B9" w14:textId="77777777" w:rsidR="007E5426" w:rsidRPr="00A76376" w:rsidRDefault="007E5426" w:rsidP="007E5426">
            <w:pPr>
              <w:rPr>
                <w:rFonts w:cs="Arial"/>
                <w:i/>
              </w:rPr>
            </w:pPr>
          </w:p>
        </w:tc>
        <w:tc>
          <w:tcPr>
            <w:tcW w:w="3039" w:type="dxa"/>
          </w:tcPr>
          <w:p w14:paraId="4E505BD9" w14:textId="77777777" w:rsidR="007E5426" w:rsidRDefault="007E5426" w:rsidP="00761DC8">
            <w:pPr>
              <w:spacing w:after="120"/>
              <w:rPr>
                <w:sz w:val="20"/>
                <w:szCs w:val="20"/>
              </w:rPr>
            </w:pPr>
            <w:r w:rsidRPr="00B410ED">
              <w:rPr>
                <w:sz w:val="20"/>
                <w:szCs w:val="20"/>
              </w:rPr>
              <w:t>Bi-monthly provide a physical drug count</w:t>
            </w:r>
            <w:r>
              <w:rPr>
                <w:sz w:val="20"/>
                <w:szCs w:val="20"/>
              </w:rPr>
              <w:t>:</w:t>
            </w:r>
          </w:p>
        </w:tc>
        <w:tc>
          <w:tcPr>
            <w:tcW w:w="1847" w:type="dxa"/>
            <w:gridSpan w:val="2"/>
            <w:shd w:val="clear" w:color="auto" w:fill="E7E6E6" w:themeFill="background2"/>
            <w:vAlign w:val="center"/>
          </w:tcPr>
          <w:p w14:paraId="7BE06919" w14:textId="77777777" w:rsidR="007E5426" w:rsidRPr="0067185F" w:rsidRDefault="007E5426" w:rsidP="007E5426">
            <w:pPr>
              <w:jc w:val="center"/>
              <w:rPr>
                <w:rFonts w:cs="Arial"/>
              </w:rPr>
            </w:pPr>
            <w:r>
              <w:rPr>
                <w:rFonts w:cs="Arial"/>
              </w:rPr>
              <w:t>n/a</w:t>
            </w:r>
          </w:p>
        </w:tc>
        <w:tc>
          <w:tcPr>
            <w:tcW w:w="1988" w:type="dxa"/>
          </w:tcPr>
          <w:p w14:paraId="6B2CD90B" w14:textId="5A3532CB" w:rsidR="007E5426" w:rsidRPr="0067185F" w:rsidRDefault="00B410ED" w:rsidP="007E5426">
            <w:pPr>
              <w:rPr>
                <w:rFonts w:cs="Arial"/>
              </w:rPr>
            </w:pPr>
            <w:r>
              <w:rPr>
                <w:rFonts w:cs="Arial"/>
              </w:rPr>
              <w:t>Number of bottles on-site:</w:t>
            </w:r>
          </w:p>
        </w:tc>
        <w:tc>
          <w:tcPr>
            <w:tcW w:w="2201" w:type="dxa"/>
          </w:tcPr>
          <w:p w14:paraId="328F69AB" w14:textId="77777777" w:rsidR="007E5426" w:rsidRPr="0067185F" w:rsidRDefault="007E5426" w:rsidP="007E5426">
            <w:pPr>
              <w:rPr>
                <w:rFonts w:cs="Arial"/>
              </w:rPr>
            </w:pPr>
          </w:p>
        </w:tc>
      </w:tr>
      <w:tr w:rsidR="00540F2B" w:rsidRPr="0067185F" w14:paraId="521AE7BB" w14:textId="77777777" w:rsidTr="00717DB1">
        <w:trPr>
          <w:trHeight w:val="250"/>
        </w:trPr>
        <w:tc>
          <w:tcPr>
            <w:tcW w:w="275" w:type="dxa"/>
          </w:tcPr>
          <w:p w14:paraId="14240460" w14:textId="77777777" w:rsidR="007E5426" w:rsidRPr="00A76376" w:rsidRDefault="007E5426" w:rsidP="007E5426">
            <w:pPr>
              <w:rPr>
                <w:rFonts w:cs="Arial"/>
                <w:i/>
              </w:rPr>
            </w:pPr>
          </w:p>
        </w:tc>
        <w:tc>
          <w:tcPr>
            <w:tcW w:w="3039" w:type="dxa"/>
          </w:tcPr>
          <w:p w14:paraId="44C8960A" w14:textId="77777777" w:rsidR="007E5426" w:rsidRDefault="007E5426" w:rsidP="00761DC8">
            <w:pPr>
              <w:spacing w:after="120"/>
              <w:rPr>
                <w:sz w:val="20"/>
                <w:szCs w:val="20"/>
              </w:rPr>
            </w:pPr>
            <w:r>
              <w:rPr>
                <w:sz w:val="20"/>
                <w:szCs w:val="20"/>
              </w:rPr>
              <w:t>Does the pharmacy have a process to request drug from IDIK?</w:t>
            </w:r>
          </w:p>
        </w:tc>
        <w:tc>
          <w:tcPr>
            <w:tcW w:w="883" w:type="dxa"/>
            <w:shd w:val="clear" w:color="auto" w:fill="E7E6E6" w:themeFill="background2"/>
          </w:tcPr>
          <w:p w14:paraId="5E30DC31" w14:textId="08046688" w:rsidR="007E5426" w:rsidRPr="0067185F" w:rsidRDefault="007E5426" w:rsidP="007E5426">
            <w:pPr>
              <w:rPr>
                <w:rFonts w:cs="Arial"/>
              </w:rPr>
            </w:pPr>
          </w:p>
        </w:tc>
        <w:tc>
          <w:tcPr>
            <w:tcW w:w="964" w:type="dxa"/>
            <w:shd w:val="clear" w:color="auto" w:fill="E7E6E6" w:themeFill="background2"/>
          </w:tcPr>
          <w:p w14:paraId="137C267C" w14:textId="77777777" w:rsidR="007E5426" w:rsidRPr="0067185F" w:rsidRDefault="007E5426" w:rsidP="007E5426">
            <w:pPr>
              <w:rPr>
                <w:rFonts w:cs="Arial"/>
              </w:rPr>
            </w:pPr>
          </w:p>
        </w:tc>
        <w:tc>
          <w:tcPr>
            <w:tcW w:w="1988" w:type="dxa"/>
          </w:tcPr>
          <w:p w14:paraId="1CDD1EFE" w14:textId="2B4F132B" w:rsidR="007E5426" w:rsidRPr="0067185F" w:rsidRDefault="007E5426" w:rsidP="007E5426">
            <w:pPr>
              <w:rPr>
                <w:rFonts w:cs="Arial"/>
              </w:rPr>
            </w:pPr>
          </w:p>
        </w:tc>
        <w:tc>
          <w:tcPr>
            <w:tcW w:w="2201" w:type="dxa"/>
          </w:tcPr>
          <w:p w14:paraId="69FAB5BC" w14:textId="77777777" w:rsidR="007E5426" w:rsidRPr="0067185F" w:rsidRDefault="007E5426" w:rsidP="007E5426">
            <w:pPr>
              <w:rPr>
                <w:rFonts w:cs="Arial"/>
              </w:rPr>
            </w:pPr>
          </w:p>
        </w:tc>
      </w:tr>
      <w:tr w:rsidR="00540F2B" w:rsidRPr="0067185F" w14:paraId="11BC05B3" w14:textId="77777777" w:rsidTr="00717DB1">
        <w:trPr>
          <w:trHeight w:val="250"/>
        </w:trPr>
        <w:tc>
          <w:tcPr>
            <w:tcW w:w="275" w:type="dxa"/>
            <w:tcBorders>
              <w:bottom w:val="single" w:sz="8" w:space="0" w:color="7F7F7F" w:themeColor="text1" w:themeTint="80"/>
            </w:tcBorders>
          </w:tcPr>
          <w:p w14:paraId="6D38C321" w14:textId="77777777" w:rsidR="007E5426" w:rsidRPr="00A76376" w:rsidRDefault="007E5426" w:rsidP="007E5426">
            <w:pPr>
              <w:rPr>
                <w:rFonts w:cs="Arial"/>
                <w:i/>
              </w:rPr>
            </w:pPr>
          </w:p>
        </w:tc>
        <w:tc>
          <w:tcPr>
            <w:tcW w:w="3039" w:type="dxa"/>
          </w:tcPr>
          <w:p w14:paraId="35A2ACCB" w14:textId="77777777" w:rsidR="007E5426" w:rsidRDefault="007E5426" w:rsidP="00761DC8">
            <w:pPr>
              <w:spacing w:after="120"/>
              <w:rPr>
                <w:sz w:val="20"/>
                <w:szCs w:val="20"/>
              </w:rPr>
            </w:pPr>
            <w:r w:rsidRPr="0032606A">
              <w:rPr>
                <w:sz w:val="20"/>
                <w:szCs w:val="20"/>
              </w:rPr>
              <w:t>Are HIV testing kits available?</w:t>
            </w:r>
          </w:p>
        </w:tc>
        <w:tc>
          <w:tcPr>
            <w:tcW w:w="883" w:type="dxa"/>
          </w:tcPr>
          <w:p w14:paraId="3CCBBF7D" w14:textId="631D6E9B" w:rsidR="007E5426" w:rsidRPr="0067185F" w:rsidRDefault="007E5426" w:rsidP="007E5426">
            <w:pPr>
              <w:rPr>
                <w:rFonts w:cs="Arial"/>
              </w:rPr>
            </w:pPr>
          </w:p>
        </w:tc>
        <w:tc>
          <w:tcPr>
            <w:tcW w:w="964" w:type="dxa"/>
            <w:shd w:val="clear" w:color="auto" w:fill="E7E6E6" w:themeFill="background2"/>
          </w:tcPr>
          <w:p w14:paraId="6F7DECC8" w14:textId="77777777" w:rsidR="007E5426" w:rsidRPr="0067185F" w:rsidRDefault="007E5426" w:rsidP="007E5426">
            <w:pPr>
              <w:rPr>
                <w:rFonts w:cs="Arial"/>
              </w:rPr>
            </w:pPr>
          </w:p>
        </w:tc>
        <w:tc>
          <w:tcPr>
            <w:tcW w:w="1988" w:type="dxa"/>
          </w:tcPr>
          <w:p w14:paraId="4CF1B4B5" w14:textId="77777777" w:rsidR="007E5426" w:rsidRPr="0067185F" w:rsidRDefault="007E5426" w:rsidP="007E5426">
            <w:pPr>
              <w:rPr>
                <w:rFonts w:cs="Arial"/>
              </w:rPr>
            </w:pPr>
          </w:p>
        </w:tc>
        <w:tc>
          <w:tcPr>
            <w:tcW w:w="2201" w:type="dxa"/>
          </w:tcPr>
          <w:p w14:paraId="6FAE6DED" w14:textId="77777777" w:rsidR="007E5426" w:rsidRPr="0067185F" w:rsidRDefault="007E5426" w:rsidP="007E5426">
            <w:pPr>
              <w:rPr>
                <w:rFonts w:cs="Arial"/>
              </w:rPr>
            </w:pPr>
          </w:p>
        </w:tc>
      </w:tr>
      <w:tr w:rsidR="00540F2B" w:rsidRPr="0067185F" w14:paraId="07E13FB0" w14:textId="77777777" w:rsidTr="00717DB1">
        <w:trPr>
          <w:trHeight w:val="250"/>
        </w:trPr>
        <w:tc>
          <w:tcPr>
            <w:tcW w:w="275" w:type="dxa"/>
            <w:tcBorders>
              <w:right w:val="single" w:sz="4" w:space="0" w:color="808080" w:themeColor="background1" w:themeShade="80"/>
            </w:tcBorders>
          </w:tcPr>
          <w:p w14:paraId="75336D61" w14:textId="77777777" w:rsidR="007E5426" w:rsidRPr="00A76376" w:rsidRDefault="007E5426" w:rsidP="007E5426">
            <w:pPr>
              <w:rPr>
                <w:rFonts w:cs="Arial"/>
                <w:i/>
              </w:rPr>
            </w:pPr>
          </w:p>
        </w:tc>
        <w:tc>
          <w:tcPr>
            <w:tcW w:w="3039" w:type="dxa"/>
            <w:tcBorders>
              <w:left w:val="single" w:sz="4" w:space="0" w:color="808080" w:themeColor="background1" w:themeShade="80"/>
            </w:tcBorders>
          </w:tcPr>
          <w:p w14:paraId="50F81BC5" w14:textId="77777777" w:rsidR="007E5426" w:rsidRDefault="007E5426" w:rsidP="00761DC8">
            <w:pPr>
              <w:spacing w:after="120"/>
              <w:rPr>
                <w:sz w:val="20"/>
                <w:szCs w:val="20"/>
              </w:rPr>
            </w:pPr>
            <w:r>
              <w:rPr>
                <w:sz w:val="20"/>
                <w:szCs w:val="20"/>
              </w:rPr>
              <w:t xml:space="preserve">Are </w:t>
            </w:r>
            <w:proofErr w:type="spellStart"/>
            <w:r>
              <w:rPr>
                <w:sz w:val="20"/>
                <w:szCs w:val="20"/>
              </w:rPr>
              <w:t>HepB</w:t>
            </w:r>
            <w:proofErr w:type="spellEnd"/>
            <w:r>
              <w:rPr>
                <w:sz w:val="20"/>
                <w:szCs w:val="20"/>
              </w:rPr>
              <w:t xml:space="preserve"> testing kits available?</w:t>
            </w:r>
          </w:p>
        </w:tc>
        <w:tc>
          <w:tcPr>
            <w:tcW w:w="883" w:type="dxa"/>
          </w:tcPr>
          <w:p w14:paraId="594E4662" w14:textId="7B291FB9" w:rsidR="007E5426" w:rsidRPr="0067185F" w:rsidRDefault="007E5426" w:rsidP="007E5426">
            <w:pPr>
              <w:rPr>
                <w:rFonts w:cs="Arial"/>
              </w:rPr>
            </w:pPr>
          </w:p>
        </w:tc>
        <w:tc>
          <w:tcPr>
            <w:tcW w:w="964" w:type="dxa"/>
            <w:shd w:val="clear" w:color="auto" w:fill="E7E6E6" w:themeFill="background2"/>
          </w:tcPr>
          <w:p w14:paraId="2AEEF412" w14:textId="77777777" w:rsidR="007E5426" w:rsidRPr="0067185F" w:rsidRDefault="007E5426" w:rsidP="007E5426">
            <w:pPr>
              <w:rPr>
                <w:rFonts w:cs="Arial"/>
              </w:rPr>
            </w:pPr>
          </w:p>
        </w:tc>
        <w:tc>
          <w:tcPr>
            <w:tcW w:w="1988" w:type="dxa"/>
          </w:tcPr>
          <w:p w14:paraId="2C16218B" w14:textId="77777777" w:rsidR="007E5426" w:rsidRPr="0067185F" w:rsidRDefault="007E5426" w:rsidP="007E5426">
            <w:pPr>
              <w:rPr>
                <w:rFonts w:cs="Arial"/>
              </w:rPr>
            </w:pPr>
          </w:p>
        </w:tc>
        <w:tc>
          <w:tcPr>
            <w:tcW w:w="2201" w:type="dxa"/>
          </w:tcPr>
          <w:p w14:paraId="6811A484" w14:textId="77777777" w:rsidR="007E5426" w:rsidRPr="0067185F" w:rsidRDefault="007E5426" w:rsidP="007E5426">
            <w:pPr>
              <w:rPr>
                <w:rFonts w:cs="Arial"/>
              </w:rPr>
            </w:pPr>
          </w:p>
        </w:tc>
      </w:tr>
      <w:tr w:rsidR="00540F2B" w:rsidRPr="0067185F" w14:paraId="09DECFF4" w14:textId="77777777" w:rsidTr="00717DB1">
        <w:trPr>
          <w:trHeight w:val="250"/>
        </w:trPr>
        <w:tc>
          <w:tcPr>
            <w:tcW w:w="275" w:type="dxa"/>
          </w:tcPr>
          <w:p w14:paraId="6754ED58" w14:textId="77777777" w:rsidR="007E5426" w:rsidRPr="00A76376" w:rsidRDefault="007E5426" w:rsidP="007E5426">
            <w:pPr>
              <w:rPr>
                <w:rFonts w:cs="Arial"/>
                <w:i/>
              </w:rPr>
            </w:pPr>
          </w:p>
        </w:tc>
        <w:tc>
          <w:tcPr>
            <w:tcW w:w="3039" w:type="dxa"/>
          </w:tcPr>
          <w:p w14:paraId="402241D4" w14:textId="123D7544" w:rsidR="007E5426" w:rsidRDefault="007E5426" w:rsidP="00761DC8">
            <w:pPr>
              <w:spacing w:after="120"/>
              <w:rPr>
                <w:sz w:val="20"/>
                <w:szCs w:val="20"/>
              </w:rPr>
            </w:pPr>
            <w:r>
              <w:rPr>
                <w:sz w:val="20"/>
                <w:szCs w:val="20"/>
              </w:rPr>
              <w:t>Are there challenges</w:t>
            </w:r>
            <w:r w:rsidRPr="0032606A">
              <w:rPr>
                <w:sz w:val="20"/>
                <w:szCs w:val="20"/>
              </w:rPr>
              <w:t xml:space="preserve"> within</w:t>
            </w:r>
            <w:r>
              <w:rPr>
                <w:sz w:val="20"/>
                <w:szCs w:val="20"/>
              </w:rPr>
              <w:t xml:space="preserve"> the</w:t>
            </w:r>
            <w:r w:rsidRPr="0032606A">
              <w:rPr>
                <w:sz w:val="20"/>
                <w:szCs w:val="20"/>
              </w:rPr>
              <w:t xml:space="preserve"> commodities supply system</w:t>
            </w:r>
            <w:r>
              <w:rPr>
                <w:sz w:val="20"/>
                <w:szCs w:val="20"/>
              </w:rPr>
              <w:t xml:space="preserve"> (e.g. pharmacy/lab)</w:t>
            </w:r>
            <w:r w:rsidRPr="0032606A">
              <w:rPr>
                <w:sz w:val="20"/>
                <w:szCs w:val="20"/>
              </w:rPr>
              <w:t>?</w:t>
            </w:r>
          </w:p>
        </w:tc>
        <w:tc>
          <w:tcPr>
            <w:tcW w:w="883" w:type="dxa"/>
            <w:shd w:val="clear" w:color="auto" w:fill="E7E6E6" w:themeFill="background2"/>
          </w:tcPr>
          <w:p w14:paraId="7D443B54" w14:textId="77777777" w:rsidR="007E5426" w:rsidRPr="0067185F" w:rsidRDefault="007E5426" w:rsidP="007E5426">
            <w:pPr>
              <w:rPr>
                <w:rFonts w:cs="Arial"/>
              </w:rPr>
            </w:pPr>
          </w:p>
        </w:tc>
        <w:tc>
          <w:tcPr>
            <w:tcW w:w="964" w:type="dxa"/>
          </w:tcPr>
          <w:p w14:paraId="3DA4F323" w14:textId="73B3003A" w:rsidR="007E5426" w:rsidRPr="0067185F" w:rsidRDefault="007E5426" w:rsidP="007E5426">
            <w:pPr>
              <w:rPr>
                <w:rFonts w:cs="Arial"/>
              </w:rPr>
            </w:pPr>
          </w:p>
        </w:tc>
        <w:tc>
          <w:tcPr>
            <w:tcW w:w="1988" w:type="dxa"/>
          </w:tcPr>
          <w:p w14:paraId="7C1055A9" w14:textId="77777777" w:rsidR="007E5426" w:rsidRPr="0067185F" w:rsidRDefault="007E5426" w:rsidP="007E5426">
            <w:pPr>
              <w:rPr>
                <w:rFonts w:cs="Arial"/>
              </w:rPr>
            </w:pPr>
          </w:p>
        </w:tc>
        <w:tc>
          <w:tcPr>
            <w:tcW w:w="2201" w:type="dxa"/>
          </w:tcPr>
          <w:p w14:paraId="19B32D55" w14:textId="77777777" w:rsidR="007E5426" w:rsidRPr="0067185F" w:rsidRDefault="007E5426" w:rsidP="007E5426">
            <w:pPr>
              <w:rPr>
                <w:rFonts w:cs="Arial"/>
              </w:rPr>
            </w:pPr>
          </w:p>
        </w:tc>
      </w:tr>
      <w:tr w:rsidR="007E5426" w:rsidRPr="0067185F" w14:paraId="7A823AB3" w14:textId="77777777" w:rsidTr="00761DC8">
        <w:trPr>
          <w:trHeight w:val="250"/>
        </w:trPr>
        <w:tc>
          <w:tcPr>
            <w:tcW w:w="9350" w:type="dxa"/>
            <w:gridSpan w:val="6"/>
            <w:shd w:val="clear" w:color="auto" w:fill="E7E6E6" w:themeFill="background2"/>
          </w:tcPr>
          <w:p w14:paraId="43DC6E5A" w14:textId="77777777" w:rsidR="007E5426" w:rsidRPr="00C82318" w:rsidRDefault="007E5426" w:rsidP="00761DC8">
            <w:pPr>
              <w:spacing w:after="120"/>
              <w:rPr>
                <w:rFonts w:cs="Arial"/>
                <w:i/>
              </w:rPr>
            </w:pPr>
            <w:r w:rsidRPr="00C82318">
              <w:rPr>
                <w:i/>
                <w:sz w:val="20"/>
                <w:szCs w:val="20"/>
              </w:rPr>
              <w:t>Laboratory systems</w:t>
            </w:r>
          </w:p>
        </w:tc>
      </w:tr>
      <w:tr w:rsidR="00E16607" w:rsidRPr="0067185F" w14:paraId="595346C3" w14:textId="77777777" w:rsidTr="00E16607">
        <w:trPr>
          <w:trHeight w:val="205"/>
        </w:trPr>
        <w:tc>
          <w:tcPr>
            <w:tcW w:w="275" w:type="dxa"/>
          </w:tcPr>
          <w:p w14:paraId="2884FF10" w14:textId="77777777" w:rsidR="00E16607" w:rsidRPr="00A76376" w:rsidRDefault="00E16607" w:rsidP="007E5426">
            <w:pPr>
              <w:rPr>
                <w:rFonts w:cs="Arial"/>
                <w:i/>
              </w:rPr>
            </w:pPr>
          </w:p>
        </w:tc>
        <w:tc>
          <w:tcPr>
            <w:tcW w:w="9075" w:type="dxa"/>
            <w:gridSpan w:val="5"/>
          </w:tcPr>
          <w:p w14:paraId="4D874447" w14:textId="64DB37C1" w:rsidR="00E16607" w:rsidRPr="00E16607" w:rsidRDefault="00E16607" w:rsidP="007E5426">
            <w:pPr>
              <w:rPr>
                <w:rFonts w:cs="Arial"/>
                <w:i/>
              </w:rPr>
            </w:pPr>
            <w:r w:rsidRPr="00E16607">
              <w:rPr>
                <w:i/>
                <w:sz w:val="20"/>
                <w:szCs w:val="20"/>
              </w:rPr>
              <w:t>Creatinine testing:</w:t>
            </w:r>
          </w:p>
        </w:tc>
      </w:tr>
      <w:tr w:rsidR="00C9417A" w:rsidRPr="0067185F" w14:paraId="1198B353" w14:textId="77777777" w:rsidTr="00C9417A">
        <w:trPr>
          <w:trHeight w:val="250"/>
        </w:trPr>
        <w:tc>
          <w:tcPr>
            <w:tcW w:w="275" w:type="dxa"/>
          </w:tcPr>
          <w:p w14:paraId="659E4366" w14:textId="77777777" w:rsidR="00C9417A" w:rsidRPr="00A76376" w:rsidRDefault="00C9417A" w:rsidP="007E5426">
            <w:pPr>
              <w:rPr>
                <w:rFonts w:cs="Arial"/>
                <w:i/>
              </w:rPr>
            </w:pPr>
          </w:p>
        </w:tc>
        <w:tc>
          <w:tcPr>
            <w:tcW w:w="3039" w:type="dxa"/>
          </w:tcPr>
          <w:p w14:paraId="038C9279" w14:textId="56964ACD" w:rsidR="00C9417A" w:rsidRDefault="00C9417A" w:rsidP="00243BC1">
            <w:pPr>
              <w:spacing w:after="120"/>
              <w:ind w:left="335"/>
              <w:rPr>
                <w:sz w:val="20"/>
                <w:szCs w:val="20"/>
              </w:rPr>
            </w:pPr>
            <w:r>
              <w:rPr>
                <w:sz w:val="20"/>
                <w:szCs w:val="20"/>
              </w:rPr>
              <w:t>Where is testing conducted?</w:t>
            </w:r>
          </w:p>
        </w:tc>
        <w:tc>
          <w:tcPr>
            <w:tcW w:w="1847" w:type="dxa"/>
            <w:gridSpan w:val="2"/>
            <w:shd w:val="clear" w:color="auto" w:fill="E7E6E6" w:themeFill="background2"/>
            <w:vAlign w:val="center"/>
          </w:tcPr>
          <w:p w14:paraId="0A30FED1" w14:textId="6E3859EE" w:rsidR="00C9417A" w:rsidRPr="0067185F" w:rsidRDefault="00C9417A" w:rsidP="00C9417A">
            <w:pPr>
              <w:jc w:val="center"/>
              <w:rPr>
                <w:rFonts w:cs="Arial"/>
              </w:rPr>
            </w:pPr>
            <w:r>
              <w:rPr>
                <w:rFonts w:cs="Arial"/>
              </w:rPr>
              <w:t>n/a</w:t>
            </w:r>
          </w:p>
        </w:tc>
        <w:tc>
          <w:tcPr>
            <w:tcW w:w="1988" w:type="dxa"/>
          </w:tcPr>
          <w:p w14:paraId="14AC4795" w14:textId="77777777" w:rsidR="00C9417A" w:rsidRPr="0067185F" w:rsidRDefault="00C9417A" w:rsidP="007E5426">
            <w:pPr>
              <w:rPr>
                <w:rFonts w:cs="Arial"/>
              </w:rPr>
            </w:pPr>
          </w:p>
        </w:tc>
        <w:tc>
          <w:tcPr>
            <w:tcW w:w="2201" w:type="dxa"/>
          </w:tcPr>
          <w:p w14:paraId="3042E6B0" w14:textId="77777777" w:rsidR="00C9417A" w:rsidRPr="0067185F" w:rsidRDefault="00C9417A" w:rsidP="007E5426">
            <w:pPr>
              <w:rPr>
                <w:rFonts w:cs="Arial"/>
              </w:rPr>
            </w:pPr>
          </w:p>
        </w:tc>
      </w:tr>
      <w:tr w:rsidR="00540F2B" w:rsidRPr="0067185F" w14:paraId="56490378" w14:textId="77777777" w:rsidTr="00717DB1">
        <w:trPr>
          <w:trHeight w:val="250"/>
        </w:trPr>
        <w:tc>
          <w:tcPr>
            <w:tcW w:w="275" w:type="dxa"/>
          </w:tcPr>
          <w:p w14:paraId="642EB539" w14:textId="374BDFB5" w:rsidR="00E91FCB" w:rsidRPr="00A76376" w:rsidRDefault="00E91FCB" w:rsidP="007E5426">
            <w:pPr>
              <w:rPr>
                <w:rFonts w:cs="Arial"/>
                <w:i/>
              </w:rPr>
            </w:pPr>
          </w:p>
        </w:tc>
        <w:tc>
          <w:tcPr>
            <w:tcW w:w="3039" w:type="dxa"/>
          </w:tcPr>
          <w:p w14:paraId="6EEB2505" w14:textId="412C674F" w:rsidR="00E91FCB" w:rsidRDefault="00E91FCB" w:rsidP="00761DC8">
            <w:pPr>
              <w:spacing w:after="120"/>
              <w:ind w:left="335"/>
              <w:rPr>
                <w:sz w:val="20"/>
                <w:szCs w:val="20"/>
              </w:rPr>
            </w:pPr>
            <w:r>
              <w:rPr>
                <w:sz w:val="20"/>
                <w:szCs w:val="20"/>
              </w:rPr>
              <w:t>Does the testing facility have adequate reagents?</w:t>
            </w:r>
          </w:p>
        </w:tc>
        <w:tc>
          <w:tcPr>
            <w:tcW w:w="883" w:type="dxa"/>
          </w:tcPr>
          <w:p w14:paraId="4DF81E70" w14:textId="77777777" w:rsidR="00E91FCB" w:rsidRPr="0067185F" w:rsidRDefault="00E91FCB" w:rsidP="007E5426">
            <w:pPr>
              <w:rPr>
                <w:rFonts w:cs="Arial"/>
              </w:rPr>
            </w:pPr>
          </w:p>
        </w:tc>
        <w:tc>
          <w:tcPr>
            <w:tcW w:w="964" w:type="dxa"/>
            <w:shd w:val="clear" w:color="auto" w:fill="E7E6E6" w:themeFill="background2"/>
          </w:tcPr>
          <w:p w14:paraId="42B47EA3" w14:textId="77777777" w:rsidR="00E91FCB" w:rsidRPr="0067185F" w:rsidRDefault="00E91FCB" w:rsidP="007E5426">
            <w:pPr>
              <w:rPr>
                <w:rFonts w:cs="Arial"/>
              </w:rPr>
            </w:pPr>
          </w:p>
        </w:tc>
        <w:tc>
          <w:tcPr>
            <w:tcW w:w="1988" w:type="dxa"/>
          </w:tcPr>
          <w:p w14:paraId="216B05CA" w14:textId="77777777" w:rsidR="00E91FCB" w:rsidRPr="0067185F" w:rsidRDefault="00E91FCB" w:rsidP="007E5426">
            <w:pPr>
              <w:rPr>
                <w:rFonts w:cs="Arial"/>
              </w:rPr>
            </w:pPr>
          </w:p>
        </w:tc>
        <w:tc>
          <w:tcPr>
            <w:tcW w:w="2201" w:type="dxa"/>
          </w:tcPr>
          <w:p w14:paraId="21C9D04E" w14:textId="77777777" w:rsidR="00E91FCB" w:rsidRPr="0067185F" w:rsidRDefault="00E91FCB" w:rsidP="007E5426">
            <w:pPr>
              <w:rPr>
                <w:rFonts w:cs="Arial"/>
              </w:rPr>
            </w:pPr>
          </w:p>
        </w:tc>
      </w:tr>
      <w:tr w:rsidR="00761DC8" w:rsidRPr="0067185F" w14:paraId="7348C687" w14:textId="77777777" w:rsidTr="00717DB1">
        <w:trPr>
          <w:trHeight w:val="250"/>
        </w:trPr>
        <w:tc>
          <w:tcPr>
            <w:tcW w:w="275" w:type="dxa"/>
          </w:tcPr>
          <w:p w14:paraId="1639A0E5" w14:textId="5CA6AE5B" w:rsidR="00370BDF" w:rsidRPr="00A76376" w:rsidRDefault="00370BDF" w:rsidP="007E5426">
            <w:pPr>
              <w:rPr>
                <w:rFonts w:cs="Arial"/>
                <w:i/>
              </w:rPr>
            </w:pPr>
          </w:p>
        </w:tc>
        <w:tc>
          <w:tcPr>
            <w:tcW w:w="3039" w:type="dxa"/>
          </w:tcPr>
          <w:p w14:paraId="3BDE3082" w14:textId="3A0C324B" w:rsidR="00370BDF" w:rsidRDefault="00370BDF" w:rsidP="00243BC1">
            <w:pPr>
              <w:spacing w:after="120"/>
              <w:ind w:left="335"/>
              <w:rPr>
                <w:sz w:val="20"/>
                <w:szCs w:val="20"/>
              </w:rPr>
            </w:pPr>
            <w:r>
              <w:rPr>
                <w:sz w:val="20"/>
                <w:szCs w:val="20"/>
              </w:rPr>
              <w:t>Are results provided in a timely manner from the testing facility?</w:t>
            </w:r>
          </w:p>
        </w:tc>
        <w:tc>
          <w:tcPr>
            <w:tcW w:w="883" w:type="dxa"/>
          </w:tcPr>
          <w:p w14:paraId="55F7B15C" w14:textId="77777777" w:rsidR="00370BDF" w:rsidRPr="0067185F" w:rsidRDefault="00370BDF" w:rsidP="007E5426">
            <w:pPr>
              <w:rPr>
                <w:rFonts w:cs="Arial"/>
              </w:rPr>
            </w:pPr>
          </w:p>
        </w:tc>
        <w:tc>
          <w:tcPr>
            <w:tcW w:w="964" w:type="dxa"/>
            <w:shd w:val="clear" w:color="auto" w:fill="E7E6E6" w:themeFill="background2"/>
          </w:tcPr>
          <w:p w14:paraId="1A5BF0DD" w14:textId="77777777" w:rsidR="00370BDF" w:rsidRPr="0067185F" w:rsidRDefault="00370BDF" w:rsidP="007E5426">
            <w:pPr>
              <w:rPr>
                <w:rFonts w:cs="Arial"/>
              </w:rPr>
            </w:pPr>
          </w:p>
        </w:tc>
        <w:tc>
          <w:tcPr>
            <w:tcW w:w="1988" w:type="dxa"/>
          </w:tcPr>
          <w:p w14:paraId="54340AFA" w14:textId="77777777" w:rsidR="00370BDF" w:rsidRPr="0067185F" w:rsidRDefault="00370BDF" w:rsidP="007E5426">
            <w:pPr>
              <w:rPr>
                <w:rFonts w:cs="Arial"/>
              </w:rPr>
            </w:pPr>
          </w:p>
        </w:tc>
        <w:tc>
          <w:tcPr>
            <w:tcW w:w="2201" w:type="dxa"/>
          </w:tcPr>
          <w:p w14:paraId="6B95F79A" w14:textId="77777777" w:rsidR="00370BDF" w:rsidRPr="0067185F" w:rsidRDefault="00370BDF" w:rsidP="007E5426">
            <w:pPr>
              <w:rPr>
                <w:rFonts w:cs="Arial"/>
              </w:rPr>
            </w:pPr>
          </w:p>
        </w:tc>
      </w:tr>
      <w:tr w:rsidR="00E16607" w:rsidRPr="0067185F" w14:paraId="01A36133" w14:textId="77777777" w:rsidTr="00717DB1">
        <w:trPr>
          <w:trHeight w:val="250"/>
        </w:trPr>
        <w:tc>
          <w:tcPr>
            <w:tcW w:w="275" w:type="dxa"/>
          </w:tcPr>
          <w:p w14:paraId="1C911B46" w14:textId="77777777" w:rsidR="00E16607" w:rsidRPr="00A76376" w:rsidRDefault="00E16607" w:rsidP="007E5426">
            <w:pPr>
              <w:rPr>
                <w:rFonts w:cs="Arial"/>
                <w:i/>
              </w:rPr>
            </w:pPr>
          </w:p>
        </w:tc>
        <w:tc>
          <w:tcPr>
            <w:tcW w:w="3039" w:type="dxa"/>
          </w:tcPr>
          <w:p w14:paraId="05D00DFF" w14:textId="764F617A" w:rsidR="00E16607" w:rsidRDefault="00243BC1" w:rsidP="00A6764E">
            <w:pPr>
              <w:spacing w:after="120"/>
              <w:rPr>
                <w:sz w:val="20"/>
                <w:szCs w:val="20"/>
              </w:rPr>
            </w:pPr>
            <w:r>
              <w:rPr>
                <w:sz w:val="20"/>
                <w:szCs w:val="20"/>
              </w:rPr>
              <w:t xml:space="preserve">Is </w:t>
            </w:r>
            <w:proofErr w:type="spellStart"/>
            <w:r>
              <w:rPr>
                <w:sz w:val="20"/>
                <w:szCs w:val="20"/>
              </w:rPr>
              <w:t>HepB</w:t>
            </w:r>
            <w:proofErr w:type="spellEnd"/>
            <w:r>
              <w:rPr>
                <w:sz w:val="20"/>
                <w:szCs w:val="20"/>
              </w:rPr>
              <w:t xml:space="preserve"> rapid testing correctly conducted and documented?</w:t>
            </w:r>
          </w:p>
        </w:tc>
        <w:tc>
          <w:tcPr>
            <w:tcW w:w="883" w:type="dxa"/>
          </w:tcPr>
          <w:p w14:paraId="19B5A0A4" w14:textId="77777777" w:rsidR="00E16607" w:rsidRPr="0067185F" w:rsidRDefault="00E16607" w:rsidP="007E5426">
            <w:pPr>
              <w:rPr>
                <w:rFonts w:cs="Arial"/>
              </w:rPr>
            </w:pPr>
          </w:p>
        </w:tc>
        <w:tc>
          <w:tcPr>
            <w:tcW w:w="964" w:type="dxa"/>
            <w:shd w:val="clear" w:color="auto" w:fill="E7E6E6" w:themeFill="background2"/>
          </w:tcPr>
          <w:p w14:paraId="67E08579" w14:textId="77777777" w:rsidR="00E16607" w:rsidRPr="0067185F" w:rsidRDefault="00E16607" w:rsidP="007E5426">
            <w:pPr>
              <w:rPr>
                <w:rFonts w:cs="Arial"/>
              </w:rPr>
            </w:pPr>
          </w:p>
        </w:tc>
        <w:tc>
          <w:tcPr>
            <w:tcW w:w="1988" w:type="dxa"/>
          </w:tcPr>
          <w:p w14:paraId="2B6D6141" w14:textId="77777777" w:rsidR="00E16607" w:rsidRPr="0067185F" w:rsidRDefault="00E16607" w:rsidP="007E5426">
            <w:pPr>
              <w:rPr>
                <w:rFonts w:cs="Arial"/>
              </w:rPr>
            </w:pPr>
          </w:p>
        </w:tc>
        <w:tc>
          <w:tcPr>
            <w:tcW w:w="2201" w:type="dxa"/>
          </w:tcPr>
          <w:p w14:paraId="1E38BC7A" w14:textId="77777777" w:rsidR="00E16607" w:rsidRPr="0067185F" w:rsidRDefault="00E16607" w:rsidP="007E5426">
            <w:pPr>
              <w:rPr>
                <w:rFonts w:cs="Arial"/>
              </w:rPr>
            </w:pPr>
          </w:p>
        </w:tc>
      </w:tr>
      <w:tr w:rsidR="00E16607" w:rsidRPr="0067185F" w14:paraId="7DC42A30" w14:textId="77777777" w:rsidTr="00717DB1">
        <w:trPr>
          <w:trHeight w:val="250"/>
        </w:trPr>
        <w:tc>
          <w:tcPr>
            <w:tcW w:w="275" w:type="dxa"/>
          </w:tcPr>
          <w:p w14:paraId="540370C4" w14:textId="77777777" w:rsidR="00E16607" w:rsidRPr="00A76376" w:rsidRDefault="00E16607" w:rsidP="007E5426">
            <w:pPr>
              <w:rPr>
                <w:rFonts w:cs="Arial"/>
                <w:i/>
              </w:rPr>
            </w:pPr>
          </w:p>
        </w:tc>
        <w:tc>
          <w:tcPr>
            <w:tcW w:w="3039" w:type="dxa"/>
          </w:tcPr>
          <w:p w14:paraId="230A02AB" w14:textId="2C3F7E53" w:rsidR="00E16607" w:rsidRDefault="00C9417A" w:rsidP="00A6764E">
            <w:pPr>
              <w:spacing w:after="120"/>
              <w:rPr>
                <w:sz w:val="20"/>
                <w:szCs w:val="20"/>
              </w:rPr>
            </w:pPr>
            <w:r>
              <w:rPr>
                <w:sz w:val="20"/>
                <w:szCs w:val="20"/>
              </w:rPr>
              <w:t>Is HIV testing correctly conducted and documented?</w:t>
            </w:r>
          </w:p>
        </w:tc>
        <w:tc>
          <w:tcPr>
            <w:tcW w:w="883" w:type="dxa"/>
          </w:tcPr>
          <w:p w14:paraId="52153070" w14:textId="77777777" w:rsidR="00E16607" w:rsidRPr="0067185F" w:rsidRDefault="00E16607" w:rsidP="007E5426">
            <w:pPr>
              <w:rPr>
                <w:rFonts w:cs="Arial"/>
              </w:rPr>
            </w:pPr>
          </w:p>
        </w:tc>
        <w:tc>
          <w:tcPr>
            <w:tcW w:w="964" w:type="dxa"/>
            <w:shd w:val="clear" w:color="auto" w:fill="E7E6E6" w:themeFill="background2"/>
          </w:tcPr>
          <w:p w14:paraId="11F01C1F" w14:textId="77777777" w:rsidR="00E16607" w:rsidRPr="0067185F" w:rsidRDefault="00E16607" w:rsidP="007E5426">
            <w:pPr>
              <w:rPr>
                <w:rFonts w:cs="Arial"/>
              </w:rPr>
            </w:pPr>
          </w:p>
        </w:tc>
        <w:tc>
          <w:tcPr>
            <w:tcW w:w="1988" w:type="dxa"/>
          </w:tcPr>
          <w:p w14:paraId="43738629" w14:textId="77777777" w:rsidR="00E16607" w:rsidRPr="0067185F" w:rsidRDefault="00E16607" w:rsidP="007E5426">
            <w:pPr>
              <w:rPr>
                <w:rFonts w:cs="Arial"/>
              </w:rPr>
            </w:pPr>
          </w:p>
        </w:tc>
        <w:tc>
          <w:tcPr>
            <w:tcW w:w="2201" w:type="dxa"/>
          </w:tcPr>
          <w:p w14:paraId="41EEB5E0" w14:textId="77777777" w:rsidR="00E16607" w:rsidRPr="0067185F" w:rsidRDefault="00E16607" w:rsidP="007E5426">
            <w:pPr>
              <w:rPr>
                <w:rFonts w:cs="Arial"/>
              </w:rPr>
            </w:pPr>
          </w:p>
        </w:tc>
      </w:tr>
      <w:tr w:rsidR="00540F2B" w:rsidRPr="0067185F" w14:paraId="2693B1F4" w14:textId="77777777" w:rsidTr="00717DB1">
        <w:trPr>
          <w:trHeight w:val="250"/>
        </w:trPr>
        <w:tc>
          <w:tcPr>
            <w:tcW w:w="275" w:type="dxa"/>
          </w:tcPr>
          <w:p w14:paraId="49274541" w14:textId="77777777" w:rsidR="007E5426" w:rsidRPr="00A76376" w:rsidRDefault="007E5426" w:rsidP="007E5426">
            <w:pPr>
              <w:rPr>
                <w:rFonts w:cs="Arial"/>
                <w:i/>
              </w:rPr>
            </w:pPr>
          </w:p>
        </w:tc>
        <w:tc>
          <w:tcPr>
            <w:tcW w:w="3039" w:type="dxa"/>
          </w:tcPr>
          <w:p w14:paraId="0298ACBA" w14:textId="40F3F6ED" w:rsidR="007E5426" w:rsidRDefault="007E5426" w:rsidP="00761DC8">
            <w:pPr>
              <w:spacing w:after="120"/>
              <w:rPr>
                <w:sz w:val="20"/>
                <w:szCs w:val="20"/>
              </w:rPr>
            </w:pPr>
            <w:r w:rsidRPr="00860914">
              <w:rPr>
                <w:sz w:val="20"/>
                <w:szCs w:val="20"/>
              </w:rPr>
              <w:t xml:space="preserve">Are </w:t>
            </w:r>
            <w:r w:rsidR="00C9417A">
              <w:rPr>
                <w:sz w:val="20"/>
                <w:szCs w:val="20"/>
              </w:rPr>
              <w:t xml:space="preserve">all </w:t>
            </w:r>
            <w:r w:rsidRPr="00860914">
              <w:rPr>
                <w:sz w:val="20"/>
                <w:szCs w:val="20"/>
              </w:rPr>
              <w:t xml:space="preserve">lab results reviewed </w:t>
            </w:r>
            <w:r w:rsidR="00892C1B">
              <w:rPr>
                <w:sz w:val="20"/>
                <w:szCs w:val="20"/>
              </w:rPr>
              <w:t xml:space="preserve">by a clinician </w:t>
            </w:r>
            <w:r w:rsidRPr="00860914">
              <w:rPr>
                <w:sz w:val="20"/>
                <w:szCs w:val="20"/>
              </w:rPr>
              <w:t>in a timely manner?</w:t>
            </w:r>
          </w:p>
        </w:tc>
        <w:tc>
          <w:tcPr>
            <w:tcW w:w="883" w:type="dxa"/>
          </w:tcPr>
          <w:p w14:paraId="36271FE8" w14:textId="34DD6D35" w:rsidR="007E5426" w:rsidRPr="0067185F" w:rsidRDefault="007E5426" w:rsidP="007E5426">
            <w:pPr>
              <w:rPr>
                <w:rFonts w:cs="Arial"/>
              </w:rPr>
            </w:pPr>
          </w:p>
        </w:tc>
        <w:tc>
          <w:tcPr>
            <w:tcW w:w="964" w:type="dxa"/>
            <w:shd w:val="clear" w:color="auto" w:fill="E7E6E6" w:themeFill="background2"/>
          </w:tcPr>
          <w:p w14:paraId="15FFD3F0" w14:textId="77777777" w:rsidR="007E5426" w:rsidRPr="0067185F" w:rsidRDefault="007E5426" w:rsidP="007E5426">
            <w:pPr>
              <w:rPr>
                <w:rFonts w:cs="Arial"/>
              </w:rPr>
            </w:pPr>
          </w:p>
        </w:tc>
        <w:tc>
          <w:tcPr>
            <w:tcW w:w="1988" w:type="dxa"/>
          </w:tcPr>
          <w:p w14:paraId="127261B3" w14:textId="77777777" w:rsidR="007E5426" w:rsidRPr="0067185F" w:rsidRDefault="007E5426" w:rsidP="007E5426">
            <w:pPr>
              <w:rPr>
                <w:rFonts w:cs="Arial"/>
              </w:rPr>
            </w:pPr>
          </w:p>
        </w:tc>
        <w:tc>
          <w:tcPr>
            <w:tcW w:w="2201" w:type="dxa"/>
          </w:tcPr>
          <w:p w14:paraId="491ADCC1" w14:textId="77777777" w:rsidR="007E5426" w:rsidRPr="0067185F" w:rsidRDefault="007E5426" w:rsidP="007E5426">
            <w:pPr>
              <w:rPr>
                <w:rFonts w:cs="Arial"/>
              </w:rPr>
            </w:pPr>
          </w:p>
        </w:tc>
      </w:tr>
      <w:tr w:rsidR="00540F2B" w:rsidRPr="0067185F" w14:paraId="25F81280" w14:textId="77777777" w:rsidTr="00717DB1">
        <w:trPr>
          <w:trHeight w:val="250"/>
        </w:trPr>
        <w:tc>
          <w:tcPr>
            <w:tcW w:w="275" w:type="dxa"/>
          </w:tcPr>
          <w:p w14:paraId="0B1EAF51" w14:textId="77777777" w:rsidR="007E5426" w:rsidRPr="00A76376" w:rsidRDefault="007E5426" w:rsidP="007E5426">
            <w:pPr>
              <w:rPr>
                <w:rFonts w:cs="Arial"/>
                <w:i/>
              </w:rPr>
            </w:pPr>
          </w:p>
        </w:tc>
        <w:tc>
          <w:tcPr>
            <w:tcW w:w="3039" w:type="dxa"/>
          </w:tcPr>
          <w:p w14:paraId="33386974" w14:textId="77777777" w:rsidR="007E5426" w:rsidRDefault="007E5426" w:rsidP="00761DC8">
            <w:pPr>
              <w:spacing w:after="120"/>
              <w:rPr>
                <w:sz w:val="20"/>
                <w:szCs w:val="20"/>
              </w:rPr>
            </w:pPr>
            <w:r w:rsidRPr="00860914">
              <w:rPr>
                <w:sz w:val="20"/>
                <w:szCs w:val="20"/>
              </w:rPr>
              <w:t xml:space="preserve">Are lab samples effectively and efficiently transported to labs for testing? </w:t>
            </w:r>
          </w:p>
        </w:tc>
        <w:tc>
          <w:tcPr>
            <w:tcW w:w="883" w:type="dxa"/>
          </w:tcPr>
          <w:p w14:paraId="1632555E" w14:textId="2DB35988" w:rsidR="007E5426" w:rsidRPr="0067185F" w:rsidRDefault="007E5426" w:rsidP="007E5426">
            <w:pPr>
              <w:rPr>
                <w:rFonts w:cs="Arial"/>
              </w:rPr>
            </w:pPr>
          </w:p>
        </w:tc>
        <w:tc>
          <w:tcPr>
            <w:tcW w:w="964" w:type="dxa"/>
            <w:shd w:val="clear" w:color="auto" w:fill="E7E6E6" w:themeFill="background2"/>
          </w:tcPr>
          <w:p w14:paraId="2401C2E7" w14:textId="77777777" w:rsidR="007E5426" w:rsidRPr="0067185F" w:rsidRDefault="007E5426" w:rsidP="007E5426">
            <w:pPr>
              <w:rPr>
                <w:rFonts w:cs="Arial"/>
              </w:rPr>
            </w:pPr>
          </w:p>
        </w:tc>
        <w:tc>
          <w:tcPr>
            <w:tcW w:w="1988" w:type="dxa"/>
          </w:tcPr>
          <w:p w14:paraId="729EE3E4" w14:textId="77777777" w:rsidR="007E5426" w:rsidRPr="0067185F" w:rsidRDefault="007E5426" w:rsidP="007E5426">
            <w:pPr>
              <w:rPr>
                <w:rFonts w:cs="Arial"/>
              </w:rPr>
            </w:pPr>
          </w:p>
        </w:tc>
        <w:tc>
          <w:tcPr>
            <w:tcW w:w="2201" w:type="dxa"/>
          </w:tcPr>
          <w:p w14:paraId="5499A913" w14:textId="77777777" w:rsidR="007E5426" w:rsidRPr="0067185F" w:rsidRDefault="007E5426" w:rsidP="007E5426">
            <w:pPr>
              <w:rPr>
                <w:rFonts w:cs="Arial"/>
              </w:rPr>
            </w:pPr>
          </w:p>
        </w:tc>
      </w:tr>
      <w:tr w:rsidR="00540F2B" w:rsidRPr="0067185F" w14:paraId="3B9AE344" w14:textId="77777777" w:rsidTr="00717DB1">
        <w:trPr>
          <w:trHeight w:val="250"/>
        </w:trPr>
        <w:tc>
          <w:tcPr>
            <w:tcW w:w="275" w:type="dxa"/>
          </w:tcPr>
          <w:p w14:paraId="38EA6EC0" w14:textId="77777777" w:rsidR="007E5426" w:rsidRPr="00A76376" w:rsidRDefault="007E5426" w:rsidP="007E5426">
            <w:pPr>
              <w:rPr>
                <w:rFonts w:cs="Arial"/>
                <w:i/>
              </w:rPr>
            </w:pPr>
          </w:p>
        </w:tc>
        <w:tc>
          <w:tcPr>
            <w:tcW w:w="3039" w:type="dxa"/>
          </w:tcPr>
          <w:p w14:paraId="14A782B6" w14:textId="77777777" w:rsidR="007E5426" w:rsidRDefault="007E5426" w:rsidP="00761DC8">
            <w:pPr>
              <w:spacing w:after="120"/>
              <w:rPr>
                <w:sz w:val="20"/>
                <w:szCs w:val="20"/>
              </w:rPr>
            </w:pPr>
            <w:r w:rsidRPr="00860914">
              <w:rPr>
                <w:sz w:val="20"/>
                <w:szCs w:val="20"/>
              </w:rPr>
              <w:t>Are lab samples consistently and accurately recorded?</w:t>
            </w:r>
          </w:p>
        </w:tc>
        <w:tc>
          <w:tcPr>
            <w:tcW w:w="883" w:type="dxa"/>
          </w:tcPr>
          <w:p w14:paraId="794E341D" w14:textId="64DA397B" w:rsidR="007E5426" w:rsidRPr="0067185F" w:rsidRDefault="007E5426" w:rsidP="007E5426">
            <w:pPr>
              <w:rPr>
                <w:rFonts w:cs="Arial"/>
              </w:rPr>
            </w:pPr>
          </w:p>
        </w:tc>
        <w:tc>
          <w:tcPr>
            <w:tcW w:w="964" w:type="dxa"/>
            <w:shd w:val="clear" w:color="auto" w:fill="E7E6E6" w:themeFill="background2"/>
          </w:tcPr>
          <w:p w14:paraId="48323EFC" w14:textId="77777777" w:rsidR="007E5426" w:rsidRPr="0067185F" w:rsidRDefault="007E5426" w:rsidP="007E5426">
            <w:pPr>
              <w:rPr>
                <w:rFonts w:cs="Arial"/>
              </w:rPr>
            </w:pPr>
          </w:p>
        </w:tc>
        <w:tc>
          <w:tcPr>
            <w:tcW w:w="1988" w:type="dxa"/>
          </w:tcPr>
          <w:p w14:paraId="4AA72C87" w14:textId="77777777" w:rsidR="007E5426" w:rsidRPr="0067185F" w:rsidRDefault="007E5426" w:rsidP="007E5426">
            <w:pPr>
              <w:rPr>
                <w:rFonts w:cs="Arial"/>
              </w:rPr>
            </w:pPr>
          </w:p>
        </w:tc>
        <w:tc>
          <w:tcPr>
            <w:tcW w:w="2201" w:type="dxa"/>
          </w:tcPr>
          <w:p w14:paraId="0A640EDD" w14:textId="77777777" w:rsidR="007E5426" w:rsidRPr="0067185F" w:rsidRDefault="007E5426" w:rsidP="007E5426">
            <w:pPr>
              <w:rPr>
                <w:rFonts w:cs="Arial"/>
              </w:rPr>
            </w:pPr>
          </w:p>
        </w:tc>
      </w:tr>
      <w:tr w:rsidR="00540F2B" w:rsidRPr="0067185F" w14:paraId="0FFDD605" w14:textId="77777777" w:rsidTr="00717DB1">
        <w:trPr>
          <w:trHeight w:val="250"/>
        </w:trPr>
        <w:tc>
          <w:tcPr>
            <w:tcW w:w="275" w:type="dxa"/>
            <w:tcBorders>
              <w:bottom w:val="single" w:sz="18" w:space="0" w:color="auto"/>
            </w:tcBorders>
          </w:tcPr>
          <w:p w14:paraId="400D7D46" w14:textId="77777777" w:rsidR="007E5426" w:rsidRPr="00A76376" w:rsidRDefault="007E5426" w:rsidP="007E5426">
            <w:pPr>
              <w:rPr>
                <w:rFonts w:cs="Arial"/>
                <w:i/>
              </w:rPr>
            </w:pPr>
          </w:p>
        </w:tc>
        <w:tc>
          <w:tcPr>
            <w:tcW w:w="3039" w:type="dxa"/>
            <w:tcBorders>
              <w:bottom w:val="single" w:sz="18" w:space="0" w:color="auto"/>
            </w:tcBorders>
          </w:tcPr>
          <w:p w14:paraId="608BAA8A" w14:textId="43F984CC" w:rsidR="007E5426" w:rsidRDefault="007E5426" w:rsidP="00761DC8">
            <w:pPr>
              <w:spacing w:after="120"/>
              <w:rPr>
                <w:sz w:val="20"/>
                <w:szCs w:val="20"/>
              </w:rPr>
            </w:pPr>
            <w:r w:rsidRPr="00860914">
              <w:rPr>
                <w:sz w:val="20"/>
                <w:szCs w:val="20"/>
              </w:rPr>
              <w:t>Are there any other challenges related to the laboratory?</w:t>
            </w:r>
          </w:p>
        </w:tc>
        <w:tc>
          <w:tcPr>
            <w:tcW w:w="883" w:type="dxa"/>
            <w:tcBorders>
              <w:bottom w:val="single" w:sz="18" w:space="0" w:color="auto"/>
            </w:tcBorders>
            <w:shd w:val="clear" w:color="auto" w:fill="E7E6E6" w:themeFill="background2"/>
          </w:tcPr>
          <w:p w14:paraId="691A4E3E" w14:textId="77777777" w:rsidR="007E5426" w:rsidRPr="0067185F" w:rsidRDefault="007E5426" w:rsidP="007E5426">
            <w:pPr>
              <w:rPr>
                <w:rFonts w:cs="Arial"/>
              </w:rPr>
            </w:pPr>
          </w:p>
        </w:tc>
        <w:tc>
          <w:tcPr>
            <w:tcW w:w="964" w:type="dxa"/>
            <w:tcBorders>
              <w:bottom w:val="single" w:sz="18" w:space="0" w:color="auto"/>
            </w:tcBorders>
          </w:tcPr>
          <w:p w14:paraId="31387FC2" w14:textId="22DC1C65" w:rsidR="007E5426" w:rsidRPr="0067185F" w:rsidRDefault="007E5426" w:rsidP="007E5426">
            <w:pPr>
              <w:rPr>
                <w:rFonts w:cs="Arial"/>
              </w:rPr>
            </w:pPr>
          </w:p>
        </w:tc>
        <w:tc>
          <w:tcPr>
            <w:tcW w:w="1988" w:type="dxa"/>
            <w:tcBorders>
              <w:bottom w:val="single" w:sz="18" w:space="0" w:color="auto"/>
            </w:tcBorders>
          </w:tcPr>
          <w:p w14:paraId="5F8A0A25" w14:textId="77777777" w:rsidR="007E5426" w:rsidRPr="0067185F" w:rsidRDefault="007E5426" w:rsidP="007E5426">
            <w:pPr>
              <w:rPr>
                <w:rFonts w:cs="Arial"/>
              </w:rPr>
            </w:pPr>
          </w:p>
        </w:tc>
        <w:tc>
          <w:tcPr>
            <w:tcW w:w="2201" w:type="dxa"/>
            <w:tcBorders>
              <w:bottom w:val="single" w:sz="18" w:space="0" w:color="auto"/>
            </w:tcBorders>
          </w:tcPr>
          <w:p w14:paraId="4DB41105" w14:textId="77777777" w:rsidR="007E5426" w:rsidRPr="0067185F" w:rsidRDefault="007E5426" w:rsidP="007E5426">
            <w:pPr>
              <w:rPr>
                <w:rFonts w:cs="Arial"/>
              </w:rPr>
            </w:pPr>
          </w:p>
        </w:tc>
      </w:tr>
      <w:tr w:rsidR="007E5426" w:rsidRPr="00C06C3A" w14:paraId="0D7A5A5F" w14:textId="77777777" w:rsidTr="00761DC8">
        <w:trPr>
          <w:trHeight w:val="250"/>
        </w:trPr>
        <w:tc>
          <w:tcPr>
            <w:tcW w:w="9350" w:type="dxa"/>
            <w:gridSpan w:val="6"/>
            <w:tcBorders>
              <w:top w:val="single" w:sz="18" w:space="0" w:color="auto"/>
            </w:tcBorders>
            <w:shd w:val="clear" w:color="auto" w:fill="D0CECE" w:themeFill="background2" w:themeFillShade="E6"/>
          </w:tcPr>
          <w:p w14:paraId="18083232" w14:textId="77777777" w:rsidR="007E5426" w:rsidRPr="00C06C3A" w:rsidRDefault="007E5426" w:rsidP="00761DC8">
            <w:pPr>
              <w:spacing w:after="120"/>
              <w:rPr>
                <w:rFonts w:cs="Arial"/>
                <w:b/>
              </w:rPr>
            </w:pPr>
            <w:r w:rsidRPr="00C06C3A">
              <w:rPr>
                <w:b/>
                <w:sz w:val="20"/>
                <w:szCs w:val="20"/>
              </w:rPr>
              <w:t>Monitoring &amp; Evaluation</w:t>
            </w:r>
          </w:p>
        </w:tc>
      </w:tr>
      <w:tr w:rsidR="00540F2B" w:rsidRPr="0067185F" w14:paraId="706F5058" w14:textId="77777777" w:rsidTr="00717DB1">
        <w:trPr>
          <w:trHeight w:val="250"/>
        </w:trPr>
        <w:tc>
          <w:tcPr>
            <w:tcW w:w="275" w:type="dxa"/>
          </w:tcPr>
          <w:p w14:paraId="29E99673" w14:textId="77777777" w:rsidR="007E5426" w:rsidRPr="00A76376" w:rsidRDefault="007E5426" w:rsidP="007E5426">
            <w:pPr>
              <w:rPr>
                <w:rFonts w:cs="Arial"/>
                <w:i/>
              </w:rPr>
            </w:pPr>
          </w:p>
        </w:tc>
        <w:tc>
          <w:tcPr>
            <w:tcW w:w="3039" w:type="dxa"/>
          </w:tcPr>
          <w:p w14:paraId="013D8C81" w14:textId="77777777" w:rsidR="007E5426" w:rsidRDefault="007E5426" w:rsidP="00761DC8">
            <w:pPr>
              <w:spacing w:after="120"/>
              <w:rPr>
                <w:sz w:val="20"/>
                <w:szCs w:val="20"/>
              </w:rPr>
            </w:pPr>
            <w:r w:rsidRPr="00022108">
              <w:rPr>
                <w:sz w:val="20"/>
                <w:szCs w:val="20"/>
              </w:rPr>
              <w:t xml:space="preserve">Are there MOH M&amp;E reporting tools available? </w:t>
            </w:r>
          </w:p>
        </w:tc>
        <w:tc>
          <w:tcPr>
            <w:tcW w:w="883" w:type="dxa"/>
          </w:tcPr>
          <w:p w14:paraId="3143D25C" w14:textId="355DC9C5" w:rsidR="007E5426" w:rsidRPr="0067185F" w:rsidRDefault="007E5426" w:rsidP="007E5426">
            <w:pPr>
              <w:rPr>
                <w:rFonts w:cs="Arial"/>
              </w:rPr>
            </w:pPr>
          </w:p>
        </w:tc>
        <w:tc>
          <w:tcPr>
            <w:tcW w:w="964" w:type="dxa"/>
            <w:shd w:val="clear" w:color="auto" w:fill="E7E6E6" w:themeFill="background2"/>
          </w:tcPr>
          <w:p w14:paraId="11E9CE52" w14:textId="77777777" w:rsidR="007E5426" w:rsidRPr="0067185F" w:rsidRDefault="007E5426" w:rsidP="007E5426">
            <w:pPr>
              <w:rPr>
                <w:rFonts w:cs="Arial"/>
              </w:rPr>
            </w:pPr>
          </w:p>
        </w:tc>
        <w:tc>
          <w:tcPr>
            <w:tcW w:w="1988" w:type="dxa"/>
          </w:tcPr>
          <w:p w14:paraId="519CD5ED" w14:textId="77777777" w:rsidR="007E5426" w:rsidRPr="0067185F" w:rsidRDefault="007E5426" w:rsidP="007E5426">
            <w:pPr>
              <w:rPr>
                <w:rFonts w:cs="Arial"/>
              </w:rPr>
            </w:pPr>
          </w:p>
        </w:tc>
        <w:tc>
          <w:tcPr>
            <w:tcW w:w="2201" w:type="dxa"/>
          </w:tcPr>
          <w:p w14:paraId="08C7B4CA" w14:textId="77777777" w:rsidR="007E5426" w:rsidRPr="0067185F" w:rsidRDefault="007E5426" w:rsidP="007E5426">
            <w:pPr>
              <w:rPr>
                <w:rFonts w:cs="Arial"/>
              </w:rPr>
            </w:pPr>
          </w:p>
        </w:tc>
      </w:tr>
      <w:tr w:rsidR="00540F2B" w:rsidRPr="0067185F" w14:paraId="75DA0B96" w14:textId="77777777" w:rsidTr="00717DB1">
        <w:trPr>
          <w:trHeight w:val="250"/>
        </w:trPr>
        <w:tc>
          <w:tcPr>
            <w:tcW w:w="275" w:type="dxa"/>
          </w:tcPr>
          <w:p w14:paraId="796A2B30" w14:textId="77777777" w:rsidR="007E5426" w:rsidRPr="00A76376" w:rsidRDefault="007E5426" w:rsidP="007E5426">
            <w:pPr>
              <w:rPr>
                <w:rFonts w:cs="Arial"/>
                <w:i/>
              </w:rPr>
            </w:pPr>
          </w:p>
        </w:tc>
        <w:tc>
          <w:tcPr>
            <w:tcW w:w="3039" w:type="dxa"/>
          </w:tcPr>
          <w:p w14:paraId="7907CDF0" w14:textId="77777777" w:rsidR="007E5426" w:rsidRDefault="007E5426" w:rsidP="00761DC8">
            <w:pPr>
              <w:spacing w:after="120"/>
              <w:rPr>
                <w:sz w:val="20"/>
                <w:szCs w:val="20"/>
              </w:rPr>
            </w:pPr>
            <w:r w:rsidRPr="00022108">
              <w:rPr>
                <w:sz w:val="20"/>
                <w:szCs w:val="20"/>
              </w:rPr>
              <w:t>Are the MOH M&amp;E tools fully completed?</w:t>
            </w:r>
          </w:p>
        </w:tc>
        <w:tc>
          <w:tcPr>
            <w:tcW w:w="883" w:type="dxa"/>
          </w:tcPr>
          <w:p w14:paraId="3B7479FB" w14:textId="77777777" w:rsidR="007E5426" w:rsidRPr="0067185F" w:rsidRDefault="007E5426" w:rsidP="007E5426">
            <w:pPr>
              <w:rPr>
                <w:rFonts w:cs="Arial"/>
              </w:rPr>
            </w:pPr>
          </w:p>
        </w:tc>
        <w:tc>
          <w:tcPr>
            <w:tcW w:w="964" w:type="dxa"/>
            <w:shd w:val="clear" w:color="auto" w:fill="E7E6E6" w:themeFill="background2"/>
          </w:tcPr>
          <w:p w14:paraId="7E786D85" w14:textId="5F5C0D7A" w:rsidR="007E5426" w:rsidRPr="0067185F" w:rsidRDefault="007E5426" w:rsidP="007E5426">
            <w:pPr>
              <w:rPr>
                <w:rFonts w:cs="Arial"/>
              </w:rPr>
            </w:pPr>
          </w:p>
        </w:tc>
        <w:tc>
          <w:tcPr>
            <w:tcW w:w="1988" w:type="dxa"/>
          </w:tcPr>
          <w:p w14:paraId="6D0E7143" w14:textId="5CE52F7F" w:rsidR="007E5426" w:rsidRPr="0067185F" w:rsidRDefault="007E5426" w:rsidP="007E5426">
            <w:pPr>
              <w:rPr>
                <w:rFonts w:cs="Arial"/>
              </w:rPr>
            </w:pPr>
          </w:p>
        </w:tc>
        <w:tc>
          <w:tcPr>
            <w:tcW w:w="2201" w:type="dxa"/>
          </w:tcPr>
          <w:p w14:paraId="5E1C118C" w14:textId="6A1258CA" w:rsidR="007E5426" w:rsidRPr="0067185F" w:rsidRDefault="007E5426" w:rsidP="007E5426">
            <w:pPr>
              <w:rPr>
                <w:rFonts w:cs="Arial"/>
              </w:rPr>
            </w:pPr>
          </w:p>
        </w:tc>
      </w:tr>
      <w:tr w:rsidR="00540F2B" w:rsidRPr="0067185F" w14:paraId="0999480D" w14:textId="77777777" w:rsidTr="00717DB1">
        <w:trPr>
          <w:trHeight w:val="250"/>
        </w:trPr>
        <w:tc>
          <w:tcPr>
            <w:tcW w:w="275" w:type="dxa"/>
          </w:tcPr>
          <w:p w14:paraId="48FB70A1" w14:textId="77777777" w:rsidR="007E5426" w:rsidRPr="00A76376" w:rsidRDefault="007E5426" w:rsidP="007E5426">
            <w:pPr>
              <w:rPr>
                <w:rFonts w:cs="Arial"/>
                <w:i/>
              </w:rPr>
            </w:pPr>
          </w:p>
        </w:tc>
        <w:tc>
          <w:tcPr>
            <w:tcW w:w="3039" w:type="dxa"/>
          </w:tcPr>
          <w:p w14:paraId="711CA322" w14:textId="5F842521" w:rsidR="007E5426" w:rsidRDefault="007E5426" w:rsidP="00761DC8">
            <w:pPr>
              <w:spacing w:after="120"/>
              <w:rPr>
                <w:sz w:val="20"/>
                <w:szCs w:val="20"/>
              </w:rPr>
            </w:pPr>
            <w:r w:rsidRPr="00022108">
              <w:rPr>
                <w:sz w:val="20"/>
                <w:szCs w:val="20"/>
              </w:rPr>
              <w:t>Are there feedback mechanisms within the facility about how they are doing</w:t>
            </w:r>
            <w:r>
              <w:rPr>
                <w:sz w:val="20"/>
                <w:szCs w:val="20"/>
              </w:rPr>
              <w:t xml:space="preserve"> with </w:t>
            </w:r>
            <w:r w:rsidRPr="00022108">
              <w:rPr>
                <w:sz w:val="20"/>
                <w:szCs w:val="20"/>
              </w:rPr>
              <w:t>PrEP delivery based on the M&amp;E tools?</w:t>
            </w:r>
          </w:p>
        </w:tc>
        <w:tc>
          <w:tcPr>
            <w:tcW w:w="883" w:type="dxa"/>
          </w:tcPr>
          <w:p w14:paraId="72AB369A" w14:textId="77777777" w:rsidR="007E5426" w:rsidRPr="0067185F" w:rsidRDefault="007E5426" w:rsidP="007E5426">
            <w:pPr>
              <w:rPr>
                <w:rFonts w:cs="Arial"/>
              </w:rPr>
            </w:pPr>
          </w:p>
        </w:tc>
        <w:tc>
          <w:tcPr>
            <w:tcW w:w="964" w:type="dxa"/>
            <w:shd w:val="clear" w:color="auto" w:fill="E7E6E6" w:themeFill="background2"/>
          </w:tcPr>
          <w:p w14:paraId="2D5A977A" w14:textId="1D5BB96A" w:rsidR="007E5426" w:rsidRPr="0067185F" w:rsidRDefault="007E5426" w:rsidP="007E5426">
            <w:pPr>
              <w:rPr>
                <w:rFonts w:cs="Arial"/>
              </w:rPr>
            </w:pPr>
          </w:p>
        </w:tc>
        <w:tc>
          <w:tcPr>
            <w:tcW w:w="1988" w:type="dxa"/>
          </w:tcPr>
          <w:p w14:paraId="0771DB98" w14:textId="697DE233" w:rsidR="007E5426" w:rsidRPr="0067185F" w:rsidRDefault="007E5426" w:rsidP="007E5426">
            <w:pPr>
              <w:rPr>
                <w:rFonts w:cs="Arial"/>
              </w:rPr>
            </w:pPr>
          </w:p>
        </w:tc>
        <w:tc>
          <w:tcPr>
            <w:tcW w:w="2201" w:type="dxa"/>
          </w:tcPr>
          <w:p w14:paraId="36021981" w14:textId="77777777" w:rsidR="007E5426" w:rsidRPr="0067185F" w:rsidRDefault="007E5426" w:rsidP="007E5426">
            <w:pPr>
              <w:rPr>
                <w:rFonts w:cs="Arial"/>
              </w:rPr>
            </w:pPr>
          </w:p>
        </w:tc>
      </w:tr>
      <w:tr w:rsidR="007E5426" w:rsidRPr="00C06C3A" w14:paraId="096696DD" w14:textId="77777777" w:rsidTr="00761DC8">
        <w:trPr>
          <w:trHeight w:val="250"/>
        </w:trPr>
        <w:tc>
          <w:tcPr>
            <w:tcW w:w="9350" w:type="dxa"/>
            <w:gridSpan w:val="6"/>
            <w:shd w:val="clear" w:color="auto" w:fill="D0CECE" w:themeFill="background2" w:themeFillShade="E6"/>
          </w:tcPr>
          <w:p w14:paraId="586DDA8F" w14:textId="77777777" w:rsidR="007E5426" w:rsidRPr="00C06C3A" w:rsidRDefault="007E5426" w:rsidP="00761DC8">
            <w:pPr>
              <w:spacing w:after="120"/>
              <w:rPr>
                <w:rFonts w:cs="Arial"/>
                <w:b/>
                <w:sz w:val="20"/>
                <w:szCs w:val="20"/>
              </w:rPr>
            </w:pPr>
            <w:r w:rsidRPr="00C06C3A">
              <w:rPr>
                <w:rFonts w:cs="Arial"/>
                <w:b/>
                <w:sz w:val="20"/>
                <w:szCs w:val="20"/>
              </w:rPr>
              <w:t>Other</w:t>
            </w:r>
          </w:p>
        </w:tc>
      </w:tr>
      <w:tr w:rsidR="00540F2B" w:rsidRPr="0067185F" w14:paraId="2FF60108" w14:textId="77777777" w:rsidTr="00717DB1">
        <w:trPr>
          <w:trHeight w:val="250"/>
        </w:trPr>
        <w:tc>
          <w:tcPr>
            <w:tcW w:w="275" w:type="dxa"/>
          </w:tcPr>
          <w:p w14:paraId="3FB659E0" w14:textId="77777777" w:rsidR="007E5426" w:rsidRPr="00A76376" w:rsidRDefault="007E5426" w:rsidP="007E5426">
            <w:pPr>
              <w:rPr>
                <w:rFonts w:cs="Arial"/>
                <w:i/>
              </w:rPr>
            </w:pPr>
          </w:p>
        </w:tc>
        <w:tc>
          <w:tcPr>
            <w:tcW w:w="3039" w:type="dxa"/>
          </w:tcPr>
          <w:p w14:paraId="51A2CC0D" w14:textId="77777777" w:rsidR="007E5426" w:rsidRPr="00022108" w:rsidRDefault="007E5426" w:rsidP="00761DC8">
            <w:pPr>
              <w:spacing w:after="120"/>
              <w:rPr>
                <w:sz w:val="20"/>
                <w:szCs w:val="20"/>
              </w:rPr>
            </w:pPr>
            <w:r>
              <w:rPr>
                <w:sz w:val="20"/>
                <w:szCs w:val="20"/>
              </w:rPr>
              <w:t>Are there any other items that are important to document?</w:t>
            </w:r>
          </w:p>
        </w:tc>
        <w:tc>
          <w:tcPr>
            <w:tcW w:w="883" w:type="dxa"/>
            <w:shd w:val="clear" w:color="auto" w:fill="E7E6E6" w:themeFill="background2"/>
          </w:tcPr>
          <w:p w14:paraId="6D7AFB37" w14:textId="77777777" w:rsidR="007E5426" w:rsidRPr="0067185F" w:rsidRDefault="007E5426" w:rsidP="007E5426">
            <w:pPr>
              <w:rPr>
                <w:rFonts w:cs="Arial"/>
              </w:rPr>
            </w:pPr>
          </w:p>
        </w:tc>
        <w:tc>
          <w:tcPr>
            <w:tcW w:w="964" w:type="dxa"/>
          </w:tcPr>
          <w:p w14:paraId="22046DC9" w14:textId="2A27DD15" w:rsidR="007E5426" w:rsidRPr="0067185F" w:rsidRDefault="007E5426" w:rsidP="007E5426">
            <w:pPr>
              <w:rPr>
                <w:rFonts w:cs="Arial"/>
              </w:rPr>
            </w:pPr>
          </w:p>
        </w:tc>
        <w:tc>
          <w:tcPr>
            <w:tcW w:w="1988" w:type="dxa"/>
          </w:tcPr>
          <w:p w14:paraId="1EF474CA" w14:textId="77777777" w:rsidR="007E5426" w:rsidRPr="0067185F" w:rsidRDefault="007E5426" w:rsidP="007E5426">
            <w:pPr>
              <w:rPr>
                <w:rFonts w:cs="Arial"/>
              </w:rPr>
            </w:pPr>
          </w:p>
        </w:tc>
        <w:tc>
          <w:tcPr>
            <w:tcW w:w="2201" w:type="dxa"/>
          </w:tcPr>
          <w:p w14:paraId="233128C6" w14:textId="77777777" w:rsidR="007E5426" w:rsidRPr="0067185F" w:rsidRDefault="007E5426" w:rsidP="007E5426">
            <w:pPr>
              <w:rPr>
                <w:rFonts w:cs="Arial"/>
              </w:rPr>
            </w:pPr>
          </w:p>
        </w:tc>
      </w:tr>
    </w:tbl>
    <w:p w14:paraId="0B92663A" w14:textId="36A4D307" w:rsidR="00375774" w:rsidRDefault="00375774" w:rsidP="00864493">
      <w:pPr>
        <w:spacing w:line="240" w:lineRule="auto"/>
        <w:rPr>
          <w:rFonts w:ascii="Arial" w:hAnsi="Arial" w:cs="Arial"/>
          <w:b/>
          <w:u w:val="single"/>
        </w:rPr>
      </w:pPr>
    </w:p>
    <w:p w14:paraId="6C4078B3" w14:textId="29AB4753" w:rsidR="00892D61" w:rsidRDefault="00892D61" w:rsidP="00864493">
      <w:pPr>
        <w:spacing w:line="240" w:lineRule="auto"/>
        <w:rPr>
          <w:rFonts w:ascii="Arial" w:hAnsi="Arial" w:cs="Arial"/>
          <w:b/>
          <w:u w:val="single"/>
        </w:rPr>
      </w:pPr>
      <w:r>
        <w:rPr>
          <w:rFonts w:ascii="Arial" w:hAnsi="Arial" w:cs="Arial"/>
          <w:b/>
          <w:u w:val="single"/>
        </w:rPr>
        <w:t>Summary of training provided</w:t>
      </w:r>
    </w:p>
    <w:p w14:paraId="7FEA9DED" w14:textId="171589E8" w:rsidR="00892D61" w:rsidRPr="00892D61" w:rsidRDefault="00892D61" w:rsidP="00864493">
      <w:pPr>
        <w:spacing w:line="240" w:lineRule="auto"/>
        <w:rPr>
          <w:rFonts w:ascii="Arial" w:hAnsi="Arial"/>
          <w:sz w:val="20"/>
          <w:szCs w:val="20"/>
          <w:lang w:val="en-AU"/>
        </w:rPr>
      </w:pPr>
      <w:r w:rsidRPr="00892D61">
        <w:rPr>
          <w:rFonts w:ascii="Arial" w:hAnsi="Arial"/>
          <w:sz w:val="20"/>
          <w:szCs w:val="20"/>
          <w:lang w:val="en-AU"/>
        </w:rPr>
        <w:t>Use the below table to document formal training sessions held at the facility</w:t>
      </w:r>
      <w:r>
        <w:rPr>
          <w:rFonts w:ascii="Arial" w:hAnsi="Arial"/>
          <w:sz w:val="20"/>
          <w:szCs w:val="20"/>
          <w:lang w:val="en-AU"/>
        </w:rPr>
        <w:t xml:space="preserve"> during the month reported</w:t>
      </w:r>
      <w:r w:rsidRPr="00892D61">
        <w:rPr>
          <w:rFonts w:ascii="Arial" w:hAnsi="Arial"/>
          <w:sz w:val="20"/>
          <w:szCs w:val="20"/>
          <w:lang w:val="en-AU"/>
        </w:rPr>
        <w:t>:</w:t>
      </w:r>
    </w:p>
    <w:tbl>
      <w:tblPr>
        <w:tblStyle w:val="TableGrid"/>
        <w:tblW w:w="0" w:type="auto"/>
        <w:tblLook w:val="04A0" w:firstRow="1" w:lastRow="0" w:firstColumn="1" w:lastColumn="0" w:noHBand="0" w:noVBand="1"/>
      </w:tblPr>
      <w:tblGrid>
        <w:gridCol w:w="985"/>
        <w:gridCol w:w="1800"/>
        <w:gridCol w:w="2070"/>
        <w:gridCol w:w="2520"/>
        <w:gridCol w:w="1975"/>
      </w:tblGrid>
      <w:tr w:rsidR="00892D61" w:rsidRPr="00892D61" w14:paraId="52821BA5" w14:textId="77777777" w:rsidTr="00761DC8">
        <w:tc>
          <w:tcPr>
            <w:tcW w:w="985" w:type="dxa"/>
            <w:vAlign w:val="center"/>
          </w:tcPr>
          <w:p w14:paraId="1AC1D8D8" w14:textId="56FA397D" w:rsidR="00892D61" w:rsidRPr="00892D61" w:rsidRDefault="00892D61" w:rsidP="00761DC8">
            <w:pPr>
              <w:spacing w:before="60" w:after="120"/>
              <w:jc w:val="center"/>
              <w:rPr>
                <w:rFonts w:ascii="Arial" w:hAnsi="Arial" w:cs="Arial"/>
                <w:b/>
                <w:sz w:val="18"/>
                <w:szCs w:val="18"/>
              </w:rPr>
            </w:pPr>
            <w:r w:rsidRPr="00892D61">
              <w:rPr>
                <w:rFonts w:ascii="Arial" w:hAnsi="Arial" w:cs="Arial"/>
                <w:b/>
                <w:sz w:val="18"/>
                <w:szCs w:val="18"/>
              </w:rPr>
              <w:t>Date of training</w:t>
            </w:r>
          </w:p>
        </w:tc>
        <w:tc>
          <w:tcPr>
            <w:tcW w:w="1800" w:type="dxa"/>
            <w:vAlign w:val="center"/>
          </w:tcPr>
          <w:p w14:paraId="19A89FC0" w14:textId="00D26D1E" w:rsidR="00892D61" w:rsidRPr="00892D61" w:rsidRDefault="00892D61" w:rsidP="00761DC8">
            <w:pPr>
              <w:spacing w:before="60" w:after="120"/>
              <w:jc w:val="center"/>
              <w:rPr>
                <w:rFonts w:ascii="Arial" w:hAnsi="Arial" w:cs="Arial"/>
                <w:b/>
                <w:sz w:val="18"/>
                <w:szCs w:val="18"/>
              </w:rPr>
            </w:pPr>
            <w:r w:rsidRPr="00892D61">
              <w:rPr>
                <w:rFonts w:ascii="Arial" w:hAnsi="Arial" w:cs="Arial"/>
                <w:b/>
                <w:sz w:val="18"/>
                <w:szCs w:val="18"/>
              </w:rPr>
              <w:t xml:space="preserve">Type </w:t>
            </w:r>
            <w:r>
              <w:rPr>
                <w:rFonts w:ascii="Arial" w:hAnsi="Arial" w:cs="Arial"/>
                <w:b/>
                <w:sz w:val="18"/>
                <w:szCs w:val="18"/>
              </w:rPr>
              <w:t>of training</w:t>
            </w:r>
          </w:p>
        </w:tc>
        <w:tc>
          <w:tcPr>
            <w:tcW w:w="2070" w:type="dxa"/>
            <w:vAlign w:val="center"/>
          </w:tcPr>
          <w:p w14:paraId="750554F3" w14:textId="4F0502B9" w:rsidR="00892D61" w:rsidRPr="00892D61" w:rsidRDefault="00892D61" w:rsidP="00761DC8">
            <w:pPr>
              <w:spacing w:before="60" w:after="120"/>
              <w:jc w:val="center"/>
              <w:rPr>
                <w:rFonts w:ascii="Arial" w:hAnsi="Arial" w:cs="Arial"/>
                <w:b/>
                <w:sz w:val="18"/>
                <w:szCs w:val="18"/>
              </w:rPr>
            </w:pPr>
            <w:r w:rsidRPr="00892D61">
              <w:rPr>
                <w:rFonts w:ascii="Arial" w:hAnsi="Arial" w:cs="Arial"/>
                <w:b/>
                <w:sz w:val="18"/>
                <w:szCs w:val="18"/>
              </w:rPr>
              <w:t>Topics covered</w:t>
            </w:r>
          </w:p>
        </w:tc>
        <w:tc>
          <w:tcPr>
            <w:tcW w:w="2520" w:type="dxa"/>
            <w:vAlign w:val="center"/>
          </w:tcPr>
          <w:p w14:paraId="6898E410" w14:textId="4409163C" w:rsidR="00892D61" w:rsidRPr="00892D61" w:rsidRDefault="00892D61" w:rsidP="00761DC8">
            <w:pPr>
              <w:spacing w:before="60" w:after="120"/>
              <w:jc w:val="center"/>
              <w:rPr>
                <w:rFonts w:ascii="Arial" w:hAnsi="Arial" w:cs="Arial"/>
                <w:b/>
                <w:sz w:val="18"/>
                <w:szCs w:val="18"/>
              </w:rPr>
            </w:pPr>
            <w:r w:rsidRPr="00892D61">
              <w:rPr>
                <w:rFonts w:ascii="Arial" w:hAnsi="Arial" w:cs="Arial"/>
                <w:b/>
                <w:sz w:val="18"/>
                <w:szCs w:val="18"/>
              </w:rPr>
              <w:t>Staff roles/departments in attendance</w:t>
            </w:r>
          </w:p>
        </w:tc>
        <w:tc>
          <w:tcPr>
            <w:tcW w:w="1975" w:type="dxa"/>
            <w:vAlign w:val="center"/>
          </w:tcPr>
          <w:p w14:paraId="4C722855" w14:textId="589930F4" w:rsidR="00892D61" w:rsidRPr="00892D61" w:rsidRDefault="00892D61" w:rsidP="00761DC8">
            <w:pPr>
              <w:spacing w:before="60" w:after="120"/>
              <w:jc w:val="center"/>
              <w:rPr>
                <w:rFonts w:ascii="Arial" w:hAnsi="Arial" w:cs="Arial"/>
                <w:b/>
                <w:sz w:val="18"/>
                <w:szCs w:val="18"/>
              </w:rPr>
            </w:pPr>
            <w:r w:rsidRPr="00892D61">
              <w:rPr>
                <w:rFonts w:ascii="Arial" w:hAnsi="Arial" w:cs="Arial"/>
                <w:b/>
                <w:sz w:val="18"/>
                <w:szCs w:val="18"/>
              </w:rPr>
              <w:t>Trainer(s)</w:t>
            </w:r>
          </w:p>
        </w:tc>
      </w:tr>
      <w:tr w:rsidR="00892D61" w14:paraId="52C2C1E1" w14:textId="77777777" w:rsidTr="00892D61">
        <w:tc>
          <w:tcPr>
            <w:tcW w:w="985" w:type="dxa"/>
          </w:tcPr>
          <w:p w14:paraId="646B6FD1" w14:textId="77777777" w:rsidR="00892D61" w:rsidRDefault="00892D61" w:rsidP="00864493">
            <w:pPr>
              <w:spacing w:line="240" w:lineRule="auto"/>
              <w:rPr>
                <w:rFonts w:ascii="Arial" w:hAnsi="Arial" w:cs="Arial"/>
                <w:b/>
                <w:u w:val="single"/>
              </w:rPr>
            </w:pPr>
          </w:p>
        </w:tc>
        <w:tc>
          <w:tcPr>
            <w:tcW w:w="1800" w:type="dxa"/>
          </w:tcPr>
          <w:p w14:paraId="08AD8DD4" w14:textId="77777777" w:rsidR="00892D61" w:rsidRDefault="00892D61" w:rsidP="00864493">
            <w:pPr>
              <w:spacing w:line="240" w:lineRule="auto"/>
              <w:rPr>
                <w:rFonts w:ascii="Arial" w:hAnsi="Arial" w:cs="Arial"/>
                <w:b/>
                <w:u w:val="single"/>
              </w:rPr>
            </w:pPr>
          </w:p>
        </w:tc>
        <w:tc>
          <w:tcPr>
            <w:tcW w:w="2070" w:type="dxa"/>
          </w:tcPr>
          <w:p w14:paraId="0526BCE2" w14:textId="77777777" w:rsidR="00892D61" w:rsidRDefault="00892D61" w:rsidP="00864493">
            <w:pPr>
              <w:spacing w:line="240" w:lineRule="auto"/>
              <w:rPr>
                <w:rFonts w:ascii="Arial" w:hAnsi="Arial" w:cs="Arial"/>
                <w:b/>
                <w:u w:val="single"/>
              </w:rPr>
            </w:pPr>
          </w:p>
        </w:tc>
        <w:tc>
          <w:tcPr>
            <w:tcW w:w="2520" w:type="dxa"/>
          </w:tcPr>
          <w:p w14:paraId="3A28ECCA" w14:textId="77777777" w:rsidR="00892D61" w:rsidRDefault="00892D61" w:rsidP="00864493">
            <w:pPr>
              <w:spacing w:line="240" w:lineRule="auto"/>
              <w:rPr>
                <w:rFonts w:ascii="Arial" w:hAnsi="Arial" w:cs="Arial"/>
                <w:b/>
                <w:u w:val="single"/>
              </w:rPr>
            </w:pPr>
          </w:p>
        </w:tc>
        <w:tc>
          <w:tcPr>
            <w:tcW w:w="1975" w:type="dxa"/>
          </w:tcPr>
          <w:p w14:paraId="4F10CE2F" w14:textId="77777777" w:rsidR="00892D61" w:rsidRDefault="00892D61" w:rsidP="00864493">
            <w:pPr>
              <w:spacing w:line="240" w:lineRule="auto"/>
              <w:rPr>
                <w:rFonts w:ascii="Arial" w:hAnsi="Arial" w:cs="Arial"/>
                <w:b/>
                <w:u w:val="single"/>
              </w:rPr>
            </w:pPr>
          </w:p>
        </w:tc>
      </w:tr>
      <w:tr w:rsidR="00892D61" w14:paraId="42D13776" w14:textId="77777777" w:rsidTr="00892D61">
        <w:tc>
          <w:tcPr>
            <w:tcW w:w="985" w:type="dxa"/>
          </w:tcPr>
          <w:p w14:paraId="1494C8A8" w14:textId="77777777" w:rsidR="00892D61" w:rsidRDefault="00892D61" w:rsidP="00864493">
            <w:pPr>
              <w:spacing w:line="240" w:lineRule="auto"/>
              <w:rPr>
                <w:rFonts w:ascii="Arial" w:hAnsi="Arial" w:cs="Arial"/>
                <w:b/>
                <w:u w:val="single"/>
              </w:rPr>
            </w:pPr>
          </w:p>
        </w:tc>
        <w:tc>
          <w:tcPr>
            <w:tcW w:w="1800" w:type="dxa"/>
          </w:tcPr>
          <w:p w14:paraId="2AE2886F" w14:textId="77777777" w:rsidR="00892D61" w:rsidRDefault="00892D61" w:rsidP="00864493">
            <w:pPr>
              <w:spacing w:line="240" w:lineRule="auto"/>
              <w:rPr>
                <w:rFonts w:ascii="Arial" w:hAnsi="Arial" w:cs="Arial"/>
                <w:b/>
                <w:u w:val="single"/>
              </w:rPr>
            </w:pPr>
          </w:p>
        </w:tc>
        <w:tc>
          <w:tcPr>
            <w:tcW w:w="2070" w:type="dxa"/>
          </w:tcPr>
          <w:p w14:paraId="4F98D507" w14:textId="77777777" w:rsidR="00892D61" w:rsidRDefault="00892D61" w:rsidP="00864493">
            <w:pPr>
              <w:spacing w:line="240" w:lineRule="auto"/>
              <w:rPr>
                <w:rFonts w:ascii="Arial" w:hAnsi="Arial" w:cs="Arial"/>
                <w:b/>
                <w:u w:val="single"/>
              </w:rPr>
            </w:pPr>
          </w:p>
        </w:tc>
        <w:tc>
          <w:tcPr>
            <w:tcW w:w="2520" w:type="dxa"/>
          </w:tcPr>
          <w:p w14:paraId="35314B0E" w14:textId="77777777" w:rsidR="00892D61" w:rsidRDefault="00892D61" w:rsidP="00864493">
            <w:pPr>
              <w:spacing w:line="240" w:lineRule="auto"/>
              <w:rPr>
                <w:rFonts w:ascii="Arial" w:hAnsi="Arial" w:cs="Arial"/>
                <w:b/>
                <w:u w:val="single"/>
              </w:rPr>
            </w:pPr>
          </w:p>
        </w:tc>
        <w:tc>
          <w:tcPr>
            <w:tcW w:w="1975" w:type="dxa"/>
          </w:tcPr>
          <w:p w14:paraId="3F1925F0" w14:textId="77777777" w:rsidR="00892D61" w:rsidRDefault="00892D61" w:rsidP="00864493">
            <w:pPr>
              <w:spacing w:line="240" w:lineRule="auto"/>
              <w:rPr>
                <w:rFonts w:ascii="Arial" w:hAnsi="Arial" w:cs="Arial"/>
                <w:b/>
                <w:u w:val="single"/>
              </w:rPr>
            </w:pPr>
          </w:p>
        </w:tc>
      </w:tr>
      <w:tr w:rsidR="00892D61" w14:paraId="3D63BF0B" w14:textId="77777777" w:rsidTr="00892D61">
        <w:tc>
          <w:tcPr>
            <w:tcW w:w="985" w:type="dxa"/>
          </w:tcPr>
          <w:p w14:paraId="6F498A72" w14:textId="77777777" w:rsidR="00892D61" w:rsidRDefault="00892D61" w:rsidP="00864493">
            <w:pPr>
              <w:spacing w:line="240" w:lineRule="auto"/>
              <w:rPr>
                <w:rFonts w:ascii="Arial" w:hAnsi="Arial" w:cs="Arial"/>
                <w:b/>
                <w:u w:val="single"/>
              </w:rPr>
            </w:pPr>
          </w:p>
        </w:tc>
        <w:tc>
          <w:tcPr>
            <w:tcW w:w="1800" w:type="dxa"/>
          </w:tcPr>
          <w:p w14:paraId="73513CC9" w14:textId="77777777" w:rsidR="00892D61" w:rsidRDefault="00892D61" w:rsidP="00864493">
            <w:pPr>
              <w:spacing w:line="240" w:lineRule="auto"/>
              <w:rPr>
                <w:rFonts w:ascii="Arial" w:hAnsi="Arial" w:cs="Arial"/>
                <w:b/>
                <w:u w:val="single"/>
              </w:rPr>
            </w:pPr>
          </w:p>
        </w:tc>
        <w:tc>
          <w:tcPr>
            <w:tcW w:w="2070" w:type="dxa"/>
          </w:tcPr>
          <w:p w14:paraId="0E95D126" w14:textId="77777777" w:rsidR="00892D61" w:rsidRDefault="00892D61" w:rsidP="00864493">
            <w:pPr>
              <w:spacing w:line="240" w:lineRule="auto"/>
              <w:rPr>
                <w:rFonts w:ascii="Arial" w:hAnsi="Arial" w:cs="Arial"/>
                <w:b/>
                <w:u w:val="single"/>
              </w:rPr>
            </w:pPr>
          </w:p>
        </w:tc>
        <w:tc>
          <w:tcPr>
            <w:tcW w:w="2520" w:type="dxa"/>
          </w:tcPr>
          <w:p w14:paraId="24856876" w14:textId="77777777" w:rsidR="00892D61" w:rsidRDefault="00892D61" w:rsidP="00864493">
            <w:pPr>
              <w:spacing w:line="240" w:lineRule="auto"/>
              <w:rPr>
                <w:rFonts w:ascii="Arial" w:hAnsi="Arial" w:cs="Arial"/>
                <w:b/>
                <w:u w:val="single"/>
              </w:rPr>
            </w:pPr>
          </w:p>
        </w:tc>
        <w:tc>
          <w:tcPr>
            <w:tcW w:w="1975" w:type="dxa"/>
          </w:tcPr>
          <w:p w14:paraId="2D053F8D" w14:textId="77777777" w:rsidR="00892D61" w:rsidRDefault="00892D61" w:rsidP="00864493">
            <w:pPr>
              <w:spacing w:line="240" w:lineRule="auto"/>
              <w:rPr>
                <w:rFonts w:ascii="Arial" w:hAnsi="Arial" w:cs="Arial"/>
                <w:b/>
                <w:u w:val="single"/>
              </w:rPr>
            </w:pPr>
          </w:p>
        </w:tc>
      </w:tr>
    </w:tbl>
    <w:p w14:paraId="5D64D73F" w14:textId="77777777" w:rsidR="00892D61" w:rsidRDefault="00892D61" w:rsidP="00864493">
      <w:pPr>
        <w:spacing w:line="240" w:lineRule="auto"/>
        <w:rPr>
          <w:rFonts w:ascii="Arial" w:hAnsi="Arial" w:cs="Arial"/>
          <w:b/>
          <w:u w:val="single"/>
        </w:rPr>
      </w:pPr>
    </w:p>
    <w:p w14:paraId="0A687C24" w14:textId="6D802149" w:rsidR="00375774" w:rsidRPr="00B220F3" w:rsidRDefault="00375774" w:rsidP="00375774">
      <w:pPr>
        <w:tabs>
          <w:tab w:val="left" w:pos="2534"/>
        </w:tabs>
        <w:spacing w:after="0" w:line="240" w:lineRule="auto"/>
        <w:rPr>
          <w:sz w:val="20"/>
        </w:rPr>
      </w:pPr>
      <w:r w:rsidRPr="00B220F3">
        <w:rPr>
          <w:b/>
          <w:sz w:val="20"/>
        </w:rPr>
        <w:t>Source(s) of Information</w:t>
      </w:r>
      <w:r w:rsidRPr="00B220F3">
        <w:rPr>
          <w:sz w:val="20"/>
        </w:rPr>
        <w:t xml:space="preserve"> (</w:t>
      </w:r>
      <w:r w:rsidRPr="00B220F3">
        <w:rPr>
          <w:i/>
          <w:sz w:val="20"/>
        </w:rPr>
        <w:t>check all that apply</w:t>
      </w:r>
      <w:r w:rsidRPr="00B220F3">
        <w:rPr>
          <w:sz w:val="20"/>
        </w:rPr>
        <w:t>)</w:t>
      </w:r>
    </w:p>
    <w:p w14:paraId="656F25FA" w14:textId="6B913E40" w:rsidR="00C82318" w:rsidRDefault="00375774" w:rsidP="00375774">
      <w:pPr>
        <w:tabs>
          <w:tab w:val="left" w:pos="360"/>
          <w:tab w:val="left" w:pos="4500"/>
          <w:tab w:val="left" w:pos="7020"/>
        </w:tabs>
        <w:spacing w:after="0" w:line="240" w:lineRule="auto"/>
        <w:rPr>
          <w:rFonts w:cstheme="minorHAnsi"/>
          <w:sz w:val="20"/>
        </w:rPr>
      </w:pPr>
      <w:r w:rsidRPr="00B220F3">
        <w:rPr>
          <w:rFonts w:cstheme="minorHAnsi"/>
          <w:sz w:val="32"/>
        </w:rPr>
        <w:t>□</w:t>
      </w:r>
      <w:r w:rsidRPr="00B220F3">
        <w:rPr>
          <w:rFonts w:cstheme="minorHAnsi"/>
          <w:sz w:val="20"/>
        </w:rPr>
        <w:t xml:space="preserve">Direct observation of </w:t>
      </w:r>
      <w:r>
        <w:rPr>
          <w:rFonts w:cstheme="minorHAnsi"/>
          <w:sz w:val="20"/>
        </w:rPr>
        <w:t>client</w:t>
      </w:r>
      <w:r w:rsidRPr="00B220F3">
        <w:rPr>
          <w:rFonts w:cstheme="minorHAnsi"/>
          <w:sz w:val="20"/>
        </w:rPr>
        <w:t xml:space="preserve"> care</w:t>
      </w:r>
      <w:r>
        <w:rPr>
          <w:rFonts w:cstheme="minorHAnsi"/>
          <w:sz w:val="20"/>
        </w:rPr>
        <w:tab/>
      </w:r>
    </w:p>
    <w:p w14:paraId="7410CACC" w14:textId="3E0E003B" w:rsidR="00375774" w:rsidRDefault="00375774" w:rsidP="00375774">
      <w:pPr>
        <w:tabs>
          <w:tab w:val="left" w:pos="360"/>
          <w:tab w:val="left" w:pos="4500"/>
          <w:tab w:val="left" w:pos="7020"/>
        </w:tabs>
        <w:spacing w:after="0" w:line="240" w:lineRule="auto"/>
        <w:rPr>
          <w:rFonts w:cstheme="minorHAnsi"/>
          <w:sz w:val="20"/>
        </w:rPr>
      </w:pPr>
      <w:r w:rsidRPr="00B220F3">
        <w:rPr>
          <w:rFonts w:cstheme="minorHAnsi"/>
          <w:sz w:val="32"/>
        </w:rPr>
        <w:t>□</w:t>
      </w:r>
      <w:r w:rsidRPr="00B220F3">
        <w:rPr>
          <w:rFonts w:cstheme="minorHAnsi"/>
          <w:sz w:val="20"/>
        </w:rPr>
        <w:t>Medical records</w:t>
      </w:r>
      <w:r w:rsidR="007C166D">
        <w:rPr>
          <w:rFonts w:cstheme="minorHAnsi"/>
          <w:sz w:val="20"/>
        </w:rPr>
        <w:t xml:space="preserve"> (e.g. PrEP facility card)</w:t>
      </w:r>
      <w:r>
        <w:rPr>
          <w:rFonts w:cstheme="minorHAnsi"/>
          <w:sz w:val="20"/>
        </w:rPr>
        <w:tab/>
      </w:r>
    </w:p>
    <w:p w14:paraId="4340F24A" w14:textId="3A2BAF53" w:rsidR="00375774" w:rsidRPr="00B220F3" w:rsidRDefault="00375774" w:rsidP="00375774">
      <w:pPr>
        <w:tabs>
          <w:tab w:val="left" w:pos="360"/>
          <w:tab w:val="left" w:pos="4500"/>
          <w:tab w:val="left" w:pos="7020"/>
        </w:tabs>
        <w:spacing w:after="0" w:line="240" w:lineRule="auto"/>
        <w:rPr>
          <w:rFonts w:cstheme="minorHAnsi"/>
          <w:sz w:val="20"/>
        </w:rPr>
      </w:pPr>
      <w:r w:rsidRPr="00B220F3">
        <w:rPr>
          <w:rFonts w:cstheme="minorHAnsi"/>
          <w:sz w:val="32"/>
        </w:rPr>
        <w:t>□</w:t>
      </w:r>
      <w:r w:rsidRPr="00B220F3">
        <w:rPr>
          <w:rFonts w:cstheme="minorHAnsi"/>
          <w:sz w:val="20"/>
        </w:rPr>
        <w:t>Other (</w:t>
      </w:r>
      <w:r w:rsidRPr="00B220F3">
        <w:rPr>
          <w:rFonts w:cstheme="minorHAnsi"/>
          <w:i/>
          <w:sz w:val="20"/>
        </w:rPr>
        <w:t>specify</w:t>
      </w:r>
      <w:r w:rsidRPr="00B220F3">
        <w:rPr>
          <w:rFonts w:cstheme="minorHAnsi"/>
          <w:sz w:val="20"/>
        </w:rPr>
        <w:t>):</w:t>
      </w:r>
      <w:r w:rsidR="007C166D">
        <w:rPr>
          <w:rFonts w:cstheme="minorHAnsi"/>
          <w:sz w:val="20"/>
        </w:rPr>
        <w:t xml:space="preserve"> </w:t>
      </w:r>
    </w:p>
    <w:p w14:paraId="2D9BD63A" w14:textId="38F1DF77" w:rsidR="00375774" w:rsidRPr="00B220F3" w:rsidRDefault="00375774" w:rsidP="00375774">
      <w:pPr>
        <w:tabs>
          <w:tab w:val="left" w:pos="360"/>
        </w:tabs>
        <w:spacing w:after="0" w:line="240" w:lineRule="auto"/>
        <w:rPr>
          <w:rFonts w:cstheme="minorHAnsi"/>
          <w:sz w:val="20"/>
        </w:rPr>
      </w:pPr>
      <w:r w:rsidRPr="00B220F3">
        <w:rPr>
          <w:rFonts w:cstheme="minorHAnsi"/>
          <w:sz w:val="32"/>
        </w:rPr>
        <w:t>□</w:t>
      </w:r>
      <w:r w:rsidRPr="00B220F3">
        <w:rPr>
          <w:rFonts w:cstheme="minorHAnsi"/>
          <w:sz w:val="20"/>
        </w:rPr>
        <w:t>Registers (</w:t>
      </w:r>
      <w:r w:rsidRPr="00B220F3">
        <w:rPr>
          <w:rFonts w:cstheme="minorHAnsi"/>
          <w:i/>
          <w:sz w:val="20"/>
        </w:rPr>
        <w:t>list specific registers that were useful</w:t>
      </w:r>
      <w:r w:rsidRPr="00B220F3">
        <w:rPr>
          <w:rFonts w:cstheme="minorHAnsi"/>
          <w:sz w:val="20"/>
        </w:rPr>
        <w:t xml:space="preserve">): </w:t>
      </w:r>
    </w:p>
    <w:p w14:paraId="3DAB3774" w14:textId="61BD5340" w:rsidR="00C9417A" w:rsidRDefault="00375774" w:rsidP="00C9417A">
      <w:pPr>
        <w:tabs>
          <w:tab w:val="left" w:pos="360"/>
          <w:tab w:val="left" w:pos="720"/>
          <w:tab w:val="left" w:pos="5040"/>
        </w:tabs>
        <w:spacing w:after="0" w:line="240" w:lineRule="auto"/>
        <w:rPr>
          <w:sz w:val="20"/>
        </w:rPr>
      </w:pPr>
      <w:r w:rsidRPr="00B220F3">
        <w:rPr>
          <w:rFonts w:cstheme="minorHAnsi"/>
          <w:sz w:val="32"/>
        </w:rPr>
        <w:t>□</w:t>
      </w:r>
      <w:r w:rsidRPr="00B220F3">
        <w:rPr>
          <w:rFonts w:cstheme="minorHAnsi"/>
          <w:sz w:val="20"/>
        </w:rPr>
        <w:t>Key personnel consultations (</w:t>
      </w:r>
      <w:r w:rsidRPr="00B220F3">
        <w:rPr>
          <w:rFonts w:cstheme="minorHAnsi"/>
          <w:i/>
          <w:sz w:val="20"/>
        </w:rPr>
        <w:t>list professional role</w:t>
      </w:r>
      <w:r>
        <w:rPr>
          <w:rFonts w:cstheme="minorHAnsi"/>
          <w:i/>
          <w:sz w:val="20"/>
        </w:rPr>
        <w:t xml:space="preserve"> (</w:t>
      </w:r>
      <w:proofErr w:type="spellStart"/>
      <w:r>
        <w:rPr>
          <w:rFonts w:cstheme="minorHAnsi"/>
          <w:i/>
          <w:sz w:val="20"/>
        </w:rPr>
        <w:t>e.</w:t>
      </w:r>
      <w:proofErr w:type="gramStart"/>
      <w:r>
        <w:rPr>
          <w:rFonts w:cstheme="minorHAnsi"/>
          <w:i/>
          <w:sz w:val="20"/>
        </w:rPr>
        <w:t>g.nurse</w:t>
      </w:r>
      <w:proofErr w:type="spellEnd"/>
      <w:proofErr w:type="gramEnd"/>
      <w:r w:rsidRPr="00B220F3">
        <w:rPr>
          <w:rFonts w:cstheme="minorHAnsi"/>
          <w:sz w:val="20"/>
        </w:rPr>
        <w:t>):</w:t>
      </w:r>
    </w:p>
    <w:p w14:paraId="29B13D0D" w14:textId="18D9CE80" w:rsidR="00375774" w:rsidRPr="00B220F3" w:rsidRDefault="002062B9" w:rsidP="00C9417A">
      <w:pPr>
        <w:tabs>
          <w:tab w:val="left" w:pos="360"/>
          <w:tab w:val="left" w:pos="720"/>
          <w:tab w:val="left" w:pos="5040"/>
        </w:tabs>
        <w:spacing w:after="0" w:line="240" w:lineRule="auto"/>
        <w:ind w:firstLine="540"/>
        <w:rPr>
          <w:rFonts w:cstheme="minorHAnsi"/>
          <w:sz w:val="20"/>
        </w:rPr>
      </w:pPr>
      <w:r w:rsidRPr="00B220F3">
        <w:rPr>
          <w:rFonts w:cstheme="minorHAnsi"/>
          <w:sz w:val="32"/>
        </w:rPr>
        <w:lastRenderedPageBreak/>
        <w:t>□</w:t>
      </w:r>
      <w:r w:rsidR="007C166D">
        <w:rPr>
          <w:rFonts w:cstheme="minorHAnsi"/>
          <w:sz w:val="20"/>
        </w:rPr>
        <w:t>Pharmacy</w:t>
      </w:r>
      <w:r w:rsidR="00C9417A">
        <w:rPr>
          <w:rFonts w:cstheme="minorHAnsi"/>
          <w:sz w:val="20"/>
        </w:rPr>
        <w:t xml:space="preserve">     </w:t>
      </w:r>
      <w:r w:rsidRPr="00B220F3">
        <w:rPr>
          <w:rFonts w:cstheme="minorHAnsi"/>
          <w:sz w:val="32"/>
        </w:rPr>
        <w:t>□</w:t>
      </w:r>
      <w:r w:rsidR="007C166D">
        <w:rPr>
          <w:rFonts w:cstheme="minorHAnsi"/>
          <w:sz w:val="20"/>
        </w:rPr>
        <w:t>Peers</w:t>
      </w:r>
      <w:r w:rsidR="00C9417A">
        <w:rPr>
          <w:rFonts w:cstheme="minorHAnsi"/>
          <w:sz w:val="20"/>
        </w:rPr>
        <w:t xml:space="preserve">     </w:t>
      </w:r>
      <w:r w:rsidRPr="00B220F3">
        <w:rPr>
          <w:rFonts w:cstheme="minorHAnsi"/>
          <w:sz w:val="32"/>
        </w:rPr>
        <w:t>□</w:t>
      </w:r>
      <w:r w:rsidR="007C166D">
        <w:rPr>
          <w:rFonts w:cstheme="minorHAnsi"/>
          <w:sz w:val="20"/>
        </w:rPr>
        <w:t>Doctor</w:t>
      </w:r>
      <w:r w:rsidR="00C9417A">
        <w:rPr>
          <w:rFonts w:cstheme="minorHAnsi"/>
          <w:sz w:val="20"/>
        </w:rPr>
        <w:t xml:space="preserve">     </w:t>
      </w:r>
      <w:r w:rsidRPr="00B220F3">
        <w:rPr>
          <w:rFonts w:cstheme="minorHAnsi"/>
          <w:sz w:val="32"/>
        </w:rPr>
        <w:t>□</w:t>
      </w:r>
      <w:r w:rsidR="007C166D">
        <w:rPr>
          <w:rFonts w:cstheme="minorHAnsi"/>
          <w:sz w:val="20"/>
        </w:rPr>
        <w:t>Data</w:t>
      </w:r>
    </w:p>
    <w:p w14:paraId="66BC9326" w14:textId="77777777" w:rsidR="00C9417A" w:rsidRDefault="002062B9" w:rsidP="00C9417A">
      <w:pPr>
        <w:tabs>
          <w:tab w:val="left" w:pos="360"/>
          <w:tab w:val="left" w:pos="720"/>
          <w:tab w:val="left" w:pos="5040"/>
        </w:tabs>
        <w:spacing w:after="0" w:line="240" w:lineRule="auto"/>
        <w:ind w:left="540"/>
        <w:rPr>
          <w:rFonts w:cstheme="minorHAnsi"/>
          <w:sz w:val="20"/>
        </w:rPr>
      </w:pPr>
      <w:r w:rsidRPr="00B220F3">
        <w:rPr>
          <w:rFonts w:cstheme="minorHAnsi"/>
          <w:sz w:val="32"/>
        </w:rPr>
        <w:t>□</w:t>
      </w:r>
      <w:r w:rsidR="007C166D">
        <w:rPr>
          <w:rFonts w:cstheme="minorHAnsi"/>
          <w:sz w:val="20"/>
        </w:rPr>
        <w:t>Counselor</w:t>
      </w:r>
      <w:r w:rsidR="00C9417A">
        <w:rPr>
          <w:rFonts w:cstheme="minorHAnsi"/>
          <w:sz w:val="20"/>
        </w:rPr>
        <w:t xml:space="preserve">    </w:t>
      </w:r>
      <w:r w:rsidRPr="00B220F3">
        <w:rPr>
          <w:rFonts w:cstheme="minorHAnsi"/>
          <w:sz w:val="32"/>
        </w:rPr>
        <w:t>□</w:t>
      </w:r>
      <w:r>
        <w:rPr>
          <w:rFonts w:cstheme="minorHAnsi"/>
          <w:sz w:val="20"/>
        </w:rPr>
        <w:t>Couple’s focus perso</w:t>
      </w:r>
      <w:r w:rsidR="00C9417A">
        <w:rPr>
          <w:rFonts w:cstheme="minorHAnsi"/>
          <w:sz w:val="20"/>
        </w:rPr>
        <w:t>n</w:t>
      </w:r>
    </w:p>
    <w:p w14:paraId="3040E5F9" w14:textId="6ED7C565" w:rsidR="002062B9" w:rsidRPr="00F2561C" w:rsidRDefault="002062B9" w:rsidP="00C9417A">
      <w:pPr>
        <w:tabs>
          <w:tab w:val="left" w:pos="360"/>
          <w:tab w:val="left" w:pos="720"/>
          <w:tab w:val="left" w:pos="5040"/>
        </w:tabs>
        <w:spacing w:after="0" w:line="240" w:lineRule="auto"/>
        <w:ind w:left="540"/>
        <w:rPr>
          <w:rFonts w:cstheme="minorHAnsi"/>
          <w:sz w:val="20"/>
        </w:rPr>
      </w:pPr>
      <w:r w:rsidRPr="00B220F3">
        <w:rPr>
          <w:rFonts w:cstheme="minorHAnsi"/>
          <w:sz w:val="32"/>
        </w:rPr>
        <w:t>□</w:t>
      </w:r>
      <w:r>
        <w:rPr>
          <w:rFonts w:cstheme="minorHAnsi"/>
          <w:sz w:val="32"/>
        </w:rPr>
        <w:t xml:space="preserve"> </w:t>
      </w:r>
      <w:r w:rsidRPr="00BB4954">
        <w:rPr>
          <w:rFonts w:cstheme="minorHAnsi"/>
          <w:sz w:val="20"/>
        </w:rPr>
        <w:t>Other, specify: __________</w:t>
      </w:r>
    </w:p>
    <w:p w14:paraId="437BDA32" w14:textId="77777777" w:rsidR="00C9417A" w:rsidRDefault="00C9417A" w:rsidP="00864493">
      <w:pPr>
        <w:spacing w:line="240" w:lineRule="auto"/>
        <w:rPr>
          <w:rFonts w:ascii="Arial" w:hAnsi="Arial" w:cs="Arial"/>
          <w:b/>
          <w:u w:val="single"/>
        </w:rPr>
      </w:pPr>
    </w:p>
    <w:p w14:paraId="7701AB0B" w14:textId="6B660287" w:rsidR="00864493" w:rsidRDefault="00864493" w:rsidP="00864493">
      <w:pPr>
        <w:spacing w:line="240" w:lineRule="auto"/>
        <w:rPr>
          <w:rFonts w:ascii="Arial" w:hAnsi="Arial" w:cs="Arial"/>
          <w:b/>
          <w:u w:val="single"/>
        </w:rPr>
      </w:pPr>
      <w:r>
        <w:rPr>
          <w:rFonts w:ascii="Arial" w:hAnsi="Arial" w:cs="Arial"/>
          <w:b/>
          <w:u w:val="single"/>
        </w:rPr>
        <w:t>Next Steps:</w:t>
      </w:r>
    </w:p>
    <w:p w14:paraId="160BAE33" w14:textId="77777777" w:rsidR="008F6F45" w:rsidRPr="00AF720F" w:rsidRDefault="008F6F45" w:rsidP="00864493">
      <w:pPr>
        <w:spacing w:line="240" w:lineRule="auto"/>
        <w:rPr>
          <w:rFonts w:ascii="Arial" w:hAnsi="Arial" w:cs="Arial"/>
        </w:rPr>
      </w:pPr>
      <w:r>
        <w:rPr>
          <w:rFonts w:ascii="Arial" w:hAnsi="Arial" w:cs="Arial"/>
        </w:rPr>
        <w:t xml:space="preserve">Maintain an ongoing list of action items needed for each facility. At every visit, ensure you address all pending action item and document appropriately. Action items should be feasible and agreed upon by the facility staff and the PPP team. </w:t>
      </w:r>
    </w:p>
    <w:tbl>
      <w:tblPr>
        <w:tblStyle w:val="CHECTable1"/>
        <w:tblW w:w="0" w:type="auto"/>
        <w:tblInd w:w="-10" w:type="dxa"/>
        <w:tblLook w:val="04A0" w:firstRow="1" w:lastRow="0" w:firstColumn="1" w:lastColumn="0" w:noHBand="0" w:noVBand="1"/>
      </w:tblPr>
      <w:tblGrid>
        <w:gridCol w:w="317"/>
        <w:gridCol w:w="2142"/>
        <w:gridCol w:w="2148"/>
        <w:gridCol w:w="1783"/>
        <w:gridCol w:w="1530"/>
        <w:gridCol w:w="1430"/>
      </w:tblGrid>
      <w:tr w:rsidR="009D1A7E" w:rsidRPr="0067185F" w14:paraId="60CF4AE2" w14:textId="77777777" w:rsidTr="00AF720F">
        <w:trPr>
          <w:cnfStyle w:val="100000000000" w:firstRow="1" w:lastRow="0" w:firstColumn="0" w:lastColumn="0" w:oddVBand="0" w:evenVBand="0" w:oddHBand="0" w:evenHBand="0" w:firstRowFirstColumn="0" w:firstRowLastColumn="0" w:lastRowFirstColumn="0" w:lastRowLastColumn="0"/>
          <w:trHeight w:val="368"/>
        </w:trPr>
        <w:tc>
          <w:tcPr>
            <w:tcW w:w="2459" w:type="dxa"/>
            <w:gridSpan w:val="2"/>
          </w:tcPr>
          <w:p w14:paraId="59268EE7" w14:textId="77777777" w:rsidR="009D1A7E" w:rsidRPr="0067185F" w:rsidRDefault="009D1A7E" w:rsidP="00DD2556">
            <w:pPr>
              <w:rPr>
                <w:rFonts w:cs="Arial"/>
              </w:rPr>
            </w:pPr>
            <w:r w:rsidRPr="0067185F">
              <w:rPr>
                <w:rFonts w:cs="Arial"/>
              </w:rPr>
              <w:t>Issue needing follow-up</w:t>
            </w:r>
          </w:p>
        </w:tc>
        <w:tc>
          <w:tcPr>
            <w:tcW w:w="2148" w:type="dxa"/>
          </w:tcPr>
          <w:p w14:paraId="37450C7C" w14:textId="77777777" w:rsidR="009D1A7E" w:rsidRPr="0067185F" w:rsidRDefault="009D1A7E" w:rsidP="00DD2556">
            <w:pPr>
              <w:rPr>
                <w:rFonts w:cs="Arial"/>
              </w:rPr>
            </w:pPr>
            <w:r w:rsidRPr="0067185F">
              <w:rPr>
                <w:rFonts w:cs="Arial"/>
              </w:rPr>
              <w:t>Action plan</w:t>
            </w:r>
          </w:p>
        </w:tc>
        <w:tc>
          <w:tcPr>
            <w:tcW w:w="1783" w:type="dxa"/>
          </w:tcPr>
          <w:p w14:paraId="6EFCBF58" w14:textId="77777777" w:rsidR="009D1A7E" w:rsidRPr="0067185F" w:rsidRDefault="009D1A7E" w:rsidP="00DD2556">
            <w:pPr>
              <w:rPr>
                <w:rFonts w:cs="Arial"/>
              </w:rPr>
            </w:pPr>
            <w:r>
              <w:rPr>
                <w:rFonts w:cs="Arial"/>
              </w:rPr>
              <w:t>Person(s) responsible</w:t>
            </w:r>
          </w:p>
        </w:tc>
        <w:tc>
          <w:tcPr>
            <w:tcW w:w="1530" w:type="dxa"/>
          </w:tcPr>
          <w:p w14:paraId="71458C0D" w14:textId="77777777" w:rsidR="009D1A7E" w:rsidRDefault="009D1A7E" w:rsidP="00DD2556">
            <w:pPr>
              <w:rPr>
                <w:rFonts w:cs="Arial"/>
              </w:rPr>
            </w:pPr>
            <w:r>
              <w:rPr>
                <w:rFonts w:cs="Arial"/>
              </w:rPr>
              <w:t>Timeline</w:t>
            </w:r>
          </w:p>
        </w:tc>
        <w:tc>
          <w:tcPr>
            <w:tcW w:w="1430" w:type="dxa"/>
          </w:tcPr>
          <w:p w14:paraId="141ABCF2" w14:textId="77777777" w:rsidR="009D1A7E" w:rsidRDefault="006F7F59" w:rsidP="00DD2556">
            <w:pPr>
              <w:rPr>
                <w:rFonts w:cs="Arial"/>
              </w:rPr>
            </w:pPr>
            <w:r>
              <w:rPr>
                <w:rFonts w:cs="Arial"/>
              </w:rPr>
              <w:t>Status at time of report</w:t>
            </w:r>
          </w:p>
        </w:tc>
      </w:tr>
      <w:tr w:rsidR="009D1A7E" w:rsidRPr="0067185F" w14:paraId="48DC1CEB" w14:textId="77777777" w:rsidTr="00AF720F">
        <w:trPr>
          <w:trHeight w:val="354"/>
        </w:trPr>
        <w:tc>
          <w:tcPr>
            <w:tcW w:w="317" w:type="dxa"/>
          </w:tcPr>
          <w:p w14:paraId="0B789812" w14:textId="77777777" w:rsidR="009D1A7E" w:rsidRPr="0067185F" w:rsidRDefault="009D1A7E" w:rsidP="00DD2556">
            <w:pPr>
              <w:rPr>
                <w:rFonts w:cs="Arial"/>
              </w:rPr>
            </w:pPr>
            <w:r>
              <w:rPr>
                <w:rFonts w:cs="Arial"/>
              </w:rPr>
              <w:t>1</w:t>
            </w:r>
          </w:p>
        </w:tc>
        <w:tc>
          <w:tcPr>
            <w:tcW w:w="2142" w:type="dxa"/>
          </w:tcPr>
          <w:p w14:paraId="2C6EA775" w14:textId="06F1016C" w:rsidR="009D1A7E" w:rsidRPr="0067185F" w:rsidRDefault="009D1A7E" w:rsidP="00DD2556">
            <w:pPr>
              <w:rPr>
                <w:rFonts w:cs="Arial"/>
              </w:rPr>
            </w:pPr>
          </w:p>
        </w:tc>
        <w:tc>
          <w:tcPr>
            <w:tcW w:w="2148" w:type="dxa"/>
          </w:tcPr>
          <w:p w14:paraId="2C1B00D5" w14:textId="68FB2CC2" w:rsidR="009D1A7E" w:rsidRPr="0067185F" w:rsidRDefault="009D1A7E" w:rsidP="00DD2556">
            <w:pPr>
              <w:rPr>
                <w:rFonts w:cs="Arial"/>
              </w:rPr>
            </w:pPr>
          </w:p>
        </w:tc>
        <w:tc>
          <w:tcPr>
            <w:tcW w:w="1783" w:type="dxa"/>
          </w:tcPr>
          <w:p w14:paraId="22FBB03D" w14:textId="35A729CB" w:rsidR="009D1A7E" w:rsidRPr="0067185F" w:rsidRDefault="009D1A7E" w:rsidP="00DD2556">
            <w:pPr>
              <w:rPr>
                <w:rFonts w:cs="Arial"/>
              </w:rPr>
            </w:pPr>
          </w:p>
        </w:tc>
        <w:tc>
          <w:tcPr>
            <w:tcW w:w="1530" w:type="dxa"/>
          </w:tcPr>
          <w:p w14:paraId="2CA4EB3A" w14:textId="02C40958" w:rsidR="009D1A7E" w:rsidRPr="0067185F" w:rsidRDefault="009D1A7E" w:rsidP="00DD2556">
            <w:pPr>
              <w:rPr>
                <w:rFonts w:cs="Arial"/>
              </w:rPr>
            </w:pPr>
          </w:p>
        </w:tc>
        <w:tc>
          <w:tcPr>
            <w:tcW w:w="1430" w:type="dxa"/>
          </w:tcPr>
          <w:p w14:paraId="4DE0EC75" w14:textId="74768B1F" w:rsidR="009D1A7E" w:rsidRPr="0067185F" w:rsidRDefault="009D1A7E" w:rsidP="00DD2556">
            <w:pPr>
              <w:rPr>
                <w:rFonts w:cs="Arial"/>
              </w:rPr>
            </w:pPr>
          </w:p>
        </w:tc>
      </w:tr>
      <w:tr w:rsidR="009D1A7E" w:rsidRPr="0067185F" w14:paraId="7331FD15" w14:textId="77777777" w:rsidTr="00AF720F">
        <w:trPr>
          <w:trHeight w:val="368"/>
        </w:trPr>
        <w:tc>
          <w:tcPr>
            <w:tcW w:w="317" w:type="dxa"/>
          </w:tcPr>
          <w:p w14:paraId="3F4E4A19" w14:textId="77777777" w:rsidR="009D1A7E" w:rsidRPr="0067185F" w:rsidRDefault="009D1A7E" w:rsidP="00DD2556">
            <w:pPr>
              <w:rPr>
                <w:rFonts w:cs="Arial"/>
              </w:rPr>
            </w:pPr>
            <w:r>
              <w:rPr>
                <w:rFonts w:cs="Arial"/>
              </w:rPr>
              <w:t>2</w:t>
            </w:r>
          </w:p>
        </w:tc>
        <w:tc>
          <w:tcPr>
            <w:tcW w:w="2142" w:type="dxa"/>
          </w:tcPr>
          <w:p w14:paraId="397D7C0C" w14:textId="6ADE11A6" w:rsidR="009D1A7E" w:rsidRPr="0067185F" w:rsidRDefault="009D1A7E" w:rsidP="00DD2556">
            <w:pPr>
              <w:rPr>
                <w:rFonts w:cs="Arial"/>
              </w:rPr>
            </w:pPr>
          </w:p>
        </w:tc>
        <w:tc>
          <w:tcPr>
            <w:tcW w:w="2148" w:type="dxa"/>
          </w:tcPr>
          <w:p w14:paraId="1E0C9F78" w14:textId="2F946471" w:rsidR="009D1A7E" w:rsidRPr="0067185F" w:rsidRDefault="009D1A7E" w:rsidP="00DD2556">
            <w:pPr>
              <w:rPr>
                <w:rFonts w:cs="Arial"/>
              </w:rPr>
            </w:pPr>
          </w:p>
        </w:tc>
        <w:tc>
          <w:tcPr>
            <w:tcW w:w="1783" w:type="dxa"/>
          </w:tcPr>
          <w:p w14:paraId="654E8087" w14:textId="4601011C" w:rsidR="009D1A7E" w:rsidRPr="0067185F" w:rsidRDefault="009D1A7E" w:rsidP="00DD2556">
            <w:pPr>
              <w:rPr>
                <w:rFonts w:cs="Arial"/>
              </w:rPr>
            </w:pPr>
          </w:p>
        </w:tc>
        <w:tc>
          <w:tcPr>
            <w:tcW w:w="1530" w:type="dxa"/>
          </w:tcPr>
          <w:p w14:paraId="0FA5B541" w14:textId="5C1252D8" w:rsidR="009D1A7E" w:rsidRPr="0067185F" w:rsidRDefault="009D1A7E" w:rsidP="00DD2556">
            <w:pPr>
              <w:rPr>
                <w:rFonts w:cs="Arial"/>
              </w:rPr>
            </w:pPr>
          </w:p>
        </w:tc>
        <w:tc>
          <w:tcPr>
            <w:tcW w:w="1430" w:type="dxa"/>
          </w:tcPr>
          <w:p w14:paraId="63273BE7" w14:textId="66D031C5" w:rsidR="009D1A7E" w:rsidRPr="0067185F" w:rsidRDefault="009D1A7E" w:rsidP="00DD2556">
            <w:pPr>
              <w:rPr>
                <w:rFonts w:cs="Arial"/>
              </w:rPr>
            </w:pPr>
          </w:p>
        </w:tc>
      </w:tr>
      <w:tr w:rsidR="009D1A7E" w:rsidRPr="0067185F" w14:paraId="0D15E4D0" w14:textId="77777777" w:rsidTr="00AF720F">
        <w:trPr>
          <w:trHeight w:val="368"/>
        </w:trPr>
        <w:tc>
          <w:tcPr>
            <w:tcW w:w="317" w:type="dxa"/>
          </w:tcPr>
          <w:p w14:paraId="5FC70B9C" w14:textId="77777777" w:rsidR="009D1A7E" w:rsidRPr="0067185F" w:rsidRDefault="009D1A7E" w:rsidP="00DD2556">
            <w:pPr>
              <w:rPr>
                <w:rFonts w:cs="Arial"/>
              </w:rPr>
            </w:pPr>
            <w:r>
              <w:rPr>
                <w:rFonts w:cs="Arial"/>
              </w:rPr>
              <w:t>3</w:t>
            </w:r>
          </w:p>
        </w:tc>
        <w:tc>
          <w:tcPr>
            <w:tcW w:w="2142" w:type="dxa"/>
          </w:tcPr>
          <w:p w14:paraId="7215389C" w14:textId="77777777" w:rsidR="009D1A7E" w:rsidRPr="0067185F" w:rsidRDefault="009D1A7E" w:rsidP="00AF720F">
            <w:pPr>
              <w:jc w:val="center"/>
              <w:rPr>
                <w:rFonts w:cs="Arial"/>
              </w:rPr>
            </w:pPr>
          </w:p>
        </w:tc>
        <w:tc>
          <w:tcPr>
            <w:tcW w:w="2148" w:type="dxa"/>
          </w:tcPr>
          <w:p w14:paraId="3329A9D1" w14:textId="77777777" w:rsidR="009D1A7E" w:rsidRPr="0067185F" w:rsidRDefault="009D1A7E" w:rsidP="00DD2556">
            <w:pPr>
              <w:rPr>
                <w:rFonts w:cs="Arial"/>
              </w:rPr>
            </w:pPr>
          </w:p>
        </w:tc>
        <w:tc>
          <w:tcPr>
            <w:tcW w:w="1783" w:type="dxa"/>
          </w:tcPr>
          <w:p w14:paraId="60647531" w14:textId="77777777" w:rsidR="009D1A7E" w:rsidRPr="0067185F" w:rsidRDefault="009D1A7E" w:rsidP="00DD2556">
            <w:pPr>
              <w:rPr>
                <w:rFonts w:cs="Arial"/>
              </w:rPr>
            </w:pPr>
          </w:p>
        </w:tc>
        <w:tc>
          <w:tcPr>
            <w:tcW w:w="1530" w:type="dxa"/>
          </w:tcPr>
          <w:p w14:paraId="08F0B078" w14:textId="77777777" w:rsidR="009D1A7E" w:rsidRPr="0067185F" w:rsidRDefault="009D1A7E" w:rsidP="00DD2556">
            <w:pPr>
              <w:rPr>
                <w:rFonts w:cs="Arial"/>
              </w:rPr>
            </w:pPr>
          </w:p>
        </w:tc>
        <w:tc>
          <w:tcPr>
            <w:tcW w:w="1430" w:type="dxa"/>
          </w:tcPr>
          <w:p w14:paraId="14AEB301" w14:textId="77777777" w:rsidR="009D1A7E" w:rsidRPr="0067185F" w:rsidRDefault="009D1A7E" w:rsidP="00DD2556">
            <w:pPr>
              <w:rPr>
                <w:rFonts w:cs="Arial"/>
              </w:rPr>
            </w:pPr>
          </w:p>
        </w:tc>
      </w:tr>
      <w:tr w:rsidR="009D1A7E" w:rsidRPr="0067185F" w14:paraId="11DCC51F" w14:textId="77777777" w:rsidTr="00AF720F">
        <w:trPr>
          <w:trHeight w:val="368"/>
        </w:trPr>
        <w:tc>
          <w:tcPr>
            <w:tcW w:w="317" w:type="dxa"/>
          </w:tcPr>
          <w:p w14:paraId="1BF7C2ED" w14:textId="77777777" w:rsidR="009D1A7E" w:rsidRPr="0067185F" w:rsidRDefault="009D1A7E" w:rsidP="00DD2556">
            <w:pPr>
              <w:rPr>
                <w:rFonts w:cs="Arial"/>
              </w:rPr>
            </w:pPr>
            <w:r>
              <w:rPr>
                <w:rFonts w:cs="Arial"/>
              </w:rPr>
              <w:t>4</w:t>
            </w:r>
          </w:p>
        </w:tc>
        <w:tc>
          <w:tcPr>
            <w:tcW w:w="2142" w:type="dxa"/>
          </w:tcPr>
          <w:p w14:paraId="0AFDBCE4" w14:textId="77777777" w:rsidR="009D1A7E" w:rsidRPr="0067185F" w:rsidRDefault="009D1A7E" w:rsidP="00DD2556">
            <w:pPr>
              <w:rPr>
                <w:rFonts w:cs="Arial"/>
              </w:rPr>
            </w:pPr>
          </w:p>
        </w:tc>
        <w:tc>
          <w:tcPr>
            <w:tcW w:w="2148" w:type="dxa"/>
          </w:tcPr>
          <w:p w14:paraId="4344328C" w14:textId="77777777" w:rsidR="009D1A7E" w:rsidRPr="0067185F" w:rsidRDefault="009D1A7E" w:rsidP="00DD2556">
            <w:pPr>
              <w:rPr>
                <w:rFonts w:cs="Arial"/>
              </w:rPr>
            </w:pPr>
          </w:p>
        </w:tc>
        <w:tc>
          <w:tcPr>
            <w:tcW w:w="1783" w:type="dxa"/>
          </w:tcPr>
          <w:p w14:paraId="2A53F5C9" w14:textId="77777777" w:rsidR="009D1A7E" w:rsidRPr="0067185F" w:rsidRDefault="009D1A7E" w:rsidP="00DD2556">
            <w:pPr>
              <w:rPr>
                <w:rFonts w:cs="Arial"/>
              </w:rPr>
            </w:pPr>
          </w:p>
        </w:tc>
        <w:tc>
          <w:tcPr>
            <w:tcW w:w="1530" w:type="dxa"/>
          </w:tcPr>
          <w:p w14:paraId="7208DA16" w14:textId="77777777" w:rsidR="009D1A7E" w:rsidRPr="0067185F" w:rsidRDefault="009D1A7E" w:rsidP="00DD2556">
            <w:pPr>
              <w:rPr>
                <w:rFonts w:cs="Arial"/>
              </w:rPr>
            </w:pPr>
          </w:p>
        </w:tc>
        <w:tc>
          <w:tcPr>
            <w:tcW w:w="1430" w:type="dxa"/>
          </w:tcPr>
          <w:p w14:paraId="58A3756D" w14:textId="77777777" w:rsidR="009D1A7E" w:rsidRPr="0067185F" w:rsidRDefault="009D1A7E" w:rsidP="00DD2556">
            <w:pPr>
              <w:rPr>
                <w:rFonts w:cs="Arial"/>
              </w:rPr>
            </w:pPr>
          </w:p>
        </w:tc>
      </w:tr>
      <w:tr w:rsidR="009D1A7E" w:rsidRPr="0067185F" w14:paraId="3ED781AD" w14:textId="77777777" w:rsidTr="00AF720F">
        <w:trPr>
          <w:trHeight w:val="304"/>
        </w:trPr>
        <w:tc>
          <w:tcPr>
            <w:tcW w:w="317" w:type="dxa"/>
          </w:tcPr>
          <w:p w14:paraId="5D82E6AA" w14:textId="77777777" w:rsidR="009D1A7E" w:rsidRPr="0067185F" w:rsidRDefault="009D1A7E" w:rsidP="00DD2556">
            <w:pPr>
              <w:rPr>
                <w:rFonts w:cs="Arial"/>
              </w:rPr>
            </w:pPr>
            <w:r>
              <w:rPr>
                <w:rFonts w:cs="Arial"/>
              </w:rPr>
              <w:t>5</w:t>
            </w:r>
          </w:p>
        </w:tc>
        <w:tc>
          <w:tcPr>
            <w:tcW w:w="2142" w:type="dxa"/>
          </w:tcPr>
          <w:p w14:paraId="01D7EEA3" w14:textId="77777777" w:rsidR="009D1A7E" w:rsidRPr="0067185F" w:rsidRDefault="009D1A7E" w:rsidP="00DD2556">
            <w:pPr>
              <w:rPr>
                <w:rFonts w:cs="Arial"/>
              </w:rPr>
            </w:pPr>
          </w:p>
        </w:tc>
        <w:tc>
          <w:tcPr>
            <w:tcW w:w="2148" w:type="dxa"/>
          </w:tcPr>
          <w:p w14:paraId="53EAA5C0" w14:textId="77777777" w:rsidR="009D1A7E" w:rsidRPr="0067185F" w:rsidRDefault="009D1A7E" w:rsidP="00DD2556">
            <w:pPr>
              <w:rPr>
                <w:rFonts w:cs="Arial"/>
              </w:rPr>
            </w:pPr>
          </w:p>
        </w:tc>
        <w:tc>
          <w:tcPr>
            <w:tcW w:w="1783" w:type="dxa"/>
          </w:tcPr>
          <w:p w14:paraId="6BE59BFA" w14:textId="77777777" w:rsidR="009D1A7E" w:rsidRPr="0067185F" w:rsidRDefault="009D1A7E" w:rsidP="00DD2556">
            <w:pPr>
              <w:rPr>
                <w:rFonts w:cs="Arial"/>
              </w:rPr>
            </w:pPr>
          </w:p>
        </w:tc>
        <w:tc>
          <w:tcPr>
            <w:tcW w:w="1530" w:type="dxa"/>
          </w:tcPr>
          <w:p w14:paraId="629DC5DF" w14:textId="77777777" w:rsidR="009D1A7E" w:rsidRPr="0067185F" w:rsidRDefault="009D1A7E" w:rsidP="00DD2556">
            <w:pPr>
              <w:rPr>
                <w:rFonts w:cs="Arial"/>
              </w:rPr>
            </w:pPr>
          </w:p>
        </w:tc>
        <w:tc>
          <w:tcPr>
            <w:tcW w:w="1430" w:type="dxa"/>
          </w:tcPr>
          <w:p w14:paraId="59BCE62F" w14:textId="77777777" w:rsidR="009D1A7E" w:rsidRPr="0067185F" w:rsidRDefault="009D1A7E" w:rsidP="00DD2556">
            <w:pPr>
              <w:rPr>
                <w:rFonts w:cs="Arial"/>
              </w:rPr>
            </w:pPr>
          </w:p>
        </w:tc>
      </w:tr>
    </w:tbl>
    <w:p w14:paraId="6C969333" w14:textId="77777777" w:rsidR="00864493" w:rsidRPr="00873A60" w:rsidRDefault="00864493" w:rsidP="00864493">
      <w:pPr>
        <w:spacing w:line="240" w:lineRule="auto"/>
        <w:rPr>
          <w:rFonts w:ascii="Arial" w:hAnsi="Arial" w:cs="Arial"/>
          <w:b/>
          <w:u w:val="single"/>
        </w:rPr>
      </w:pPr>
    </w:p>
    <w:p w14:paraId="679A050F" w14:textId="031087F8" w:rsidR="004D3840" w:rsidRDefault="004D3840"/>
    <w:sectPr w:rsidR="004D3840" w:rsidSect="00DD2556">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56ADB" w14:textId="77777777" w:rsidR="00DC0E1F" w:rsidRDefault="00DC0E1F">
      <w:pPr>
        <w:spacing w:after="0" w:line="240" w:lineRule="auto"/>
      </w:pPr>
      <w:r>
        <w:separator/>
      </w:r>
    </w:p>
  </w:endnote>
  <w:endnote w:type="continuationSeparator" w:id="0">
    <w:p w14:paraId="62CA78F4" w14:textId="77777777" w:rsidR="00DC0E1F" w:rsidRDefault="00DC0E1F">
      <w:pPr>
        <w:spacing w:after="0" w:line="240" w:lineRule="auto"/>
      </w:pPr>
      <w:r>
        <w:continuationSeparator/>
      </w:r>
    </w:p>
  </w:endnote>
  <w:endnote w:type="continuationNotice" w:id="1">
    <w:p w14:paraId="69B4886F" w14:textId="77777777" w:rsidR="00DC0E1F" w:rsidRDefault="00DC0E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93642036"/>
      <w:docPartObj>
        <w:docPartGallery w:val="Page Numbers (Bottom of Page)"/>
        <w:docPartUnique/>
      </w:docPartObj>
    </w:sdtPr>
    <w:sdtEndPr>
      <w:rPr>
        <w:rStyle w:val="PageNumber"/>
      </w:rPr>
    </w:sdtEndPr>
    <w:sdtContent>
      <w:p w14:paraId="1433DE42" w14:textId="77777777" w:rsidR="007E5426" w:rsidRDefault="007E5426" w:rsidP="00DD25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E251E9" w14:textId="77777777" w:rsidR="007E5426" w:rsidRDefault="007E5426" w:rsidP="00DD255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7538080"/>
      <w:docPartObj>
        <w:docPartGallery w:val="Page Numbers (Bottom of Page)"/>
        <w:docPartUnique/>
      </w:docPartObj>
    </w:sdtPr>
    <w:sdtEndPr>
      <w:rPr>
        <w:rStyle w:val="PageNumber"/>
      </w:rPr>
    </w:sdtEndPr>
    <w:sdtContent>
      <w:p w14:paraId="09785D1B" w14:textId="3BC5C3E2" w:rsidR="007E5426" w:rsidRDefault="007E5426" w:rsidP="00DD25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B4954">
          <w:rPr>
            <w:rStyle w:val="PageNumber"/>
            <w:noProof/>
          </w:rPr>
          <w:t>10</w:t>
        </w:r>
        <w:r>
          <w:rPr>
            <w:rStyle w:val="PageNumber"/>
          </w:rPr>
          <w:fldChar w:fldCharType="end"/>
        </w:r>
      </w:p>
    </w:sdtContent>
  </w:sdt>
  <w:p w14:paraId="1DC7D224" w14:textId="75E71371" w:rsidR="007E5426" w:rsidRDefault="007E5426" w:rsidP="005A22F7">
    <w:pPr>
      <w:pStyle w:val="Footer"/>
      <w:ind w:right="360"/>
    </w:pPr>
    <w:r>
      <w:t>PPP TA Report - PrEP Phase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AB316" w14:textId="77777777" w:rsidR="00DC0E1F" w:rsidRDefault="00DC0E1F">
      <w:pPr>
        <w:spacing w:after="0" w:line="240" w:lineRule="auto"/>
      </w:pPr>
      <w:r>
        <w:separator/>
      </w:r>
    </w:p>
  </w:footnote>
  <w:footnote w:type="continuationSeparator" w:id="0">
    <w:p w14:paraId="43ED95D1" w14:textId="77777777" w:rsidR="00DC0E1F" w:rsidRDefault="00DC0E1F">
      <w:pPr>
        <w:spacing w:after="0" w:line="240" w:lineRule="auto"/>
      </w:pPr>
      <w:r>
        <w:continuationSeparator/>
      </w:r>
    </w:p>
  </w:footnote>
  <w:footnote w:type="continuationNotice" w:id="1">
    <w:p w14:paraId="71E058D4" w14:textId="77777777" w:rsidR="00DC0E1F" w:rsidRDefault="00DC0E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D6486" w14:textId="77777777" w:rsidR="007E5426" w:rsidRPr="00EF2E8F" w:rsidRDefault="007E5426" w:rsidP="00EF2E8F">
    <w:pPr>
      <w:pStyle w:val="Header"/>
    </w:pPr>
    <w:r>
      <w:rPr>
        <w:noProof/>
      </w:rPr>
      <w:drawing>
        <wp:inline distT="0" distB="0" distL="0" distR="0" wp14:anchorId="0B2D6BEF" wp14:editId="6892592F">
          <wp:extent cx="1096810" cy="656562"/>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PP_long.png"/>
                  <pic:cNvPicPr/>
                </pic:nvPicPr>
                <pic:blipFill>
                  <a:blip r:embed="rId1">
                    <a:extLst>
                      <a:ext uri="{28A0092B-C50C-407E-A947-70E740481C1C}">
                        <a14:useLocalDpi xmlns:a14="http://schemas.microsoft.com/office/drawing/2010/main" val="0"/>
                      </a:ext>
                    </a:extLst>
                  </a:blip>
                  <a:stretch>
                    <a:fillRect/>
                  </a:stretch>
                </pic:blipFill>
                <pic:spPr>
                  <a:xfrm>
                    <a:off x="0" y="0"/>
                    <a:ext cx="1157030" cy="6926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0.4pt;height:10.4pt" o:bullet="t">
        <v:imagedata r:id="rId1" o:title="msoA92C"/>
      </v:shape>
    </w:pict>
  </w:numPicBullet>
  <w:abstractNum w:abstractNumId="0" w15:restartNumberingAfterBreak="0">
    <w:nsid w:val="11F800A9"/>
    <w:multiLevelType w:val="hybridMultilevel"/>
    <w:tmpl w:val="32F652DA"/>
    <w:lvl w:ilvl="0" w:tplc="194275C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910D19"/>
    <w:multiLevelType w:val="hybridMultilevel"/>
    <w:tmpl w:val="4A983A4A"/>
    <w:lvl w:ilvl="0" w:tplc="04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4820177"/>
    <w:multiLevelType w:val="hybridMultilevel"/>
    <w:tmpl w:val="5680CBEA"/>
    <w:lvl w:ilvl="0" w:tplc="B3F0A47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671CF4"/>
    <w:multiLevelType w:val="hybridMultilevel"/>
    <w:tmpl w:val="EB80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5317EA"/>
    <w:multiLevelType w:val="hybridMultilevel"/>
    <w:tmpl w:val="3D149F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493"/>
    <w:rsid w:val="000136E1"/>
    <w:rsid w:val="00027965"/>
    <w:rsid w:val="00034E1E"/>
    <w:rsid w:val="000401C6"/>
    <w:rsid w:val="00095234"/>
    <w:rsid w:val="000C1365"/>
    <w:rsid w:val="000E233F"/>
    <w:rsid w:val="000E2B7C"/>
    <w:rsid w:val="00105A4C"/>
    <w:rsid w:val="0011767B"/>
    <w:rsid w:val="00134D5A"/>
    <w:rsid w:val="001475DB"/>
    <w:rsid w:val="001538AE"/>
    <w:rsid w:val="001C463E"/>
    <w:rsid w:val="001E2E84"/>
    <w:rsid w:val="002062B9"/>
    <w:rsid w:val="00243BC1"/>
    <w:rsid w:val="00266F9C"/>
    <w:rsid w:val="00277C77"/>
    <w:rsid w:val="002818E3"/>
    <w:rsid w:val="002A2AC1"/>
    <w:rsid w:val="002E40D4"/>
    <w:rsid w:val="0031642B"/>
    <w:rsid w:val="0033279B"/>
    <w:rsid w:val="00340B2D"/>
    <w:rsid w:val="00346686"/>
    <w:rsid w:val="00346E1A"/>
    <w:rsid w:val="0035005F"/>
    <w:rsid w:val="00370BDF"/>
    <w:rsid w:val="00375774"/>
    <w:rsid w:val="0038667B"/>
    <w:rsid w:val="00396A6D"/>
    <w:rsid w:val="003D65CB"/>
    <w:rsid w:val="00442EE7"/>
    <w:rsid w:val="004626D6"/>
    <w:rsid w:val="004814F5"/>
    <w:rsid w:val="004854C0"/>
    <w:rsid w:val="004A2632"/>
    <w:rsid w:val="004A282C"/>
    <w:rsid w:val="004C0E7B"/>
    <w:rsid w:val="004D3840"/>
    <w:rsid w:val="004E33FB"/>
    <w:rsid w:val="0051251C"/>
    <w:rsid w:val="00522A87"/>
    <w:rsid w:val="00540F2B"/>
    <w:rsid w:val="00566FB5"/>
    <w:rsid w:val="00582741"/>
    <w:rsid w:val="005854A2"/>
    <w:rsid w:val="005A22F7"/>
    <w:rsid w:val="005B0BD2"/>
    <w:rsid w:val="005C6AD8"/>
    <w:rsid w:val="005D5224"/>
    <w:rsid w:val="005E3A11"/>
    <w:rsid w:val="005E45D5"/>
    <w:rsid w:val="005F1F63"/>
    <w:rsid w:val="00603B32"/>
    <w:rsid w:val="00631F49"/>
    <w:rsid w:val="0065364F"/>
    <w:rsid w:val="00661997"/>
    <w:rsid w:val="0069502C"/>
    <w:rsid w:val="006A0C94"/>
    <w:rsid w:val="006D56FB"/>
    <w:rsid w:val="006F7F59"/>
    <w:rsid w:val="00714782"/>
    <w:rsid w:val="00717DB1"/>
    <w:rsid w:val="00744258"/>
    <w:rsid w:val="00761DC8"/>
    <w:rsid w:val="007827F2"/>
    <w:rsid w:val="007C166D"/>
    <w:rsid w:val="007C1E5E"/>
    <w:rsid w:val="007E5426"/>
    <w:rsid w:val="007F0705"/>
    <w:rsid w:val="008452EB"/>
    <w:rsid w:val="00845852"/>
    <w:rsid w:val="008471AB"/>
    <w:rsid w:val="00864493"/>
    <w:rsid w:val="00892C1B"/>
    <w:rsid w:val="00892D61"/>
    <w:rsid w:val="008C2D31"/>
    <w:rsid w:val="008C52D5"/>
    <w:rsid w:val="008D3E1F"/>
    <w:rsid w:val="008E0B15"/>
    <w:rsid w:val="008E2BC1"/>
    <w:rsid w:val="008F08B9"/>
    <w:rsid w:val="008F0DA9"/>
    <w:rsid w:val="008F6457"/>
    <w:rsid w:val="008F6F45"/>
    <w:rsid w:val="008F7F14"/>
    <w:rsid w:val="009126D9"/>
    <w:rsid w:val="009244F0"/>
    <w:rsid w:val="00951AB6"/>
    <w:rsid w:val="0095426A"/>
    <w:rsid w:val="009934C4"/>
    <w:rsid w:val="009D1A7E"/>
    <w:rsid w:val="009D2F0B"/>
    <w:rsid w:val="009D4B5E"/>
    <w:rsid w:val="00A33AE2"/>
    <w:rsid w:val="00A42463"/>
    <w:rsid w:val="00A53F98"/>
    <w:rsid w:val="00A6764E"/>
    <w:rsid w:val="00A6793A"/>
    <w:rsid w:val="00A8233D"/>
    <w:rsid w:val="00A900E5"/>
    <w:rsid w:val="00A92264"/>
    <w:rsid w:val="00AB11A3"/>
    <w:rsid w:val="00AB243B"/>
    <w:rsid w:val="00AC7504"/>
    <w:rsid w:val="00AD3C2B"/>
    <w:rsid w:val="00AE0407"/>
    <w:rsid w:val="00AF6D3D"/>
    <w:rsid w:val="00AF720F"/>
    <w:rsid w:val="00B06723"/>
    <w:rsid w:val="00B410ED"/>
    <w:rsid w:val="00B55F5D"/>
    <w:rsid w:val="00B75348"/>
    <w:rsid w:val="00BA6F98"/>
    <w:rsid w:val="00BB4954"/>
    <w:rsid w:val="00BD50DE"/>
    <w:rsid w:val="00BF7FF8"/>
    <w:rsid w:val="00C00FA8"/>
    <w:rsid w:val="00C06C3A"/>
    <w:rsid w:val="00C13422"/>
    <w:rsid w:val="00C15CC6"/>
    <w:rsid w:val="00C34A90"/>
    <w:rsid w:val="00C50D96"/>
    <w:rsid w:val="00C82318"/>
    <w:rsid w:val="00C9417A"/>
    <w:rsid w:val="00CD60DC"/>
    <w:rsid w:val="00D0077C"/>
    <w:rsid w:val="00D23E4E"/>
    <w:rsid w:val="00D34EF7"/>
    <w:rsid w:val="00D52B25"/>
    <w:rsid w:val="00DA1757"/>
    <w:rsid w:val="00DC0E1F"/>
    <w:rsid w:val="00DC1ADD"/>
    <w:rsid w:val="00DC5D0B"/>
    <w:rsid w:val="00DD2556"/>
    <w:rsid w:val="00DE0DF3"/>
    <w:rsid w:val="00E0395E"/>
    <w:rsid w:val="00E16607"/>
    <w:rsid w:val="00E205AC"/>
    <w:rsid w:val="00E2540A"/>
    <w:rsid w:val="00E30E89"/>
    <w:rsid w:val="00E37A9A"/>
    <w:rsid w:val="00E4535A"/>
    <w:rsid w:val="00E52051"/>
    <w:rsid w:val="00E63320"/>
    <w:rsid w:val="00E7528B"/>
    <w:rsid w:val="00E91FCB"/>
    <w:rsid w:val="00EB5E54"/>
    <w:rsid w:val="00EF2E8F"/>
    <w:rsid w:val="00F00BC3"/>
    <w:rsid w:val="00F1334B"/>
    <w:rsid w:val="00F2561C"/>
    <w:rsid w:val="00F334AD"/>
    <w:rsid w:val="00F829BE"/>
    <w:rsid w:val="00F91ED0"/>
    <w:rsid w:val="00F92D7F"/>
    <w:rsid w:val="00FA386E"/>
    <w:rsid w:val="00FC5836"/>
    <w:rsid w:val="00FD12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ABCB7"/>
  <w15:docId w15:val="{8BCFBCA5-5246-45FB-ACA5-DD6830E0B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49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HECTable1">
    <w:name w:val="CHEC Table 1"/>
    <w:basedOn w:val="TableNormal"/>
    <w:uiPriority w:val="99"/>
    <w:rsid w:val="00864493"/>
    <w:pPr>
      <w:spacing w:before="60" w:after="60" w:line="240" w:lineRule="auto"/>
    </w:pPr>
    <w:rPr>
      <w:rFonts w:ascii="Arial" w:hAnsi="Arial"/>
      <w:sz w:val="18"/>
      <w:lang w:val="en-AU"/>
    </w:rPr>
    <w:tblPr>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Pr>
    <w:tblStylePr w:type="firstRow">
      <w:rPr>
        <w:b/>
      </w:rPr>
    </w:tblStylePr>
  </w:style>
  <w:style w:type="table" w:styleId="TableGrid">
    <w:name w:val="Table Grid"/>
    <w:basedOn w:val="TableNormal"/>
    <w:uiPriority w:val="59"/>
    <w:rsid w:val="00864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644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493"/>
  </w:style>
  <w:style w:type="character" w:styleId="PageNumber">
    <w:name w:val="page number"/>
    <w:basedOn w:val="DefaultParagraphFont"/>
    <w:uiPriority w:val="99"/>
    <w:semiHidden/>
    <w:unhideWhenUsed/>
    <w:rsid w:val="00864493"/>
  </w:style>
  <w:style w:type="character" w:styleId="CommentReference">
    <w:name w:val="annotation reference"/>
    <w:basedOn w:val="DefaultParagraphFont"/>
    <w:uiPriority w:val="99"/>
    <w:semiHidden/>
    <w:unhideWhenUsed/>
    <w:rsid w:val="00566FB5"/>
    <w:rPr>
      <w:sz w:val="16"/>
      <w:szCs w:val="16"/>
    </w:rPr>
  </w:style>
  <w:style w:type="paragraph" w:styleId="CommentText">
    <w:name w:val="annotation text"/>
    <w:basedOn w:val="Normal"/>
    <w:link w:val="CommentTextChar"/>
    <w:uiPriority w:val="99"/>
    <w:semiHidden/>
    <w:unhideWhenUsed/>
    <w:rsid w:val="00566FB5"/>
    <w:pPr>
      <w:spacing w:line="240" w:lineRule="auto"/>
    </w:pPr>
    <w:rPr>
      <w:sz w:val="20"/>
      <w:szCs w:val="20"/>
    </w:rPr>
  </w:style>
  <w:style w:type="character" w:customStyle="1" w:styleId="CommentTextChar">
    <w:name w:val="Comment Text Char"/>
    <w:basedOn w:val="DefaultParagraphFont"/>
    <w:link w:val="CommentText"/>
    <w:uiPriority w:val="99"/>
    <w:semiHidden/>
    <w:rsid w:val="00566FB5"/>
    <w:rPr>
      <w:sz w:val="20"/>
      <w:szCs w:val="20"/>
    </w:rPr>
  </w:style>
  <w:style w:type="paragraph" w:styleId="CommentSubject">
    <w:name w:val="annotation subject"/>
    <w:basedOn w:val="CommentText"/>
    <w:next w:val="CommentText"/>
    <w:link w:val="CommentSubjectChar"/>
    <w:uiPriority w:val="99"/>
    <w:semiHidden/>
    <w:unhideWhenUsed/>
    <w:rsid w:val="00566FB5"/>
    <w:rPr>
      <w:b/>
      <w:bCs/>
    </w:rPr>
  </w:style>
  <w:style w:type="character" w:customStyle="1" w:styleId="CommentSubjectChar">
    <w:name w:val="Comment Subject Char"/>
    <w:basedOn w:val="CommentTextChar"/>
    <w:link w:val="CommentSubject"/>
    <w:uiPriority w:val="99"/>
    <w:semiHidden/>
    <w:rsid w:val="00566FB5"/>
    <w:rPr>
      <w:b/>
      <w:bCs/>
      <w:sz w:val="20"/>
      <w:szCs w:val="20"/>
    </w:rPr>
  </w:style>
  <w:style w:type="paragraph" w:styleId="BalloonText">
    <w:name w:val="Balloon Text"/>
    <w:basedOn w:val="Normal"/>
    <w:link w:val="BalloonTextChar"/>
    <w:uiPriority w:val="99"/>
    <w:semiHidden/>
    <w:unhideWhenUsed/>
    <w:rsid w:val="00566FB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66FB5"/>
    <w:rPr>
      <w:rFonts w:ascii="Times New Roman" w:hAnsi="Times New Roman" w:cs="Times New Roman"/>
      <w:sz w:val="18"/>
      <w:szCs w:val="18"/>
    </w:rPr>
  </w:style>
  <w:style w:type="paragraph" w:styleId="ListParagraph">
    <w:name w:val="List Paragraph"/>
    <w:basedOn w:val="Normal"/>
    <w:uiPriority w:val="34"/>
    <w:qFormat/>
    <w:rsid w:val="00A900E5"/>
    <w:pPr>
      <w:spacing w:after="160" w:line="259" w:lineRule="auto"/>
      <w:ind w:left="720"/>
      <w:contextualSpacing/>
    </w:pPr>
    <w:rPr>
      <w:lang w:val="en-GB"/>
    </w:rPr>
  </w:style>
  <w:style w:type="paragraph" w:styleId="Header">
    <w:name w:val="header"/>
    <w:basedOn w:val="Normal"/>
    <w:link w:val="HeaderChar"/>
    <w:uiPriority w:val="99"/>
    <w:unhideWhenUsed/>
    <w:rsid w:val="00BF7F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FF8"/>
  </w:style>
  <w:style w:type="paragraph" w:styleId="Revision">
    <w:name w:val="Revision"/>
    <w:hidden/>
    <w:uiPriority w:val="99"/>
    <w:semiHidden/>
    <w:rsid w:val="00A676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1183</Words>
  <Characters>6747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Charles Brown</dc:creator>
  <cp:lastModifiedBy>DOROTHY THOMAS</cp:lastModifiedBy>
  <cp:revision>2</cp:revision>
  <dcterms:created xsi:type="dcterms:W3CDTF">2021-12-17T16:13:00Z</dcterms:created>
  <dcterms:modified xsi:type="dcterms:W3CDTF">2021-12-17T16:13:00Z</dcterms:modified>
</cp:coreProperties>
</file>