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EB1B2" w14:textId="374E0BF3" w:rsidR="00221DE2" w:rsidRPr="00221DE2" w:rsidRDefault="00221DE2" w:rsidP="007B2CF8">
      <w:pPr>
        <w:rPr>
          <w:rFonts w:ascii="Times" w:hAnsi="Times" w:cs="Times New Roman"/>
          <w:bCs/>
          <w:lang w:val="en-CA"/>
        </w:rPr>
      </w:pPr>
      <w:r w:rsidRPr="00221DE2">
        <w:rPr>
          <w:rFonts w:ascii="Times" w:hAnsi="Times" w:cs="Times New Roman"/>
          <w:bCs/>
          <w:lang w:val="en-CA"/>
        </w:rPr>
        <w:t xml:space="preserve">Supplemental File 2. Pre and Post </w:t>
      </w:r>
      <w:r w:rsidR="00B34940">
        <w:rPr>
          <w:rFonts w:ascii="Times" w:hAnsi="Times" w:cs="Times New Roman"/>
          <w:bCs/>
          <w:lang w:val="en-CA"/>
        </w:rPr>
        <w:t xml:space="preserve">Implementation </w:t>
      </w:r>
      <w:r w:rsidRPr="00221DE2">
        <w:rPr>
          <w:rFonts w:ascii="Times" w:hAnsi="Times" w:cs="Times New Roman"/>
          <w:bCs/>
          <w:lang w:val="en-CA"/>
        </w:rPr>
        <w:t>Survey</w:t>
      </w:r>
    </w:p>
    <w:p w14:paraId="5C6986F5" w14:textId="77777777" w:rsidR="00221DE2" w:rsidRPr="00221DE2" w:rsidRDefault="00221DE2" w:rsidP="007B2CF8">
      <w:pPr>
        <w:rPr>
          <w:rFonts w:ascii="Times" w:hAnsi="Times" w:cs="Times New Roman"/>
          <w:bCs/>
          <w:lang w:val="en-CA"/>
        </w:rPr>
      </w:pPr>
    </w:p>
    <w:p w14:paraId="73492CA0" w14:textId="28D3B23D" w:rsidR="007B2CF8" w:rsidRPr="00754DA7" w:rsidRDefault="007B2CF8" w:rsidP="007B2CF8">
      <w:pPr>
        <w:rPr>
          <w:rFonts w:ascii="Times" w:hAnsi="Times" w:cs="Times New Roman"/>
          <w:b/>
          <w:u w:val="single"/>
          <w:lang w:val="en-CA"/>
        </w:rPr>
      </w:pPr>
      <w:r w:rsidRPr="00754DA7">
        <w:rPr>
          <w:rFonts w:ascii="Times" w:hAnsi="Times" w:cs="Times New Roman"/>
          <w:b/>
          <w:u w:val="single"/>
          <w:lang w:val="en-CA"/>
        </w:rPr>
        <w:t>Implementing Canadian Practice Guidelines for Treating Children and Adolescents with Eating Disorders</w:t>
      </w:r>
    </w:p>
    <w:p w14:paraId="6B2B32CF" w14:textId="77777777" w:rsidR="007B2CF8" w:rsidRPr="00754DA7" w:rsidRDefault="007B2CF8">
      <w:pPr>
        <w:rPr>
          <w:rFonts w:ascii="Times" w:hAnsi="Times"/>
          <w:lang w:val="en-CA"/>
        </w:rPr>
      </w:pPr>
    </w:p>
    <w:p w14:paraId="62B61F53" w14:textId="1A75AC00" w:rsidR="00F9137D" w:rsidRPr="00754DA7" w:rsidRDefault="00107925">
      <w:pPr>
        <w:rPr>
          <w:rFonts w:ascii="Times" w:hAnsi="Times"/>
          <w:lang w:val="en-CA"/>
        </w:rPr>
      </w:pPr>
      <w:r w:rsidRPr="00754DA7">
        <w:rPr>
          <w:rFonts w:ascii="Times" w:hAnsi="Times"/>
          <w:lang w:val="en-CA"/>
        </w:rPr>
        <w:t>Pre - Survey</w:t>
      </w:r>
    </w:p>
    <w:p w14:paraId="7A1F2092" w14:textId="173189DC" w:rsidR="00107925" w:rsidRPr="00754DA7" w:rsidRDefault="00107925">
      <w:pPr>
        <w:rPr>
          <w:rFonts w:ascii="Times" w:hAnsi="Times"/>
          <w:lang w:val="en-CA"/>
        </w:rPr>
      </w:pPr>
    </w:p>
    <w:p w14:paraId="62828A79" w14:textId="0E414B66" w:rsidR="00107925" w:rsidRPr="00754DA7" w:rsidRDefault="00107925">
      <w:pPr>
        <w:rPr>
          <w:rFonts w:ascii="Times" w:hAnsi="Times"/>
          <w:lang w:val="en-CA"/>
        </w:rPr>
      </w:pPr>
      <w:r w:rsidRPr="00754DA7">
        <w:rPr>
          <w:rFonts w:ascii="Times" w:hAnsi="Times"/>
          <w:lang w:val="en-CA"/>
        </w:rPr>
        <w:t>Thank you for participating in our survey to study the implementation of Canadian Practice Guidelines for Treating Children and Adolescents with Eating Disorders</w:t>
      </w:r>
      <w:r w:rsidR="00754DA7" w:rsidRPr="00754DA7">
        <w:rPr>
          <w:rFonts w:ascii="Times" w:hAnsi="Times"/>
          <w:lang w:val="en-CA"/>
        </w:rPr>
        <w:t xml:space="preserve">.  After completing this </w:t>
      </w:r>
      <w:proofErr w:type="gramStart"/>
      <w:r w:rsidR="00754DA7" w:rsidRPr="00754DA7">
        <w:rPr>
          <w:rFonts w:ascii="Times" w:hAnsi="Times"/>
          <w:lang w:val="en-CA"/>
        </w:rPr>
        <w:t>survey</w:t>
      </w:r>
      <w:proofErr w:type="gramEnd"/>
      <w:r w:rsidR="00754DA7" w:rsidRPr="00754DA7">
        <w:rPr>
          <w:rFonts w:ascii="Times" w:hAnsi="Times"/>
          <w:lang w:val="en-CA"/>
        </w:rPr>
        <w:t xml:space="preserve"> we will contact you in six months to complete the survey again.</w:t>
      </w:r>
    </w:p>
    <w:p w14:paraId="7FDCA0B2" w14:textId="77777777" w:rsidR="00FB1971" w:rsidRPr="00754DA7" w:rsidRDefault="00FB1971">
      <w:pPr>
        <w:rPr>
          <w:rFonts w:ascii="Times" w:hAnsi="Times"/>
          <w:lang w:val="en-CA"/>
        </w:rPr>
      </w:pPr>
    </w:p>
    <w:p w14:paraId="4E0DBBEF" w14:textId="7E96DF55" w:rsidR="00FB1971" w:rsidRPr="00754DA7" w:rsidRDefault="00FB1971">
      <w:pPr>
        <w:rPr>
          <w:rFonts w:ascii="Times" w:hAnsi="Times"/>
          <w:i/>
          <w:lang w:val="en-CA"/>
        </w:rPr>
      </w:pPr>
      <w:r w:rsidRPr="00754DA7">
        <w:rPr>
          <w:rFonts w:ascii="Times" w:hAnsi="Times"/>
          <w:i/>
          <w:lang w:val="en-CA"/>
        </w:rPr>
        <w:t xml:space="preserve">Canadian Practice Guidelines for treating Children and Adolescents with Eating Disorders were published in Feb 2020 in the </w:t>
      </w:r>
      <w:r w:rsidR="00107925" w:rsidRPr="00754DA7">
        <w:rPr>
          <w:rFonts w:ascii="Times" w:hAnsi="Times"/>
          <w:i/>
          <w:lang w:val="en-CA"/>
        </w:rPr>
        <w:t>J</w:t>
      </w:r>
      <w:r w:rsidRPr="00754DA7">
        <w:rPr>
          <w:rFonts w:ascii="Times" w:hAnsi="Times"/>
          <w:i/>
          <w:lang w:val="en-CA"/>
        </w:rPr>
        <w:t xml:space="preserve">ournal of </w:t>
      </w:r>
      <w:r w:rsidR="00107925" w:rsidRPr="00754DA7">
        <w:rPr>
          <w:rFonts w:ascii="Times" w:hAnsi="Times"/>
          <w:i/>
          <w:lang w:val="en-CA"/>
        </w:rPr>
        <w:t>Ea</w:t>
      </w:r>
      <w:r w:rsidRPr="00754DA7">
        <w:rPr>
          <w:rFonts w:ascii="Times" w:hAnsi="Times"/>
          <w:i/>
          <w:lang w:val="en-CA"/>
        </w:rPr>
        <w:t xml:space="preserve">ting </w:t>
      </w:r>
      <w:r w:rsidR="00107925" w:rsidRPr="00754DA7">
        <w:rPr>
          <w:rFonts w:ascii="Times" w:hAnsi="Times"/>
          <w:i/>
          <w:lang w:val="en-CA"/>
        </w:rPr>
        <w:t>Di</w:t>
      </w:r>
      <w:r w:rsidRPr="00754DA7">
        <w:rPr>
          <w:rFonts w:ascii="Times" w:hAnsi="Times"/>
          <w:i/>
          <w:lang w:val="en-CA"/>
        </w:rPr>
        <w:t xml:space="preserve">sorders.  These guidelines describe the evidence base for many treatments including psychotherapy and medications, as well as level of care.  They provide recommendations for clinicians.  A Virtual care addendum was published in </w:t>
      </w:r>
      <w:r w:rsidR="00B014E9" w:rsidRPr="00754DA7">
        <w:rPr>
          <w:rFonts w:ascii="Times" w:hAnsi="Times"/>
          <w:i/>
          <w:lang w:val="en-CA"/>
        </w:rPr>
        <w:t xml:space="preserve">April </w:t>
      </w:r>
      <w:r w:rsidRPr="00754DA7">
        <w:rPr>
          <w:rFonts w:ascii="Times" w:hAnsi="Times"/>
          <w:i/>
          <w:lang w:val="en-CA"/>
        </w:rPr>
        <w:t>202</w:t>
      </w:r>
      <w:r w:rsidR="00FA76FF" w:rsidRPr="00754DA7">
        <w:rPr>
          <w:rFonts w:ascii="Times" w:hAnsi="Times"/>
          <w:i/>
          <w:lang w:val="en-CA"/>
        </w:rPr>
        <w:t>1.</w:t>
      </w:r>
    </w:p>
    <w:p w14:paraId="7FEF8F9F" w14:textId="0864A41A" w:rsidR="00FA76FF" w:rsidRPr="00754DA7" w:rsidRDefault="00FA76FF">
      <w:pPr>
        <w:rPr>
          <w:rFonts w:ascii="Times" w:hAnsi="Times"/>
          <w:lang w:val="en-CA"/>
        </w:rPr>
      </w:pPr>
      <w:r w:rsidRPr="00754DA7">
        <w:rPr>
          <w:rFonts w:ascii="Times" w:hAnsi="Times"/>
          <w:i/>
          <w:lang w:val="en-CA"/>
        </w:rPr>
        <w:t xml:space="preserve">This </w:t>
      </w:r>
      <w:r w:rsidR="00107925" w:rsidRPr="00754DA7">
        <w:rPr>
          <w:rFonts w:ascii="Times" w:hAnsi="Times"/>
          <w:i/>
          <w:lang w:val="en-CA"/>
        </w:rPr>
        <w:t>survey</w:t>
      </w:r>
      <w:r w:rsidRPr="00754DA7">
        <w:rPr>
          <w:rFonts w:ascii="Times" w:hAnsi="Times"/>
          <w:i/>
          <w:lang w:val="en-CA"/>
        </w:rPr>
        <w:t xml:space="preserve"> is meant to explore your </w:t>
      </w:r>
      <w:r w:rsidR="00107925" w:rsidRPr="00754DA7">
        <w:rPr>
          <w:rFonts w:ascii="Times" w:hAnsi="Times"/>
          <w:i/>
          <w:lang w:val="en-CA"/>
        </w:rPr>
        <w:t>awareness</w:t>
      </w:r>
      <w:r w:rsidRPr="00754DA7">
        <w:rPr>
          <w:rFonts w:ascii="Times" w:hAnsi="Times"/>
          <w:i/>
          <w:lang w:val="en-CA"/>
        </w:rPr>
        <w:t xml:space="preserve"> o</w:t>
      </w:r>
      <w:r w:rsidR="00754DA7" w:rsidRPr="00754DA7">
        <w:rPr>
          <w:rFonts w:ascii="Times" w:hAnsi="Times"/>
          <w:i/>
          <w:lang w:val="en-CA"/>
        </w:rPr>
        <w:t>f</w:t>
      </w:r>
      <w:r w:rsidRPr="00754DA7">
        <w:rPr>
          <w:rFonts w:ascii="Times" w:hAnsi="Times"/>
          <w:i/>
          <w:lang w:val="en-CA"/>
        </w:rPr>
        <w:t xml:space="preserve"> these guidelines, as well as barriers and facilitators to </w:t>
      </w:r>
      <w:r w:rsidR="00754DA7" w:rsidRPr="00754DA7">
        <w:rPr>
          <w:rFonts w:ascii="Times" w:hAnsi="Times"/>
          <w:i/>
          <w:lang w:val="en-CA"/>
        </w:rPr>
        <w:t>their uptake</w:t>
      </w:r>
      <w:r w:rsidRPr="00754DA7">
        <w:rPr>
          <w:rFonts w:ascii="Times" w:hAnsi="Times"/>
          <w:i/>
          <w:lang w:val="en-CA"/>
        </w:rPr>
        <w:t>.</w:t>
      </w:r>
      <w:r w:rsidRPr="00754DA7">
        <w:rPr>
          <w:rFonts w:ascii="Times" w:hAnsi="Times"/>
          <w:lang w:val="en-CA"/>
        </w:rPr>
        <w:t xml:space="preserve"> </w:t>
      </w:r>
    </w:p>
    <w:p w14:paraId="55489086" w14:textId="5BDD512D" w:rsidR="00107925" w:rsidRPr="00754DA7" w:rsidRDefault="00107925">
      <w:pPr>
        <w:rPr>
          <w:rFonts w:ascii="Times" w:hAnsi="Times"/>
          <w:lang w:val="en-CA"/>
        </w:rPr>
      </w:pPr>
    </w:p>
    <w:p w14:paraId="548005C9" w14:textId="4A358BCE" w:rsidR="00107925" w:rsidRPr="00754DA7" w:rsidRDefault="00107925">
      <w:pPr>
        <w:rPr>
          <w:rFonts w:ascii="Times" w:hAnsi="Times"/>
          <w:lang w:val="en-CA"/>
        </w:rPr>
      </w:pPr>
      <w:r w:rsidRPr="00754DA7">
        <w:rPr>
          <w:rFonts w:ascii="Times" w:hAnsi="Times"/>
          <w:lang w:val="en-CA"/>
        </w:rPr>
        <w:t>Demographics</w:t>
      </w:r>
    </w:p>
    <w:p w14:paraId="03413F8C" w14:textId="77777777" w:rsidR="00107925" w:rsidRPr="00754DA7" w:rsidRDefault="00107925">
      <w:pPr>
        <w:rPr>
          <w:rFonts w:ascii="Times" w:hAnsi="Times"/>
          <w:lang w:val="en-CA"/>
        </w:rPr>
      </w:pPr>
    </w:p>
    <w:p w14:paraId="30A63AB8" w14:textId="26DD1716" w:rsidR="00107925" w:rsidRPr="00754DA7" w:rsidRDefault="00107925">
      <w:pPr>
        <w:rPr>
          <w:rFonts w:ascii="Times" w:hAnsi="Times"/>
          <w:lang w:val="en-CA"/>
        </w:rPr>
      </w:pPr>
      <w:r w:rsidRPr="00754DA7">
        <w:rPr>
          <w:rFonts w:ascii="Times" w:hAnsi="Times"/>
          <w:lang w:val="en-CA"/>
        </w:rPr>
        <w:t>Age</w:t>
      </w:r>
    </w:p>
    <w:p w14:paraId="0ACB5C6B" w14:textId="3F5C9D12" w:rsidR="00107925" w:rsidRPr="00754DA7" w:rsidRDefault="00107925">
      <w:pPr>
        <w:rPr>
          <w:rFonts w:ascii="Times" w:hAnsi="Times"/>
          <w:lang w:val="en-CA"/>
        </w:rPr>
      </w:pPr>
      <w:r w:rsidRPr="00754DA7">
        <w:rPr>
          <w:rFonts w:ascii="Times" w:hAnsi="Times"/>
          <w:lang w:val="en-CA"/>
        </w:rPr>
        <w:t xml:space="preserve">Sex </w:t>
      </w:r>
      <w:r w:rsidR="00754DA7" w:rsidRPr="00754DA7">
        <w:rPr>
          <w:rFonts w:ascii="Times" w:hAnsi="Times"/>
          <w:lang w:val="en-CA"/>
        </w:rPr>
        <w:t>M or F</w:t>
      </w:r>
    </w:p>
    <w:p w14:paraId="703395A1" w14:textId="752F0FB2" w:rsidR="00107925" w:rsidRPr="00754DA7" w:rsidRDefault="00107925">
      <w:pPr>
        <w:rPr>
          <w:rFonts w:ascii="Times" w:hAnsi="Times"/>
          <w:lang w:val="en-CA"/>
        </w:rPr>
      </w:pPr>
      <w:r w:rsidRPr="00754DA7">
        <w:rPr>
          <w:rFonts w:ascii="Times" w:hAnsi="Times"/>
          <w:lang w:val="en-CA"/>
        </w:rPr>
        <w:t>Gender</w:t>
      </w:r>
      <w:r w:rsidR="00754DA7" w:rsidRPr="00754DA7">
        <w:rPr>
          <w:rFonts w:ascii="Times" w:hAnsi="Times"/>
          <w:lang w:val="en-CA"/>
        </w:rPr>
        <w:t xml:space="preserve"> – Man, Woman, Trans Male, Trans Female, Nonbinary, Other</w:t>
      </w:r>
    </w:p>
    <w:p w14:paraId="2C983BCD" w14:textId="5B0A13A8" w:rsidR="00107925" w:rsidRPr="00754DA7" w:rsidRDefault="00107925">
      <w:pPr>
        <w:rPr>
          <w:rFonts w:ascii="Times" w:hAnsi="Times"/>
          <w:lang w:val="en-CA"/>
        </w:rPr>
      </w:pPr>
      <w:r w:rsidRPr="00754DA7">
        <w:rPr>
          <w:rFonts w:ascii="Times" w:hAnsi="Times"/>
          <w:lang w:val="en-CA"/>
        </w:rPr>
        <w:t>Ethnicity</w:t>
      </w:r>
      <w:r w:rsidR="00754DA7" w:rsidRPr="00754DA7">
        <w:rPr>
          <w:rFonts w:ascii="Times" w:hAnsi="Times"/>
          <w:lang w:val="en-CA"/>
        </w:rPr>
        <w:t xml:space="preserve"> – White, Black, Indigenous, Hispanic, Asian, </w:t>
      </w:r>
      <w:r w:rsidR="00754DA7">
        <w:rPr>
          <w:rFonts w:ascii="Times" w:hAnsi="Times"/>
          <w:lang w:val="en-CA"/>
        </w:rPr>
        <w:t>O</w:t>
      </w:r>
      <w:r w:rsidR="00754DA7" w:rsidRPr="00754DA7">
        <w:rPr>
          <w:rFonts w:ascii="Times" w:hAnsi="Times"/>
          <w:lang w:val="en-CA"/>
        </w:rPr>
        <w:t>ther</w:t>
      </w:r>
    </w:p>
    <w:p w14:paraId="36B84E89" w14:textId="57A9BC8D" w:rsidR="00107925" w:rsidRPr="00754DA7" w:rsidRDefault="00107925">
      <w:pPr>
        <w:rPr>
          <w:rFonts w:ascii="Times" w:hAnsi="Times"/>
          <w:lang w:val="en-CA"/>
        </w:rPr>
      </w:pPr>
    </w:p>
    <w:p w14:paraId="25B364CF" w14:textId="301E5D64" w:rsidR="00107925" w:rsidRPr="00754DA7" w:rsidRDefault="00107925">
      <w:pPr>
        <w:rPr>
          <w:rFonts w:ascii="Times" w:hAnsi="Times"/>
          <w:lang w:val="en-CA"/>
        </w:rPr>
      </w:pPr>
      <w:r w:rsidRPr="00754DA7">
        <w:rPr>
          <w:rFonts w:ascii="Times" w:hAnsi="Times"/>
          <w:lang w:val="en-CA"/>
        </w:rPr>
        <w:t>Experience</w:t>
      </w:r>
    </w:p>
    <w:p w14:paraId="0F73EDAA" w14:textId="77777777" w:rsidR="00107925" w:rsidRPr="00754DA7" w:rsidRDefault="00107925">
      <w:pPr>
        <w:rPr>
          <w:rFonts w:ascii="Times" w:hAnsi="Times"/>
          <w:lang w:val="en-CA"/>
        </w:rPr>
      </w:pPr>
    </w:p>
    <w:p w14:paraId="2C1B50DC" w14:textId="67CB5AA9" w:rsidR="00107925" w:rsidRPr="00754DA7" w:rsidRDefault="00107925">
      <w:pPr>
        <w:rPr>
          <w:rFonts w:ascii="Times" w:hAnsi="Times"/>
          <w:lang w:val="en-CA"/>
        </w:rPr>
      </w:pPr>
      <w:r w:rsidRPr="00754DA7">
        <w:rPr>
          <w:rFonts w:ascii="Times" w:hAnsi="Times"/>
          <w:lang w:val="en-CA"/>
        </w:rPr>
        <w:t>Work in Specialized Eating Disorder Program</w:t>
      </w:r>
    </w:p>
    <w:p w14:paraId="42C9EDD9" w14:textId="2081B836" w:rsidR="00107925" w:rsidRPr="00754DA7" w:rsidRDefault="00107925">
      <w:pPr>
        <w:rPr>
          <w:rFonts w:ascii="Times" w:hAnsi="Times"/>
          <w:lang w:val="en-CA"/>
        </w:rPr>
      </w:pPr>
      <w:r w:rsidRPr="00754DA7">
        <w:rPr>
          <w:rFonts w:ascii="Times" w:hAnsi="Times"/>
          <w:lang w:val="en-CA"/>
        </w:rPr>
        <w:t xml:space="preserve">Work in Specialized Mental Health Program </w:t>
      </w:r>
    </w:p>
    <w:p w14:paraId="1C6AECFE" w14:textId="4C5A479B" w:rsidR="00107925" w:rsidRPr="00754DA7" w:rsidRDefault="00107925">
      <w:pPr>
        <w:rPr>
          <w:rFonts w:ascii="Times" w:hAnsi="Times"/>
          <w:lang w:val="en-CA"/>
        </w:rPr>
      </w:pPr>
      <w:r w:rsidRPr="00754DA7">
        <w:rPr>
          <w:rFonts w:ascii="Times" w:hAnsi="Times"/>
          <w:lang w:val="en-CA"/>
        </w:rPr>
        <w:t>Work in Community Mental Health Setting</w:t>
      </w:r>
    </w:p>
    <w:p w14:paraId="382C1037" w14:textId="5EEBF16B" w:rsidR="00107925" w:rsidRPr="00754DA7" w:rsidRDefault="00107925">
      <w:pPr>
        <w:rPr>
          <w:rFonts w:ascii="Times" w:hAnsi="Times"/>
          <w:lang w:val="en-CA"/>
        </w:rPr>
      </w:pPr>
      <w:r w:rsidRPr="00754DA7">
        <w:rPr>
          <w:rFonts w:ascii="Times" w:hAnsi="Times"/>
          <w:lang w:val="en-CA"/>
        </w:rPr>
        <w:t>Work in Primary Care</w:t>
      </w:r>
    </w:p>
    <w:p w14:paraId="1C997DB9" w14:textId="342D8E87" w:rsidR="00107925" w:rsidRPr="00754DA7" w:rsidRDefault="00107925">
      <w:pPr>
        <w:rPr>
          <w:rFonts w:ascii="Times" w:hAnsi="Times"/>
          <w:lang w:val="en-CA"/>
        </w:rPr>
      </w:pPr>
      <w:r w:rsidRPr="00754DA7">
        <w:rPr>
          <w:rFonts w:ascii="Times" w:hAnsi="Times"/>
          <w:lang w:val="en-CA"/>
        </w:rPr>
        <w:t>Lived experience with an eating disorder myself</w:t>
      </w:r>
    </w:p>
    <w:p w14:paraId="52C1A9AF" w14:textId="42BAD407" w:rsidR="00107925" w:rsidRPr="00754DA7" w:rsidRDefault="00107925">
      <w:pPr>
        <w:rPr>
          <w:rFonts w:ascii="Times" w:hAnsi="Times"/>
          <w:lang w:val="en-CA"/>
        </w:rPr>
      </w:pPr>
      <w:r w:rsidRPr="00754DA7">
        <w:rPr>
          <w:rFonts w:ascii="Times" w:hAnsi="Times"/>
          <w:lang w:val="en-CA"/>
        </w:rPr>
        <w:t xml:space="preserve">Lived experience </w:t>
      </w:r>
      <w:r w:rsidR="00754DA7" w:rsidRPr="00754DA7">
        <w:rPr>
          <w:rFonts w:ascii="Times" w:hAnsi="Times"/>
          <w:lang w:val="en-CA"/>
        </w:rPr>
        <w:t xml:space="preserve">as a </w:t>
      </w:r>
      <w:r w:rsidRPr="00754DA7">
        <w:rPr>
          <w:rFonts w:ascii="Times" w:hAnsi="Times"/>
          <w:lang w:val="en-CA"/>
        </w:rPr>
        <w:t>car</w:t>
      </w:r>
      <w:r w:rsidR="00754DA7" w:rsidRPr="00754DA7">
        <w:rPr>
          <w:rFonts w:ascii="Times" w:hAnsi="Times"/>
          <w:lang w:val="en-CA"/>
        </w:rPr>
        <w:t>egiver</w:t>
      </w:r>
      <w:r w:rsidRPr="00754DA7">
        <w:rPr>
          <w:rFonts w:ascii="Times" w:hAnsi="Times"/>
          <w:lang w:val="en-CA"/>
        </w:rPr>
        <w:t xml:space="preserve"> for a person with an eating disorder</w:t>
      </w:r>
    </w:p>
    <w:p w14:paraId="771340FA" w14:textId="38B0AD0F" w:rsidR="00107925" w:rsidRPr="00754DA7" w:rsidRDefault="00107925">
      <w:pPr>
        <w:rPr>
          <w:rFonts w:ascii="Times" w:hAnsi="Times"/>
          <w:lang w:val="en-CA"/>
        </w:rPr>
      </w:pPr>
    </w:p>
    <w:p w14:paraId="45870BD9" w14:textId="6DF663FB" w:rsidR="00107925" w:rsidRPr="00754DA7" w:rsidRDefault="00107925">
      <w:pPr>
        <w:rPr>
          <w:rFonts w:ascii="Times" w:hAnsi="Times"/>
          <w:lang w:val="en-CA"/>
        </w:rPr>
      </w:pPr>
      <w:r w:rsidRPr="00754DA7">
        <w:rPr>
          <w:rFonts w:ascii="Times" w:hAnsi="Times"/>
          <w:lang w:val="en-CA"/>
        </w:rPr>
        <w:t>If Work option selected:</w:t>
      </w:r>
    </w:p>
    <w:p w14:paraId="6CEBE433" w14:textId="33D67659" w:rsidR="00107925" w:rsidRPr="00754DA7" w:rsidRDefault="00107925">
      <w:pPr>
        <w:rPr>
          <w:rFonts w:ascii="Times" w:hAnsi="Times"/>
          <w:lang w:val="en-CA"/>
        </w:rPr>
      </w:pPr>
      <w:r w:rsidRPr="00754DA7">
        <w:rPr>
          <w:rFonts w:ascii="Times" w:hAnsi="Times"/>
          <w:lang w:val="en-CA"/>
        </w:rPr>
        <w:t>Do you work specifically with children and/or adolescents with eating disorders Yes/No</w:t>
      </w:r>
    </w:p>
    <w:p w14:paraId="30186B3B" w14:textId="77777777" w:rsidR="00107925" w:rsidRPr="00754DA7" w:rsidRDefault="00107925">
      <w:pPr>
        <w:rPr>
          <w:rFonts w:ascii="Times" w:hAnsi="Times"/>
          <w:lang w:val="en-CA"/>
        </w:rPr>
      </w:pPr>
    </w:p>
    <w:p w14:paraId="5BC8A2B0" w14:textId="792F8BF0" w:rsidR="00107925" w:rsidRPr="00754DA7" w:rsidRDefault="00107925">
      <w:pPr>
        <w:rPr>
          <w:rFonts w:ascii="Times" w:hAnsi="Times"/>
          <w:lang w:val="en-CA"/>
        </w:rPr>
      </w:pPr>
      <w:r w:rsidRPr="00754DA7">
        <w:rPr>
          <w:rFonts w:ascii="Times" w:hAnsi="Times"/>
          <w:lang w:val="en-CA"/>
        </w:rPr>
        <w:t>Approximately how many patients with eating disorders did you see in the last year?</w:t>
      </w:r>
    </w:p>
    <w:p w14:paraId="6C41EFBC" w14:textId="20667751" w:rsidR="00107925" w:rsidRPr="00754DA7" w:rsidRDefault="00107925">
      <w:pPr>
        <w:rPr>
          <w:rFonts w:ascii="Times" w:hAnsi="Times"/>
          <w:lang w:val="en-CA"/>
        </w:rPr>
      </w:pPr>
    </w:p>
    <w:p w14:paraId="15FC1DE5" w14:textId="3CB0A379" w:rsidR="00107925" w:rsidRPr="00754DA7" w:rsidRDefault="00107925">
      <w:pPr>
        <w:rPr>
          <w:rFonts w:ascii="Times" w:hAnsi="Times"/>
          <w:lang w:val="en-CA"/>
        </w:rPr>
      </w:pPr>
      <w:r w:rsidRPr="00754DA7">
        <w:rPr>
          <w:rFonts w:ascii="Times" w:hAnsi="Times"/>
          <w:lang w:val="en-CA"/>
        </w:rPr>
        <w:t>If lived experience option selected:</w:t>
      </w:r>
    </w:p>
    <w:p w14:paraId="5F7C31E5" w14:textId="0CCD432B" w:rsidR="00107925" w:rsidRPr="00754DA7" w:rsidRDefault="00107925">
      <w:pPr>
        <w:rPr>
          <w:rFonts w:ascii="Times" w:hAnsi="Times"/>
          <w:lang w:val="en-CA"/>
        </w:rPr>
      </w:pPr>
      <w:r w:rsidRPr="00754DA7">
        <w:rPr>
          <w:rFonts w:ascii="Times" w:hAnsi="Times"/>
          <w:lang w:val="en-CA"/>
        </w:rPr>
        <w:t>How long ago were you/your child diagnosed with an eating disorder?</w:t>
      </w:r>
    </w:p>
    <w:p w14:paraId="6CFE6FAB" w14:textId="77777777" w:rsidR="00107925" w:rsidRPr="00754DA7" w:rsidRDefault="00107925">
      <w:pPr>
        <w:rPr>
          <w:rFonts w:ascii="Times" w:hAnsi="Times"/>
          <w:lang w:val="en-CA"/>
        </w:rPr>
      </w:pPr>
    </w:p>
    <w:p w14:paraId="34C6D634" w14:textId="77777777" w:rsidR="00754DA7" w:rsidRDefault="00754DA7">
      <w:pPr>
        <w:rPr>
          <w:rFonts w:ascii="Times" w:hAnsi="Times"/>
          <w:lang w:val="en-CA"/>
        </w:rPr>
      </w:pPr>
    </w:p>
    <w:p w14:paraId="64C3D825" w14:textId="77777777" w:rsidR="00754DA7" w:rsidRDefault="00754DA7">
      <w:pPr>
        <w:rPr>
          <w:rFonts w:ascii="Times" w:hAnsi="Times"/>
          <w:lang w:val="en-CA"/>
        </w:rPr>
      </w:pPr>
    </w:p>
    <w:p w14:paraId="0800E4D5" w14:textId="77777777" w:rsidR="00754DA7" w:rsidRDefault="00754DA7">
      <w:pPr>
        <w:rPr>
          <w:rFonts w:ascii="Times" w:hAnsi="Times"/>
          <w:lang w:val="en-CA"/>
        </w:rPr>
      </w:pPr>
    </w:p>
    <w:p w14:paraId="6C614800" w14:textId="4847DD48" w:rsidR="00FB1971" w:rsidRPr="00754DA7" w:rsidRDefault="00FA76FF">
      <w:pPr>
        <w:rPr>
          <w:rFonts w:ascii="Times" w:hAnsi="Times"/>
          <w:lang w:val="en-CA"/>
        </w:rPr>
      </w:pPr>
      <w:r w:rsidRPr="00754DA7">
        <w:rPr>
          <w:rFonts w:ascii="Times" w:hAnsi="Times"/>
          <w:lang w:val="en-CA"/>
        </w:rPr>
        <w:lastRenderedPageBreak/>
        <w:t xml:space="preserve">General </w:t>
      </w:r>
      <w:r w:rsidR="00FB1971" w:rsidRPr="00754DA7">
        <w:rPr>
          <w:rFonts w:ascii="Times" w:hAnsi="Times"/>
          <w:lang w:val="en-CA"/>
        </w:rPr>
        <w:t>Question</w:t>
      </w:r>
      <w:r w:rsidRPr="00754DA7">
        <w:rPr>
          <w:rFonts w:ascii="Times" w:hAnsi="Times"/>
          <w:lang w:val="en-CA"/>
        </w:rPr>
        <w:t>s</w:t>
      </w:r>
    </w:p>
    <w:p w14:paraId="6D69A322" w14:textId="77777777" w:rsidR="00754DA7" w:rsidRDefault="00FA76FF" w:rsidP="00754DA7">
      <w:pPr>
        <w:rPr>
          <w:rFonts w:ascii="Times" w:hAnsi="Times"/>
          <w:lang w:val="en-CA"/>
        </w:rPr>
      </w:pPr>
      <w:r w:rsidRPr="00754DA7">
        <w:rPr>
          <w:rFonts w:ascii="Times" w:hAnsi="Times"/>
          <w:lang w:val="en-CA"/>
        </w:rPr>
        <w:t>Prior to t</w:t>
      </w:r>
      <w:r w:rsidR="00107925" w:rsidRPr="00754DA7">
        <w:rPr>
          <w:rFonts w:ascii="Times" w:hAnsi="Times"/>
          <w:lang w:val="en-CA"/>
        </w:rPr>
        <w:t>his survey</w:t>
      </w:r>
      <w:r w:rsidRPr="00754DA7">
        <w:rPr>
          <w:rFonts w:ascii="Times" w:hAnsi="Times"/>
          <w:lang w:val="en-CA"/>
        </w:rPr>
        <w:t xml:space="preserve"> w</w:t>
      </w:r>
      <w:r w:rsidR="00FB1971" w:rsidRPr="00754DA7">
        <w:rPr>
          <w:rFonts w:ascii="Times" w:hAnsi="Times"/>
          <w:lang w:val="en-CA"/>
        </w:rPr>
        <w:t>ere you aware of these guidelines?</w:t>
      </w:r>
    </w:p>
    <w:p w14:paraId="1514B163" w14:textId="77777777" w:rsidR="00754DA7" w:rsidRDefault="00754DA7" w:rsidP="00754DA7">
      <w:pPr>
        <w:pStyle w:val="ListParagraph"/>
        <w:numPr>
          <w:ilvl w:val="0"/>
          <w:numId w:val="3"/>
        </w:numPr>
        <w:rPr>
          <w:rFonts w:ascii="Times" w:hAnsi="Times"/>
          <w:lang w:val="en-CA"/>
        </w:rPr>
      </w:pPr>
      <w:r w:rsidRPr="00754DA7">
        <w:rPr>
          <w:rFonts w:ascii="Times" w:hAnsi="Times"/>
          <w:lang w:val="en-CA"/>
        </w:rPr>
        <w:t>N</w:t>
      </w:r>
      <w:r w:rsidR="00107925" w:rsidRPr="00754DA7">
        <w:rPr>
          <w:rFonts w:ascii="Times" w:hAnsi="Times"/>
          <w:lang w:val="en-CA"/>
        </w:rPr>
        <w:t>o awareness</w:t>
      </w:r>
    </w:p>
    <w:p w14:paraId="1C721E7F" w14:textId="77777777" w:rsidR="00754DA7" w:rsidRDefault="00754DA7" w:rsidP="00754DA7">
      <w:pPr>
        <w:pStyle w:val="ListParagraph"/>
        <w:numPr>
          <w:ilvl w:val="0"/>
          <w:numId w:val="3"/>
        </w:numPr>
        <w:rPr>
          <w:rFonts w:ascii="Times" w:hAnsi="Times"/>
          <w:lang w:val="en-CA"/>
        </w:rPr>
      </w:pPr>
      <w:r w:rsidRPr="00754DA7">
        <w:rPr>
          <w:rFonts w:ascii="Times" w:hAnsi="Times"/>
          <w:lang w:val="en-CA"/>
        </w:rPr>
        <w:t>L</w:t>
      </w:r>
      <w:r w:rsidR="00107925" w:rsidRPr="00754DA7">
        <w:rPr>
          <w:rFonts w:ascii="Times" w:hAnsi="Times"/>
          <w:lang w:val="en-CA"/>
        </w:rPr>
        <w:t>ittle</w:t>
      </w:r>
      <w:r w:rsidRPr="00754DA7">
        <w:rPr>
          <w:rFonts w:ascii="Times" w:hAnsi="Times"/>
          <w:lang w:val="en-CA"/>
        </w:rPr>
        <w:t xml:space="preserve"> awareness</w:t>
      </w:r>
    </w:p>
    <w:p w14:paraId="59A77CE4" w14:textId="77777777" w:rsidR="00754DA7" w:rsidRDefault="00754DA7" w:rsidP="00754DA7">
      <w:pPr>
        <w:pStyle w:val="ListParagraph"/>
        <w:numPr>
          <w:ilvl w:val="0"/>
          <w:numId w:val="3"/>
        </w:numPr>
        <w:rPr>
          <w:rFonts w:ascii="Times" w:hAnsi="Times"/>
          <w:lang w:val="en-CA"/>
        </w:rPr>
      </w:pPr>
      <w:r w:rsidRPr="00754DA7">
        <w:rPr>
          <w:rFonts w:ascii="Times" w:hAnsi="Times"/>
          <w:lang w:val="en-CA"/>
        </w:rPr>
        <w:t>M</w:t>
      </w:r>
      <w:r w:rsidR="00107925" w:rsidRPr="00754DA7">
        <w:rPr>
          <w:rFonts w:ascii="Times" w:hAnsi="Times"/>
          <w:lang w:val="en-CA"/>
        </w:rPr>
        <w:t xml:space="preserve">oderate </w:t>
      </w:r>
      <w:r w:rsidRPr="00754DA7">
        <w:rPr>
          <w:rFonts w:ascii="Times" w:hAnsi="Times"/>
          <w:lang w:val="en-CA"/>
        </w:rPr>
        <w:t>awareness</w:t>
      </w:r>
    </w:p>
    <w:p w14:paraId="6DCECFBB" w14:textId="77777777" w:rsidR="00754DA7" w:rsidRDefault="00754DA7" w:rsidP="00754DA7">
      <w:pPr>
        <w:pStyle w:val="ListParagraph"/>
        <w:numPr>
          <w:ilvl w:val="0"/>
          <w:numId w:val="3"/>
        </w:numPr>
        <w:rPr>
          <w:rFonts w:ascii="Times" w:hAnsi="Times"/>
          <w:lang w:val="en-CA"/>
        </w:rPr>
      </w:pPr>
      <w:r w:rsidRPr="00754DA7">
        <w:rPr>
          <w:rFonts w:ascii="Times" w:hAnsi="Times"/>
          <w:lang w:val="en-CA"/>
        </w:rPr>
        <w:t>H</w:t>
      </w:r>
      <w:r w:rsidR="00107925" w:rsidRPr="00754DA7">
        <w:rPr>
          <w:rFonts w:ascii="Times" w:hAnsi="Times"/>
          <w:lang w:val="en-CA"/>
        </w:rPr>
        <w:t xml:space="preserve">igh </w:t>
      </w:r>
      <w:r w:rsidRPr="00754DA7">
        <w:rPr>
          <w:rFonts w:ascii="Times" w:hAnsi="Times"/>
          <w:lang w:val="en-CA"/>
        </w:rPr>
        <w:t>awareness</w:t>
      </w:r>
    </w:p>
    <w:p w14:paraId="669F6959" w14:textId="56C8BB85" w:rsidR="00107925" w:rsidRPr="00754DA7" w:rsidRDefault="00754DA7" w:rsidP="00754DA7">
      <w:pPr>
        <w:pStyle w:val="ListParagraph"/>
        <w:numPr>
          <w:ilvl w:val="0"/>
          <w:numId w:val="3"/>
        </w:numPr>
        <w:rPr>
          <w:rFonts w:ascii="Times" w:hAnsi="Times"/>
          <w:lang w:val="en-CA"/>
        </w:rPr>
      </w:pPr>
      <w:r w:rsidRPr="00754DA7">
        <w:rPr>
          <w:rFonts w:ascii="Times" w:hAnsi="Times"/>
          <w:lang w:val="en-CA"/>
        </w:rPr>
        <w:t>V</w:t>
      </w:r>
      <w:r w:rsidR="00107925" w:rsidRPr="00754DA7">
        <w:rPr>
          <w:rFonts w:ascii="Times" w:hAnsi="Times"/>
          <w:lang w:val="en-CA"/>
        </w:rPr>
        <w:t>ery high</w:t>
      </w:r>
      <w:r w:rsidRPr="00754DA7">
        <w:rPr>
          <w:rFonts w:ascii="Times" w:hAnsi="Times"/>
          <w:lang w:val="en-CA"/>
        </w:rPr>
        <w:t xml:space="preserve"> awareness</w:t>
      </w:r>
    </w:p>
    <w:p w14:paraId="141848E1" w14:textId="77777777" w:rsidR="00FA76FF" w:rsidRPr="00754DA7" w:rsidRDefault="00FA76FF">
      <w:pPr>
        <w:rPr>
          <w:rFonts w:ascii="Times" w:hAnsi="Times"/>
          <w:lang w:val="en-CA"/>
        </w:rPr>
      </w:pPr>
    </w:p>
    <w:p w14:paraId="6EBF889E" w14:textId="77777777" w:rsidR="00754DA7" w:rsidRDefault="00754DA7" w:rsidP="00754DA7">
      <w:pPr>
        <w:rPr>
          <w:rFonts w:ascii="Times" w:hAnsi="Times"/>
          <w:lang w:val="en-CA"/>
        </w:rPr>
      </w:pPr>
      <w:r w:rsidRPr="00754DA7">
        <w:rPr>
          <w:rFonts w:ascii="Times" w:hAnsi="Times"/>
          <w:lang w:val="en-CA"/>
        </w:rPr>
        <w:t>Prior to this survey, had you made use of these guidelines in your care or practice?</w:t>
      </w:r>
    </w:p>
    <w:p w14:paraId="77946F50" w14:textId="094DDBC0" w:rsidR="00107925" w:rsidRPr="00754DA7" w:rsidRDefault="00107925" w:rsidP="00754DA7">
      <w:pPr>
        <w:pStyle w:val="ListParagraph"/>
        <w:numPr>
          <w:ilvl w:val="0"/>
          <w:numId w:val="1"/>
        </w:numPr>
        <w:rPr>
          <w:rFonts w:ascii="Times" w:hAnsi="Times"/>
          <w:lang w:val="en-CA"/>
        </w:rPr>
      </w:pPr>
      <w:r w:rsidRPr="00754DA7">
        <w:rPr>
          <w:rFonts w:ascii="Times" w:hAnsi="Times"/>
          <w:lang w:val="en-CA"/>
        </w:rPr>
        <w:t>No</w:t>
      </w:r>
      <w:r w:rsidR="00754DA7" w:rsidRPr="00754DA7">
        <w:rPr>
          <w:rFonts w:ascii="Times" w:hAnsi="Times"/>
          <w:lang w:val="en-CA"/>
        </w:rPr>
        <w:t xml:space="preserve"> use</w:t>
      </w:r>
    </w:p>
    <w:p w14:paraId="38268E51" w14:textId="15D417B4" w:rsidR="00107925" w:rsidRPr="00754DA7" w:rsidRDefault="00107925" w:rsidP="00107925">
      <w:pPr>
        <w:pStyle w:val="ListParagraph"/>
        <w:numPr>
          <w:ilvl w:val="0"/>
          <w:numId w:val="1"/>
        </w:numPr>
        <w:rPr>
          <w:rFonts w:ascii="Times" w:hAnsi="Times"/>
          <w:lang w:val="en-CA"/>
        </w:rPr>
      </w:pPr>
      <w:r w:rsidRPr="00754DA7">
        <w:rPr>
          <w:rFonts w:ascii="Times" w:hAnsi="Times"/>
          <w:lang w:val="en-CA"/>
        </w:rPr>
        <w:t>Little</w:t>
      </w:r>
      <w:r w:rsidR="00754DA7" w:rsidRPr="00754DA7">
        <w:rPr>
          <w:rFonts w:ascii="Times" w:hAnsi="Times"/>
          <w:lang w:val="en-CA"/>
        </w:rPr>
        <w:t xml:space="preserve"> use</w:t>
      </w:r>
    </w:p>
    <w:p w14:paraId="633DA567" w14:textId="049E1A14" w:rsidR="00107925" w:rsidRPr="00754DA7" w:rsidRDefault="00107925" w:rsidP="00107925">
      <w:pPr>
        <w:pStyle w:val="ListParagraph"/>
        <w:numPr>
          <w:ilvl w:val="0"/>
          <w:numId w:val="1"/>
        </w:numPr>
        <w:rPr>
          <w:rFonts w:ascii="Times" w:hAnsi="Times"/>
          <w:lang w:val="en-CA"/>
        </w:rPr>
      </w:pPr>
      <w:r w:rsidRPr="00754DA7">
        <w:rPr>
          <w:rFonts w:ascii="Times" w:hAnsi="Times"/>
          <w:lang w:val="en-CA"/>
        </w:rPr>
        <w:t>Moderate</w:t>
      </w:r>
      <w:r w:rsidR="00754DA7" w:rsidRPr="00754DA7">
        <w:rPr>
          <w:rFonts w:ascii="Times" w:hAnsi="Times"/>
          <w:lang w:val="en-CA"/>
        </w:rPr>
        <w:t xml:space="preserve"> use</w:t>
      </w:r>
    </w:p>
    <w:p w14:paraId="6C4D3A54" w14:textId="5C75915F" w:rsidR="00107925" w:rsidRPr="00754DA7" w:rsidRDefault="00107925" w:rsidP="00107925">
      <w:pPr>
        <w:pStyle w:val="ListParagraph"/>
        <w:numPr>
          <w:ilvl w:val="0"/>
          <w:numId w:val="1"/>
        </w:numPr>
        <w:rPr>
          <w:rFonts w:ascii="Times" w:hAnsi="Times"/>
          <w:lang w:val="en-CA"/>
        </w:rPr>
      </w:pPr>
      <w:r w:rsidRPr="00754DA7">
        <w:rPr>
          <w:rFonts w:ascii="Times" w:hAnsi="Times"/>
          <w:lang w:val="en-CA"/>
        </w:rPr>
        <w:t>High</w:t>
      </w:r>
      <w:r w:rsidR="00754DA7" w:rsidRPr="00754DA7">
        <w:rPr>
          <w:rFonts w:ascii="Times" w:hAnsi="Times"/>
          <w:lang w:val="en-CA"/>
        </w:rPr>
        <w:t xml:space="preserve"> use</w:t>
      </w:r>
    </w:p>
    <w:p w14:paraId="59E90A31" w14:textId="79447015" w:rsidR="00107925" w:rsidRPr="00754DA7" w:rsidRDefault="00107925" w:rsidP="00107925">
      <w:pPr>
        <w:pStyle w:val="ListParagraph"/>
        <w:numPr>
          <w:ilvl w:val="0"/>
          <w:numId w:val="1"/>
        </w:numPr>
        <w:rPr>
          <w:rFonts w:ascii="Times" w:hAnsi="Times"/>
          <w:lang w:val="en-CA"/>
        </w:rPr>
      </w:pPr>
      <w:r w:rsidRPr="00754DA7">
        <w:rPr>
          <w:rFonts w:ascii="Times" w:hAnsi="Times"/>
          <w:lang w:val="en-CA"/>
        </w:rPr>
        <w:t>Very high</w:t>
      </w:r>
      <w:r w:rsidR="00754DA7" w:rsidRPr="00754DA7">
        <w:rPr>
          <w:rFonts w:ascii="Times" w:hAnsi="Times"/>
          <w:lang w:val="en-CA"/>
        </w:rPr>
        <w:t xml:space="preserve"> use</w:t>
      </w:r>
    </w:p>
    <w:p w14:paraId="518CE0B2" w14:textId="1CC6B0DB" w:rsidR="00754DA7" w:rsidRPr="00754DA7" w:rsidRDefault="00754DA7" w:rsidP="00754DA7">
      <w:pPr>
        <w:rPr>
          <w:rFonts w:ascii="Times" w:hAnsi="Times"/>
          <w:lang w:val="en-CA"/>
        </w:rPr>
      </w:pPr>
    </w:p>
    <w:p w14:paraId="5EF15629" w14:textId="77777777" w:rsidR="00754DA7" w:rsidRDefault="00754DA7" w:rsidP="00754DA7">
      <w:pPr>
        <w:rPr>
          <w:rFonts w:ascii="Times" w:hAnsi="Times"/>
          <w:lang w:val="en-CA"/>
        </w:rPr>
      </w:pPr>
      <w:r w:rsidRPr="00754DA7">
        <w:rPr>
          <w:rFonts w:ascii="Times" w:hAnsi="Times"/>
          <w:lang w:val="en-CA"/>
        </w:rPr>
        <w:t>Prior to this survey, had these guidelines had an impact on your care or practice?</w:t>
      </w:r>
    </w:p>
    <w:p w14:paraId="0198342E" w14:textId="77777777" w:rsidR="00754DA7" w:rsidRDefault="00754DA7" w:rsidP="00754DA7">
      <w:pPr>
        <w:pStyle w:val="ListParagraph"/>
        <w:numPr>
          <w:ilvl w:val="0"/>
          <w:numId w:val="4"/>
        </w:numPr>
        <w:rPr>
          <w:rFonts w:ascii="Times" w:hAnsi="Times"/>
          <w:lang w:val="en-CA"/>
        </w:rPr>
      </w:pPr>
      <w:r>
        <w:rPr>
          <w:rFonts w:ascii="Times" w:hAnsi="Times"/>
          <w:lang w:val="en-CA"/>
        </w:rPr>
        <w:t>N</w:t>
      </w:r>
      <w:r w:rsidRPr="00754DA7">
        <w:rPr>
          <w:rFonts w:ascii="Times" w:hAnsi="Times"/>
          <w:lang w:val="en-CA"/>
        </w:rPr>
        <w:t>o impact</w:t>
      </w:r>
    </w:p>
    <w:p w14:paraId="6E63EC5E" w14:textId="77777777" w:rsidR="00754DA7" w:rsidRDefault="00754DA7" w:rsidP="00754DA7">
      <w:pPr>
        <w:pStyle w:val="ListParagraph"/>
        <w:numPr>
          <w:ilvl w:val="0"/>
          <w:numId w:val="4"/>
        </w:numPr>
        <w:rPr>
          <w:rFonts w:ascii="Times" w:hAnsi="Times"/>
          <w:lang w:val="en-CA"/>
        </w:rPr>
      </w:pPr>
      <w:r>
        <w:rPr>
          <w:rFonts w:ascii="Times" w:hAnsi="Times"/>
          <w:lang w:val="en-CA"/>
        </w:rPr>
        <w:t>L</w:t>
      </w:r>
      <w:r w:rsidRPr="00754DA7">
        <w:rPr>
          <w:rFonts w:ascii="Times" w:hAnsi="Times"/>
          <w:lang w:val="en-CA"/>
        </w:rPr>
        <w:t>ittle impact</w:t>
      </w:r>
    </w:p>
    <w:p w14:paraId="23B73A42" w14:textId="77777777" w:rsidR="00754DA7" w:rsidRDefault="00754DA7" w:rsidP="00754DA7">
      <w:pPr>
        <w:pStyle w:val="ListParagraph"/>
        <w:numPr>
          <w:ilvl w:val="0"/>
          <w:numId w:val="4"/>
        </w:numPr>
        <w:rPr>
          <w:rFonts w:ascii="Times" w:hAnsi="Times"/>
          <w:lang w:val="en-CA"/>
        </w:rPr>
      </w:pPr>
      <w:r>
        <w:rPr>
          <w:rFonts w:ascii="Times" w:hAnsi="Times"/>
          <w:lang w:val="en-CA"/>
        </w:rPr>
        <w:t>M</w:t>
      </w:r>
      <w:r w:rsidRPr="00754DA7">
        <w:rPr>
          <w:rFonts w:ascii="Times" w:hAnsi="Times"/>
          <w:lang w:val="en-CA"/>
        </w:rPr>
        <w:t>oderate impact</w:t>
      </w:r>
    </w:p>
    <w:p w14:paraId="5EC06B7A" w14:textId="77777777" w:rsidR="00754DA7" w:rsidRDefault="00754DA7" w:rsidP="00754DA7">
      <w:pPr>
        <w:pStyle w:val="ListParagraph"/>
        <w:numPr>
          <w:ilvl w:val="0"/>
          <w:numId w:val="4"/>
        </w:numPr>
        <w:rPr>
          <w:rFonts w:ascii="Times" w:hAnsi="Times"/>
          <w:lang w:val="en-CA"/>
        </w:rPr>
      </w:pPr>
      <w:r>
        <w:rPr>
          <w:rFonts w:ascii="Times" w:hAnsi="Times"/>
          <w:lang w:val="en-CA"/>
        </w:rPr>
        <w:t>H</w:t>
      </w:r>
      <w:r w:rsidRPr="00754DA7">
        <w:rPr>
          <w:rFonts w:ascii="Times" w:hAnsi="Times"/>
          <w:lang w:val="en-CA"/>
        </w:rPr>
        <w:t>igh impact</w:t>
      </w:r>
    </w:p>
    <w:p w14:paraId="3659DBD8" w14:textId="16E8189D" w:rsidR="00754DA7" w:rsidRPr="00754DA7" w:rsidRDefault="00754DA7" w:rsidP="00754DA7">
      <w:pPr>
        <w:pStyle w:val="ListParagraph"/>
        <w:numPr>
          <w:ilvl w:val="0"/>
          <w:numId w:val="4"/>
        </w:numPr>
        <w:rPr>
          <w:rFonts w:ascii="Times" w:hAnsi="Times"/>
          <w:lang w:val="en-CA"/>
        </w:rPr>
      </w:pPr>
      <w:r>
        <w:rPr>
          <w:rFonts w:ascii="Times" w:hAnsi="Times"/>
          <w:lang w:val="en-CA"/>
        </w:rPr>
        <w:t>V</w:t>
      </w:r>
      <w:r w:rsidRPr="00754DA7">
        <w:rPr>
          <w:rFonts w:ascii="Times" w:hAnsi="Times"/>
          <w:lang w:val="en-CA"/>
        </w:rPr>
        <w:t>ery high impact</w:t>
      </w:r>
    </w:p>
    <w:p w14:paraId="05BE9D70" w14:textId="77777777" w:rsidR="00107925" w:rsidRPr="00754DA7" w:rsidRDefault="00107925" w:rsidP="00FE3273">
      <w:pPr>
        <w:pStyle w:val="ListParagraph"/>
        <w:rPr>
          <w:rFonts w:ascii="Times" w:hAnsi="Times"/>
          <w:lang w:val="en-CA"/>
        </w:rPr>
      </w:pPr>
    </w:p>
    <w:p w14:paraId="611A5C41" w14:textId="77777777" w:rsidR="00FA76FF" w:rsidRPr="00754DA7" w:rsidRDefault="00FA76FF">
      <w:pPr>
        <w:rPr>
          <w:rFonts w:ascii="Times" w:hAnsi="Times"/>
          <w:lang w:val="en-CA"/>
        </w:rPr>
      </w:pPr>
    </w:p>
    <w:p w14:paraId="4B521A88" w14:textId="77777777" w:rsidR="00FA76FF" w:rsidRPr="00754DA7" w:rsidRDefault="00FA76FF">
      <w:pPr>
        <w:rPr>
          <w:rFonts w:ascii="Times" w:hAnsi="Times"/>
          <w:lang w:val="en-CA"/>
        </w:rPr>
      </w:pPr>
      <w:r w:rsidRPr="00754DA7">
        <w:rPr>
          <w:rFonts w:ascii="Times" w:hAnsi="Times"/>
          <w:lang w:val="en-CA"/>
        </w:rPr>
        <w:t>Barriers and Facilitators</w:t>
      </w:r>
    </w:p>
    <w:p w14:paraId="27D0A2FB" w14:textId="4082D02D" w:rsidR="00FA76FF" w:rsidRPr="00754DA7" w:rsidRDefault="00FA76FF">
      <w:pPr>
        <w:rPr>
          <w:rFonts w:ascii="Times" w:hAnsi="Times"/>
          <w:lang w:val="en-CA"/>
        </w:rPr>
      </w:pPr>
      <w:r w:rsidRPr="00754DA7">
        <w:rPr>
          <w:rFonts w:ascii="Times" w:hAnsi="Times"/>
          <w:lang w:val="en-CA"/>
        </w:rPr>
        <w:t xml:space="preserve">From your perspective, what </w:t>
      </w:r>
      <w:r w:rsidR="00754DA7" w:rsidRPr="00754DA7">
        <w:rPr>
          <w:rFonts w:ascii="Times" w:hAnsi="Times"/>
          <w:lang w:val="en-CA"/>
        </w:rPr>
        <w:t>are</w:t>
      </w:r>
      <w:r w:rsidRPr="00754DA7">
        <w:rPr>
          <w:rFonts w:ascii="Times" w:hAnsi="Times"/>
          <w:lang w:val="en-CA"/>
        </w:rPr>
        <w:t xml:space="preserve"> some of the barriers to adopting these guidelines in </w:t>
      </w:r>
      <w:r w:rsidR="00751330" w:rsidRPr="00754DA7">
        <w:rPr>
          <w:rFonts w:ascii="Times" w:hAnsi="Times"/>
          <w:lang w:val="en-CA"/>
        </w:rPr>
        <w:t>your environment</w:t>
      </w:r>
      <w:r w:rsidRPr="00754DA7">
        <w:rPr>
          <w:rFonts w:ascii="Times" w:hAnsi="Times"/>
          <w:lang w:val="en-CA"/>
        </w:rPr>
        <w:t>?</w:t>
      </w:r>
    </w:p>
    <w:p w14:paraId="0A094D48" w14:textId="36CC7355" w:rsidR="0035526F" w:rsidRPr="00754DA7" w:rsidRDefault="0035526F">
      <w:pPr>
        <w:rPr>
          <w:rFonts w:ascii="Times" w:hAnsi="Times"/>
          <w:lang w:val="en-CA"/>
        </w:rPr>
      </w:pPr>
      <w:r w:rsidRPr="00754DA7">
        <w:rPr>
          <w:rFonts w:ascii="Times" w:hAnsi="Times"/>
          <w:lang w:val="en-CA"/>
        </w:rPr>
        <w:tab/>
      </w:r>
    </w:p>
    <w:p w14:paraId="649AC0F4" w14:textId="1D0EDC2B" w:rsidR="00FE3273" w:rsidRPr="00754DA7" w:rsidRDefault="00FE3273">
      <w:pPr>
        <w:rPr>
          <w:rFonts w:ascii="Times" w:hAnsi="Times"/>
          <w:lang w:val="en-CA"/>
        </w:rPr>
      </w:pPr>
    </w:p>
    <w:tbl>
      <w:tblPr>
        <w:tblStyle w:val="TableGrid"/>
        <w:tblW w:w="0" w:type="auto"/>
        <w:tblLook w:val="04A0" w:firstRow="1" w:lastRow="0" w:firstColumn="1" w:lastColumn="0" w:noHBand="0" w:noVBand="1"/>
      </w:tblPr>
      <w:tblGrid>
        <w:gridCol w:w="2000"/>
        <w:gridCol w:w="1482"/>
        <w:gridCol w:w="1482"/>
        <w:gridCol w:w="1465"/>
        <w:gridCol w:w="1443"/>
        <w:gridCol w:w="1478"/>
      </w:tblGrid>
      <w:tr w:rsidR="00FE3273" w:rsidRPr="00754DA7" w14:paraId="74120DDF" w14:textId="77777777" w:rsidTr="00754DA7">
        <w:tc>
          <w:tcPr>
            <w:tcW w:w="2000" w:type="dxa"/>
          </w:tcPr>
          <w:p w14:paraId="3350D4B6" w14:textId="77777777" w:rsidR="00FE3273" w:rsidRPr="00754DA7" w:rsidRDefault="00FE3273" w:rsidP="00FE3273">
            <w:pPr>
              <w:rPr>
                <w:rFonts w:ascii="Times" w:hAnsi="Times"/>
                <w:lang w:val="en-CA"/>
              </w:rPr>
            </w:pPr>
          </w:p>
        </w:tc>
        <w:tc>
          <w:tcPr>
            <w:tcW w:w="1482" w:type="dxa"/>
          </w:tcPr>
          <w:p w14:paraId="3EFD1FE9" w14:textId="572DD317" w:rsidR="00FE3273" w:rsidRPr="00754DA7" w:rsidRDefault="00FE3273">
            <w:pPr>
              <w:rPr>
                <w:rFonts w:ascii="Times" w:hAnsi="Times"/>
                <w:lang w:val="en-CA"/>
              </w:rPr>
            </w:pPr>
            <w:r w:rsidRPr="00754DA7">
              <w:rPr>
                <w:rFonts w:ascii="Times" w:hAnsi="Times"/>
                <w:lang w:val="en-CA"/>
              </w:rPr>
              <w:t>1 – disagree strongly</w:t>
            </w:r>
          </w:p>
        </w:tc>
        <w:tc>
          <w:tcPr>
            <w:tcW w:w="1482" w:type="dxa"/>
          </w:tcPr>
          <w:p w14:paraId="0FBE06AA" w14:textId="1F2E383B" w:rsidR="00FE3273" w:rsidRPr="00754DA7" w:rsidRDefault="00FE3273">
            <w:pPr>
              <w:rPr>
                <w:rFonts w:ascii="Times" w:hAnsi="Times"/>
                <w:lang w:val="en-CA"/>
              </w:rPr>
            </w:pPr>
            <w:r w:rsidRPr="00754DA7">
              <w:rPr>
                <w:rFonts w:ascii="Times" w:hAnsi="Times"/>
                <w:lang w:val="en-CA"/>
              </w:rPr>
              <w:t>2- disagree</w:t>
            </w:r>
          </w:p>
        </w:tc>
        <w:tc>
          <w:tcPr>
            <w:tcW w:w="1465" w:type="dxa"/>
          </w:tcPr>
          <w:p w14:paraId="08125325" w14:textId="059A98E6" w:rsidR="00FE3273" w:rsidRPr="00754DA7" w:rsidRDefault="00FE3273">
            <w:pPr>
              <w:rPr>
                <w:rFonts w:ascii="Times" w:hAnsi="Times"/>
                <w:lang w:val="en-CA"/>
              </w:rPr>
            </w:pPr>
            <w:r w:rsidRPr="00754DA7">
              <w:rPr>
                <w:rFonts w:ascii="Times" w:hAnsi="Times"/>
                <w:lang w:val="en-CA"/>
              </w:rPr>
              <w:t>3- neutral</w:t>
            </w:r>
          </w:p>
        </w:tc>
        <w:tc>
          <w:tcPr>
            <w:tcW w:w="1443" w:type="dxa"/>
          </w:tcPr>
          <w:p w14:paraId="420C6C70" w14:textId="1759BBCF" w:rsidR="00FE3273" w:rsidRPr="00754DA7" w:rsidRDefault="00FE3273">
            <w:pPr>
              <w:rPr>
                <w:rFonts w:ascii="Times" w:hAnsi="Times"/>
                <w:lang w:val="en-CA"/>
              </w:rPr>
            </w:pPr>
            <w:r w:rsidRPr="00754DA7">
              <w:rPr>
                <w:rFonts w:ascii="Times" w:hAnsi="Times"/>
                <w:lang w:val="en-CA"/>
              </w:rPr>
              <w:t>4- agree</w:t>
            </w:r>
          </w:p>
        </w:tc>
        <w:tc>
          <w:tcPr>
            <w:tcW w:w="1478" w:type="dxa"/>
          </w:tcPr>
          <w:p w14:paraId="71A8CECA" w14:textId="38C5BB1E" w:rsidR="00FE3273" w:rsidRPr="00754DA7" w:rsidRDefault="00FE3273">
            <w:pPr>
              <w:rPr>
                <w:rFonts w:ascii="Times" w:hAnsi="Times"/>
                <w:lang w:val="en-CA"/>
              </w:rPr>
            </w:pPr>
            <w:r w:rsidRPr="00754DA7">
              <w:rPr>
                <w:rFonts w:ascii="Times" w:hAnsi="Times"/>
                <w:lang w:val="en-CA"/>
              </w:rPr>
              <w:t>5 -agree strongly</w:t>
            </w:r>
          </w:p>
        </w:tc>
      </w:tr>
      <w:tr w:rsidR="00FE3273" w:rsidRPr="00754DA7" w14:paraId="1E5E09DF" w14:textId="77777777" w:rsidTr="00754DA7">
        <w:tc>
          <w:tcPr>
            <w:tcW w:w="2000" w:type="dxa"/>
          </w:tcPr>
          <w:p w14:paraId="0AB66059" w14:textId="77777777" w:rsidR="00FE3273" w:rsidRPr="00754DA7" w:rsidRDefault="00FE3273" w:rsidP="00FE3273">
            <w:pPr>
              <w:rPr>
                <w:rFonts w:ascii="Times" w:hAnsi="Times"/>
                <w:lang w:val="en-CA"/>
              </w:rPr>
            </w:pPr>
            <w:r w:rsidRPr="00754DA7">
              <w:rPr>
                <w:rFonts w:ascii="Times" w:hAnsi="Times"/>
                <w:lang w:val="en-CA"/>
              </w:rPr>
              <w:t xml:space="preserve">Personal attitudes </w:t>
            </w:r>
          </w:p>
          <w:p w14:paraId="2B78A539" w14:textId="77777777" w:rsidR="00FE3273" w:rsidRPr="00754DA7" w:rsidRDefault="00FE3273">
            <w:pPr>
              <w:rPr>
                <w:rFonts w:ascii="Times" w:hAnsi="Times"/>
                <w:lang w:val="en-CA"/>
              </w:rPr>
            </w:pPr>
          </w:p>
        </w:tc>
        <w:tc>
          <w:tcPr>
            <w:tcW w:w="1482" w:type="dxa"/>
          </w:tcPr>
          <w:p w14:paraId="4E673EEB" w14:textId="77777777" w:rsidR="00FE3273" w:rsidRPr="00754DA7" w:rsidRDefault="00FE3273">
            <w:pPr>
              <w:rPr>
                <w:rFonts w:ascii="Times" w:hAnsi="Times"/>
                <w:lang w:val="en-CA"/>
              </w:rPr>
            </w:pPr>
          </w:p>
        </w:tc>
        <w:tc>
          <w:tcPr>
            <w:tcW w:w="1482" w:type="dxa"/>
          </w:tcPr>
          <w:p w14:paraId="69E59496" w14:textId="77777777" w:rsidR="00FE3273" w:rsidRPr="00754DA7" w:rsidRDefault="00FE3273">
            <w:pPr>
              <w:rPr>
                <w:rFonts w:ascii="Times" w:hAnsi="Times"/>
                <w:lang w:val="en-CA"/>
              </w:rPr>
            </w:pPr>
          </w:p>
        </w:tc>
        <w:tc>
          <w:tcPr>
            <w:tcW w:w="1465" w:type="dxa"/>
          </w:tcPr>
          <w:p w14:paraId="278228D1" w14:textId="77777777" w:rsidR="00FE3273" w:rsidRPr="00754DA7" w:rsidRDefault="00FE3273">
            <w:pPr>
              <w:rPr>
                <w:rFonts w:ascii="Times" w:hAnsi="Times"/>
                <w:lang w:val="en-CA"/>
              </w:rPr>
            </w:pPr>
          </w:p>
        </w:tc>
        <w:tc>
          <w:tcPr>
            <w:tcW w:w="1443" w:type="dxa"/>
          </w:tcPr>
          <w:p w14:paraId="4764AA19" w14:textId="77777777" w:rsidR="00FE3273" w:rsidRPr="00754DA7" w:rsidRDefault="00FE3273">
            <w:pPr>
              <w:rPr>
                <w:rFonts w:ascii="Times" w:hAnsi="Times"/>
                <w:lang w:val="en-CA"/>
              </w:rPr>
            </w:pPr>
          </w:p>
        </w:tc>
        <w:tc>
          <w:tcPr>
            <w:tcW w:w="1478" w:type="dxa"/>
          </w:tcPr>
          <w:p w14:paraId="7BDE688E" w14:textId="77777777" w:rsidR="00FE3273" w:rsidRPr="00754DA7" w:rsidRDefault="00FE3273">
            <w:pPr>
              <w:rPr>
                <w:rFonts w:ascii="Times" w:hAnsi="Times"/>
                <w:lang w:val="en-CA"/>
              </w:rPr>
            </w:pPr>
          </w:p>
        </w:tc>
      </w:tr>
      <w:tr w:rsidR="00FE3273" w:rsidRPr="00754DA7" w14:paraId="73B0720C" w14:textId="77777777" w:rsidTr="00754DA7">
        <w:tc>
          <w:tcPr>
            <w:tcW w:w="2000" w:type="dxa"/>
          </w:tcPr>
          <w:p w14:paraId="0055ECE0" w14:textId="77777777" w:rsidR="00FE3273" w:rsidRPr="00754DA7" w:rsidRDefault="00FE3273" w:rsidP="00FE3273">
            <w:pPr>
              <w:rPr>
                <w:rFonts w:ascii="Times" w:hAnsi="Times"/>
                <w:lang w:val="en-CA"/>
              </w:rPr>
            </w:pPr>
            <w:r w:rsidRPr="00754DA7">
              <w:rPr>
                <w:rFonts w:ascii="Times" w:hAnsi="Times"/>
                <w:lang w:val="en-CA"/>
              </w:rPr>
              <w:t>No time to read them</w:t>
            </w:r>
          </w:p>
          <w:p w14:paraId="18AD7446" w14:textId="77777777" w:rsidR="00FE3273" w:rsidRPr="00754DA7" w:rsidRDefault="00FE3273">
            <w:pPr>
              <w:rPr>
                <w:rFonts w:ascii="Times" w:hAnsi="Times"/>
                <w:lang w:val="en-CA"/>
              </w:rPr>
            </w:pPr>
          </w:p>
        </w:tc>
        <w:tc>
          <w:tcPr>
            <w:tcW w:w="1482" w:type="dxa"/>
          </w:tcPr>
          <w:p w14:paraId="5152671D" w14:textId="77777777" w:rsidR="00FE3273" w:rsidRPr="00754DA7" w:rsidRDefault="00FE3273">
            <w:pPr>
              <w:rPr>
                <w:rFonts w:ascii="Times" w:hAnsi="Times"/>
                <w:lang w:val="en-CA"/>
              </w:rPr>
            </w:pPr>
          </w:p>
        </w:tc>
        <w:tc>
          <w:tcPr>
            <w:tcW w:w="1482" w:type="dxa"/>
          </w:tcPr>
          <w:p w14:paraId="614A9A86" w14:textId="77777777" w:rsidR="00FE3273" w:rsidRPr="00754DA7" w:rsidRDefault="00FE3273">
            <w:pPr>
              <w:rPr>
                <w:rFonts w:ascii="Times" w:hAnsi="Times"/>
                <w:lang w:val="en-CA"/>
              </w:rPr>
            </w:pPr>
          </w:p>
        </w:tc>
        <w:tc>
          <w:tcPr>
            <w:tcW w:w="1465" w:type="dxa"/>
          </w:tcPr>
          <w:p w14:paraId="06170277" w14:textId="77777777" w:rsidR="00FE3273" w:rsidRPr="00754DA7" w:rsidRDefault="00FE3273">
            <w:pPr>
              <w:rPr>
                <w:rFonts w:ascii="Times" w:hAnsi="Times"/>
                <w:lang w:val="en-CA"/>
              </w:rPr>
            </w:pPr>
          </w:p>
        </w:tc>
        <w:tc>
          <w:tcPr>
            <w:tcW w:w="1443" w:type="dxa"/>
          </w:tcPr>
          <w:p w14:paraId="3BC64567" w14:textId="77777777" w:rsidR="00FE3273" w:rsidRPr="00754DA7" w:rsidRDefault="00FE3273">
            <w:pPr>
              <w:rPr>
                <w:rFonts w:ascii="Times" w:hAnsi="Times"/>
                <w:lang w:val="en-CA"/>
              </w:rPr>
            </w:pPr>
          </w:p>
        </w:tc>
        <w:tc>
          <w:tcPr>
            <w:tcW w:w="1478" w:type="dxa"/>
          </w:tcPr>
          <w:p w14:paraId="406166C5" w14:textId="77777777" w:rsidR="00FE3273" w:rsidRPr="00754DA7" w:rsidRDefault="00FE3273">
            <w:pPr>
              <w:rPr>
                <w:rFonts w:ascii="Times" w:hAnsi="Times"/>
                <w:lang w:val="en-CA"/>
              </w:rPr>
            </w:pPr>
          </w:p>
        </w:tc>
      </w:tr>
      <w:tr w:rsidR="00FE3273" w:rsidRPr="00754DA7" w14:paraId="52F8202B" w14:textId="77777777" w:rsidTr="00754DA7">
        <w:tc>
          <w:tcPr>
            <w:tcW w:w="2000" w:type="dxa"/>
          </w:tcPr>
          <w:p w14:paraId="5314386F" w14:textId="5E211EE2" w:rsidR="00FE3273" w:rsidRPr="00754DA7" w:rsidRDefault="00FE3273">
            <w:pPr>
              <w:rPr>
                <w:rFonts w:ascii="Times" w:hAnsi="Times"/>
                <w:lang w:val="en-CA"/>
              </w:rPr>
            </w:pPr>
            <w:r w:rsidRPr="00754DA7">
              <w:rPr>
                <w:rFonts w:ascii="Times" w:hAnsi="Times"/>
                <w:lang w:val="en-CA"/>
              </w:rPr>
              <w:t>Guideline is too long</w:t>
            </w:r>
          </w:p>
        </w:tc>
        <w:tc>
          <w:tcPr>
            <w:tcW w:w="1482" w:type="dxa"/>
          </w:tcPr>
          <w:p w14:paraId="49C5E0C0" w14:textId="77777777" w:rsidR="00FE3273" w:rsidRPr="00754DA7" w:rsidRDefault="00FE3273">
            <w:pPr>
              <w:rPr>
                <w:rFonts w:ascii="Times" w:hAnsi="Times"/>
                <w:lang w:val="en-CA"/>
              </w:rPr>
            </w:pPr>
          </w:p>
        </w:tc>
        <w:tc>
          <w:tcPr>
            <w:tcW w:w="1482" w:type="dxa"/>
          </w:tcPr>
          <w:p w14:paraId="474C0B34" w14:textId="77777777" w:rsidR="00FE3273" w:rsidRPr="00754DA7" w:rsidRDefault="00FE3273">
            <w:pPr>
              <w:rPr>
                <w:rFonts w:ascii="Times" w:hAnsi="Times"/>
                <w:lang w:val="en-CA"/>
              </w:rPr>
            </w:pPr>
          </w:p>
        </w:tc>
        <w:tc>
          <w:tcPr>
            <w:tcW w:w="1465" w:type="dxa"/>
          </w:tcPr>
          <w:p w14:paraId="4B56A17B" w14:textId="77777777" w:rsidR="00FE3273" w:rsidRPr="00754DA7" w:rsidRDefault="00FE3273">
            <w:pPr>
              <w:rPr>
                <w:rFonts w:ascii="Times" w:hAnsi="Times"/>
                <w:lang w:val="en-CA"/>
              </w:rPr>
            </w:pPr>
          </w:p>
        </w:tc>
        <w:tc>
          <w:tcPr>
            <w:tcW w:w="1443" w:type="dxa"/>
          </w:tcPr>
          <w:p w14:paraId="557DD27C" w14:textId="77777777" w:rsidR="00FE3273" w:rsidRPr="00754DA7" w:rsidRDefault="00FE3273">
            <w:pPr>
              <w:rPr>
                <w:rFonts w:ascii="Times" w:hAnsi="Times"/>
                <w:lang w:val="en-CA"/>
              </w:rPr>
            </w:pPr>
          </w:p>
        </w:tc>
        <w:tc>
          <w:tcPr>
            <w:tcW w:w="1478" w:type="dxa"/>
          </w:tcPr>
          <w:p w14:paraId="5700C0FA" w14:textId="77777777" w:rsidR="00FE3273" w:rsidRPr="00754DA7" w:rsidRDefault="00FE3273">
            <w:pPr>
              <w:rPr>
                <w:rFonts w:ascii="Times" w:hAnsi="Times"/>
                <w:lang w:val="en-CA"/>
              </w:rPr>
            </w:pPr>
          </w:p>
        </w:tc>
      </w:tr>
      <w:tr w:rsidR="00FE3273" w:rsidRPr="00754DA7" w14:paraId="4C9A855A" w14:textId="77777777" w:rsidTr="00754DA7">
        <w:tc>
          <w:tcPr>
            <w:tcW w:w="2000" w:type="dxa"/>
          </w:tcPr>
          <w:p w14:paraId="13F6FA4D" w14:textId="2FC6E1C6" w:rsidR="00FE3273" w:rsidRPr="00754DA7" w:rsidRDefault="00FE3273">
            <w:pPr>
              <w:rPr>
                <w:rFonts w:ascii="Times" w:hAnsi="Times"/>
                <w:lang w:val="en-CA"/>
              </w:rPr>
            </w:pPr>
            <w:r w:rsidRPr="00754DA7">
              <w:rPr>
                <w:rFonts w:ascii="Times" w:hAnsi="Times"/>
                <w:lang w:val="en-CA"/>
              </w:rPr>
              <w:t>Waiting lists are too long to implement the recommendations</w:t>
            </w:r>
          </w:p>
        </w:tc>
        <w:tc>
          <w:tcPr>
            <w:tcW w:w="1482" w:type="dxa"/>
          </w:tcPr>
          <w:p w14:paraId="04ED05F0" w14:textId="77777777" w:rsidR="00FE3273" w:rsidRPr="00754DA7" w:rsidRDefault="00FE3273">
            <w:pPr>
              <w:rPr>
                <w:rFonts w:ascii="Times" w:hAnsi="Times"/>
                <w:lang w:val="en-CA"/>
              </w:rPr>
            </w:pPr>
          </w:p>
        </w:tc>
        <w:tc>
          <w:tcPr>
            <w:tcW w:w="1482" w:type="dxa"/>
          </w:tcPr>
          <w:p w14:paraId="140970E0" w14:textId="77777777" w:rsidR="00FE3273" w:rsidRPr="00754DA7" w:rsidRDefault="00FE3273">
            <w:pPr>
              <w:rPr>
                <w:rFonts w:ascii="Times" w:hAnsi="Times"/>
                <w:lang w:val="en-CA"/>
              </w:rPr>
            </w:pPr>
          </w:p>
        </w:tc>
        <w:tc>
          <w:tcPr>
            <w:tcW w:w="1465" w:type="dxa"/>
          </w:tcPr>
          <w:p w14:paraId="493C0D0D" w14:textId="77777777" w:rsidR="00FE3273" w:rsidRPr="00754DA7" w:rsidRDefault="00FE3273">
            <w:pPr>
              <w:rPr>
                <w:rFonts w:ascii="Times" w:hAnsi="Times"/>
                <w:lang w:val="en-CA"/>
              </w:rPr>
            </w:pPr>
          </w:p>
        </w:tc>
        <w:tc>
          <w:tcPr>
            <w:tcW w:w="1443" w:type="dxa"/>
          </w:tcPr>
          <w:p w14:paraId="1FCD9719" w14:textId="77777777" w:rsidR="00FE3273" w:rsidRPr="00754DA7" w:rsidRDefault="00FE3273">
            <w:pPr>
              <w:rPr>
                <w:rFonts w:ascii="Times" w:hAnsi="Times"/>
                <w:lang w:val="en-CA"/>
              </w:rPr>
            </w:pPr>
          </w:p>
        </w:tc>
        <w:tc>
          <w:tcPr>
            <w:tcW w:w="1478" w:type="dxa"/>
          </w:tcPr>
          <w:p w14:paraId="2D2A58B9" w14:textId="77777777" w:rsidR="00FE3273" w:rsidRPr="00754DA7" w:rsidRDefault="00FE3273">
            <w:pPr>
              <w:rPr>
                <w:rFonts w:ascii="Times" w:hAnsi="Times"/>
                <w:lang w:val="en-CA"/>
              </w:rPr>
            </w:pPr>
          </w:p>
        </w:tc>
      </w:tr>
      <w:tr w:rsidR="00FE3273" w:rsidRPr="00754DA7" w14:paraId="7CDEF33B" w14:textId="77777777" w:rsidTr="00754DA7">
        <w:tc>
          <w:tcPr>
            <w:tcW w:w="2000" w:type="dxa"/>
          </w:tcPr>
          <w:p w14:paraId="5EFAA6DC" w14:textId="502FC6DF" w:rsidR="00FE3273" w:rsidRPr="00754DA7" w:rsidRDefault="00FE3273">
            <w:pPr>
              <w:rPr>
                <w:rFonts w:ascii="Times" w:hAnsi="Times"/>
                <w:lang w:val="en-CA"/>
              </w:rPr>
            </w:pPr>
            <w:r w:rsidRPr="00754DA7">
              <w:rPr>
                <w:rFonts w:ascii="Times" w:hAnsi="Times"/>
                <w:lang w:val="en-CA"/>
              </w:rPr>
              <w:t>Program does not support the recommendations</w:t>
            </w:r>
          </w:p>
        </w:tc>
        <w:tc>
          <w:tcPr>
            <w:tcW w:w="1482" w:type="dxa"/>
          </w:tcPr>
          <w:p w14:paraId="50E0259B" w14:textId="77777777" w:rsidR="00FE3273" w:rsidRPr="00754DA7" w:rsidRDefault="00FE3273">
            <w:pPr>
              <w:rPr>
                <w:rFonts w:ascii="Times" w:hAnsi="Times"/>
                <w:lang w:val="en-CA"/>
              </w:rPr>
            </w:pPr>
          </w:p>
        </w:tc>
        <w:tc>
          <w:tcPr>
            <w:tcW w:w="1482" w:type="dxa"/>
          </w:tcPr>
          <w:p w14:paraId="420F836D" w14:textId="77777777" w:rsidR="00FE3273" w:rsidRPr="00754DA7" w:rsidRDefault="00FE3273">
            <w:pPr>
              <w:rPr>
                <w:rFonts w:ascii="Times" w:hAnsi="Times"/>
                <w:lang w:val="en-CA"/>
              </w:rPr>
            </w:pPr>
          </w:p>
        </w:tc>
        <w:tc>
          <w:tcPr>
            <w:tcW w:w="1465" w:type="dxa"/>
          </w:tcPr>
          <w:p w14:paraId="6831B773" w14:textId="77777777" w:rsidR="00FE3273" w:rsidRPr="00754DA7" w:rsidRDefault="00FE3273">
            <w:pPr>
              <w:rPr>
                <w:rFonts w:ascii="Times" w:hAnsi="Times"/>
                <w:lang w:val="en-CA"/>
              </w:rPr>
            </w:pPr>
          </w:p>
        </w:tc>
        <w:tc>
          <w:tcPr>
            <w:tcW w:w="1443" w:type="dxa"/>
          </w:tcPr>
          <w:p w14:paraId="5657A239" w14:textId="77777777" w:rsidR="00FE3273" w:rsidRPr="00754DA7" w:rsidRDefault="00FE3273">
            <w:pPr>
              <w:rPr>
                <w:rFonts w:ascii="Times" w:hAnsi="Times"/>
                <w:lang w:val="en-CA"/>
              </w:rPr>
            </w:pPr>
          </w:p>
        </w:tc>
        <w:tc>
          <w:tcPr>
            <w:tcW w:w="1478" w:type="dxa"/>
          </w:tcPr>
          <w:p w14:paraId="7AF750AD" w14:textId="77777777" w:rsidR="00FE3273" w:rsidRPr="00754DA7" w:rsidRDefault="00FE3273">
            <w:pPr>
              <w:rPr>
                <w:rFonts w:ascii="Times" w:hAnsi="Times"/>
                <w:lang w:val="en-CA"/>
              </w:rPr>
            </w:pPr>
          </w:p>
        </w:tc>
      </w:tr>
      <w:tr w:rsidR="00FE3273" w:rsidRPr="00754DA7" w14:paraId="51792258" w14:textId="77777777" w:rsidTr="00754DA7">
        <w:tc>
          <w:tcPr>
            <w:tcW w:w="2000" w:type="dxa"/>
          </w:tcPr>
          <w:p w14:paraId="10261E57" w14:textId="11CB5354" w:rsidR="00FE3273" w:rsidRPr="00754DA7" w:rsidRDefault="00FE3273">
            <w:pPr>
              <w:rPr>
                <w:rFonts w:ascii="Times" w:hAnsi="Times"/>
                <w:lang w:val="en-CA"/>
              </w:rPr>
            </w:pPr>
            <w:r w:rsidRPr="00754DA7">
              <w:rPr>
                <w:rFonts w:ascii="Times" w:hAnsi="Times"/>
                <w:lang w:val="en-CA"/>
              </w:rPr>
              <w:t>Lack of awareness</w:t>
            </w:r>
          </w:p>
        </w:tc>
        <w:tc>
          <w:tcPr>
            <w:tcW w:w="1482" w:type="dxa"/>
          </w:tcPr>
          <w:p w14:paraId="2166A57B" w14:textId="77777777" w:rsidR="00FE3273" w:rsidRPr="00754DA7" w:rsidRDefault="00FE3273">
            <w:pPr>
              <w:rPr>
                <w:rFonts w:ascii="Times" w:hAnsi="Times"/>
                <w:lang w:val="en-CA"/>
              </w:rPr>
            </w:pPr>
          </w:p>
        </w:tc>
        <w:tc>
          <w:tcPr>
            <w:tcW w:w="1482" w:type="dxa"/>
          </w:tcPr>
          <w:p w14:paraId="79E72A29" w14:textId="77777777" w:rsidR="00FE3273" w:rsidRPr="00754DA7" w:rsidRDefault="00FE3273">
            <w:pPr>
              <w:rPr>
                <w:rFonts w:ascii="Times" w:hAnsi="Times"/>
                <w:lang w:val="en-CA"/>
              </w:rPr>
            </w:pPr>
          </w:p>
        </w:tc>
        <w:tc>
          <w:tcPr>
            <w:tcW w:w="1465" w:type="dxa"/>
          </w:tcPr>
          <w:p w14:paraId="344955DD" w14:textId="77777777" w:rsidR="00FE3273" w:rsidRPr="00754DA7" w:rsidRDefault="00FE3273">
            <w:pPr>
              <w:rPr>
                <w:rFonts w:ascii="Times" w:hAnsi="Times"/>
                <w:lang w:val="en-CA"/>
              </w:rPr>
            </w:pPr>
          </w:p>
        </w:tc>
        <w:tc>
          <w:tcPr>
            <w:tcW w:w="1443" w:type="dxa"/>
          </w:tcPr>
          <w:p w14:paraId="7C6FD992" w14:textId="77777777" w:rsidR="00FE3273" w:rsidRPr="00754DA7" w:rsidRDefault="00FE3273">
            <w:pPr>
              <w:rPr>
                <w:rFonts w:ascii="Times" w:hAnsi="Times"/>
                <w:lang w:val="en-CA"/>
              </w:rPr>
            </w:pPr>
          </w:p>
        </w:tc>
        <w:tc>
          <w:tcPr>
            <w:tcW w:w="1478" w:type="dxa"/>
          </w:tcPr>
          <w:p w14:paraId="69FAB185" w14:textId="77777777" w:rsidR="00FE3273" w:rsidRPr="00754DA7" w:rsidRDefault="00FE3273">
            <w:pPr>
              <w:rPr>
                <w:rFonts w:ascii="Times" w:hAnsi="Times"/>
                <w:lang w:val="en-CA"/>
              </w:rPr>
            </w:pPr>
          </w:p>
        </w:tc>
      </w:tr>
    </w:tbl>
    <w:p w14:paraId="10D5A91E" w14:textId="219C579D" w:rsidR="00FE3273" w:rsidRPr="00754DA7" w:rsidRDefault="00FE3273">
      <w:pPr>
        <w:rPr>
          <w:rFonts w:ascii="Times" w:hAnsi="Times"/>
          <w:lang w:val="en-CA"/>
        </w:rPr>
      </w:pPr>
    </w:p>
    <w:p w14:paraId="05D9DB49" w14:textId="35647486" w:rsidR="001A67E6" w:rsidRPr="00754DA7" w:rsidRDefault="004F22F7">
      <w:pPr>
        <w:rPr>
          <w:rFonts w:ascii="Times" w:hAnsi="Times"/>
          <w:lang w:val="en-CA"/>
        </w:rPr>
      </w:pPr>
      <w:r>
        <w:rPr>
          <w:rFonts w:ascii="Times" w:hAnsi="Times"/>
          <w:lang w:val="en-CA"/>
        </w:rPr>
        <w:t>Are there any other</w:t>
      </w:r>
      <w:r w:rsidR="00754DA7" w:rsidRPr="00754DA7">
        <w:rPr>
          <w:rFonts w:ascii="Times" w:hAnsi="Times"/>
          <w:lang w:val="en-CA"/>
        </w:rPr>
        <w:t xml:space="preserve"> barriers</w:t>
      </w:r>
      <w:r>
        <w:rPr>
          <w:rFonts w:ascii="Times" w:hAnsi="Times"/>
          <w:lang w:val="en-CA"/>
        </w:rPr>
        <w:t xml:space="preserve"> you wish to comment on</w:t>
      </w:r>
      <w:r w:rsidR="001A67E6" w:rsidRPr="00754DA7">
        <w:rPr>
          <w:rFonts w:ascii="Times" w:hAnsi="Times"/>
          <w:lang w:val="en-CA"/>
        </w:rPr>
        <w:t>:</w:t>
      </w:r>
    </w:p>
    <w:p w14:paraId="307AFF13" w14:textId="77777777" w:rsidR="00FE3273" w:rsidRPr="00754DA7" w:rsidRDefault="00FE3273">
      <w:pPr>
        <w:rPr>
          <w:rFonts w:ascii="Times" w:hAnsi="Times"/>
          <w:lang w:val="en-CA"/>
        </w:rPr>
      </w:pPr>
    </w:p>
    <w:p w14:paraId="21E66B52" w14:textId="77777777" w:rsidR="00FA76FF" w:rsidRPr="00754DA7" w:rsidRDefault="00FA76FF">
      <w:pPr>
        <w:rPr>
          <w:rFonts w:ascii="Times" w:hAnsi="Times"/>
          <w:lang w:val="en-CA"/>
        </w:rPr>
      </w:pPr>
    </w:p>
    <w:p w14:paraId="1FAFEA0E" w14:textId="1589C779" w:rsidR="00FA76FF" w:rsidRPr="00754DA7" w:rsidRDefault="00FA76FF">
      <w:pPr>
        <w:rPr>
          <w:rFonts w:ascii="Times" w:hAnsi="Times"/>
          <w:lang w:val="en-CA"/>
        </w:rPr>
      </w:pPr>
      <w:r w:rsidRPr="00754DA7">
        <w:rPr>
          <w:rFonts w:ascii="Times" w:hAnsi="Times"/>
          <w:lang w:val="en-CA"/>
        </w:rPr>
        <w:t xml:space="preserve">What </w:t>
      </w:r>
      <w:r w:rsidR="00754DA7" w:rsidRPr="00754DA7">
        <w:rPr>
          <w:rFonts w:ascii="Times" w:hAnsi="Times"/>
          <w:lang w:val="en-CA"/>
        </w:rPr>
        <w:t>are some</w:t>
      </w:r>
      <w:r w:rsidRPr="00754DA7">
        <w:rPr>
          <w:rFonts w:ascii="Times" w:hAnsi="Times"/>
          <w:lang w:val="en-CA"/>
        </w:rPr>
        <w:t xml:space="preserve"> facilitating factors that </w:t>
      </w:r>
      <w:r w:rsidR="00754DA7" w:rsidRPr="00754DA7">
        <w:rPr>
          <w:rFonts w:ascii="Times" w:hAnsi="Times"/>
          <w:lang w:val="en-CA"/>
        </w:rPr>
        <w:t>could</w:t>
      </w:r>
      <w:r w:rsidRPr="00754DA7">
        <w:rPr>
          <w:rFonts w:ascii="Times" w:hAnsi="Times"/>
          <w:lang w:val="en-CA"/>
        </w:rPr>
        <w:t xml:space="preserve"> help the adoption of these guidelines?</w:t>
      </w:r>
    </w:p>
    <w:p w14:paraId="79DECE25" w14:textId="71A2E5E5" w:rsidR="00FA76FF" w:rsidRPr="00754DA7" w:rsidRDefault="0035526F">
      <w:pPr>
        <w:rPr>
          <w:rFonts w:ascii="Times" w:hAnsi="Times"/>
          <w:lang w:val="en-CA"/>
        </w:rPr>
      </w:pPr>
      <w:r w:rsidRPr="00754DA7">
        <w:rPr>
          <w:rFonts w:ascii="Times" w:hAnsi="Times"/>
          <w:lang w:val="en-CA"/>
        </w:rPr>
        <w:tab/>
      </w:r>
    </w:p>
    <w:tbl>
      <w:tblPr>
        <w:tblStyle w:val="TableGrid"/>
        <w:tblW w:w="0" w:type="auto"/>
        <w:tblLook w:val="04A0" w:firstRow="1" w:lastRow="0" w:firstColumn="1" w:lastColumn="0" w:noHBand="0" w:noVBand="1"/>
      </w:tblPr>
      <w:tblGrid>
        <w:gridCol w:w="2000"/>
        <w:gridCol w:w="1482"/>
        <w:gridCol w:w="1482"/>
        <w:gridCol w:w="1465"/>
        <w:gridCol w:w="1443"/>
        <w:gridCol w:w="1478"/>
      </w:tblGrid>
      <w:tr w:rsidR="001A67E6" w:rsidRPr="00754DA7" w14:paraId="268A76E8" w14:textId="77777777" w:rsidTr="00754DA7">
        <w:tc>
          <w:tcPr>
            <w:tcW w:w="2000" w:type="dxa"/>
          </w:tcPr>
          <w:p w14:paraId="3248929A" w14:textId="77777777" w:rsidR="001A67E6" w:rsidRPr="00754DA7" w:rsidRDefault="001A67E6" w:rsidP="00706BF4">
            <w:pPr>
              <w:rPr>
                <w:rFonts w:ascii="Times" w:hAnsi="Times"/>
                <w:lang w:val="en-CA"/>
              </w:rPr>
            </w:pPr>
          </w:p>
        </w:tc>
        <w:tc>
          <w:tcPr>
            <w:tcW w:w="1482" w:type="dxa"/>
          </w:tcPr>
          <w:p w14:paraId="252CE0B5" w14:textId="77777777" w:rsidR="001A67E6" w:rsidRPr="00754DA7" w:rsidRDefault="001A67E6" w:rsidP="00706BF4">
            <w:pPr>
              <w:rPr>
                <w:rFonts w:ascii="Times" w:hAnsi="Times"/>
                <w:lang w:val="en-CA"/>
              </w:rPr>
            </w:pPr>
            <w:r w:rsidRPr="00754DA7">
              <w:rPr>
                <w:rFonts w:ascii="Times" w:hAnsi="Times"/>
                <w:lang w:val="en-CA"/>
              </w:rPr>
              <w:t>1 – disagree strongly</w:t>
            </w:r>
          </w:p>
        </w:tc>
        <w:tc>
          <w:tcPr>
            <w:tcW w:w="1482" w:type="dxa"/>
          </w:tcPr>
          <w:p w14:paraId="45B55386" w14:textId="77777777" w:rsidR="001A67E6" w:rsidRPr="00754DA7" w:rsidRDefault="001A67E6" w:rsidP="00706BF4">
            <w:pPr>
              <w:rPr>
                <w:rFonts w:ascii="Times" w:hAnsi="Times"/>
                <w:lang w:val="en-CA"/>
              </w:rPr>
            </w:pPr>
            <w:r w:rsidRPr="00754DA7">
              <w:rPr>
                <w:rFonts w:ascii="Times" w:hAnsi="Times"/>
                <w:lang w:val="en-CA"/>
              </w:rPr>
              <w:t>2- disagree</w:t>
            </w:r>
          </w:p>
        </w:tc>
        <w:tc>
          <w:tcPr>
            <w:tcW w:w="1465" w:type="dxa"/>
          </w:tcPr>
          <w:p w14:paraId="5852185D" w14:textId="77777777" w:rsidR="001A67E6" w:rsidRPr="00754DA7" w:rsidRDefault="001A67E6" w:rsidP="00706BF4">
            <w:pPr>
              <w:rPr>
                <w:rFonts w:ascii="Times" w:hAnsi="Times"/>
                <w:lang w:val="en-CA"/>
              </w:rPr>
            </w:pPr>
            <w:r w:rsidRPr="00754DA7">
              <w:rPr>
                <w:rFonts w:ascii="Times" w:hAnsi="Times"/>
                <w:lang w:val="en-CA"/>
              </w:rPr>
              <w:t>3- neutral</w:t>
            </w:r>
          </w:p>
        </w:tc>
        <w:tc>
          <w:tcPr>
            <w:tcW w:w="1443" w:type="dxa"/>
          </w:tcPr>
          <w:p w14:paraId="607D9C12" w14:textId="77777777" w:rsidR="001A67E6" w:rsidRPr="00754DA7" w:rsidRDefault="001A67E6" w:rsidP="00706BF4">
            <w:pPr>
              <w:rPr>
                <w:rFonts w:ascii="Times" w:hAnsi="Times"/>
                <w:lang w:val="en-CA"/>
              </w:rPr>
            </w:pPr>
            <w:r w:rsidRPr="00754DA7">
              <w:rPr>
                <w:rFonts w:ascii="Times" w:hAnsi="Times"/>
                <w:lang w:val="en-CA"/>
              </w:rPr>
              <w:t>4- agree</w:t>
            </w:r>
          </w:p>
        </w:tc>
        <w:tc>
          <w:tcPr>
            <w:tcW w:w="1478" w:type="dxa"/>
          </w:tcPr>
          <w:p w14:paraId="4DD95B25" w14:textId="77777777" w:rsidR="001A67E6" w:rsidRPr="00754DA7" w:rsidRDefault="001A67E6" w:rsidP="00706BF4">
            <w:pPr>
              <w:rPr>
                <w:rFonts w:ascii="Times" w:hAnsi="Times"/>
                <w:lang w:val="en-CA"/>
              </w:rPr>
            </w:pPr>
            <w:r w:rsidRPr="00754DA7">
              <w:rPr>
                <w:rFonts w:ascii="Times" w:hAnsi="Times"/>
                <w:lang w:val="en-CA"/>
              </w:rPr>
              <w:t>5 -agree strongly</w:t>
            </w:r>
          </w:p>
        </w:tc>
      </w:tr>
      <w:tr w:rsidR="001A67E6" w:rsidRPr="00754DA7" w14:paraId="7D9470C6" w14:textId="77777777" w:rsidTr="00754DA7">
        <w:tc>
          <w:tcPr>
            <w:tcW w:w="2000" w:type="dxa"/>
          </w:tcPr>
          <w:p w14:paraId="29005B4E" w14:textId="77777777" w:rsidR="001A67E6" w:rsidRPr="00754DA7" w:rsidRDefault="001A67E6" w:rsidP="00706BF4">
            <w:pPr>
              <w:rPr>
                <w:rFonts w:ascii="Times" w:hAnsi="Times"/>
                <w:lang w:val="en-CA"/>
              </w:rPr>
            </w:pPr>
            <w:r w:rsidRPr="00754DA7">
              <w:rPr>
                <w:rFonts w:ascii="Times" w:hAnsi="Times"/>
                <w:lang w:val="en-CA"/>
              </w:rPr>
              <w:t xml:space="preserve">Personal attitudes </w:t>
            </w:r>
          </w:p>
          <w:p w14:paraId="0DBB7B95" w14:textId="77777777" w:rsidR="001A67E6" w:rsidRPr="00754DA7" w:rsidRDefault="001A67E6" w:rsidP="00706BF4">
            <w:pPr>
              <w:rPr>
                <w:rFonts w:ascii="Times" w:hAnsi="Times"/>
                <w:lang w:val="en-CA"/>
              </w:rPr>
            </w:pPr>
          </w:p>
        </w:tc>
        <w:tc>
          <w:tcPr>
            <w:tcW w:w="1482" w:type="dxa"/>
          </w:tcPr>
          <w:p w14:paraId="6C80B81A" w14:textId="77777777" w:rsidR="001A67E6" w:rsidRPr="00754DA7" w:rsidRDefault="001A67E6" w:rsidP="00706BF4">
            <w:pPr>
              <w:rPr>
                <w:rFonts w:ascii="Times" w:hAnsi="Times"/>
                <w:lang w:val="en-CA"/>
              </w:rPr>
            </w:pPr>
          </w:p>
        </w:tc>
        <w:tc>
          <w:tcPr>
            <w:tcW w:w="1482" w:type="dxa"/>
          </w:tcPr>
          <w:p w14:paraId="2123A765" w14:textId="77777777" w:rsidR="001A67E6" w:rsidRPr="00754DA7" w:rsidRDefault="001A67E6" w:rsidP="00706BF4">
            <w:pPr>
              <w:rPr>
                <w:rFonts w:ascii="Times" w:hAnsi="Times"/>
                <w:lang w:val="en-CA"/>
              </w:rPr>
            </w:pPr>
          </w:p>
        </w:tc>
        <w:tc>
          <w:tcPr>
            <w:tcW w:w="1465" w:type="dxa"/>
          </w:tcPr>
          <w:p w14:paraId="6FD9A189" w14:textId="77777777" w:rsidR="001A67E6" w:rsidRPr="00754DA7" w:rsidRDefault="001A67E6" w:rsidP="00706BF4">
            <w:pPr>
              <w:rPr>
                <w:rFonts w:ascii="Times" w:hAnsi="Times"/>
                <w:lang w:val="en-CA"/>
              </w:rPr>
            </w:pPr>
          </w:p>
        </w:tc>
        <w:tc>
          <w:tcPr>
            <w:tcW w:w="1443" w:type="dxa"/>
          </w:tcPr>
          <w:p w14:paraId="0B16E86D" w14:textId="77777777" w:rsidR="001A67E6" w:rsidRPr="00754DA7" w:rsidRDefault="001A67E6" w:rsidP="00706BF4">
            <w:pPr>
              <w:rPr>
                <w:rFonts w:ascii="Times" w:hAnsi="Times"/>
                <w:lang w:val="en-CA"/>
              </w:rPr>
            </w:pPr>
          </w:p>
        </w:tc>
        <w:tc>
          <w:tcPr>
            <w:tcW w:w="1478" w:type="dxa"/>
          </w:tcPr>
          <w:p w14:paraId="08DF678E" w14:textId="77777777" w:rsidR="001A67E6" w:rsidRPr="00754DA7" w:rsidRDefault="001A67E6" w:rsidP="00706BF4">
            <w:pPr>
              <w:rPr>
                <w:rFonts w:ascii="Times" w:hAnsi="Times"/>
                <w:lang w:val="en-CA"/>
              </w:rPr>
            </w:pPr>
          </w:p>
        </w:tc>
      </w:tr>
      <w:tr w:rsidR="001A67E6" w:rsidRPr="00754DA7" w14:paraId="2457A1AD" w14:textId="77777777" w:rsidTr="00754DA7">
        <w:tc>
          <w:tcPr>
            <w:tcW w:w="2000" w:type="dxa"/>
          </w:tcPr>
          <w:p w14:paraId="42B752FE" w14:textId="397B86F0" w:rsidR="001A67E6" w:rsidRPr="00754DA7" w:rsidRDefault="001A67E6" w:rsidP="00706BF4">
            <w:pPr>
              <w:rPr>
                <w:rFonts w:ascii="Times" w:hAnsi="Times"/>
                <w:lang w:val="en-CA"/>
              </w:rPr>
            </w:pPr>
            <w:r w:rsidRPr="00754DA7">
              <w:rPr>
                <w:rFonts w:ascii="Times" w:hAnsi="Times"/>
                <w:lang w:val="en-CA"/>
              </w:rPr>
              <w:t>Time to read them</w:t>
            </w:r>
          </w:p>
          <w:p w14:paraId="0DF7A5E1" w14:textId="77777777" w:rsidR="001A67E6" w:rsidRPr="00754DA7" w:rsidRDefault="001A67E6" w:rsidP="00706BF4">
            <w:pPr>
              <w:rPr>
                <w:rFonts w:ascii="Times" w:hAnsi="Times"/>
                <w:lang w:val="en-CA"/>
              </w:rPr>
            </w:pPr>
          </w:p>
        </w:tc>
        <w:tc>
          <w:tcPr>
            <w:tcW w:w="1482" w:type="dxa"/>
          </w:tcPr>
          <w:p w14:paraId="70A366C7" w14:textId="77777777" w:rsidR="001A67E6" w:rsidRPr="00754DA7" w:rsidRDefault="001A67E6" w:rsidP="00706BF4">
            <w:pPr>
              <w:rPr>
                <w:rFonts w:ascii="Times" w:hAnsi="Times"/>
                <w:lang w:val="en-CA"/>
              </w:rPr>
            </w:pPr>
          </w:p>
        </w:tc>
        <w:tc>
          <w:tcPr>
            <w:tcW w:w="1482" w:type="dxa"/>
          </w:tcPr>
          <w:p w14:paraId="47AAC96B" w14:textId="77777777" w:rsidR="001A67E6" w:rsidRPr="00754DA7" w:rsidRDefault="001A67E6" w:rsidP="00706BF4">
            <w:pPr>
              <w:rPr>
                <w:rFonts w:ascii="Times" w:hAnsi="Times"/>
                <w:lang w:val="en-CA"/>
              </w:rPr>
            </w:pPr>
          </w:p>
        </w:tc>
        <w:tc>
          <w:tcPr>
            <w:tcW w:w="1465" w:type="dxa"/>
          </w:tcPr>
          <w:p w14:paraId="7DFDE1B6" w14:textId="77777777" w:rsidR="001A67E6" w:rsidRPr="00754DA7" w:rsidRDefault="001A67E6" w:rsidP="00706BF4">
            <w:pPr>
              <w:rPr>
                <w:rFonts w:ascii="Times" w:hAnsi="Times"/>
                <w:lang w:val="en-CA"/>
              </w:rPr>
            </w:pPr>
          </w:p>
        </w:tc>
        <w:tc>
          <w:tcPr>
            <w:tcW w:w="1443" w:type="dxa"/>
          </w:tcPr>
          <w:p w14:paraId="0FC90D23" w14:textId="77777777" w:rsidR="001A67E6" w:rsidRPr="00754DA7" w:rsidRDefault="001A67E6" w:rsidP="00706BF4">
            <w:pPr>
              <w:rPr>
                <w:rFonts w:ascii="Times" w:hAnsi="Times"/>
                <w:lang w:val="en-CA"/>
              </w:rPr>
            </w:pPr>
          </w:p>
        </w:tc>
        <w:tc>
          <w:tcPr>
            <w:tcW w:w="1478" w:type="dxa"/>
          </w:tcPr>
          <w:p w14:paraId="2F09C1AC" w14:textId="77777777" w:rsidR="001A67E6" w:rsidRPr="00754DA7" w:rsidRDefault="001A67E6" w:rsidP="00706BF4">
            <w:pPr>
              <w:rPr>
                <w:rFonts w:ascii="Times" w:hAnsi="Times"/>
                <w:lang w:val="en-CA"/>
              </w:rPr>
            </w:pPr>
          </w:p>
        </w:tc>
      </w:tr>
      <w:tr w:rsidR="001A67E6" w:rsidRPr="00754DA7" w14:paraId="2B771197" w14:textId="77777777" w:rsidTr="00754DA7">
        <w:tc>
          <w:tcPr>
            <w:tcW w:w="2000" w:type="dxa"/>
          </w:tcPr>
          <w:p w14:paraId="50E23A8B" w14:textId="3042C1C3" w:rsidR="001A67E6" w:rsidRPr="00754DA7" w:rsidRDefault="001A67E6" w:rsidP="00706BF4">
            <w:pPr>
              <w:rPr>
                <w:rFonts w:ascii="Times" w:hAnsi="Times"/>
                <w:lang w:val="en-CA"/>
              </w:rPr>
            </w:pPr>
            <w:r w:rsidRPr="00754DA7">
              <w:rPr>
                <w:rFonts w:ascii="Times" w:hAnsi="Times"/>
                <w:lang w:val="en-CA"/>
              </w:rPr>
              <w:t xml:space="preserve">Guideline </w:t>
            </w:r>
            <w:r w:rsidR="004F22F7">
              <w:rPr>
                <w:rFonts w:ascii="Times" w:hAnsi="Times"/>
                <w:lang w:val="en-CA"/>
              </w:rPr>
              <w:t>could be shortened</w:t>
            </w:r>
          </w:p>
        </w:tc>
        <w:tc>
          <w:tcPr>
            <w:tcW w:w="1482" w:type="dxa"/>
          </w:tcPr>
          <w:p w14:paraId="11ECD864" w14:textId="77777777" w:rsidR="001A67E6" w:rsidRPr="00754DA7" w:rsidRDefault="001A67E6" w:rsidP="00706BF4">
            <w:pPr>
              <w:rPr>
                <w:rFonts w:ascii="Times" w:hAnsi="Times"/>
                <w:lang w:val="en-CA"/>
              </w:rPr>
            </w:pPr>
          </w:p>
        </w:tc>
        <w:tc>
          <w:tcPr>
            <w:tcW w:w="1482" w:type="dxa"/>
          </w:tcPr>
          <w:p w14:paraId="46362B66" w14:textId="77777777" w:rsidR="001A67E6" w:rsidRPr="00754DA7" w:rsidRDefault="001A67E6" w:rsidP="00706BF4">
            <w:pPr>
              <w:rPr>
                <w:rFonts w:ascii="Times" w:hAnsi="Times"/>
                <w:lang w:val="en-CA"/>
              </w:rPr>
            </w:pPr>
          </w:p>
        </w:tc>
        <w:tc>
          <w:tcPr>
            <w:tcW w:w="1465" w:type="dxa"/>
          </w:tcPr>
          <w:p w14:paraId="272BD54D" w14:textId="77777777" w:rsidR="001A67E6" w:rsidRPr="00754DA7" w:rsidRDefault="001A67E6" w:rsidP="00706BF4">
            <w:pPr>
              <w:rPr>
                <w:rFonts w:ascii="Times" w:hAnsi="Times"/>
                <w:lang w:val="en-CA"/>
              </w:rPr>
            </w:pPr>
          </w:p>
        </w:tc>
        <w:tc>
          <w:tcPr>
            <w:tcW w:w="1443" w:type="dxa"/>
          </w:tcPr>
          <w:p w14:paraId="57A2BE5E" w14:textId="77777777" w:rsidR="001A67E6" w:rsidRPr="00754DA7" w:rsidRDefault="001A67E6" w:rsidP="00706BF4">
            <w:pPr>
              <w:rPr>
                <w:rFonts w:ascii="Times" w:hAnsi="Times"/>
                <w:lang w:val="en-CA"/>
              </w:rPr>
            </w:pPr>
          </w:p>
        </w:tc>
        <w:tc>
          <w:tcPr>
            <w:tcW w:w="1478" w:type="dxa"/>
          </w:tcPr>
          <w:p w14:paraId="196DFC5C" w14:textId="77777777" w:rsidR="001A67E6" w:rsidRPr="00754DA7" w:rsidRDefault="001A67E6" w:rsidP="00706BF4">
            <w:pPr>
              <w:rPr>
                <w:rFonts w:ascii="Times" w:hAnsi="Times"/>
                <w:lang w:val="en-CA"/>
              </w:rPr>
            </w:pPr>
          </w:p>
        </w:tc>
      </w:tr>
      <w:tr w:rsidR="001A67E6" w:rsidRPr="00754DA7" w14:paraId="728D3D5A" w14:textId="77777777" w:rsidTr="00754DA7">
        <w:tc>
          <w:tcPr>
            <w:tcW w:w="2000" w:type="dxa"/>
          </w:tcPr>
          <w:p w14:paraId="11EAA23A" w14:textId="6285A58B" w:rsidR="001A67E6" w:rsidRPr="00754DA7" w:rsidRDefault="001A67E6" w:rsidP="00706BF4">
            <w:pPr>
              <w:rPr>
                <w:rFonts w:ascii="Times" w:hAnsi="Times"/>
                <w:lang w:val="en-CA"/>
              </w:rPr>
            </w:pPr>
            <w:r w:rsidRPr="00754DA7">
              <w:rPr>
                <w:rFonts w:ascii="Times" w:hAnsi="Times"/>
                <w:lang w:val="en-CA"/>
              </w:rPr>
              <w:t xml:space="preserve">Waiting lists </w:t>
            </w:r>
            <w:r w:rsidR="004F22F7">
              <w:rPr>
                <w:rFonts w:ascii="Times" w:hAnsi="Times"/>
                <w:lang w:val="en-CA"/>
              </w:rPr>
              <w:t xml:space="preserve">become shorter in order to </w:t>
            </w:r>
            <w:r w:rsidRPr="00754DA7">
              <w:rPr>
                <w:rFonts w:ascii="Times" w:hAnsi="Times"/>
                <w:lang w:val="en-CA"/>
              </w:rPr>
              <w:t>implement the recommendations</w:t>
            </w:r>
          </w:p>
        </w:tc>
        <w:tc>
          <w:tcPr>
            <w:tcW w:w="1482" w:type="dxa"/>
          </w:tcPr>
          <w:p w14:paraId="715E52C6" w14:textId="77777777" w:rsidR="001A67E6" w:rsidRPr="00754DA7" w:rsidRDefault="001A67E6" w:rsidP="00706BF4">
            <w:pPr>
              <w:rPr>
                <w:rFonts w:ascii="Times" w:hAnsi="Times"/>
                <w:lang w:val="en-CA"/>
              </w:rPr>
            </w:pPr>
          </w:p>
        </w:tc>
        <w:tc>
          <w:tcPr>
            <w:tcW w:w="1482" w:type="dxa"/>
          </w:tcPr>
          <w:p w14:paraId="4A9A6F9D" w14:textId="77777777" w:rsidR="001A67E6" w:rsidRPr="00754DA7" w:rsidRDefault="001A67E6" w:rsidP="00706BF4">
            <w:pPr>
              <w:rPr>
                <w:rFonts w:ascii="Times" w:hAnsi="Times"/>
                <w:lang w:val="en-CA"/>
              </w:rPr>
            </w:pPr>
          </w:p>
        </w:tc>
        <w:tc>
          <w:tcPr>
            <w:tcW w:w="1465" w:type="dxa"/>
          </w:tcPr>
          <w:p w14:paraId="21B8B347" w14:textId="77777777" w:rsidR="001A67E6" w:rsidRPr="00754DA7" w:rsidRDefault="001A67E6" w:rsidP="00706BF4">
            <w:pPr>
              <w:rPr>
                <w:rFonts w:ascii="Times" w:hAnsi="Times"/>
                <w:lang w:val="en-CA"/>
              </w:rPr>
            </w:pPr>
          </w:p>
        </w:tc>
        <w:tc>
          <w:tcPr>
            <w:tcW w:w="1443" w:type="dxa"/>
          </w:tcPr>
          <w:p w14:paraId="45C26B15" w14:textId="77777777" w:rsidR="001A67E6" w:rsidRPr="00754DA7" w:rsidRDefault="001A67E6" w:rsidP="00706BF4">
            <w:pPr>
              <w:rPr>
                <w:rFonts w:ascii="Times" w:hAnsi="Times"/>
                <w:lang w:val="en-CA"/>
              </w:rPr>
            </w:pPr>
          </w:p>
        </w:tc>
        <w:tc>
          <w:tcPr>
            <w:tcW w:w="1478" w:type="dxa"/>
          </w:tcPr>
          <w:p w14:paraId="4E92D89F" w14:textId="77777777" w:rsidR="001A67E6" w:rsidRPr="00754DA7" w:rsidRDefault="001A67E6" w:rsidP="00706BF4">
            <w:pPr>
              <w:rPr>
                <w:rFonts w:ascii="Times" w:hAnsi="Times"/>
                <w:lang w:val="en-CA"/>
              </w:rPr>
            </w:pPr>
          </w:p>
        </w:tc>
      </w:tr>
      <w:tr w:rsidR="001A67E6" w:rsidRPr="00754DA7" w14:paraId="7FEE2C91" w14:textId="77777777" w:rsidTr="00754DA7">
        <w:tc>
          <w:tcPr>
            <w:tcW w:w="2000" w:type="dxa"/>
          </w:tcPr>
          <w:p w14:paraId="2F778D9F" w14:textId="69860A61" w:rsidR="001A67E6" w:rsidRPr="00754DA7" w:rsidRDefault="001A67E6" w:rsidP="00706BF4">
            <w:pPr>
              <w:rPr>
                <w:rFonts w:ascii="Times" w:hAnsi="Times"/>
                <w:lang w:val="en-CA"/>
              </w:rPr>
            </w:pPr>
            <w:r w:rsidRPr="00754DA7">
              <w:rPr>
                <w:rFonts w:ascii="Times" w:hAnsi="Times"/>
                <w:lang w:val="en-CA"/>
              </w:rPr>
              <w:t xml:space="preserve">Program </w:t>
            </w:r>
            <w:proofErr w:type="gramStart"/>
            <w:r w:rsidR="004F22F7">
              <w:rPr>
                <w:rFonts w:ascii="Times" w:hAnsi="Times"/>
                <w:lang w:val="en-CA"/>
              </w:rPr>
              <w:t xml:space="preserve">would </w:t>
            </w:r>
            <w:r w:rsidRPr="00754DA7">
              <w:rPr>
                <w:rFonts w:ascii="Times" w:hAnsi="Times"/>
                <w:lang w:val="en-CA"/>
              </w:rPr>
              <w:t xml:space="preserve"> support</w:t>
            </w:r>
            <w:proofErr w:type="gramEnd"/>
            <w:r w:rsidRPr="00754DA7">
              <w:rPr>
                <w:rFonts w:ascii="Times" w:hAnsi="Times"/>
                <w:lang w:val="en-CA"/>
              </w:rPr>
              <w:t xml:space="preserve"> the recommendations</w:t>
            </w:r>
          </w:p>
        </w:tc>
        <w:tc>
          <w:tcPr>
            <w:tcW w:w="1482" w:type="dxa"/>
          </w:tcPr>
          <w:p w14:paraId="1880E435" w14:textId="77777777" w:rsidR="001A67E6" w:rsidRPr="00754DA7" w:rsidRDefault="001A67E6" w:rsidP="00706BF4">
            <w:pPr>
              <w:rPr>
                <w:rFonts w:ascii="Times" w:hAnsi="Times"/>
                <w:lang w:val="en-CA"/>
              </w:rPr>
            </w:pPr>
          </w:p>
        </w:tc>
        <w:tc>
          <w:tcPr>
            <w:tcW w:w="1482" w:type="dxa"/>
          </w:tcPr>
          <w:p w14:paraId="23BF77C2" w14:textId="77777777" w:rsidR="001A67E6" w:rsidRPr="00754DA7" w:rsidRDefault="001A67E6" w:rsidP="00706BF4">
            <w:pPr>
              <w:rPr>
                <w:rFonts w:ascii="Times" w:hAnsi="Times"/>
                <w:lang w:val="en-CA"/>
              </w:rPr>
            </w:pPr>
          </w:p>
        </w:tc>
        <w:tc>
          <w:tcPr>
            <w:tcW w:w="1465" w:type="dxa"/>
          </w:tcPr>
          <w:p w14:paraId="0362114A" w14:textId="77777777" w:rsidR="001A67E6" w:rsidRPr="00754DA7" w:rsidRDefault="001A67E6" w:rsidP="00706BF4">
            <w:pPr>
              <w:rPr>
                <w:rFonts w:ascii="Times" w:hAnsi="Times"/>
                <w:lang w:val="en-CA"/>
              </w:rPr>
            </w:pPr>
          </w:p>
        </w:tc>
        <w:tc>
          <w:tcPr>
            <w:tcW w:w="1443" w:type="dxa"/>
          </w:tcPr>
          <w:p w14:paraId="643E061E" w14:textId="77777777" w:rsidR="001A67E6" w:rsidRPr="00754DA7" w:rsidRDefault="001A67E6" w:rsidP="00706BF4">
            <w:pPr>
              <w:rPr>
                <w:rFonts w:ascii="Times" w:hAnsi="Times"/>
                <w:lang w:val="en-CA"/>
              </w:rPr>
            </w:pPr>
          </w:p>
        </w:tc>
        <w:tc>
          <w:tcPr>
            <w:tcW w:w="1478" w:type="dxa"/>
          </w:tcPr>
          <w:p w14:paraId="3A7D9C9E" w14:textId="77777777" w:rsidR="001A67E6" w:rsidRPr="00754DA7" w:rsidRDefault="001A67E6" w:rsidP="00706BF4">
            <w:pPr>
              <w:rPr>
                <w:rFonts w:ascii="Times" w:hAnsi="Times"/>
                <w:lang w:val="en-CA"/>
              </w:rPr>
            </w:pPr>
          </w:p>
        </w:tc>
      </w:tr>
      <w:tr w:rsidR="001A67E6" w:rsidRPr="00754DA7" w14:paraId="745E3087" w14:textId="77777777" w:rsidTr="00754DA7">
        <w:tc>
          <w:tcPr>
            <w:tcW w:w="2000" w:type="dxa"/>
          </w:tcPr>
          <w:p w14:paraId="6F30A857" w14:textId="00D36F37" w:rsidR="001A67E6" w:rsidRPr="00754DA7" w:rsidRDefault="004F22F7" w:rsidP="00706BF4">
            <w:pPr>
              <w:rPr>
                <w:rFonts w:ascii="Times" w:hAnsi="Times"/>
                <w:lang w:val="en-CA"/>
              </w:rPr>
            </w:pPr>
            <w:r>
              <w:rPr>
                <w:rFonts w:ascii="Times" w:hAnsi="Times"/>
                <w:lang w:val="en-CA"/>
              </w:rPr>
              <w:t xml:space="preserve">Increase </w:t>
            </w:r>
            <w:proofErr w:type="gramStart"/>
            <w:r>
              <w:rPr>
                <w:rFonts w:ascii="Times" w:hAnsi="Times"/>
                <w:lang w:val="en-CA"/>
              </w:rPr>
              <w:t xml:space="preserve">in </w:t>
            </w:r>
            <w:r w:rsidR="001A67E6" w:rsidRPr="00754DA7">
              <w:rPr>
                <w:rFonts w:ascii="Times" w:hAnsi="Times"/>
                <w:lang w:val="en-CA"/>
              </w:rPr>
              <w:t xml:space="preserve"> awareness</w:t>
            </w:r>
            <w:proofErr w:type="gramEnd"/>
            <w:r>
              <w:rPr>
                <w:rFonts w:ascii="Times" w:hAnsi="Times"/>
                <w:lang w:val="en-CA"/>
              </w:rPr>
              <w:t xml:space="preserve"> with education</w:t>
            </w:r>
          </w:p>
        </w:tc>
        <w:tc>
          <w:tcPr>
            <w:tcW w:w="1482" w:type="dxa"/>
          </w:tcPr>
          <w:p w14:paraId="38B70093" w14:textId="77777777" w:rsidR="001A67E6" w:rsidRPr="00754DA7" w:rsidRDefault="001A67E6" w:rsidP="00706BF4">
            <w:pPr>
              <w:rPr>
                <w:rFonts w:ascii="Times" w:hAnsi="Times"/>
                <w:lang w:val="en-CA"/>
              </w:rPr>
            </w:pPr>
          </w:p>
        </w:tc>
        <w:tc>
          <w:tcPr>
            <w:tcW w:w="1482" w:type="dxa"/>
          </w:tcPr>
          <w:p w14:paraId="5F9DE1B0" w14:textId="77777777" w:rsidR="001A67E6" w:rsidRPr="00754DA7" w:rsidRDefault="001A67E6" w:rsidP="00706BF4">
            <w:pPr>
              <w:rPr>
                <w:rFonts w:ascii="Times" w:hAnsi="Times"/>
                <w:lang w:val="en-CA"/>
              </w:rPr>
            </w:pPr>
          </w:p>
        </w:tc>
        <w:tc>
          <w:tcPr>
            <w:tcW w:w="1465" w:type="dxa"/>
          </w:tcPr>
          <w:p w14:paraId="46E8186B" w14:textId="77777777" w:rsidR="001A67E6" w:rsidRPr="00754DA7" w:rsidRDefault="001A67E6" w:rsidP="00706BF4">
            <w:pPr>
              <w:rPr>
                <w:rFonts w:ascii="Times" w:hAnsi="Times"/>
                <w:lang w:val="en-CA"/>
              </w:rPr>
            </w:pPr>
          </w:p>
        </w:tc>
        <w:tc>
          <w:tcPr>
            <w:tcW w:w="1443" w:type="dxa"/>
          </w:tcPr>
          <w:p w14:paraId="50FDA7E6" w14:textId="77777777" w:rsidR="001A67E6" w:rsidRPr="00754DA7" w:rsidRDefault="001A67E6" w:rsidP="00706BF4">
            <w:pPr>
              <w:rPr>
                <w:rFonts w:ascii="Times" w:hAnsi="Times"/>
                <w:lang w:val="en-CA"/>
              </w:rPr>
            </w:pPr>
          </w:p>
        </w:tc>
        <w:tc>
          <w:tcPr>
            <w:tcW w:w="1478" w:type="dxa"/>
          </w:tcPr>
          <w:p w14:paraId="2E1EF307" w14:textId="77777777" w:rsidR="001A67E6" w:rsidRPr="00754DA7" w:rsidRDefault="001A67E6" w:rsidP="00706BF4">
            <w:pPr>
              <w:rPr>
                <w:rFonts w:ascii="Times" w:hAnsi="Times"/>
                <w:lang w:val="en-CA"/>
              </w:rPr>
            </w:pPr>
          </w:p>
        </w:tc>
      </w:tr>
    </w:tbl>
    <w:p w14:paraId="115A76C8" w14:textId="568BA268" w:rsidR="001A67E6" w:rsidRPr="00754DA7" w:rsidRDefault="001A67E6">
      <w:pPr>
        <w:rPr>
          <w:rFonts w:ascii="Times" w:hAnsi="Times"/>
          <w:lang w:val="en-CA"/>
        </w:rPr>
      </w:pPr>
    </w:p>
    <w:p w14:paraId="45E2621F" w14:textId="18DB2026" w:rsidR="001A67E6" w:rsidRPr="00754DA7" w:rsidRDefault="001A67E6">
      <w:pPr>
        <w:rPr>
          <w:rFonts w:ascii="Times" w:hAnsi="Times"/>
          <w:lang w:val="en-CA"/>
        </w:rPr>
      </w:pPr>
    </w:p>
    <w:p w14:paraId="296CFFF6" w14:textId="55A45602" w:rsidR="001A67E6" w:rsidRPr="00754DA7" w:rsidRDefault="001A67E6">
      <w:pPr>
        <w:rPr>
          <w:rFonts w:ascii="Times" w:hAnsi="Times"/>
          <w:lang w:val="en-CA"/>
        </w:rPr>
      </w:pPr>
    </w:p>
    <w:p w14:paraId="1C847C2C" w14:textId="77777777" w:rsidR="001A67E6" w:rsidRPr="00754DA7" w:rsidRDefault="001A67E6">
      <w:pPr>
        <w:rPr>
          <w:rFonts w:ascii="Times" w:hAnsi="Times"/>
          <w:lang w:val="en-CA"/>
        </w:rPr>
      </w:pPr>
    </w:p>
    <w:p w14:paraId="73974E3C" w14:textId="3C31F21E" w:rsidR="00FA76FF" w:rsidRPr="00754DA7" w:rsidRDefault="00FA76FF">
      <w:pPr>
        <w:rPr>
          <w:rFonts w:ascii="Times" w:hAnsi="Times"/>
          <w:lang w:val="en-CA"/>
        </w:rPr>
      </w:pPr>
      <w:r w:rsidRPr="00754DA7">
        <w:rPr>
          <w:rFonts w:ascii="Times" w:hAnsi="Times"/>
          <w:lang w:val="en-CA"/>
        </w:rPr>
        <w:t>Implementation Strateg</w:t>
      </w:r>
      <w:r w:rsidR="00754DA7" w:rsidRPr="00754DA7">
        <w:rPr>
          <w:rFonts w:ascii="Times" w:hAnsi="Times"/>
          <w:lang w:val="en-CA"/>
        </w:rPr>
        <w:t>ies</w:t>
      </w:r>
    </w:p>
    <w:p w14:paraId="5478F029" w14:textId="77777777" w:rsidR="00032614" w:rsidRPr="00754DA7" w:rsidRDefault="00032614">
      <w:pPr>
        <w:rPr>
          <w:rFonts w:ascii="Times" w:hAnsi="Times"/>
          <w:lang w:val="en-CA"/>
        </w:rPr>
      </w:pPr>
    </w:p>
    <w:p w14:paraId="0EA14A1D" w14:textId="10717DAE" w:rsidR="00FA76FF" w:rsidRPr="00754DA7" w:rsidRDefault="00FA76FF">
      <w:pPr>
        <w:rPr>
          <w:rFonts w:ascii="Times" w:hAnsi="Times"/>
          <w:lang w:val="en-CA"/>
        </w:rPr>
      </w:pPr>
      <w:r w:rsidRPr="00754DA7">
        <w:rPr>
          <w:rFonts w:ascii="Times" w:hAnsi="Times"/>
          <w:lang w:val="en-CA"/>
        </w:rPr>
        <w:t xml:space="preserve">What </w:t>
      </w:r>
      <w:r w:rsidR="00754DA7" w:rsidRPr="00754DA7">
        <w:rPr>
          <w:rFonts w:ascii="Times" w:hAnsi="Times"/>
          <w:lang w:val="en-CA"/>
        </w:rPr>
        <w:t xml:space="preserve">additional </w:t>
      </w:r>
      <w:r w:rsidRPr="00754DA7">
        <w:rPr>
          <w:rFonts w:ascii="Times" w:hAnsi="Times"/>
          <w:lang w:val="en-CA"/>
        </w:rPr>
        <w:t>factors might aid in the implementation of these guidelines in your setting?</w:t>
      </w:r>
    </w:p>
    <w:p w14:paraId="360ACB74" w14:textId="77777777" w:rsidR="00754DA7" w:rsidRPr="00754DA7" w:rsidRDefault="00754DA7">
      <w:pPr>
        <w:rPr>
          <w:rFonts w:ascii="Times" w:hAnsi="Times"/>
          <w:lang w:val="en-CA"/>
        </w:rPr>
      </w:pPr>
    </w:p>
    <w:p w14:paraId="5CA4E6D1" w14:textId="77777777" w:rsidR="00FA76FF" w:rsidRPr="00754DA7" w:rsidRDefault="00FA76FF">
      <w:pPr>
        <w:rPr>
          <w:rFonts w:ascii="Times" w:hAnsi="Times"/>
          <w:lang w:val="en-CA"/>
        </w:rPr>
      </w:pPr>
    </w:p>
    <w:p w14:paraId="5C7AB285" w14:textId="47CDE828" w:rsidR="00B014E9" w:rsidRPr="00754DA7" w:rsidRDefault="00B014E9">
      <w:pPr>
        <w:rPr>
          <w:rFonts w:ascii="Times" w:hAnsi="Times"/>
          <w:lang w:val="en-CA"/>
        </w:rPr>
      </w:pPr>
    </w:p>
    <w:p w14:paraId="095822FA" w14:textId="6713B9D5" w:rsidR="00B014E9" w:rsidRPr="00754DA7" w:rsidRDefault="00B014E9">
      <w:pPr>
        <w:rPr>
          <w:rFonts w:ascii="Times" w:hAnsi="Times"/>
          <w:lang w:val="en-CA"/>
        </w:rPr>
      </w:pPr>
      <w:r w:rsidRPr="00754DA7">
        <w:rPr>
          <w:rFonts w:ascii="Times" w:hAnsi="Times"/>
          <w:lang w:val="en-CA"/>
        </w:rPr>
        <w:t xml:space="preserve">How can equity deserving groups </w:t>
      </w:r>
      <w:r w:rsidR="004F22F7">
        <w:rPr>
          <w:rFonts w:ascii="Times" w:hAnsi="Times"/>
          <w:lang w:val="en-CA"/>
        </w:rPr>
        <w:t xml:space="preserve">(Black, Indigenous, racialized, and gender diverse groups) </w:t>
      </w:r>
      <w:r w:rsidRPr="00754DA7">
        <w:rPr>
          <w:rFonts w:ascii="Times" w:hAnsi="Times"/>
          <w:lang w:val="en-CA"/>
        </w:rPr>
        <w:t>be reached by these guidelines?</w:t>
      </w:r>
    </w:p>
    <w:p w14:paraId="218786CB" w14:textId="674AEB6A" w:rsidR="00B014E9" w:rsidRPr="00754DA7" w:rsidRDefault="00B014E9">
      <w:pPr>
        <w:rPr>
          <w:rFonts w:ascii="Times" w:hAnsi="Times"/>
          <w:lang w:val="en-CA"/>
        </w:rPr>
      </w:pPr>
    </w:p>
    <w:p w14:paraId="3AD6E419" w14:textId="77777777" w:rsidR="00754DA7" w:rsidRPr="00754DA7" w:rsidRDefault="00754DA7">
      <w:pPr>
        <w:rPr>
          <w:rFonts w:ascii="Times" w:hAnsi="Times"/>
          <w:lang w:val="en-CA"/>
        </w:rPr>
      </w:pPr>
    </w:p>
    <w:p w14:paraId="59958545" w14:textId="77777777" w:rsidR="00754DA7" w:rsidRPr="00754DA7" w:rsidRDefault="00754DA7">
      <w:pPr>
        <w:rPr>
          <w:rFonts w:ascii="Times" w:hAnsi="Times"/>
          <w:lang w:val="en-CA"/>
        </w:rPr>
      </w:pPr>
    </w:p>
    <w:p w14:paraId="40364143" w14:textId="67F701A5" w:rsidR="0071314C" w:rsidRDefault="00B014E9">
      <w:pPr>
        <w:rPr>
          <w:rFonts w:ascii="Times" w:hAnsi="Times"/>
          <w:lang w:val="en-CA"/>
        </w:rPr>
      </w:pPr>
      <w:r w:rsidRPr="00754DA7">
        <w:rPr>
          <w:rFonts w:ascii="Times" w:hAnsi="Times"/>
          <w:lang w:val="en-CA"/>
        </w:rPr>
        <w:t>Thank you for your participation!</w:t>
      </w:r>
    </w:p>
    <w:p w14:paraId="0A06FB6D" w14:textId="77777777" w:rsidR="0071314C" w:rsidRDefault="0071314C">
      <w:pPr>
        <w:rPr>
          <w:rFonts w:ascii="Times" w:hAnsi="Times"/>
          <w:lang w:val="en-CA"/>
        </w:rPr>
      </w:pPr>
      <w:r>
        <w:rPr>
          <w:rFonts w:ascii="Times" w:hAnsi="Times"/>
          <w:lang w:val="en-CA"/>
        </w:rPr>
        <w:br w:type="page"/>
      </w:r>
    </w:p>
    <w:p w14:paraId="48E8336D" w14:textId="77777777" w:rsidR="0071314C" w:rsidRPr="000E5FD4" w:rsidRDefault="0071314C" w:rsidP="0071314C">
      <w:pPr>
        <w:rPr>
          <w:rFonts w:ascii="Times" w:hAnsi="Times"/>
          <w:lang w:val="en-CA"/>
        </w:rPr>
      </w:pPr>
      <w:r w:rsidRPr="000E5FD4">
        <w:rPr>
          <w:rFonts w:ascii="Times" w:hAnsi="Times"/>
          <w:lang w:val="en-CA"/>
        </w:rPr>
        <w:lastRenderedPageBreak/>
        <w:t>Post - Survey</w:t>
      </w:r>
    </w:p>
    <w:p w14:paraId="0F09CA98" w14:textId="77777777" w:rsidR="0071314C" w:rsidRPr="000E5FD4" w:rsidRDefault="0071314C" w:rsidP="0071314C">
      <w:pPr>
        <w:rPr>
          <w:rFonts w:ascii="Times" w:hAnsi="Times"/>
          <w:lang w:val="en-CA"/>
        </w:rPr>
      </w:pPr>
    </w:p>
    <w:p w14:paraId="05ADF593" w14:textId="77777777" w:rsidR="0071314C" w:rsidRPr="000E5FD4" w:rsidRDefault="0071314C" w:rsidP="0071314C">
      <w:pPr>
        <w:rPr>
          <w:rFonts w:ascii="Times" w:hAnsi="Times"/>
          <w:lang w:val="en-CA"/>
        </w:rPr>
      </w:pPr>
      <w:r w:rsidRPr="000E5FD4">
        <w:rPr>
          <w:rFonts w:ascii="Times" w:hAnsi="Times"/>
          <w:lang w:val="en-CA"/>
        </w:rPr>
        <w:t>Thank you for participating in our survey to study the implementation of Canadian Practice Guidelines for Treating Children and Adolescents with Eating Disorders</w:t>
      </w:r>
      <w:r>
        <w:rPr>
          <w:rFonts w:ascii="Times" w:hAnsi="Times"/>
          <w:lang w:val="en-CA"/>
        </w:rPr>
        <w:t xml:space="preserve">. </w:t>
      </w:r>
    </w:p>
    <w:p w14:paraId="7DB2BF65" w14:textId="77777777" w:rsidR="0071314C" w:rsidRPr="000E5FD4" w:rsidRDefault="0071314C" w:rsidP="0071314C">
      <w:pPr>
        <w:rPr>
          <w:rFonts w:ascii="Times" w:hAnsi="Times"/>
          <w:lang w:val="en-CA"/>
        </w:rPr>
      </w:pPr>
    </w:p>
    <w:p w14:paraId="4D659255" w14:textId="77777777" w:rsidR="0071314C" w:rsidRPr="000E5FD4" w:rsidRDefault="0071314C" w:rsidP="0071314C">
      <w:pPr>
        <w:rPr>
          <w:rFonts w:ascii="Times" w:hAnsi="Times"/>
          <w:i/>
          <w:lang w:val="en-CA"/>
        </w:rPr>
      </w:pPr>
      <w:r w:rsidRPr="000E5FD4">
        <w:rPr>
          <w:rFonts w:ascii="Times" w:hAnsi="Times"/>
          <w:i/>
          <w:lang w:val="en-CA"/>
        </w:rPr>
        <w:t>Canadian Practice Guidelines for treating Children and Adolescents with Eating Disorders were published in Feb 2020 in the Journal of Eating Disorders.  These guidelines describe the evidence base for many treatments including psychotherapy and medications, as well as level of care.  They provide recommendations for clinicians.  A Virtual care addendum was published in April 2021.</w:t>
      </w:r>
    </w:p>
    <w:p w14:paraId="4CAB9E78" w14:textId="77777777" w:rsidR="0071314C" w:rsidRPr="000E5FD4" w:rsidRDefault="0071314C" w:rsidP="0071314C">
      <w:pPr>
        <w:rPr>
          <w:rFonts w:ascii="Times" w:hAnsi="Times"/>
          <w:lang w:val="en-CA"/>
        </w:rPr>
      </w:pPr>
      <w:r w:rsidRPr="000E5FD4">
        <w:rPr>
          <w:rFonts w:ascii="Times" w:hAnsi="Times"/>
          <w:i/>
          <w:lang w:val="en-CA"/>
        </w:rPr>
        <w:t>This survey is meant to explore your awareness on these guidelines, as well as barriers and facilitators to their uptake.</w:t>
      </w:r>
      <w:r w:rsidRPr="000E5FD4">
        <w:rPr>
          <w:rFonts w:ascii="Times" w:hAnsi="Times"/>
          <w:lang w:val="en-CA"/>
        </w:rPr>
        <w:t xml:space="preserve"> </w:t>
      </w:r>
    </w:p>
    <w:p w14:paraId="6EEB4865" w14:textId="77777777" w:rsidR="0071314C" w:rsidRPr="000E5FD4" w:rsidRDefault="0071314C" w:rsidP="0071314C">
      <w:pPr>
        <w:rPr>
          <w:rFonts w:ascii="Times" w:hAnsi="Times"/>
          <w:lang w:val="en-CA"/>
        </w:rPr>
      </w:pPr>
    </w:p>
    <w:p w14:paraId="53452C9F" w14:textId="77777777" w:rsidR="0071314C" w:rsidRPr="000E5FD4" w:rsidRDefault="0071314C" w:rsidP="0071314C">
      <w:pPr>
        <w:rPr>
          <w:rFonts w:ascii="Times" w:hAnsi="Times"/>
          <w:lang w:val="en-CA"/>
        </w:rPr>
      </w:pPr>
      <w:r w:rsidRPr="000E5FD4">
        <w:rPr>
          <w:rFonts w:ascii="Times" w:hAnsi="Times"/>
          <w:lang w:val="en-CA"/>
        </w:rPr>
        <w:t>Participant ID#. XXXX</w:t>
      </w:r>
    </w:p>
    <w:p w14:paraId="1FCDB930" w14:textId="77777777" w:rsidR="0071314C" w:rsidRPr="000E5FD4" w:rsidRDefault="0071314C" w:rsidP="0071314C">
      <w:pPr>
        <w:rPr>
          <w:rFonts w:ascii="Times" w:hAnsi="Times"/>
          <w:lang w:val="en-CA"/>
        </w:rPr>
      </w:pPr>
    </w:p>
    <w:p w14:paraId="32462FB8" w14:textId="77777777" w:rsidR="0071314C" w:rsidRPr="000E5FD4" w:rsidRDefault="0071314C" w:rsidP="0071314C">
      <w:pPr>
        <w:rPr>
          <w:rFonts w:ascii="Times" w:hAnsi="Times"/>
          <w:lang w:val="en-CA"/>
        </w:rPr>
      </w:pPr>
      <w:r w:rsidRPr="000E5FD4">
        <w:rPr>
          <w:rFonts w:ascii="Times" w:hAnsi="Times"/>
          <w:lang w:val="en-CA"/>
        </w:rPr>
        <w:t>General Questions</w:t>
      </w:r>
    </w:p>
    <w:p w14:paraId="49A1720C" w14:textId="77777777" w:rsidR="0071314C" w:rsidRPr="000E5FD4" w:rsidRDefault="0071314C" w:rsidP="0071314C">
      <w:pPr>
        <w:rPr>
          <w:rFonts w:ascii="Times" w:hAnsi="Times"/>
          <w:lang w:val="en-CA"/>
        </w:rPr>
      </w:pPr>
      <w:r>
        <w:rPr>
          <w:rFonts w:ascii="Times" w:hAnsi="Times"/>
          <w:lang w:val="en-CA"/>
        </w:rPr>
        <w:t>Within the last six months</w:t>
      </w:r>
      <w:r w:rsidRPr="000E5FD4">
        <w:rPr>
          <w:rFonts w:ascii="Times" w:hAnsi="Times"/>
          <w:lang w:val="en-CA"/>
        </w:rPr>
        <w:t xml:space="preserve"> </w:t>
      </w:r>
      <w:proofErr w:type="gramStart"/>
      <w:r w:rsidRPr="000E5FD4">
        <w:rPr>
          <w:rFonts w:ascii="Times" w:hAnsi="Times"/>
          <w:lang w:val="en-CA"/>
        </w:rPr>
        <w:t>were</w:t>
      </w:r>
      <w:proofErr w:type="gramEnd"/>
      <w:r w:rsidRPr="000E5FD4">
        <w:rPr>
          <w:rFonts w:ascii="Times" w:hAnsi="Times"/>
          <w:lang w:val="en-CA"/>
        </w:rPr>
        <w:t xml:space="preserve"> you </w:t>
      </w:r>
      <w:r>
        <w:rPr>
          <w:rFonts w:ascii="Times" w:hAnsi="Times"/>
          <w:lang w:val="en-CA"/>
        </w:rPr>
        <w:t xml:space="preserve">made </w:t>
      </w:r>
      <w:r w:rsidRPr="000E5FD4">
        <w:rPr>
          <w:rFonts w:ascii="Times" w:hAnsi="Times"/>
          <w:lang w:val="en-CA"/>
        </w:rPr>
        <w:t>aware of these guidelines?</w:t>
      </w:r>
    </w:p>
    <w:p w14:paraId="51A105C8" w14:textId="77777777" w:rsidR="0071314C" w:rsidRPr="000E5FD4" w:rsidRDefault="0071314C" w:rsidP="0071314C">
      <w:pPr>
        <w:pStyle w:val="ListParagraph"/>
        <w:numPr>
          <w:ilvl w:val="0"/>
          <w:numId w:val="3"/>
        </w:numPr>
        <w:rPr>
          <w:rFonts w:ascii="Times" w:hAnsi="Times"/>
          <w:lang w:val="en-CA"/>
        </w:rPr>
      </w:pPr>
      <w:r w:rsidRPr="000E5FD4">
        <w:rPr>
          <w:rFonts w:ascii="Times" w:hAnsi="Times"/>
          <w:lang w:val="en-CA"/>
        </w:rPr>
        <w:t>No awareness</w:t>
      </w:r>
    </w:p>
    <w:p w14:paraId="2967B82D" w14:textId="77777777" w:rsidR="0071314C" w:rsidRPr="000E5FD4" w:rsidRDefault="0071314C" w:rsidP="0071314C">
      <w:pPr>
        <w:pStyle w:val="ListParagraph"/>
        <w:numPr>
          <w:ilvl w:val="0"/>
          <w:numId w:val="3"/>
        </w:numPr>
        <w:rPr>
          <w:rFonts w:ascii="Times" w:hAnsi="Times"/>
          <w:lang w:val="en-CA"/>
        </w:rPr>
      </w:pPr>
      <w:r w:rsidRPr="000E5FD4">
        <w:rPr>
          <w:rFonts w:ascii="Times" w:hAnsi="Times"/>
          <w:lang w:val="en-CA"/>
        </w:rPr>
        <w:t>Little awareness</w:t>
      </w:r>
    </w:p>
    <w:p w14:paraId="0B116D1E" w14:textId="77777777" w:rsidR="0071314C" w:rsidRPr="000E5FD4" w:rsidRDefault="0071314C" w:rsidP="0071314C">
      <w:pPr>
        <w:pStyle w:val="ListParagraph"/>
        <w:numPr>
          <w:ilvl w:val="0"/>
          <w:numId w:val="3"/>
        </w:numPr>
        <w:rPr>
          <w:rFonts w:ascii="Times" w:hAnsi="Times"/>
          <w:lang w:val="en-CA"/>
        </w:rPr>
      </w:pPr>
      <w:r w:rsidRPr="000E5FD4">
        <w:rPr>
          <w:rFonts w:ascii="Times" w:hAnsi="Times"/>
          <w:lang w:val="en-CA"/>
        </w:rPr>
        <w:t>Moderate awareness</w:t>
      </w:r>
    </w:p>
    <w:p w14:paraId="3693D86A" w14:textId="77777777" w:rsidR="0071314C" w:rsidRPr="000E5FD4" w:rsidRDefault="0071314C" w:rsidP="0071314C">
      <w:pPr>
        <w:pStyle w:val="ListParagraph"/>
        <w:numPr>
          <w:ilvl w:val="0"/>
          <w:numId w:val="3"/>
        </w:numPr>
        <w:rPr>
          <w:rFonts w:ascii="Times" w:hAnsi="Times"/>
          <w:lang w:val="en-CA"/>
        </w:rPr>
      </w:pPr>
      <w:r w:rsidRPr="000E5FD4">
        <w:rPr>
          <w:rFonts w:ascii="Times" w:hAnsi="Times"/>
          <w:lang w:val="en-CA"/>
        </w:rPr>
        <w:t>High awareness</w:t>
      </w:r>
    </w:p>
    <w:p w14:paraId="60E21D0B" w14:textId="77777777" w:rsidR="0071314C" w:rsidRPr="000E5FD4" w:rsidRDefault="0071314C" w:rsidP="0071314C">
      <w:pPr>
        <w:pStyle w:val="ListParagraph"/>
        <w:numPr>
          <w:ilvl w:val="0"/>
          <w:numId w:val="3"/>
        </w:numPr>
        <w:rPr>
          <w:rFonts w:ascii="Times" w:hAnsi="Times"/>
          <w:lang w:val="en-CA"/>
        </w:rPr>
      </w:pPr>
      <w:r w:rsidRPr="000E5FD4">
        <w:rPr>
          <w:rFonts w:ascii="Times" w:hAnsi="Times"/>
          <w:lang w:val="en-CA"/>
        </w:rPr>
        <w:t>Very high awareness</w:t>
      </w:r>
    </w:p>
    <w:p w14:paraId="5D811439" w14:textId="77777777" w:rsidR="0071314C" w:rsidRPr="000E5FD4" w:rsidRDefault="0071314C" w:rsidP="0071314C">
      <w:pPr>
        <w:rPr>
          <w:rFonts w:ascii="Times" w:hAnsi="Times"/>
          <w:lang w:val="en-CA"/>
        </w:rPr>
      </w:pPr>
    </w:p>
    <w:p w14:paraId="3BF1B7C2" w14:textId="77777777" w:rsidR="0071314C" w:rsidRPr="000E5FD4" w:rsidRDefault="0071314C" w:rsidP="0071314C">
      <w:pPr>
        <w:rPr>
          <w:rFonts w:ascii="Times" w:hAnsi="Times"/>
          <w:lang w:val="en-CA"/>
        </w:rPr>
      </w:pPr>
      <w:r>
        <w:rPr>
          <w:rFonts w:ascii="Times" w:hAnsi="Times"/>
          <w:lang w:val="en-CA"/>
        </w:rPr>
        <w:t>Within the last six months</w:t>
      </w:r>
      <w:r w:rsidRPr="000E5FD4">
        <w:rPr>
          <w:rFonts w:ascii="Times" w:hAnsi="Times"/>
          <w:lang w:val="en-CA"/>
        </w:rPr>
        <w:t>, ha</w:t>
      </w:r>
      <w:r>
        <w:rPr>
          <w:rFonts w:ascii="Times" w:hAnsi="Times"/>
          <w:lang w:val="en-CA"/>
        </w:rPr>
        <w:t>ve</w:t>
      </w:r>
      <w:r w:rsidRPr="000E5FD4">
        <w:rPr>
          <w:rFonts w:ascii="Times" w:hAnsi="Times"/>
          <w:lang w:val="en-CA"/>
        </w:rPr>
        <w:t xml:space="preserve"> you made use of these guidelines in your care or practice?</w:t>
      </w:r>
    </w:p>
    <w:p w14:paraId="43235A47" w14:textId="77777777" w:rsidR="0071314C" w:rsidRPr="000E5FD4" w:rsidRDefault="0071314C" w:rsidP="0071314C">
      <w:pPr>
        <w:pStyle w:val="ListParagraph"/>
        <w:numPr>
          <w:ilvl w:val="0"/>
          <w:numId w:val="1"/>
        </w:numPr>
        <w:rPr>
          <w:rFonts w:ascii="Times" w:hAnsi="Times"/>
          <w:lang w:val="en-CA"/>
        </w:rPr>
      </w:pPr>
      <w:r w:rsidRPr="000E5FD4">
        <w:rPr>
          <w:rFonts w:ascii="Times" w:hAnsi="Times"/>
          <w:lang w:val="en-CA"/>
        </w:rPr>
        <w:t>No use</w:t>
      </w:r>
    </w:p>
    <w:p w14:paraId="3E4B369A" w14:textId="77777777" w:rsidR="0071314C" w:rsidRPr="000E5FD4" w:rsidRDefault="0071314C" w:rsidP="0071314C">
      <w:pPr>
        <w:pStyle w:val="ListParagraph"/>
        <w:numPr>
          <w:ilvl w:val="0"/>
          <w:numId w:val="1"/>
        </w:numPr>
        <w:rPr>
          <w:rFonts w:ascii="Times" w:hAnsi="Times"/>
          <w:lang w:val="en-CA"/>
        </w:rPr>
      </w:pPr>
      <w:r w:rsidRPr="000E5FD4">
        <w:rPr>
          <w:rFonts w:ascii="Times" w:hAnsi="Times"/>
          <w:lang w:val="en-CA"/>
        </w:rPr>
        <w:t>Little use</w:t>
      </w:r>
    </w:p>
    <w:p w14:paraId="667A7F7E" w14:textId="77777777" w:rsidR="0071314C" w:rsidRPr="000E5FD4" w:rsidRDefault="0071314C" w:rsidP="0071314C">
      <w:pPr>
        <w:pStyle w:val="ListParagraph"/>
        <w:numPr>
          <w:ilvl w:val="0"/>
          <w:numId w:val="1"/>
        </w:numPr>
        <w:rPr>
          <w:rFonts w:ascii="Times" w:hAnsi="Times"/>
          <w:lang w:val="en-CA"/>
        </w:rPr>
      </w:pPr>
      <w:r w:rsidRPr="000E5FD4">
        <w:rPr>
          <w:rFonts w:ascii="Times" w:hAnsi="Times"/>
          <w:lang w:val="en-CA"/>
        </w:rPr>
        <w:t>Moderate use</w:t>
      </w:r>
    </w:p>
    <w:p w14:paraId="047A04E8" w14:textId="77777777" w:rsidR="0071314C" w:rsidRPr="000E5FD4" w:rsidRDefault="0071314C" w:rsidP="0071314C">
      <w:pPr>
        <w:pStyle w:val="ListParagraph"/>
        <w:numPr>
          <w:ilvl w:val="0"/>
          <w:numId w:val="1"/>
        </w:numPr>
        <w:rPr>
          <w:rFonts w:ascii="Times" w:hAnsi="Times"/>
          <w:lang w:val="en-CA"/>
        </w:rPr>
      </w:pPr>
      <w:r w:rsidRPr="000E5FD4">
        <w:rPr>
          <w:rFonts w:ascii="Times" w:hAnsi="Times"/>
          <w:lang w:val="en-CA"/>
        </w:rPr>
        <w:t>High use</w:t>
      </w:r>
    </w:p>
    <w:p w14:paraId="581ADC9F" w14:textId="77777777" w:rsidR="0071314C" w:rsidRPr="000E5FD4" w:rsidRDefault="0071314C" w:rsidP="0071314C">
      <w:pPr>
        <w:pStyle w:val="ListParagraph"/>
        <w:numPr>
          <w:ilvl w:val="0"/>
          <w:numId w:val="1"/>
        </w:numPr>
        <w:rPr>
          <w:rFonts w:ascii="Times" w:hAnsi="Times"/>
          <w:lang w:val="en-CA"/>
        </w:rPr>
      </w:pPr>
      <w:r w:rsidRPr="000E5FD4">
        <w:rPr>
          <w:rFonts w:ascii="Times" w:hAnsi="Times"/>
          <w:lang w:val="en-CA"/>
        </w:rPr>
        <w:t>Very high use</w:t>
      </w:r>
    </w:p>
    <w:p w14:paraId="198E9D46" w14:textId="77777777" w:rsidR="0071314C" w:rsidRPr="000E5FD4" w:rsidRDefault="0071314C" w:rsidP="0071314C">
      <w:pPr>
        <w:rPr>
          <w:rFonts w:ascii="Times" w:hAnsi="Times"/>
          <w:lang w:val="en-CA"/>
        </w:rPr>
      </w:pPr>
    </w:p>
    <w:p w14:paraId="0F345449" w14:textId="77777777" w:rsidR="0071314C" w:rsidRPr="000E5FD4" w:rsidRDefault="0071314C" w:rsidP="0071314C">
      <w:pPr>
        <w:rPr>
          <w:rFonts w:ascii="Times" w:hAnsi="Times"/>
          <w:lang w:val="en-CA"/>
        </w:rPr>
      </w:pPr>
      <w:r>
        <w:rPr>
          <w:rFonts w:ascii="Times" w:hAnsi="Times"/>
          <w:lang w:val="en-CA"/>
        </w:rPr>
        <w:t>Within the last six months</w:t>
      </w:r>
      <w:r w:rsidRPr="000E5FD4">
        <w:rPr>
          <w:rFonts w:ascii="Times" w:hAnsi="Times"/>
          <w:lang w:val="en-CA"/>
        </w:rPr>
        <w:t>, ha</w:t>
      </w:r>
      <w:r>
        <w:rPr>
          <w:rFonts w:ascii="Times" w:hAnsi="Times"/>
          <w:lang w:val="en-CA"/>
        </w:rPr>
        <w:t>ve</w:t>
      </w:r>
      <w:r w:rsidRPr="000E5FD4">
        <w:rPr>
          <w:rFonts w:ascii="Times" w:hAnsi="Times"/>
          <w:lang w:val="en-CA"/>
        </w:rPr>
        <w:t xml:space="preserve"> these guidelines had an impact on your care or practice?</w:t>
      </w:r>
    </w:p>
    <w:p w14:paraId="65921D6E" w14:textId="77777777" w:rsidR="0071314C" w:rsidRPr="000E5FD4" w:rsidRDefault="0071314C" w:rsidP="0071314C">
      <w:pPr>
        <w:pStyle w:val="ListParagraph"/>
        <w:numPr>
          <w:ilvl w:val="0"/>
          <w:numId w:val="4"/>
        </w:numPr>
        <w:rPr>
          <w:rFonts w:ascii="Times" w:hAnsi="Times"/>
          <w:lang w:val="en-CA"/>
        </w:rPr>
      </w:pPr>
      <w:r w:rsidRPr="000E5FD4">
        <w:rPr>
          <w:rFonts w:ascii="Times" w:hAnsi="Times"/>
          <w:lang w:val="en-CA"/>
        </w:rPr>
        <w:t>No impact</w:t>
      </w:r>
    </w:p>
    <w:p w14:paraId="317FE58B" w14:textId="77777777" w:rsidR="0071314C" w:rsidRPr="000E5FD4" w:rsidRDefault="0071314C" w:rsidP="0071314C">
      <w:pPr>
        <w:pStyle w:val="ListParagraph"/>
        <w:numPr>
          <w:ilvl w:val="0"/>
          <w:numId w:val="4"/>
        </w:numPr>
        <w:rPr>
          <w:rFonts w:ascii="Times" w:hAnsi="Times"/>
          <w:lang w:val="en-CA"/>
        </w:rPr>
      </w:pPr>
      <w:r w:rsidRPr="000E5FD4">
        <w:rPr>
          <w:rFonts w:ascii="Times" w:hAnsi="Times"/>
          <w:lang w:val="en-CA"/>
        </w:rPr>
        <w:t>Little impact</w:t>
      </w:r>
    </w:p>
    <w:p w14:paraId="1295E482" w14:textId="77777777" w:rsidR="0071314C" w:rsidRPr="000E5FD4" w:rsidRDefault="0071314C" w:rsidP="0071314C">
      <w:pPr>
        <w:pStyle w:val="ListParagraph"/>
        <w:numPr>
          <w:ilvl w:val="0"/>
          <w:numId w:val="4"/>
        </w:numPr>
        <w:rPr>
          <w:rFonts w:ascii="Times" w:hAnsi="Times"/>
          <w:lang w:val="en-CA"/>
        </w:rPr>
      </w:pPr>
      <w:r w:rsidRPr="000E5FD4">
        <w:rPr>
          <w:rFonts w:ascii="Times" w:hAnsi="Times"/>
          <w:lang w:val="en-CA"/>
        </w:rPr>
        <w:t>Moderate impact</w:t>
      </w:r>
    </w:p>
    <w:p w14:paraId="1B6C0EFE" w14:textId="77777777" w:rsidR="0071314C" w:rsidRPr="000E5FD4" w:rsidRDefault="0071314C" w:rsidP="0071314C">
      <w:pPr>
        <w:pStyle w:val="ListParagraph"/>
        <w:numPr>
          <w:ilvl w:val="0"/>
          <w:numId w:val="4"/>
        </w:numPr>
        <w:rPr>
          <w:rFonts w:ascii="Times" w:hAnsi="Times"/>
          <w:lang w:val="en-CA"/>
        </w:rPr>
      </w:pPr>
      <w:r w:rsidRPr="000E5FD4">
        <w:rPr>
          <w:rFonts w:ascii="Times" w:hAnsi="Times"/>
          <w:lang w:val="en-CA"/>
        </w:rPr>
        <w:t>High impact</w:t>
      </w:r>
    </w:p>
    <w:p w14:paraId="1B87EFDB" w14:textId="77777777" w:rsidR="0071314C" w:rsidRDefault="0071314C" w:rsidP="0071314C">
      <w:pPr>
        <w:pStyle w:val="ListParagraph"/>
        <w:numPr>
          <w:ilvl w:val="0"/>
          <w:numId w:val="4"/>
        </w:numPr>
        <w:rPr>
          <w:rFonts w:ascii="Times" w:hAnsi="Times"/>
          <w:lang w:val="en-CA"/>
        </w:rPr>
      </w:pPr>
      <w:r w:rsidRPr="000E5FD4">
        <w:rPr>
          <w:rFonts w:ascii="Times" w:hAnsi="Times"/>
          <w:lang w:val="en-CA"/>
        </w:rPr>
        <w:t>Very high impact</w:t>
      </w:r>
    </w:p>
    <w:p w14:paraId="49096645" w14:textId="77777777" w:rsidR="0071314C" w:rsidRDefault="0071314C" w:rsidP="0071314C">
      <w:pPr>
        <w:rPr>
          <w:rFonts w:ascii="Times" w:hAnsi="Times"/>
          <w:lang w:val="en-CA"/>
        </w:rPr>
      </w:pPr>
    </w:p>
    <w:p w14:paraId="08A54A60" w14:textId="77777777" w:rsidR="0071314C" w:rsidRDefault="0071314C" w:rsidP="0071314C">
      <w:pPr>
        <w:rPr>
          <w:rFonts w:ascii="Times" w:hAnsi="Times"/>
          <w:lang w:val="en-CA"/>
        </w:rPr>
      </w:pPr>
      <w:r>
        <w:rPr>
          <w:rFonts w:ascii="Times" w:hAnsi="Times"/>
          <w:lang w:val="en-CA"/>
        </w:rPr>
        <w:br w:type="page"/>
      </w:r>
    </w:p>
    <w:p w14:paraId="4822E82B" w14:textId="77777777" w:rsidR="0071314C" w:rsidRDefault="0071314C" w:rsidP="0071314C">
      <w:pPr>
        <w:rPr>
          <w:rFonts w:ascii="Times" w:hAnsi="Times"/>
          <w:lang w:val="en-CA"/>
        </w:rPr>
      </w:pPr>
      <w:r>
        <w:rPr>
          <w:rFonts w:ascii="Times" w:hAnsi="Times"/>
          <w:lang w:val="en-CA"/>
        </w:rPr>
        <w:lastRenderedPageBreak/>
        <w:t>Implementation Strategy</w:t>
      </w:r>
    </w:p>
    <w:p w14:paraId="7E31824C" w14:textId="77777777" w:rsidR="0071314C" w:rsidRDefault="0071314C" w:rsidP="0071314C">
      <w:pPr>
        <w:rPr>
          <w:rFonts w:ascii="Times" w:hAnsi="Times"/>
          <w:lang w:val="en-CA"/>
        </w:rPr>
      </w:pPr>
    </w:p>
    <w:p w14:paraId="4C60A527" w14:textId="77777777" w:rsidR="0071314C" w:rsidRPr="000E5FD4" w:rsidRDefault="0071314C" w:rsidP="0071314C">
      <w:pPr>
        <w:rPr>
          <w:rFonts w:ascii="Times" w:hAnsi="Times"/>
          <w:lang w:val="en-CA"/>
        </w:rPr>
      </w:pPr>
      <w:r>
        <w:rPr>
          <w:rFonts w:ascii="Times" w:hAnsi="Times"/>
          <w:lang w:val="en-CA"/>
        </w:rPr>
        <w:t>What aspects of our implementation strategy did you find effective?</w:t>
      </w:r>
    </w:p>
    <w:p w14:paraId="32ACB9A3" w14:textId="77777777" w:rsidR="0071314C" w:rsidRPr="000E5FD4" w:rsidRDefault="0071314C" w:rsidP="0071314C">
      <w:pPr>
        <w:rPr>
          <w:rFonts w:ascii="Times" w:hAnsi="Times"/>
          <w:lang w:val="en-CA"/>
        </w:rPr>
      </w:pPr>
    </w:p>
    <w:p w14:paraId="275A6E58" w14:textId="77777777" w:rsidR="0071314C" w:rsidRPr="000E5FD4" w:rsidRDefault="0071314C" w:rsidP="0071314C">
      <w:pPr>
        <w:rPr>
          <w:rFonts w:ascii="Times" w:hAnsi="Times"/>
          <w:lang w:val="en-CA"/>
        </w:rPr>
      </w:pPr>
      <w:r w:rsidRPr="000E5FD4">
        <w:rPr>
          <w:rFonts w:ascii="Times" w:hAnsi="Times"/>
          <w:lang w:val="en-CA"/>
        </w:rPr>
        <w:tab/>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1314C" w:rsidRPr="000E5FD4" w14:paraId="1D700FA1" w14:textId="77777777" w:rsidTr="00706BF4">
        <w:tc>
          <w:tcPr>
            <w:tcW w:w="1558" w:type="dxa"/>
          </w:tcPr>
          <w:p w14:paraId="5347EE6C" w14:textId="77777777" w:rsidR="0071314C" w:rsidRPr="000E5FD4" w:rsidRDefault="0071314C" w:rsidP="00706BF4">
            <w:pPr>
              <w:rPr>
                <w:rFonts w:ascii="Times" w:hAnsi="Times"/>
                <w:lang w:val="en-CA"/>
              </w:rPr>
            </w:pPr>
          </w:p>
        </w:tc>
        <w:tc>
          <w:tcPr>
            <w:tcW w:w="1558" w:type="dxa"/>
          </w:tcPr>
          <w:p w14:paraId="099297E1" w14:textId="77777777" w:rsidR="0071314C" w:rsidRPr="000E5FD4" w:rsidRDefault="0071314C" w:rsidP="00706BF4">
            <w:pPr>
              <w:rPr>
                <w:rFonts w:ascii="Times" w:hAnsi="Times"/>
                <w:lang w:val="en-CA"/>
              </w:rPr>
            </w:pPr>
            <w:r w:rsidRPr="000E5FD4">
              <w:rPr>
                <w:rFonts w:ascii="Times" w:hAnsi="Times"/>
                <w:lang w:val="en-CA"/>
              </w:rPr>
              <w:t>1 – disagree strongly</w:t>
            </w:r>
          </w:p>
        </w:tc>
        <w:tc>
          <w:tcPr>
            <w:tcW w:w="1558" w:type="dxa"/>
          </w:tcPr>
          <w:p w14:paraId="57D942C4" w14:textId="77777777" w:rsidR="0071314C" w:rsidRPr="000E5FD4" w:rsidRDefault="0071314C" w:rsidP="00706BF4">
            <w:pPr>
              <w:rPr>
                <w:rFonts w:ascii="Times" w:hAnsi="Times"/>
                <w:lang w:val="en-CA"/>
              </w:rPr>
            </w:pPr>
            <w:r w:rsidRPr="000E5FD4">
              <w:rPr>
                <w:rFonts w:ascii="Times" w:hAnsi="Times"/>
                <w:lang w:val="en-CA"/>
              </w:rPr>
              <w:t>2- disagree</w:t>
            </w:r>
          </w:p>
        </w:tc>
        <w:tc>
          <w:tcPr>
            <w:tcW w:w="1558" w:type="dxa"/>
          </w:tcPr>
          <w:p w14:paraId="44E3439A" w14:textId="77777777" w:rsidR="0071314C" w:rsidRPr="000E5FD4" w:rsidRDefault="0071314C" w:rsidP="00706BF4">
            <w:pPr>
              <w:rPr>
                <w:rFonts w:ascii="Times" w:hAnsi="Times"/>
                <w:lang w:val="en-CA"/>
              </w:rPr>
            </w:pPr>
            <w:r w:rsidRPr="000E5FD4">
              <w:rPr>
                <w:rFonts w:ascii="Times" w:hAnsi="Times"/>
                <w:lang w:val="en-CA"/>
              </w:rPr>
              <w:t>3- neutral</w:t>
            </w:r>
          </w:p>
        </w:tc>
        <w:tc>
          <w:tcPr>
            <w:tcW w:w="1559" w:type="dxa"/>
          </w:tcPr>
          <w:p w14:paraId="5DA54216" w14:textId="77777777" w:rsidR="0071314C" w:rsidRPr="000E5FD4" w:rsidRDefault="0071314C" w:rsidP="00706BF4">
            <w:pPr>
              <w:rPr>
                <w:rFonts w:ascii="Times" w:hAnsi="Times"/>
                <w:lang w:val="en-CA"/>
              </w:rPr>
            </w:pPr>
            <w:r w:rsidRPr="000E5FD4">
              <w:rPr>
                <w:rFonts w:ascii="Times" w:hAnsi="Times"/>
                <w:lang w:val="en-CA"/>
              </w:rPr>
              <w:t>4- agree</w:t>
            </w:r>
          </w:p>
        </w:tc>
        <w:tc>
          <w:tcPr>
            <w:tcW w:w="1559" w:type="dxa"/>
          </w:tcPr>
          <w:p w14:paraId="27E52959" w14:textId="77777777" w:rsidR="0071314C" w:rsidRPr="000E5FD4" w:rsidRDefault="0071314C" w:rsidP="00706BF4">
            <w:pPr>
              <w:rPr>
                <w:rFonts w:ascii="Times" w:hAnsi="Times"/>
                <w:lang w:val="en-CA"/>
              </w:rPr>
            </w:pPr>
            <w:r w:rsidRPr="000E5FD4">
              <w:rPr>
                <w:rFonts w:ascii="Times" w:hAnsi="Times"/>
                <w:lang w:val="en-CA"/>
              </w:rPr>
              <w:t>5 -agree strongly</w:t>
            </w:r>
          </w:p>
        </w:tc>
      </w:tr>
      <w:tr w:rsidR="0071314C" w:rsidRPr="000E5FD4" w14:paraId="77E0C233" w14:textId="77777777" w:rsidTr="00706BF4">
        <w:tc>
          <w:tcPr>
            <w:tcW w:w="1558" w:type="dxa"/>
          </w:tcPr>
          <w:p w14:paraId="6F145439" w14:textId="77777777" w:rsidR="0071314C" w:rsidRPr="000E5FD4" w:rsidRDefault="0071314C" w:rsidP="00706BF4">
            <w:pPr>
              <w:rPr>
                <w:rFonts w:ascii="Times" w:hAnsi="Times"/>
                <w:lang w:val="en-CA"/>
              </w:rPr>
            </w:pPr>
            <w:r>
              <w:rPr>
                <w:rFonts w:ascii="Times" w:hAnsi="Times"/>
                <w:lang w:val="en-CA"/>
              </w:rPr>
              <w:t>Guideline Synopsis</w:t>
            </w:r>
            <w:r w:rsidRPr="000E5FD4">
              <w:rPr>
                <w:rFonts w:ascii="Times" w:hAnsi="Times"/>
                <w:lang w:val="en-CA"/>
              </w:rPr>
              <w:t xml:space="preserve"> </w:t>
            </w:r>
          </w:p>
          <w:p w14:paraId="79F00C82" w14:textId="77777777" w:rsidR="0071314C" w:rsidRPr="000E5FD4" w:rsidRDefault="0071314C" w:rsidP="00706BF4">
            <w:pPr>
              <w:rPr>
                <w:rFonts w:ascii="Times" w:hAnsi="Times"/>
                <w:lang w:val="en-CA"/>
              </w:rPr>
            </w:pPr>
          </w:p>
        </w:tc>
        <w:tc>
          <w:tcPr>
            <w:tcW w:w="1558" w:type="dxa"/>
          </w:tcPr>
          <w:p w14:paraId="091CD689" w14:textId="77777777" w:rsidR="0071314C" w:rsidRPr="000E5FD4" w:rsidRDefault="0071314C" w:rsidP="00706BF4">
            <w:pPr>
              <w:rPr>
                <w:rFonts w:ascii="Times" w:hAnsi="Times"/>
                <w:lang w:val="en-CA"/>
              </w:rPr>
            </w:pPr>
          </w:p>
        </w:tc>
        <w:tc>
          <w:tcPr>
            <w:tcW w:w="1558" w:type="dxa"/>
          </w:tcPr>
          <w:p w14:paraId="325EEA43" w14:textId="77777777" w:rsidR="0071314C" w:rsidRPr="000E5FD4" w:rsidRDefault="0071314C" w:rsidP="00706BF4">
            <w:pPr>
              <w:rPr>
                <w:rFonts w:ascii="Times" w:hAnsi="Times"/>
                <w:lang w:val="en-CA"/>
              </w:rPr>
            </w:pPr>
          </w:p>
        </w:tc>
        <w:tc>
          <w:tcPr>
            <w:tcW w:w="1558" w:type="dxa"/>
          </w:tcPr>
          <w:p w14:paraId="7E4DD16C" w14:textId="77777777" w:rsidR="0071314C" w:rsidRPr="000E5FD4" w:rsidRDefault="0071314C" w:rsidP="00706BF4">
            <w:pPr>
              <w:rPr>
                <w:rFonts w:ascii="Times" w:hAnsi="Times"/>
                <w:lang w:val="en-CA"/>
              </w:rPr>
            </w:pPr>
          </w:p>
        </w:tc>
        <w:tc>
          <w:tcPr>
            <w:tcW w:w="1559" w:type="dxa"/>
          </w:tcPr>
          <w:p w14:paraId="0A680836" w14:textId="77777777" w:rsidR="0071314C" w:rsidRPr="000E5FD4" w:rsidRDefault="0071314C" w:rsidP="00706BF4">
            <w:pPr>
              <w:rPr>
                <w:rFonts w:ascii="Times" w:hAnsi="Times"/>
                <w:lang w:val="en-CA"/>
              </w:rPr>
            </w:pPr>
          </w:p>
        </w:tc>
        <w:tc>
          <w:tcPr>
            <w:tcW w:w="1559" w:type="dxa"/>
          </w:tcPr>
          <w:p w14:paraId="540FA95A" w14:textId="77777777" w:rsidR="0071314C" w:rsidRPr="000E5FD4" w:rsidRDefault="0071314C" w:rsidP="00706BF4">
            <w:pPr>
              <w:rPr>
                <w:rFonts w:ascii="Times" w:hAnsi="Times"/>
                <w:lang w:val="en-CA"/>
              </w:rPr>
            </w:pPr>
          </w:p>
        </w:tc>
      </w:tr>
      <w:tr w:rsidR="0071314C" w:rsidRPr="000E5FD4" w14:paraId="2D9DF1BF" w14:textId="77777777" w:rsidTr="00706BF4">
        <w:tc>
          <w:tcPr>
            <w:tcW w:w="1558" w:type="dxa"/>
          </w:tcPr>
          <w:p w14:paraId="04871CEF" w14:textId="77777777" w:rsidR="0071314C" w:rsidRPr="000E5FD4" w:rsidRDefault="0071314C" w:rsidP="00706BF4">
            <w:pPr>
              <w:rPr>
                <w:rFonts w:ascii="Times" w:hAnsi="Times"/>
                <w:lang w:val="en-CA"/>
              </w:rPr>
            </w:pPr>
            <w:r>
              <w:rPr>
                <w:rFonts w:ascii="Times" w:hAnsi="Times"/>
                <w:lang w:val="en-CA"/>
              </w:rPr>
              <w:t>Educational Video</w:t>
            </w:r>
          </w:p>
          <w:p w14:paraId="4E6DC0C9" w14:textId="77777777" w:rsidR="0071314C" w:rsidRPr="000E5FD4" w:rsidRDefault="0071314C" w:rsidP="00706BF4">
            <w:pPr>
              <w:rPr>
                <w:rFonts w:ascii="Times" w:hAnsi="Times"/>
                <w:lang w:val="en-CA"/>
              </w:rPr>
            </w:pPr>
          </w:p>
        </w:tc>
        <w:tc>
          <w:tcPr>
            <w:tcW w:w="1558" w:type="dxa"/>
          </w:tcPr>
          <w:p w14:paraId="6389AF31" w14:textId="77777777" w:rsidR="0071314C" w:rsidRPr="000E5FD4" w:rsidRDefault="0071314C" w:rsidP="00706BF4">
            <w:pPr>
              <w:rPr>
                <w:rFonts w:ascii="Times" w:hAnsi="Times"/>
                <w:lang w:val="en-CA"/>
              </w:rPr>
            </w:pPr>
          </w:p>
        </w:tc>
        <w:tc>
          <w:tcPr>
            <w:tcW w:w="1558" w:type="dxa"/>
          </w:tcPr>
          <w:p w14:paraId="3412D247" w14:textId="77777777" w:rsidR="0071314C" w:rsidRPr="000E5FD4" w:rsidRDefault="0071314C" w:rsidP="00706BF4">
            <w:pPr>
              <w:rPr>
                <w:rFonts w:ascii="Times" w:hAnsi="Times"/>
                <w:lang w:val="en-CA"/>
              </w:rPr>
            </w:pPr>
          </w:p>
        </w:tc>
        <w:tc>
          <w:tcPr>
            <w:tcW w:w="1558" w:type="dxa"/>
          </w:tcPr>
          <w:p w14:paraId="5119C1B6" w14:textId="77777777" w:rsidR="0071314C" w:rsidRPr="000E5FD4" w:rsidRDefault="0071314C" w:rsidP="00706BF4">
            <w:pPr>
              <w:rPr>
                <w:rFonts w:ascii="Times" w:hAnsi="Times"/>
                <w:lang w:val="en-CA"/>
              </w:rPr>
            </w:pPr>
          </w:p>
        </w:tc>
        <w:tc>
          <w:tcPr>
            <w:tcW w:w="1559" w:type="dxa"/>
          </w:tcPr>
          <w:p w14:paraId="64294DBD" w14:textId="77777777" w:rsidR="0071314C" w:rsidRPr="000E5FD4" w:rsidRDefault="0071314C" w:rsidP="00706BF4">
            <w:pPr>
              <w:rPr>
                <w:rFonts w:ascii="Times" w:hAnsi="Times"/>
                <w:lang w:val="en-CA"/>
              </w:rPr>
            </w:pPr>
          </w:p>
        </w:tc>
        <w:tc>
          <w:tcPr>
            <w:tcW w:w="1559" w:type="dxa"/>
          </w:tcPr>
          <w:p w14:paraId="1F9837B6" w14:textId="77777777" w:rsidR="0071314C" w:rsidRPr="000E5FD4" w:rsidRDefault="0071314C" w:rsidP="00706BF4">
            <w:pPr>
              <w:rPr>
                <w:rFonts w:ascii="Times" w:hAnsi="Times"/>
                <w:lang w:val="en-CA"/>
              </w:rPr>
            </w:pPr>
          </w:p>
        </w:tc>
      </w:tr>
      <w:tr w:rsidR="0071314C" w:rsidRPr="000E5FD4" w14:paraId="560C7ACC" w14:textId="77777777" w:rsidTr="00706BF4">
        <w:tc>
          <w:tcPr>
            <w:tcW w:w="1558" w:type="dxa"/>
          </w:tcPr>
          <w:p w14:paraId="1F5001CF" w14:textId="77777777" w:rsidR="0071314C" w:rsidRPr="000E5FD4" w:rsidRDefault="0071314C" w:rsidP="00706BF4">
            <w:pPr>
              <w:rPr>
                <w:rFonts w:ascii="Times" w:hAnsi="Times"/>
                <w:lang w:val="en-CA"/>
              </w:rPr>
            </w:pPr>
            <w:r>
              <w:rPr>
                <w:rFonts w:ascii="Times" w:hAnsi="Times"/>
                <w:lang w:val="en-CA"/>
              </w:rPr>
              <w:t>Patient Guide</w:t>
            </w:r>
          </w:p>
        </w:tc>
        <w:tc>
          <w:tcPr>
            <w:tcW w:w="1558" w:type="dxa"/>
          </w:tcPr>
          <w:p w14:paraId="5B62185F" w14:textId="77777777" w:rsidR="0071314C" w:rsidRPr="000E5FD4" w:rsidRDefault="0071314C" w:rsidP="00706BF4">
            <w:pPr>
              <w:rPr>
                <w:rFonts w:ascii="Times" w:hAnsi="Times"/>
                <w:lang w:val="en-CA"/>
              </w:rPr>
            </w:pPr>
          </w:p>
        </w:tc>
        <w:tc>
          <w:tcPr>
            <w:tcW w:w="1558" w:type="dxa"/>
          </w:tcPr>
          <w:p w14:paraId="5D4DDADD" w14:textId="77777777" w:rsidR="0071314C" w:rsidRPr="000E5FD4" w:rsidRDefault="0071314C" w:rsidP="00706BF4">
            <w:pPr>
              <w:rPr>
                <w:rFonts w:ascii="Times" w:hAnsi="Times"/>
                <w:lang w:val="en-CA"/>
              </w:rPr>
            </w:pPr>
          </w:p>
        </w:tc>
        <w:tc>
          <w:tcPr>
            <w:tcW w:w="1558" w:type="dxa"/>
          </w:tcPr>
          <w:p w14:paraId="0ED22EC6" w14:textId="77777777" w:rsidR="0071314C" w:rsidRPr="000E5FD4" w:rsidRDefault="0071314C" w:rsidP="00706BF4">
            <w:pPr>
              <w:rPr>
                <w:rFonts w:ascii="Times" w:hAnsi="Times"/>
                <w:lang w:val="en-CA"/>
              </w:rPr>
            </w:pPr>
          </w:p>
        </w:tc>
        <w:tc>
          <w:tcPr>
            <w:tcW w:w="1559" w:type="dxa"/>
          </w:tcPr>
          <w:p w14:paraId="30591748" w14:textId="77777777" w:rsidR="0071314C" w:rsidRPr="000E5FD4" w:rsidRDefault="0071314C" w:rsidP="00706BF4">
            <w:pPr>
              <w:rPr>
                <w:rFonts w:ascii="Times" w:hAnsi="Times"/>
                <w:lang w:val="en-CA"/>
              </w:rPr>
            </w:pPr>
          </w:p>
        </w:tc>
        <w:tc>
          <w:tcPr>
            <w:tcW w:w="1559" w:type="dxa"/>
          </w:tcPr>
          <w:p w14:paraId="64DEE538" w14:textId="77777777" w:rsidR="0071314C" w:rsidRPr="000E5FD4" w:rsidRDefault="0071314C" w:rsidP="00706BF4">
            <w:pPr>
              <w:rPr>
                <w:rFonts w:ascii="Times" w:hAnsi="Times"/>
                <w:lang w:val="en-CA"/>
              </w:rPr>
            </w:pPr>
          </w:p>
        </w:tc>
      </w:tr>
      <w:tr w:rsidR="0071314C" w:rsidRPr="000E5FD4" w14:paraId="50428057" w14:textId="77777777" w:rsidTr="00706BF4">
        <w:tc>
          <w:tcPr>
            <w:tcW w:w="1558" w:type="dxa"/>
          </w:tcPr>
          <w:p w14:paraId="37CFBBB4" w14:textId="77777777" w:rsidR="0071314C" w:rsidRPr="000E5FD4" w:rsidRDefault="0071314C" w:rsidP="00706BF4">
            <w:pPr>
              <w:rPr>
                <w:rFonts w:ascii="Times" w:hAnsi="Times"/>
                <w:lang w:val="en-CA"/>
              </w:rPr>
            </w:pPr>
            <w:r>
              <w:rPr>
                <w:rFonts w:ascii="Times" w:hAnsi="Times"/>
                <w:lang w:val="en-CA"/>
              </w:rPr>
              <w:t>Increase in Team Buy-In about the guidelines</w:t>
            </w:r>
          </w:p>
        </w:tc>
        <w:tc>
          <w:tcPr>
            <w:tcW w:w="1558" w:type="dxa"/>
          </w:tcPr>
          <w:p w14:paraId="3760A8D4" w14:textId="77777777" w:rsidR="0071314C" w:rsidRPr="000E5FD4" w:rsidRDefault="0071314C" w:rsidP="00706BF4">
            <w:pPr>
              <w:rPr>
                <w:rFonts w:ascii="Times" w:hAnsi="Times"/>
                <w:lang w:val="en-CA"/>
              </w:rPr>
            </w:pPr>
          </w:p>
        </w:tc>
        <w:tc>
          <w:tcPr>
            <w:tcW w:w="1558" w:type="dxa"/>
          </w:tcPr>
          <w:p w14:paraId="1239AEF3" w14:textId="77777777" w:rsidR="0071314C" w:rsidRPr="000E5FD4" w:rsidRDefault="0071314C" w:rsidP="00706BF4">
            <w:pPr>
              <w:rPr>
                <w:rFonts w:ascii="Times" w:hAnsi="Times"/>
                <w:lang w:val="en-CA"/>
              </w:rPr>
            </w:pPr>
          </w:p>
        </w:tc>
        <w:tc>
          <w:tcPr>
            <w:tcW w:w="1558" w:type="dxa"/>
          </w:tcPr>
          <w:p w14:paraId="49F96343" w14:textId="77777777" w:rsidR="0071314C" w:rsidRPr="000E5FD4" w:rsidRDefault="0071314C" w:rsidP="00706BF4">
            <w:pPr>
              <w:rPr>
                <w:rFonts w:ascii="Times" w:hAnsi="Times"/>
                <w:lang w:val="en-CA"/>
              </w:rPr>
            </w:pPr>
          </w:p>
        </w:tc>
        <w:tc>
          <w:tcPr>
            <w:tcW w:w="1559" w:type="dxa"/>
          </w:tcPr>
          <w:p w14:paraId="7F61EA03" w14:textId="77777777" w:rsidR="0071314C" w:rsidRPr="000E5FD4" w:rsidRDefault="0071314C" w:rsidP="00706BF4">
            <w:pPr>
              <w:rPr>
                <w:rFonts w:ascii="Times" w:hAnsi="Times"/>
                <w:lang w:val="en-CA"/>
              </w:rPr>
            </w:pPr>
          </w:p>
        </w:tc>
        <w:tc>
          <w:tcPr>
            <w:tcW w:w="1559" w:type="dxa"/>
          </w:tcPr>
          <w:p w14:paraId="6A5B6BC6" w14:textId="77777777" w:rsidR="0071314C" w:rsidRPr="000E5FD4" w:rsidRDefault="0071314C" w:rsidP="00706BF4">
            <w:pPr>
              <w:rPr>
                <w:rFonts w:ascii="Times" w:hAnsi="Times"/>
                <w:lang w:val="en-CA"/>
              </w:rPr>
            </w:pPr>
          </w:p>
        </w:tc>
      </w:tr>
      <w:tr w:rsidR="0071314C" w:rsidRPr="000E5FD4" w14:paraId="4283D045" w14:textId="77777777" w:rsidTr="00706BF4">
        <w:tc>
          <w:tcPr>
            <w:tcW w:w="1558" w:type="dxa"/>
          </w:tcPr>
          <w:p w14:paraId="22427BA6" w14:textId="77777777" w:rsidR="0071314C" w:rsidRPr="000E5FD4" w:rsidRDefault="0071314C" w:rsidP="00706BF4">
            <w:pPr>
              <w:rPr>
                <w:rFonts w:ascii="Times" w:hAnsi="Times"/>
                <w:lang w:val="en-CA"/>
              </w:rPr>
            </w:pPr>
            <w:r>
              <w:rPr>
                <w:rFonts w:ascii="Times" w:hAnsi="Times"/>
                <w:lang w:val="en-CA"/>
              </w:rPr>
              <w:t>Increased awareness within your team about the guidelines</w:t>
            </w:r>
          </w:p>
        </w:tc>
        <w:tc>
          <w:tcPr>
            <w:tcW w:w="1558" w:type="dxa"/>
          </w:tcPr>
          <w:p w14:paraId="6B8E5450" w14:textId="77777777" w:rsidR="0071314C" w:rsidRPr="000E5FD4" w:rsidRDefault="0071314C" w:rsidP="00706BF4">
            <w:pPr>
              <w:rPr>
                <w:rFonts w:ascii="Times" w:hAnsi="Times"/>
                <w:lang w:val="en-CA"/>
              </w:rPr>
            </w:pPr>
          </w:p>
        </w:tc>
        <w:tc>
          <w:tcPr>
            <w:tcW w:w="1558" w:type="dxa"/>
          </w:tcPr>
          <w:p w14:paraId="4E456611" w14:textId="77777777" w:rsidR="0071314C" w:rsidRPr="000E5FD4" w:rsidRDefault="0071314C" w:rsidP="00706BF4">
            <w:pPr>
              <w:rPr>
                <w:rFonts w:ascii="Times" w:hAnsi="Times"/>
                <w:lang w:val="en-CA"/>
              </w:rPr>
            </w:pPr>
          </w:p>
        </w:tc>
        <w:tc>
          <w:tcPr>
            <w:tcW w:w="1558" w:type="dxa"/>
          </w:tcPr>
          <w:p w14:paraId="57696E52" w14:textId="77777777" w:rsidR="0071314C" w:rsidRPr="000E5FD4" w:rsidRDefault="0071314C" w:rsidP="00706BF4">
            <w:pPr>
              <w:rPr>
                <w:rFonts w:ascii="Times" w:hAnsi="Times"/>
                <w:lang w:val="en-CA"/>
              </w:rPr>
            </w:pPr>
          </w:p>
        </w:tc>
        <w:tc>
          <w:tcPr>
            <w:tcW w:w="1559" w:type="dxa"/>
          </w:tcPr>
          <w:p w14:paraId="02BA18F5" w14:textId="77777777" w:rsidR="0071314C" w:rsidRPr="000E5FD4" w:rsidRDefault="0071314C" w:rsidP="00706BF4">
            <w:pPr>
              <w:rPr>
                <w:rFonts w:ascii="Times" w:hAnsi="Times"/>
                <w:lang w:val="en-CA"/>
              </w:rPr>
            </w:pPr>
          </w:p>
        </w:tc>
        <w:tc>
          <w:tcPr>
            <w:tcW w:w="1559" w:type="dxa"/>
          </w:tcPr>
          <w:p w14:paraId="385C2853" w14:textId="77777777" w:rsidR="0071314C" w:rsidRPr="000E5FD4" w:rsidRDefault="0071314C" w:rsidP="00706BF4">
            <w:pPr>
              <w:rPr>
                <w:rFonts w:ascii="Times" w:hAnsi="Times"/>
                <w:lang w:val="en-CA"/>
              </w:rPr>
            </w:pPr>
          </w:p>
        </w:tc>
      </w:tr>
    </w:tbl>
    <w:p w14:paraId="55D9C8EC" w14:textId="77777777" w:rsidR="0071314C" w:rsidRPr="000E5FD4" w:rsidRDefault="0071314C" w:rsidP="0071314C">
      <w:pPr>
        <w:rPr>
          <w:rFonts w:ascii="Times" w:hAnsi="Times"/>
          <w:lang w:val="en-CA"/>
        </w:rPr>
      </w:pPr>
    </w:p>
    <w:p w14:paraId="1EFDE81E" w14:textId="77777777" w:rsidR="0071314C" w:rsidRDefault="0071314C" w:rsidP="0071314C">
      <w:pPr>
        <w:rPr>
          <w:rFonts w:ascii="Times" w:hAnsi="Times"/>
          <w:lang w:val="en-CA"/>
        </w:rPr>
      </w:pPr>
      <w:r>
        <w:rPr>
          <w:rFonts w:ascii="Times" w:hAnsi="Times"/>
          <w:lang w:val="en-CA"/>
        </w:rPr>
        <w:t>Any other comments about the implementation strategy?</w:t>
      </w:r>
    </w:p>
    <w:p w14:paraId="0DBE8D56" w14:textId="77777777" w:rsidR="0071314C" w:rsidRDefault="0071314C" w:rsidP="0071314C">
      <w:pPr>
        <w:rPr>
          <w:rFonts w:ascii="Times" w:hAnsi="Times"/>
          <w:lang w:val="en-CA"/>
        </w:rPr>
      </w:pPr>
    </w:p>
    <w:p w14:paraId="6240C5D3" w14:textId="77777777" w:rsidR="0071314C" w:rsidRPr="000E5FD4" w:rsidRDefault="0071314C" w:rsidP="0071314C">
      <w:pPr>
        <w:rPr>
          <w:rFonts w:ascii="Times" w:hAnsi="Times"/>
          <w:lang w:val="en-CA"/>
        </w:rPr>
      </w:pPr>
    </w:p>
    <w:p w14:paraId="69F22896" w14:textId="77777777" w:rsidR="0071314C" w:rsidRPr="000E5FD4" w:rsidRDefault="0071314C" w:rsidP="0071314C">
      <w:pPr>
        <w:rPr>
          <w:rFonts w:ascii="Times" w:hAnsi="Times"/>
          <w:lang w:val="en-CA"/>
        </w:rPr>
      </w:pPr>
    </w:p>
    <w:p w14:paraId="0A0BE2C7" w14:textId="77777777" w:rsidR="0071314C" w:rsidRDefault="0071314C" w:rsidP="0071314C">
      <w:pPr>
        <w:rPr>
          <w:rFonts w:ascii="Times" w:hAnsi="Times"/>
          <w:lang w:val="en-CA"/>
        </w:rPr>
      </w:pPr>
      <w:r>
        <w:rPr>
          <w:rFonts w:ascii="Times" w:hAnsi="Times"/>
          <w:lang w:val="en-CA"/>
        </w:rPr>
        <w:t xml:space="preserve">Do you feel </w:t>
      </w:r>
      <w:r w:rsidRPr="000E5FD4">
        <w:rPr>
          <w:rFonts w:ascii="Times" w:hAnsi="Times"/>
          <w:lang w:val="en-CA"/>
        </w:rPr>
        <w:t xml:space="preserve">equity deserving groups </w:t>
      </w:r>
      <w:r>
        <w:rPr>
          <w:rFonts w:ascii="Times" w:hAnsi="Times"/>
          <w:lang w:val="en-CA"/>
        </w:rPr>
        <w:t>were</w:t>
      </w:r>
      <w:r w:rsidRPr="000E5FD4">
        <w:rPr>
          <w:rFonts w:ascii="Times" w:hAnsi="Times"/>
          <w:lang w:val="en-CA"/>
        </w:rPr>
        <w:t xml:space="preserve"> reached by these guidelines?</w:t>
      </w:r>
      <w:r>
        <w:rPr>
          <w:rFonts w:ascii="Times" w:hAnsi="Times"/>
          <w:lang w:val="en-CA"/>
        </w:rPr>
        <w:t xml:space="preserve"> Are there other strategies that we could use?</w:t>
      </w:r>
    </w:p>
    <w:p w14:paraId="0507AF6F" w14:textId="77777777" w:rsidR="0071314C" w:rsidRPr="000E5FD4" w:rsidRDefault="0071314C" w:rsidP="0071314C">
      <w:pPr>
        <w:rPr>
          <w:rFonts w:ascii="Times" w:hAnsi="Times"/>
          <w:lang w:val="en-CA"/>
        </w:rPr>
      </w:pPr>
    </w:p>
    <w:p w14:paraId="12E1DF36" w14:textId="77777777" w:rsidR="0071314C" w:rsidRPr="000E5FD4" w:rsidRDefault="0071314C" w:rsidP="0071314C">
      <w:pPr>
        <w:rPr>
          <w:rFonts w:ascii="Times" w:hAnsi="Times"/>
          <w:lang w:val="en-CA"/>
        </w:rPr>
      </w:pPr>
    </w:p>
    <w:p w14:paraId="7E3CE2B2" w14:textId="77777777" w:rsidR="0071314C" w:rsidRPr="000E5FD4" w:rsidRDefault="0071314C" w:rsidP="0071314C">
      <w:pPr>
        <w:rPr>
          <w:rFonts w:ascii="Times" w:hAnsi="Times"/>
          <w:lang w:val="en-CA"/>
        </w:rPr>
      </w:pPr>
      <w:r w:rsidRPr="000E5FD4">
        <w:rPr>
          <w:rFonts w:ascii="Times" w:hAnsi="Times"/>
          <w:lang w:val="en-CA"/>
        </w:rPr>
        <w:t>Thank you for your participation!</w:t>
      </w:r>
    </w:p>
    <w:p w14:paraId="00D1BCD5" w14:textId="77777777" w:rsidR="0071314C" w:rsidRPr="000E5FD4" w:rsidRDefault="0071314C" w:rsidP="0071314C">
      <w:pPr>
        <w:rPr>
          <w:rFonts w:ascii="Times" w:hAnsi="Times"/>
          <w:lang w:val="en-CA"/>
        </w:rPr>
      </w:pPr>
    </w:p>
    <w:p w14:paraId="0945D5BB" w14:textId="77777777" w:rsidR="0071314C" w:rsidRPr="000E5FD4" w:rsidRDefault="0071314C" w:rsidP="0071314C">
      <w:pPr>
        <w:rPr>
          <w:rFonts w:ascii="Times" w:hAnsi="Times"/>
          <w:lang w:val="en-CA"/>
        </w:rPr>
      </w:pPr>
    </w:p>
    <w:p w14:paraId="572509B3" w14:textId="77777777" w:rsidR="0071314C" w:rsidRPr="000E5FD4" w:rsidRDefault="0071314C" w:rsidP="0071314C">
      <w:pPr>
        <w:rPr>
          <w:rFonts w:ascii="Times" w:hAnsi="Times"/>
          <w:lang w:val="en-CA"/>
        </w:rPr>
      </w:pPr>
    </w:p>
    <w:p w14:paraId="42F20828" w14:textId="77777777" w:rsidR="0071314C" w:rsidRPr="000E5FD4" w:rsidRDefault="0071314C" w:rsidP="0071314C">
      <w:pPr>
        <w:rPr>
          <w:rFonts w:ascii="Times" w:hAnsi="Times"/>
          <w:lang w:val="en-CA"/>
        </w:rPr>
      </w:pPr>
    </w:p>
    <w:p w14:paraId="5A2FCCE2" w14:textId="77777777" w:rsidR="0071314C" w:rsidRPr="000E5FD4" w:rsidRDefault="0071314C" w:rsidP="0071314C">
      <w:pPr>
        <w:rPr>
          <w:rFonts w:ascii="Times" w:hAnsi="Times"/>
          <w:lang w:val="en-CA"/>
        </w:rPr>
      </w:pPr>
    </w:p>
    <w:p w14:paraId="76D3D895" w14:textId="77777777" w:rsidR="0071314C" w:rsidRPr="000E5FD4" w:rsidRDefault="0071314C" w:rsidP="0071314C">
      <w:pPr>
        <w:rPr>
          <w:rFonts w:ascii="Times" w:hAnsi="Times"/>
          <w:lang w:val="en-CA"/>
        </w:rPr>
      </w:pPr>
    </w:p>
    <w:p w14:paraId="00A22877" w14:textId="77777777" w:rsidR="00B014E9" w:rsidRPr="00754DA7" w:rsidRDefault="00B014E9">
      <w:pPr>
        <w:rPr>
          <w:rFonts w:ascii="Times" w:hAnsi="Times"/>
          <w:lang w:val="en-CA"/>
        </w:rPr>
      </w:pPr>
    </w:p>
    <w:p w14:paraId="7D279E8A" w14:textId="77777777" w:rsidR="00B014E9" w:rsidRPr="00754DA7" w:rsidRDefault="00B014E9">
      <w:pPr>
        <w:rPr>
          <w:rFonts w:ascii="Times" w:hAnsi="Times"/>
          <w:lang w:val="en-CA"/>
        </w:rPr>
      </w:pPr>
    </w:p>
    <w:p w14:paraId="2DBC627B" w14:textId="77777777" w:rsidR="00FB1971" w:rsidRPr="00754DA7" w:rsidRDefault="00FB1971">
      <w:pPr>
        <w:rPr>
          <w:rFonts w:ascii="Times" w:hAnsi="Times"/>
          <w:lang w:val="en-CA"/>
        </w:rPr>
      </w:pPr>
    </w:p>
    <w:sectPr w:rsidR="00FB1971" w:rsidRPr="00754DA7" w:rsidSect="009E2BF0">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D661" w14:textId="77777777" w:rsidR="00CE7151" w:rsidRDefault="00CE7151" w:rsidP="00754DA7">
      <w:r>
        <w:separator/>
      </w:r>
    </w:p>
  </w:endnote>
  <w:endnote w:type="continuationSeparator" w:id="0">
    <w:p w14:paraId="09BAEC22" w14:textId="77777777" w:rsidR="00CE7151" w:rsidRDefault="00CE7151" w:rsidP="0075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8157648"/>
      <w:docPartObj>
        <w:docPartGallery w:val="Page Numbers (Bottom of Page)"/>
        <w:docPartUnique/>
      </w:docPartObj>
    </w:sdtPr>
    <w:sdtContent>
      <w:p w14:paraId="1C88F643" w14:textId="6311022C" w:rsidR="00754DA7" w:rsidRDefault="00754DA7" w:rsidP="008E6F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04ADB6" w14:textId="77777777" w:rsidR="00754DA7" w:rsidRDefault="00754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3167251"/>
      <w:docPartObj>
        <w:docPartGallery w:val="Page Numbers (Bottom of Page)"/>
        <w:docPartUnique/>
      </w:docPartObj>
    </w:sdtPr>
    <w:sdtContent>
      <w:p w14:paraId="7C1D7FAC" w14:textId="72962D8D" w:rsidR="00754DA7" w:rsidRDefault="00754DA7" w:rsidP="008E6F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31A1EB" w14:textId="77777777" w:rsidR="00754DA7" w:rsidRDefault="00754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76BB1" w14:textId="77777777" w:rsidR="00CE7151" w:rsidRDefault="00CE7151" w:rsidP="00754DA7">
      <w:r>
        <w:separator/>
      </w:r>
    </w:p>
  </w:footnote>
  <w:footnote w:type="continuationSeparator" w:id="0">
    <w:p w14:paraId="58341791" w14:textId="77777777" w:rsidR="00CE7151" w:rsidRDefault="00CE7151" w:rsidP="00754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F23AB"/>
    <w:multiLevelType w:val="hybridMultilevel"/>
    <w:tmpl w:val="18EA20DC"/>
    <w:lvl w:ilvl="0" w:tplc="AED80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C258A"/>
    <w:multiLevelType w:val="hybridMultilevel"/>
    <w:tmpl w:val="4650F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6F1607"/>
    <w:multiLevelType w:val="hybridMultilevel"/>
    <w:tmpl w:val="8B687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237F7"/>
    <w:multiLevelType w:val="hybridMultilevel"/>
    <w:tmpl w:val="15E69F7A"/>
    <w:lvl w:ilvl="0" w:tplc="A1B647DE">
      <w:start w:val="1"/>
      <w:numFmt w:val="decimal"/>
      <w:lvlText w:val="%1."/>
      <w:lvlJc w:val="left"/>
      <w:pPr>
        <w:ind w:left="360" w:hanging="360"/>
      </w:pPr>
      <w:rPr>
        <w:rFonts w:ascii="Times" w:eastAsiaTheme="minorHAnsi" w:hAnsi="Times"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90586069">
    <w:abstractNumId w:val="3"/>
  </w:num>
  <w:num w:numId="2" w16cid:durableId="50931335">
    <w:abstractNumId w:val="0"/>
  </w:num>
  <w:num w:numId="3" w16cid:durableId="1421221968">
    <w:abstractNumId w:val="1"/>
  </w:num>
  <w:num w:numId="4" w16cid:durableId="1245333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71"/>
    <w:rsid w:val="000301B4"/>
    <w:rsid w:val="00032614"/>
    <w:rsid w:val="00036939"/>
    <w:rsid w:val="00053B2B"/>
    <w:rsid w:val="000B30E2"/>
    <w:rsid w:val="000B3373"/>
    <w:rsid w:val="000C0F57"/>
    <w:rsid w:val="000C12DB"/>
    <w:rsid w:val="00107925"/>
    <w:rsid w:val="0011784F"/>
    <w:rsid w:val="001424BD"/>
    <w:rsid w:val="00144D37"/>
    <w:rsid w:val="001A20D6"/>
    <w:rsid w:val="001A67E6"/>
    <w:rsid w:val="001A68FD"/>
    <w:rsid w:val="00221DE2"/>
    <w:rsid w:val="00235F17"/>
    <w:rsid w:val="002429F0"/>
    <w:rsid w:val="002519FF"/>
    <w:rsid w:val="0025531C"/>
    <w:rsid w:val="002559F7"/>
    <w:rsid w:val="00276575"/>
    <w:rsid w:val="00281C40"/>
    <w:rsid w:val="0028210B"/>
    <w:rsid w:val="002A29D3"/>
    <w:rsid w:val="002B1E98"/>
    <w:rsid w:val="003119AA"/>
    <w:rsid w:val="0032643B"/>
    <w:rsid w:val="0035526F"/>
    <w:rsid w:val="00360083"/>
    <w:rsid w:val="00395907"/>
    <w:rsid w:val="003E661F"/>
    <w:rsid w:val="004021F3"/>
    <w:rsid w:val="004317A5"/>
    <w:rsid w:val="00433A2A"/>
    <w:rsid w:val="00481BC4"/>
    <w:rsid w:val="00491687"/>
    <w:rsid w:val="004A76A3"/>
    <w:rsid w:val="004D52A1"/>
    <w:rsid w:val="004F22F7"/>
    <w:rsid w:val="004F2574"/>
    <w:rsid w:val="00502F23"/>
    <w:rsid w:val="005148E4"/>
    <w:rsid w:val="00563E28"/>
    <w:rsid w:val="0057376F"/>
    <w:rsid w:val="005B1AF0"/>
    <w:rsid w:val="005B24AE"/>
    <w:rsid w:val="0062200E"/>
    <w:rsid w:val="00623AB9"/>
    <w:rsid w:val="00633366"/>
    <w:rsid w:val="006409CE"/>
    <w:rsid w:val="006F2DAB"/>
    <w:rsid w:val="006F34CE"/>
    <w:rsid w:val="00703D56"/>
    <w:rsid w:val="00710F52"/>
    <w:rsid w:val="0071311D"/>
    <w:rsid w:val="0071314C"/>
    <w:rsid w:val="00727FC6"/>
    <w:rsid w:val="00751330"/>
    <w:rsid w:val="00754DA7"/>
    <w:rsid w:val="007654CD"/>
    <w:rsid w:val="00793F6E"/>
    <w:rsid w:val="007A402F"/>
    <w:rsid w:val="007B2CF8"/>
    <w:rsid w:val="00800DD0"/>
    <w:rsid w:val="00850697"/>
    <w:rsid w:val="00883151"/>
    <w:rsid w:val="00896D88"/>
    <w:rsid w:val="008A08EB"/>
    <w:rsid w:val="008F2EB8"/>
    <w:rsid w:val="00922B97"/>
    <w:rsid w:val="00932F8F"/>
    <w:rsid w:val="009628A0"/>
    <w:rsid w:val="00980D1E"/>
    <w:rsid w:val="009A0213"/>
    <w:rsid w:val="009A08B7"/>
    <w:rsid w:val="009D27C6"/>
    <w:rsid w:val="009E2BF0"/>
    <w:rsid w:val="009E7292"/>
    <w:rsid w:val="00A0722C"/>
    <w:rsid w:val="00A2221D"/>
    <w:rsid w:val="00A4038F"/>
    <w:rsid w:val="00A71C6A"/>
    <w:rsid w:val="00A80235"/>
    <w:rsid w:val="00A94F8A"/>
    <w:rsid w:val="00AA189B"/>
    <w:rsid w:val="00AC217B"/>
    <w:rsid w:val="00AD59F4"/>
    <w:rsid w:val="00AF063A"/>
    <w:rsid w:val="00AF2744"/>
    <w:rsid w:val="00B014E9"/>
    <w:rsid w:val="00B06EEB"/>
    <w:rsid w:val="00B145BA"/>
    <w:rsid w:val="00B20ABC"/>
    <w:rsid w:val="00B32C8C"/>
    <w:rsid w:val="00B34940"/>
    <w:rsid w:val="00BA309E"/>
    <w:rsid w:val="00BB4042"/>
    <w:rsid w:val="00BB7EA7"/>
    <w:rsid w:val="00BD5DAC"/>
    <w:rsid w:val="00BD5FB2"/>
    <w:rsid w:val="00BE170A"/>
    <w:rsid w:val="00BE22F4"/>
    <w:rsid w:val="00C21BB8"/>
    <w:rsid w:val="00C32B22"/>
    <w:rsid w:val="00C44CA4"/>
    <w:rsid w:val="00C606A4"/>
    <w:rsid w:val="00C70072"/>
    <w:rsid w:val="00C73FC1"/>
    <w:rsid w:val="00CB4827"/>
    <w:rsid w:val="00CB7062"/>
    <w:rsid w:val="00CE7151"/>
    <w:rsid w:val="00D546B3"/>
    <w:rsid w:val="00D8270F"/>
    <w:rsid w:val="00DC10C6"/>
    <w:rsid w:val="00DD54BC"/>
    <w:rsid w:val="00E003D5"/>
    <w:rsid w:val="00E210ED"/>
    <w:rsid w:val="00E77F81"/>
    <w:rsid w:val="00EA2C62"/>
    <w:rsid w:val="00EC2E13"/>
    <w:rsid w:val="00EC301F"/>
    <w:rsid w:val="00EF76C6"/>
    <w:rsid w:val="00F07420"/>
    <w:rsid w:val="00F5646D"/>
    <w:rsid w:val="00F73A21"/>
    <w:rsid w:val="00F9137D"/>
    <w:rsid w:val="00FA76FF"/>
    <w:rsid w:val="00FB1971"/>
    <w:rsid w:val="00FB2374"/>
    <w:rsid w:val="00FD293A"/>
    <w:rsid w:val="00FE3273"/>
    <w:rsid w:val="00FF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EA9479"/>
  <w15:chartTrackingRefBased/>
  <w15:docId w15:val="{C18E6529-4455-2740-96B3-38B76C64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925"/>
    <w:pPr>
      <w:ind w:left="720"/>
      <w:contextualSpacing/>
    </w:pPr>
  </w:style>
  <w:style w:type="table" w:styleId="TableGrid">
    <w:name w:val="Table Grid"/>
    <w:basedOn w:val="TableNormal"/>
    <w:uiPriority w:val="39"/>
    <w:rsid w:val="00FE3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54DA7"/>
    <w:pPr>
      <w:tabs>
        <w:tab w:val="center" w:pos="4680"/>
        <w:tab w:val="right" w:pos="9360"/>
      </w:tabs>
    </w:pPr>
  </w:style>
  <w:style w:type="character" w:customStyle="1" w:styleId="FooterChar">
    <w:name w:val="Footer Char"/>
    <w:basedOn w:val="DefaultParagraphFont"/>
    <w:link w:val="Footer"/>
    <w:uiPriority w:val="99"/>
    <w:rsid w:val="00754DA7"/>
  </w:style>
  <w:style w:type="character" w:styleId="PageNumber">
    <w:name w:val="page number"/>
    <w:basedOn w:val="DefaultParagraphFont"/>
    <w:uiPriority w:val="99"/>
    <w:semiHidden/>
    <w:unhideWhenUsed/>
    <w:rsid w:val="00754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Couturier</dc:creator>
  <cp:keywords/>
  <dc:description/>
  <cp:lastModifiedBy>Couturier, Jennifer</cp:lastModifiedBy>
  <cp:revision>2</cp:revision>
  <dcterms:created xsi:type="dcterms:W3CDTF">2023-10-14T16:56:00Z</dcterms:created>
  <dcterms:modified xsi:type="dcterms:W3CDTF">2023-10-14T16:56:00Z</dcterms:modified>
</cp:coreProperties>
</file>