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8EB06B" w14:textId="3112C560" w:rsidR="006A0882" w:rsidRDefault="006A0882" w:rsidP="00CD2211">
      <w:pPr>
        <w:rPr>
          <w:rFonts w:ascii="Times New Roman" w:hAnsi="Times New Roman"/>
          <w:b/>
        </w:rPr>
      </w:pPr>
    </w:p>
    <w:p w14:paraId="41700FB6" w14:textId="1CA74943" w:rsidR="00F27030" w:rsidRPr="00CA561A" w:rsidRDefault="00F27030" w:rsidP="00CD2211">
      <w:pPr>
        <w:jc w:val="center"/>
        <w:rPr>
          <w:rFonts w:ascii="Arial" w:hAnsi="Arial" w:cs="Arial"/>
          <w:b/>
          <w:sz w:val="28"/>
          <w:szCs w:val="28"/>
        </w:rPr>
      </w:pPr>
      <w:r w:rsidRPr="00CA561A">
        <w:rPr>
          <w:rFonts w:ascii="Arial" w:hAnsi="Arial" w:cs="Arial"/>
          <w:b/>
          <w:sz w:val="28"/>
          <w:szCs w:val="28"/>
        </w:rPr>
        <w:t xml:space="preserve">Additional File </w:t>
      </w:r>
      <w:r w:rsidR="002F14F8">
        <w:rPr>
          <w:rFonts w:ascii="Arial" w:hAnsi="Arial" w:cs="Arial"/>
          <w:b/>
          <w:sz w:val="28"/>
          <w:szCs w:val="28"/>
        </w:rPr>
        <w:t>2</w:t>
      </w:r>
    </w:p>
    <w:p w14:paraId="370ECD02" w14:textId="0B406BB1" w:rsidR="00CD2211" w:rsidRPr="00CA561A" w:rsidRDefault="00237338" w:rsidP="00CD2211">
      <w:pPr>
        <w:jc w:val="center"/>
        <w:rPr>
          <w:rFonts w:ascii="Arial" w:hAnsi="Arial" w:cs="Arial"/>
          <w:b/>
          <w:sz w:val="28"/>
          <w:szCs w:val="28"/>
        </w:rPr>
      </w:pPr>
      <w:r w:rsidRPr="00CA561A">
        <w:rPr>
          <w:rFonts w:ascii="Arial" w:hAnsi="Arial" w:cs="Arial"/>
          <w:b/>
          <w:sz w:val="28"/>
          <w:szCs w:val="28"/>
        </w:rPr>
        <w:t>IMPACT Consortium Qualitative Coding Manual</w:t>
      </w:r>
    </w:p>
    <w:p w14:paraId="7A0477B2" w14:textId="77777777" w:rsidR="00CD2211" w:rsidRPr="008468B4" w:rsidRDefault="00CD2211" w:rsidP="0082530F">
      <w:pPr>
        <w:jc w:val="center"/>
        <w:rPr>
          <w:rFonts w:ascii="Arial" w:hAnsi="Arial" w:cs="Arial"/>
          <w:b/>
        </w:rPr>
      </w:pPr>
    </w:p>
    <w:p w14:paraId="722CC44F" w14:textId="77777777" w:rsidR="00F27030" w:rsidRPr="008468B4" w:rsidRDefault="00237338" w:rsidP="0082530F">
      <w:pPr>
        <w:rPr>
          <w:rFonts w:ascii="Arial" w:hAnsi="Arial" w:cs="Arial"/>
          <w:bCs/>
          <w:sz w:val="22"/>
          <w:szCs w:val="22"/>
        </w:rPr>
      </w:pPr>
      <w:r w:rsidRPr="008468B4">
        <w:rPr>
          <w:rFonts w:ascii="Arial" w:hAnsi="Arial" w:cs="Arial"/>
          <w:b/>
          <w:sz w:val="22"/>
          <w:szCs w:val="22"/>
        </w:rPr>
        <w:t>Directions:</w:t>
      </w:r>
      <w:r w:rsidRPr="008468B4">
        <w:rPr>
          <w:rFonts w:ascii="Arial" w:hAnsi="Arial" w:cs="Arial"/>
          <w:bCs/>
          <w:sz w:val="22"/>
          <w:szCs w:val="22"/>
        </w:rPr>
        <w:t xml:space="preserve">  </w:t>
      </w:r>
    </w:p>
    <w:p w14:paraId="0EBA9E2D" w14:textId="77777777" w:rsidR="007C05E3" w:rsidRPr="008468B4" w:rsidRDefault="007C05E3" w:rsidP="00D05050">
      <w:pPr>
        <w:pStyle w:val="ListParagraph"/>
        <w:numPr>
          <w:ilvl w:val="0"/>
          <w:numId w:val="24"/>
        </w:numPr>
        <w:rPr>
          <w:rFonts w:ascii="Arial" w:hAnsi="Arial" w:cs="Arial"/>
          <w:bCs/>
          <w:sz w:val="22"/>
          <w:szCs w:val="22"/>
        </w:rPr>
      </w:pPr>
      <w:r w:rsidRPr="008468B4">
        <w:rPr>
          <w:rFonts w:ascii="Arial" w:hAnsi="Arial" w:cs="Arial"/>
          <w:bCs/>
          <w:sz w:val="22"/>
          <w:szCs w:val="22"/>
        </w:rPr>
        <w:t xml:space="preserve">This codebook provides code definitions, </w:t>
      </w:r>
      <w:proofErr w:type="gramStart"/>
      <w:r w:rsidRPr="008468B4">
        <w:rPr>
          <w:rFonts w:ascii="Arial" w:hAnsi="Arial" w:cs="Arial"/>
          <w:bCs/>
          <w:sz w:val="22"/>
          <w:szCs w:val="22"/>
        </w:rPr>
        <w:t>inclusion</w:t>
      </w:r>
      <w:proofErr w:type="gramEnd"/>
      <w:r w:rsidRPr="008468B4">
        <w:rPr>
          <w:rFonts w:ascii="Arial" w:hAnsi="Arial" w:cs="Arial"/>
          <w:bCs/>
          <w:sz w:val="22"/>
          <w:szCs w:val="22"/>
        </w:rPr>
        <w:t xml:space="preserve"> and exclusion criteria for constructs from the CFIR.  </w:t>
      </w:r>
    </w:p>
    <w:p w14:paraId="2852F007" w14:textId="77777777" w:rsidR="007C05E3" w:rsidRPr="008468B4" w:rsidRDefault="007C05E3" w:rsidP="00D05050">
      <w:pPr>
        <w:pStyle w:val="ListParagraph"/>
        <w:numPr>
          <w:ilvl w:val="0"/>
          <w:numId w:val="21"/>
        </w:numPr>
        <w:rPr>
          <w:rFonts w:ascii="Arial" w:hAnsi="Arial" w:cs="Arial"/>
          <w:bCs/>
          <w:sz w:val="22"/>
          <w:szCs w:val="22"/>
        </w:rPr>
      </w:pPr>
      <w:r w:rsidRPr="008468B4">
        <w:rPr>
          <w:rFonts w:ascii="Arial" w:hAnsi="Arial" w:cs="Arial"/>
          <w:bCs/>
          <w:sz w:val="22"/>
          <w:szCs w:val="22"/>
        </w:rPr>
        <w:t>When selecting text</w:t>
      </w:r>
      <w:r>
        <w:rPr>
          <w:rFonts w:ascii="Arial" w:hAnsi="Arial" w:cs="Arial"/>
          <w:bCs/>
          <w:sz w:val="22"/>
          <w:szCs w:val="22"/>
        </w:rPr>
        <w:t xml:space="preserve"> excerpts</w:t>
      </w:r>
      <w:r w:rsidRPr="008468B4">
        <w:rPr>
          <w:rFonts w:ascii="Arial" w:hAnsi="Arial" w:cs="Arial"/>
          <w:bCs/>
          <w:sz w:val="22"/>
          <w:szCs w:val="22"/>
        </w:rPr>
        <w:t xml:space="preserve"> to code, do code enough text so that the coded text would be able to stand on its own and make sense (i.e., code the question that precedes the interviewee’s response, code in complete sentences, or whole paragraphs if applicable).</w:t>
      </w:r>
    </w:p>
    <w:p w14:paraId="10CF018E" w14:textId="77777777" w:rsidR="007C05E3" w:rsidRPr="008468B4" w:rsidRDefault="007C05E3" w:rsidP="00D05050">
      <w:pPr>
        <w:pStyle w:val="ListParagraph"/>
        <w:numPr>
          <w:ilvl w:val="0"/>
          <w:numId w:val="21"/>
        </w:numPr>
        <w:rPr>
          <w:rFonts w:ascii="Arial" w:hAnsi="Arial" w:cs="Arial"/>
          <w:bCs/>
          <w:sz w:val="22"/>
          <w:szCs w:val="22"/>
        </w:rPr>
      </w:pPr>
      <w:r w:rsidRPr="008468B4">
        <w:rPr>
          <w:rFonts w:ascii="Arial" w:hAnsi="Arial" w:cs="Arial"/>
          <w:bCs/>
          <w:sz w:val="22"/>
          <w:szCs w:val="22"/>
        </w:rPr>
        <w:t xml:space="preserve">In general it is best to err on the side of coding </w:t>
      </w:r>
      <w:r>
        <w:rPr>
          <w:rFonts w:ascii="Arial" w:hAnsi="Arial" w:cs="Arial"/>
          <w:bCs/>
          <w:sz w:val="22"/>
          <w:szCs w:val="22"/>
        </w:rPr>
        <w:t xml:space="preserve">all </w:t>
      </w:r>
      <w:r w:rsidRPr="008468B4">
        <w:rPr>
          <w:rFonts w:ascii="Arial" w:hAnsi="Arial" w:cs="Arial"/>
          <w:bCs/>
          <w:sz w:val="22"/>
          <w:szCs w:val="22"/>
        </w:rPr>
        <w:t xml:space="preserve">text (with the exception of </w:t>
      </w:r>
      <w:r>
        <w:rPr>
          <w:rFonts w:ascii="Arial" w:hAnsi="Arial" w:cs="Arial"/>
          <w:bCs/>
          <w:sz w:val="22"/>
          <w:szCs w:val="22"/>
        </w:rPr>
        <w:t>informal/</w:t>
      </w:r>
      <w:proofErr w:type="gramStart"/>
      <w:r>
        <w:rPr>
          <w:rFonts w:ascii="Arial" w:hAnsi="Arial" w:cs="Arial"/>
          <w:bCs/>
          <w:sz w:val="22"/>
          <w:szCs w:val="22"/>
        </w:rPr>
        <w:t xml:space="preserve">social </w:t>
      </w:r>
      <w:r w:rsidRPr="008468B4">
        <w:rPr>
          <w:rFonts w:ascii="Arial" w:hAnsi="Arial" w:cs="Arial"/>
          <w:bCs/>
          <w:sz w:val="22"/>
          <w:szCs w:val="22"/>
        </w:rPr>
        <w:t xml:space="preserve"> conversations</w:t>
      </w:r>
      <w:proofErr w:type="gramEnd"/>
      <w:r w:rsidRPr="008468B4">
        <w:rPr>
          <w:rFonts w:ascii="Arial" w:hAnsi="Arial" w:cs="Arial"/>
          <w:bCs/>
          <w:sz w:val="22"/>
          <w:szCs w:val="22"/>
        </w:rPr>
        <w:t xml:space="preserve"> or t</w:t>
      </w:r>
      <w:r>
        <w:rPr>
          <w:rFonts w:ascii="Arial" w:hAnsi="Arial" w:cs="Arial"/>
          <w:bCs/>
          <w:sz w:val="22"/>
          <w:szCs w:val="22"/>
        </w:rPr>
        <w:t>opics</w:t>
      </w:r>
      <w:r w:rsidRPr="008468B4">
        <w:rPr>
          <w:rFonts w:ascii="Arial" w:hAnsi="Arial" w:cs="Arial"/>
          <w:bCs/>
          <w:sz w:val="22"/>
          <w:szCs w:val="22"/>
        </w:rPr>
        <w:t xml:space="preserve"> that are clearly not relevant to the </w:t>
      </w:r>
      <w:r>
        <w:rPr>
          <w:rFonts w:ascii="Arial" w:hAnsi="Arial" w:cs="Arial"/>
          <w:bCs/>
          <w:sz w:val="22"/>
          <w:szCs w:val="22"/>
        </w:rPr>
        <w:t>focus of the interview or focus group</w:t>
      </w:r>
      <w:r w:rsidRPr="008468B4">
        <w:rPr>
          <w:rFonts w:ascii="Arial" w:hAnsi="Arial" w:cs="Arial"/>
          <w:bCs/>
          <w:sz w:val="22"/>
          <w:szCs w:val="22"/>
        </w:rPr>
        <w:t>).</w:t>
      </w:r>
    </w:p>
    <w:p w14:paraId="707B6339" w14:textId="77777777" w:rsidR="007C05E3" w:rsidRPr="008468B4" w:rsidRDefault="007C05E3" w:rsidP="00D05050">
      <w:pPr>
        <w:pStyle w:val="ListParagraph"/>
        <w:numPr>
          <w:ilvl w:val="0"/>
          <w:numId w:val="21"/>
        </w:numPr>
        <w:rPr>
          <w:rFonts w:ascii="Arial" w:hAnsi="Arial" w:cs="Arial"/>
          <w:bCs/>
          <w:sz w:val="22"/>
          <w:szCs w:val="22"/>
        </w:rPr>
      </w:pPr>
      <w:r w:rsidRPr="008468B4">
        <w:rPr>
          <w:rFonts w:ascii="Arial" w:hAnsi="Arial" w:cs="Arial"/>
          <w:bCs/>
          <w:sz w:val="22"/>
          <w:szCs w:val="22"/>
        </w:rPr>
        <w:t xml:space="preserve">Changes to constructs </w:t>
      </w:r>
      <w:r>
        <w:rPr>
          <w:rFonts w:ascii="Arial" w:hAnsi="Arial" w:cs="Arial"/>
          <w:bCs/>
          <w:sz w:val="22"/>
          <w:szCs w:val="22"/>
        </w:rPr>
        <w:t xml:space="preserve">to harmonize with </w:t>
      </w:r>
      <w:r w:rsidRPr="008468B4">
        <w:rPr>
          <w:rFonts w:ascii="Arial" w:hAnsi="Arial" w:cs="Arial"/>
          <w:bCs/>
          <w:sz w:val="22"/>
          <w:szCs w:val="22"/>
        </w:rPr>
        <w:t xml:space="preserve">CFIR 2.0 have been noted </w:t>
      </w:r>
      <w:r>
        <w:rPr>
          <w:rFonts w:ascii="Arial" w:hAnsi="Arial" w:cs="Arial"/>
          <w:bCs/>
          <w:sz w:val="22"/>
          <w:szCs w:val="22"/>
        </w:rPr>
        <w:t>where needed</w:t>
      </w:r>
      <w:r w:rsidRPr="008468B4">
        <w:rPr>
          <w:rFonts w:ascii="Arial" w:hAnsi="Arial" w:cs="Arial"/>
          <w:bCs/>
          <w:sz w:val="22"/>
          <w:szCs w:val="22"/>
        </w:rPr>
        <w:t xml:space="preserve"> (e.g., if the construct was removed, renamed, or relocated). </w:t>
      </w:r>
      <w:r>
        <w:rPr>
          <w:rFonts w:ascii="Arial" w:hAnsi="Arial" w:cs="Arial"/>
          <w:bCs/>
          <w:sz w:val="22"/>
          <w:szCs w:val="22"/>
        </w:rPr>
        <w:t>Analysts should r</w:t>
      </w:r>
      <w:r w:rsidRPr="008468B4">
        <w:rPr>
          <w:rFonts w:ascii="Arial" w:hAnsi="Arial" w:cs="Arial"/>
          <w:bCs/>
          <w:sz w:val="22"/>
          <w:szCs w:val="22"/>
        </w:rPr>
        <w:t xml:space="preserve">efer to the CFIR 1.0 to 2.0 </w:t>
      </w:r>
      <w:r>
        <w:rPr>
          <w:rFonts w:ascii="Arial" w:hAnsi="Arial" w:cs="Arial"/>
          <w:bCs/>
          <w:sz w:val="22"/>
          <w:szCs w:val="22"/>
        </w:rPr>
        <w:t xml:space="preserve">construct </w:t>
      </w:r>
      <w:r w:rsidRPr="008468B4">
        <w:rPr>
          <w:rFonts w:ascii="Arial" w:hAnsi="Arial" w:cs="Arial"/>
          <w:bCs/>
          <w:sz w:val="22"/>
          <w:szCs w:val="22"/>
        </w:rPr>
        <w:t>mapping document for complete definitions (Damschroder LJ, et al</w:t>
      </w:r>
      <w:r>
        <w:rPr>
          <w:rFonts w:ascii="Arial" w:hAnsi="Arial" w:cs="Arial"/>
          <w:bCs/>
          <w:sz w:val="22"/>
          <w:szCs w:val="22"/>
        </w:rPr>
        <w:t xml:space="preserve">.  </w:t>
      </w:r>
      <w:r w:rsidRPr="008468B4">
        <w:rPr>
          <w:rFonts w:ascii="Arial" w:hAnsi="Arial" w:cs="Arial"/>
          <w:bCs/>
          <w:sz w:val="22"/>
          <w:szCs w:val="22"/>
        </w:rPr>
        <w:t>The updated Consolidated Framework for Implementation Research based on user feedback. Implement Sci. 2022 Oct 29;17(1):75.)</w:t>
      </w:r>
      <w:r>
        <w:rPr>
          <w:rFonts w:ascii="Arial" w:hAnsi="Arial" w:cs="Arial"/>
          <w:bCs/>
          <w:sz w:val="22"/>
          <w:szCs w:val="22"/>
        </w:rPr>
        <w:t>.</w:t>
      </w:r>
      <w:r w:rsidRPr="008468B4">
        <w:rPr>
          <w:rFonts w:ascii="Arial" w:hAnsi="Arial" w:cs="Arial"/>
          <w:bCs/>
          <w:sz w:val="22"/>
          <w:szCs w:val="22"/>
        </w:rPr>
        <w:t xml:space="preserve">  </w:t>
      </w:r>
    </w:p>
    <w:p w14:paraId="36D4D6F8" w14:textId="77777777" w:rsidR="00F27030" w:rsidRPr="008468B4" w:rsidRDefault="00F27030" w:rsidP="003C5FB6">
      <w:pPr>
        <w:rPr>
          <w:rFonts w:ascii="Arial" w:hAnsi="Arial" w:cs="Arial"/>
          <w:b/>
          <w:sz w:val="22"/>
          <w:szCs w:val="22"/>
        </w:rPr>
      </w:pPr>
    </w:p>
    <w:p w14:paraId="26D8E63E" w14:textId="0269FB28" w:rsidR="00C51553" w:rsidRPr="008468B4" w:rsidRDefault="0060041D" w:rsidP="003C5FB6">
      <w:pPr>
        <w:rPr>
          <w:rFonts w:ascii="Arial" w:hAnsi="Arial" w:cs="Arial"/>
          <w:b/>
          <w:sz w:val="22"/>
          <w:szCs w:val="22"/>
        </w:rPr>
      </w:pPr>
      <w:r w:rsidRPr="008468B4">
        <w:rPr>
          <w:rFonts w:ascii="Arial" w:hAnsi="Arial" w:cs="Arial"/>
          <w:b/>
          <w:sz w:val="22"/>
          <w:szCs w:val="22"/>
        </w:rPr>
        <w:t>Definitions</w:t>
      </w:r>
    </w:p>
    <w:tbl>
      <w:tblPr>
        <w:tblW w:w="10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8442"/>
      </w:tblGrid>
      <w:tr w:rsidR="00FA4238" w:rsidRPr="008468B4" w14:paraId="6EEA25CF" w14:textId="77777777" w:rsidTr="00531C05">
        <w:tc>
          <w:tcPr>
            <w:tcW w:w="2520" w:type="dxa"/>
            <w:tcBorders>
              <w:top w:val="single" w:sz="12" w:space="0" w:color="auto"/>
              <w:left w:val="nil"/>
              <w:bottom w:val="single" w:sz="4" w:space="0" w:color="auto"/>
              <w:right w:val="nil"/>
            </w:tcBorders>
            <w:shd w:val="clear" w:color="auto" w:fill="auto"/>
          </w:tcPr>
          <w:p w14:paraId="3383B632" w14:textId="5B23004C" w:rsidR="00FA4238" w:rsidRPr="008468B4" w:rsidRDefault="008468B4" w:rsidP="008468B4">
            <w:pPr>
              <w:pStyle w:val="ListParagraph"/>
              <w:numPr>
                <w:ilvl w:val="0"/>
                <w:numId w:val="1"/>
              </w:numPr>
              <w:ind w:left="342" w:hanging="360"/>
              <w:rPr>
                <w:rFonts w:ascii="Arial" w:hAnsi="Arial" w:cs="Arial"/>
                <w:b/>
                <w:sz w:val="22"/>
                <w:szCs w:val="22"/>
              </w:rPr>
            </w:pPr>
            <w:r>
              <w:rPr>
                <w:rFonts w:ascii="Arial" w:hAnsi="Arial" w:cs="Arial"/>
                <w:b/>
                <w:bCs/>
                <w:sz w:val="22"/>
                <w:szCs w:val="22"/>
              </w:rPr>
              <w:t xml:space="preserve">Recommended </w:t>
            </w:r>
            <w:r w:rsidR="00FA4238" w:rsidRPr="008468B4">
              <w:rPr>
                <w:rFonts w:ascii="Arial" w:hAnsi="Arial" w:cs="Arial"/>
                <w:b/>
                <w:bCs/>
                <w:sz w:val="22"/>
                <w:szCs w:val="22"/>
              </w:rPr>
              <w:t>Attributes/Case Classifications</w:t>
            </w:r>
            <w:r w:rsidR="0057348A">
              <w:rPr>
                <w:rFonts w:ascii="Arial" w:hAnsi="Arial" w:cs="Arial"/>
                <w:b/>
                <w:bCs/>
                <w:sz w:val="22"/>
                <w:szCs w:val="22"/>
              </w:rPr>
              <w:t xml:space="preserve"> for Analysis</w:t>
            </w:r>
          </w:p>
        </w:tc>
        <w:tc>
          <w:tcPr>
            <w:tcW w:w="8442" w:type="dxa"/>
            <w:tcBorders>
              <w:top w:val="single" w:sz="12" w:space="0" w:color="auto"/>
              <w:left w:val="nil"/>
              <w:bottom w:val="single" w:sz="4" w:space="0" w:color="auto"/>
              <w:right w:val="nil"/>
            </w:tcBorders>
            <w:shd w:val="clear" w:color="auto" w:fill="auto"/>
          </w:tcPr>
          <w:p w14:paraId="5EF16CDC" w14:textId="77777777" w:rsidR="00FA4238" w:rsidRPr="008468B4" w:rsidRDefault="00FA4238" w:rsidP="00FA4238">
            <w:pPr>
              <w:rPr>
                <w:rFonts w:ascii="Arial" w:hAnsi="Arial" w:cs="Arial"/>
                <w:sz w:val="22"/>
                <w:szCs w:val="22"/>
              </w:rPr>
            </w:pPr>
          </w:p>
        </w:tc>
      </w:tr>
      <w:tr w:rsidR="00FA4238" w:rsidRPr="008468B4" w14:paraId="79EC495D" w14:textId="77777777" w:rsidTr="00531C05">
        <w:tc>
          <w:tcPr>
            <w:tcW w:w="2520" w:type="dxa"/>
            <w:tcBorders>
              <w:left w:val="nil"/>
              <w:right w:val="nil"/>
            </w:tcBorders>
            <w:shd w:val="clear" w:color="auto" w:fill="auto"/>
          </w:tcPr>
          <w:p w14:paraId="27B97A00" w14:textId="6AA9C72F" w:rsidR="00FA4238" w:rsidRPr="008468B4" w:rsidRDefault="00FA4238" w:rsidP="00FA4238">
            <w:pPr>
              <w:pStyle w:val="ListParagraph"/>
              <w:numPr>
                <w:ilvl w:val="0"/>
                <w:numId w:val="2"/>
              </w:numPr>
              <w:ind w:left="342" w:hanging="270"/>
              <w:rPr>
                <w:rFonts w:ascii="Arial" w:hAnsi="Arial" w:cs="Arial"/>
                <w:sz w:val="22"/>
                <w:szCs w:val="22"/>
              </w:rPr>
            </w:pPr>
            <w:r w:rsidRPr="008468B4">
              <w:rPr>
                <w:rFonts w:ascii="Arial" w:hAnsi="Arial" w:cs="Arial"/>
                <w:sz w:val="22"/>
                <w:szCs w:val="22"/>
              </w:rPr>
              <w:t>Research Center</w:t>
            </w:r>
            <w:r w:rsidR="00686126">
              <w:rPr>
                <w:rFonts w:ascii="Arial" w:hAnsi="Arial" w:cs="Arial"/>
                <w:sz w:val="22"/>
                <w:szCs w:val="22"/>
              </w:rPr>
              <w:t xml:space="preserve"> (RC)</w:t>
            </w:r>
          </w:p>
        </w:tc>
        <w:tc>
          <w:tcPr>
            <w:tcW w:w="8442" w:type="dxa"/>
            <w:tcBorders>
              <w:left w:val="nil"/>
              <w:right w:val="nil"/>
            </w:tcBorders>
            <w:shd w:val="clear" w:color="auto" w:fill="auto"/>
          </w:tcPr>
          <w:p w14:paraId="118A18F6" w14:textId="241B7483" w:rsidR="00FA4238" w:rsidRPr="008468B4" w:rsidRDefault="00FA4238" w:rsidP="00FA4238">
            <w:pPr>
              <w:rPr>
                <w:rFonts w:ascii="Arial" w:eastAsia="Arial" w:hAnsi="Arial" w:cs="Arial"/>
                <w:sz w:val="22"/>
                <w:szCs w:val="22"/>
              </w:rPr>
            </w:pPr>
            <w:r w:rsidRPr="008468B4">
              <w:rPr>
                <w:rFonts w:ascii="Arial" w:hAnsi="Arial" w:cs="Arial"/>
                <w:sz w:val="22"/>
                <w:szCs w:val="22"/>
                <w:u w:val="single"/>
              </w:rPr>
              <w:t>Definition</w:t>
            </w:r>
            <w:r w:rsidRPr="008468B4">
              <w:rPr>
                <w:rFonts w:ascii="Arial" w:hAnsi="Arial" w:cs="Arial"/>
                <w:sz w:val="22"/>
                <w:szCs w:val="22"/>
              </w:rPr>
              <w:t>: Attribute Code (Research Center) used to group data for analysis</w:t>
            </w:r>
            <w:r w:rsidR="00D031AC" w:rsidRPr="008468B4">
              <w:rPr>
                <w:rFonts w:ascii="Arial" w:hAnsi="Arial" w:cs="Arial"/>
                <w:sz w:val="22"/>
                <w:szCs w:val="22"/>
              </w:rPr>
              <w:t xml:space="preserve"> (SIMPRO, E2C2, NU IMPACT)</w:t>
            </w:r>
          </w:p>
        </w:tc>
      </w:tr>
      <w:tr w:rsidR="00FA4238" w:rsidRPr="008468B4" w14:paraId="11D47930" w14:textId="77777777" w:rsidTr="00531C05">
        <w:tc>
          <w:tcPr>
            <w:tcW w:w="2520" w:type="dxa"/>
            <w:tcBorders>
              <w:left w:val="nil"/>
              <w:right w:val="nil"/>
            </w:tcBorders>
            <w:shd w:val="clear" w:color="auto" w:fill="auto"/>
          </w:tcPr>
          <w:p w14:paraId="78C7773B" w14:textId="29E2FDE2" w:rsidR="00FA4238" w:rsidRPr="00ED2C73" w:rsidRDefault="00FA4238" w:rsidP="00ED2C73">
            <w:pPr>
              <w:pStyle w:val="ListParagraph"/>
              <w:numPr>
                <w:ilvl w:val="0"/>
                <w:numId w:val="2"/>
              </w:numPr>
              <w:ind w:left="342" w:hanging="270"/>
              <w:rPr>
                <w:rFonts w:ascii="Arial" w:hAnsi="Arial" w:cs="Arial"/>
                <w:sz w:val="22"/>
                <w:szCs w:val="22"/>
              </w:rPr>
            </w:pPr>
            <w:r w:rsidRPr="008468B4">
              <w:rPr>
                <w:rFonts w:ascii="Arial" w:hAnsi="Arial" w:cs="Arial"/>
                <w:sz w:val="22"/>
                <w:szCs w:val="22"/>
              </w:rPr>
              <w:t xml:space="preserve">Clinical Site </w:t>
            </w:r>
            <w:r w:rsidRPr="00ED2C73">
              <w:rPr>
                <w:rFonts w:ascii="Arial" w:hAnsi="Arial" w:cs="Arial"/>
                <w:sz w:val="22"/>
                <w:szCs w:val="22"/>
              </w:rPr>
              <w:t xml:space="preserve">(SITE) </w:t>
            </w:r>
          </w:p>
        </w:tc>
        <w:tc>
          <w:tcPr>
            <w:tcW w:w="8442" w:type="dxa"/>
            <w:tcBorders>
              <w:left w:val="nil"/>
              <w:right w:val="nil"/>
            </w:tcBorders>
            <w:shd w:val="clear" w:color="auto" w:fill="auto"/>
          </w:tcPr>
          <w:p w14:paraId="17361BC8" w14:textId="093E92CF" w:rsidR="00FA4238" w:rsidRPr="008468B4" w:rsidRDefault="00FA4238" w:rsidP="00FA4238">
            <w:pPr>
              <w:rPr>
                <w:rFonts w:ascii="Arial" w:eastAsia="Arial" w:hAnsi="Arial" w:cs="Arial"/>
                <w:sz w:val="22"/>
                <w:szCs w:val="22"/>
                <w:u w:val="single"/>
              </w:rPr>
            </w:pPr>
            <w:r w:rsidRPr="008468B4">
              <w:rPr>
                <w:rFonts w:ascii="Arial" w:hAnsi="Arial" w:cs="Arial"/>
                <w:sz w:val="22"/>
                <w:szCs w:val="22"/>
                <w:u w:val="single"/>
              </w:rPr>
              <w:t>Definition:</w:t>
            </w:r>
            <w:r w:rsidRPr="008468B4">
              <w:rPr>
                <w:rFonts w:ascii="Arial" w:hAnsi="Arial" w:cs="Arial"/>
                <w:sz w:val="22"/>
                <w:szCs w:val="22"/>
              </w:rPr>
              <w:t xml:space="preserve"> Attribute Code (Specific Site) used to group data for analysis.</w:t>
            </w:r>
          </w:p>
        </w:tc>
      </w:tr>
      <w:tr w:rsidR="00FA4238" w:rsidRPr="008468B4" w14:paraId="108287C1" w14:textId="77777777" w:rsidTr="00531C05">
        <w:tc>
          <w:tcPr>
            <w:tcW w:w="2520" w:type="dxa"/>
            <w:tcBorders>
              <w:left w:val="nil"/>
              <w:right w:val="nil"/>
            </w:tcBorders>
            <w:shd w:val="clear" w:color="auto" w:fill="auto"/>
          </w:tcPr>
          <w:p w14:paraId="56245204" w14:textId="5B9BFD7D" w:rsidR="00FA4238" w:rsidRPr="008468B4" w:rsidRDefault="00FA4238" w:rsidP="00FA4238">
            <w:pPr>
              <w:pStyle w:val="ListParagraph"/>
              <w:numPr>
                <w:ilvl w:val="0"/>
                <w:numId w:val="2"/>
              </w:numPr>
              <w:ind w:left="342" w:hanging="270"/>
              <w:rPr>
                <w:rFonts w:ascii="Arial" w:hAnsi="Arial" w:cs="Arial"/>
                <w:sz w:val="22"/>
                <w:szCs w:val="22"/>
              </w:rPr>
            </w:pPr>
            <w:r w:rsidRPr="008468B4">
              <w:rPr>
                <w:rFonts w:ascii="Arial" w:hAnsi="Arial" w:cs="Arial"/>
                <w:sz w:val="22"/>
                <w:szCs w:val="22"/>
              </w:rPr>
              <w:t>Intervention Role (ROLE)</w:t>
            </w:r>
          </w:p>
        </w:tc>
        <w:tc>
          <w:tcPr>
            <w:tcW w:w="8442" w:type="dxa"/>
            <w:tcBorders>
              <w:left w:val="nil"/>
              <w:right w:val="nil"/>
            </w:tcBorders>
            <w:shd w:val="clear" w:color="auto" w:fill="auto"/>
          </w:tcPr>
          <w:p w14:paraId="4A6B46A8" w14:textId="070B6A28" w:rsidR="00FA4238" w:rsidRPr="008468B4" w:rsidRDefault="00FA4238" w:rsidP="00FA4238">
            <w:pPr>
              <w:rPr>
                <w:rFonts w:ascii="Arial" w:eastAsia="Arial" w:hAnsi="Arial" w:cs="Arial"/>
                <w:sz w:val="22"/>
                <w:szCs w:val="22"/>
                <w:u w:val="single"/>
              </w:rPr>
            </w:pPr>
            <w:r w:rsidRPr="008468B4">
              <w:rPr>
                <w:rFonts w:ascii="Arial" w:hAnsi="Arial" w:cs="Arial"/>
                <w:sz w:val="22"/>
                <w:szCs w:val="22"/>
                <w:u w:val="single"/>
              </w:rPr>
              <w:t>Definition:</w:t>
            </w:r>
            <w:r w:rsidRPr="008468B4">
              <w:rPr>
                <w:rFonts w:ascii="Arial" w:hAnsi="Arial" w:cs="Arial"/>
                <w:sz w:val="22"/>
                <w:szCs w:val="22"/>
              </w:rPr>
              <w:t xml:space="preserve"> Attribute Code (Physician, Nurse, Administrator</w:t>
            </w:r>
            <w:r w:rsidR="00D031AC" w:rsidRPr="008468B4">
              <w:rPr>
                <w:rFonts w:ascii="Arial" w:hAnsi="Arial" w:cs="Arial"/>
                <w:sz w:val="22"/>
                <w:szCs w:val="22"/>
              </w:rPr>
              <w:t>, etc.</w:t>
            </w:r>
            <w:r w:rsidRPr="008468B4">
              <w:rPr>
                <w:rFonts w:ascii="Arial" w:hAnsi="Arial" w:cs="Arial"/>
                <w:sz w:val="22"/>
                <w:szCs w:val="22"/>
              </w:rPr>
              <w:t xml:space="preserve"> …</w:t>
            </w:r>
            <w:proofErr w:type="gramStart"/>
            <w:r w:rsidRPr="008468B4">
              <w:rPr>
                <w:rFonts w:ascii="Arial" w:hAnsi="Arial" w:cs="Arial"/>
                <w:sz w:val="22"/>
                <w:szCs w:val="22"/>
              </w:rPr>
              <w:t>. )</w:t>
            </w:r>
            <w:proofErr w:type="gramEnd"/>
            <w:r w:rsidRPr="008468B4">
              <w:rPr>
                <w:rFonts w:ascii="Arial" w:hAnsi="Arial" w:cs="Arial"/>
                <w:sz w:val="22"/>
                <w:szCs w:val="22"/>
              </w:rPr>
              <w:t xml:space="preserve"> used to group data for analysis. </w:t>
            </w:r>
          </w:p>
        </w:tc>
      </w:tr>
      <w:tr w:rsidR="00FA4238" w:rsidRPr="008468B4" w14:paraId="7816F5DA" w14:textId="77777777" w:rsidTr="00531C05">
        <w:tc>
          <w:tcPr>
            <w:tcW w:w="2520" w:type="dxa"/>
            <w:tcBorders>
              <w:left w:val="nil"/>
              <w:right w:val="nil"/>
            </w:tcBorders>
            <w:shd w:val="clear" w:color="auto" w:fill="auto"/>
          </w:tcPr>
          <w:p w14:paraId="5C36E65D" w14:textId="749A7F8F" w:rsidR="00FA4238" w:rsidRPr="008468B4" w:rsidRDefault="00686126" w:rsidP="00FA4238">
            <w:pPr>
              <w:pStyle w:val="ListParagraph"/>
              <w:numPr>
                <w:ilvl w:val="0"/>
                <w:numId w:val="2"/>
              </w:numPr>
              <w:ind w:left="342" w:hanging="270"/>
              <w:rPr>
                <w:rFonts w:ascii="Arial" w:hAnsi="Arial" w:cs="Arial"/>
                <w:sz w:val="22"/>
                <w:szCs w:val="22"/>
              </w:rPr>
            </w:pPr>
            <w:r>
              <w:rPr>
                <w:rFonts w:ascii="Arial" w:hAnsi="Arial" w:cs="Arial"/>
                <w:sz w:val="22"/>
                <w:szCs w:val="22"/>
              </w:rPr>
              <w:t xml:space="preserve">Cancer </w:t>
            </w:r>
            <w:r w:rsidR="00FA4238" w:rsidRPr="008468B4">
              <w:rPr>
                <w:rFonts w:ascii="Arial" w:hAnsi="Arial" w:cs="Arial"/>
                <w:sz w:val="22"/>
                <w:szCs w:val="22"/>
              </w:rPr>
              <w:t>Specialty (SPECIALTY)</w:t>
            </w:r>
          </w:p>
        </w:tc>
        <w:tc>
          <w:tcPr>
            <w:tcW w:w="8442" w:type="dxa"/>
            <w:tcBorders>
              <w:left w:val="nil"/>
              <w:right w:val="nil"/>
            </w:tcBorders>
            <w:shd w:val="clear" w:color="auto" w:fill="auto"/>
          </w:tcPr>
          <w:p w14:paraId="41306171" w14:textId="708C27FD" w:rsidR="00FA4238" w:rsidRPr="008468B4" w:rsidRDefault="00FA4238" w:rsidP="00FA4238">
            <w:pPr>
              <w:rPr>
                <w:rFonts w:ascii="Arial" w:eastAsia="Arial" w:hAnsi="Arial" w:cs="Arial"/>
                <w:sz w:val="22"/>
                <w:szCs w:val="22"/>
                <w:u w:val="single"/>
              </w:rPr>
            </w:pPr>
            <w:r w:rsidRPr="008468B4">
              <w:rPr>
                <w:rFonts w:ascii="Arial" w:hAnsi="Arial" w:cs="Arial"/>
                <w:sz w:val="22"/>
                <w:szCs w:val="22"/>
                <w:u w:val="single"/>
              </w:rPr>
              <w:t>Definition</w:t>
            </w:r>
            <w:r w:rsidRPr="008468B4">
              <w:rPr>
                <w:rFonts w:ascii="Arial" w:hAnsi="Arial" w:cs="Arial"/>
                <w:sz w:val="22"/>
                <w:szCs w:val="22"/>
              </w:rPr>
              <w:t xml:space="preserve">: Attribute Code (GI, Lung, Gynecologic, Breast, </w:t>
            </w:r>
            <w:r w:rsidR="00D031AC" w:rsidRPr="008468B4">
              <w:rPr>
                <w:rFonts w:ascii="Arial" w:hAnsi="Arial" w:cs="Arial"/>
                <w:sz w:val="22"/>
                <w:szCs w:val="22"/>
              </w:rPr>
              <w:t>etc.</w:t>
            </w:r>
            <w:r w:rsidRPr="008468B4">
              <w:rPr>
                <w:rFonts w:ascii="Arial" w:hAnsi="Arial" w:cs="Arial"/>
                <w:sz w:val="22"/>
                <w:szCs w:val="22"/>
              </w:rPr>
              <w:t>…</w:t>
            </w:r>
            <w:proofErr w:type="gramStart"/>
            <w:r w:rsidRPr="008468B4">
              <w:rPr>
                <w:rFonts w:ascii="Arial" w:hAnsi="Arial" w:cs="Arial"/>
                <w:sz w:val="22"/>
                <w:szCs w:val="22"/>
              </w:rPr>
              <w:t>. )</w:t>
            </w:r>
            <w:proofErr w:type="gramEnd"/>
            <w:r w:rsidRPr="008468B4">
              <w:rPr>
                <w:rFonts w:ascii="Arial" w:hAnsi="Arial" w:cs="Arial"/>
                <w:sz w:val="22"/>
                <w:szCs w:val="22"/>
              </w:rPr>
              <w:t xml:space="preserve"> used to group data for analysis.</w:t>
            </w:r>
          </w:p>
        </w:tc>
      </w:tr>
      <w:tr w:rsidR="00FA4238" w:rsidRPr="008468B4" w14:paraId="1CB0E51B" w14:textId="77777777" w:rsidTr="00531C05">
        <w:tc>
          <w:tcPr>
            <w:tcW w:w="2520" w:type="dxa"/>
            <w:tcBorders>
              <w:left w:val="nil"/>
              <w:right w:val="nil"/>
            </w:tcBorders>
            <w:shd w:val="clear" w:color="auto" w:fill="auto"/>
          </w:tcPr>
          <w:p w14:paraId="788994E4" w14:textId="788338C1" w:rsidR="00FA4238" w:rsidRPr="008468B4" w:rsidRDefault="00FA4238" w:rsidP="00FA4238">
            <w:pPr>
              <w:pStyle w:val="ListParagraph"/>
              <w:numPr>
                <w:ilvl w:val="0"/>
                <w:numId w:val="2"/>
              </w:numPr>
              <w:ind w:left="342" w:hanging="270"/>
              <w:rPr>
                <w:rFonts w:ascii="Arial" w:hAnsi="Arial" w:cs="Arial"/>
                <w:sz w:val="22"/>
                <w:szCs w:val="22"/>
              </w:rPr>
            </w:pPr>
            <w:r w:rsidRPr="008468B4">
              <w:rPr>
                <w:rFonts w:ascii="Arial" w:hAnsi="Arial" w:cs="Arial"/>
                <w:sz w:val="22"/>
                <w:szCs w:val="22"/>
              </w:rPr>
              <w:t>Length of Exposure to Intervention (EXPOSURE)</w:t>
            </w:r>
          </w:p>
        </w:tc>
        <w:tc>
          <w:tcPr>
            <w:tcW w:w="8442" w:type="dxa"/>
            <w:tcBorders>
              <w:left w:val="nil"/>
              <w:right w:val="nil"/>
            </w:tcBorders>
            <w:shd w:val="clear" w:color="auto" w:fill="auto"/>
          </w:tcPr>
          <w:p w14:paraId="5121E73D" w14:textId="7AC8DD03" w:rsidR="00FA4238" w:rsidRPr="008468B4" w:rsidRDefault="00FA4238" w:rsidP="00FA4238">
            <w:pPr>
              <w:rPr>
                <w:rFonts w:ascii="Arial" w:eastAsia="Arial" w:hAnsi="Arial" w:cs="Arial"/>
                <w:sz w:val="22"/>
                <w:szCs w:val="22"/>
                <w:u w:val="single"/>
              </w:rPr>
            </w:pPr>
            <w:r w:rsidRPr="008468B4">
              <w:rPr>
                <w:rFonts w:ascii="Arial" w:hAnsi="Arial" w:cs="Arial"/>
                <w:sz w:val="22"/>
                <w:szCs w:val="22"/>
                <w:u w:val="single"/>
              </w:rPr>
              <w:t>Definition</w:t>
            </w:r>
            <w:r w:rsidRPr="008468B4">
              <w:rPr>
                <w:rFonts w:ascii="Arial" w:hAnsi="Arial" w:cs="Arial"/>
                <w:sz w:val="22"/>
                <w:szCs w:val="22"/>
              </w:rPr>
              <w:t>: Attribute Code (early, mid, late) used to group data for analysis.</w:t>
            </w:r>
          </w:p>
        </w:tc>
      </w:tr>
    </w:tbl>
    <w:p w14:paraId="3441F138" w14:textId="60CFD30C" w:rsidR="00CD2211" w:rsidRDefault="00CD2211" w:rsidP="00617634">
      <w:pPr>
        <w:rPr>
          <w:rFonts w:ascii="Times New Roman" w:hAnsi="Times New Roman"/>
          <w:bCs/>
        </w:rPr>
      </w:pPr>
    </w:p>
    <w:p w14:paraId="50C158E1" w14:textId="77777777" w:rsidR="00617634" w:rsidRPr="00617634" w:rsidRDefault="00617634" w:rsidP="00617634">
      <w:pPr>
        <w:rPr>
          <w:rFonts w:ascii="Times New Roman" w:hAnsi="Times New Roman"/>
        </w:rPr>
      </w:pPr>
    </w:p>
    <w:tbl>
      <w:tblPr>
        <w:tblW w:w="11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26"/>
        <w:gridCol w:w="8532"/>
      </w:tblGrid>
      <w:tr w:rsidR="00CD2211" w:rsidRPr="003C5FB6" w14:paraId="62116EE3" w14:textId="77777777" w:rsidTr="008E025F">
        <w:tc>
          <w:tcPr>
            <w:tcW w:w="2826" w:type="dxa"/>
            <w:tcBorders>
              <w:top w:val="single" w:sz="12" w:space="0" w:color="auto"/>
              <w:left w:val="nil"/>
              <w:bottom w:val="single" w:sz="4" w:space="0" w:color="auto"/>
              <w:right w:val="nil"/>
            </w:tcBorders>
            <w:shd w:val="clear" w:color="auto" w:fill="auto"/>
          </w:tcPr>
          <w:p w14:paraId="3EBA5B19" w14:textId="77777777" w:rsidR="00F27030" w:rsidRPr="008468B4" w:rsidRDefault="00CD2211" w:rsidP="00E35CDF">
            <w:pPr>
              <w:pStyle w:val="ListParagraph"/>
              <w:numPr>
                <w:ilvl w:val="0"/>
                <w:numId w:val="1"/>
              </w:numPr>
              <w:ind w:left="270" w:hanging="90"/>
              <w:rPr>
                <w:rFonts w:ascii="Arial" w:hAnsi="Arial" w:cs="Arial"/>
                <w:b/>
                <w:sz w:val="22"/>
                <w:szCs w:val="22"/>
              </w:rPr>
            </w:pPr>
            <w:r w:rsidRPr="008468B4">
              <w:rPr>
                <w:rFonts w:ascii="Arial" w:hAnsi="Arial" w:cs="Arial"/>
                <w:b/>
                <w:sz w:val="22"/>
                <w:szCs w:val="22"/>
              </w:rPr>
              <w:t>Innovation Characteristics</w:t>
            </w:r>
            <w:r w:rsidR="00C2051E" w:rsidRPr="008468B4">
              <w:rPr>
                <w:rFonts w:ascii="Arial" w:hAnsi="Arial" w:cs="Arial"/>
                <w:b/>
                <w:sz w:val="22"/>
                <w:szCs w:val="22"/>
              </w:rPr>
              <w:t>/</w:t>
            </w:r>
          </w:p>
          <w:p w14:paraId="538B9996" w14:textId="77777777" w:rsidR="00F27030" w:rsidRPr="008468B4" w:rsidRDefault="00C2051E" w:rsidP="00F27030">
            <w:pPr>
              <w:pStyle w:val="ListParagraph"/>
              <w:ind w:left="270"/>
              <w:rPr>
                <w:rFonts w:ascii="Arial" w:hAnsi="Arial" w:cs="Arial"/>
                <w:b/>
                <w:sz w:val="22"/>
                <w:szCs w:val="22"/>
              </w:rPr>
            </w:pPr>
            <w:r w:rsidRPr="008468B4">
              <w:rPr>
                <w:rFonts w:ascii="Arial" w:hAnsi="Arial" w:cs="Arial"/>
                <w:b/>
                <w:sz w:val="22"/>
                <w:szCs w:val="22"/>
              </w:rPr>
              <w:t xml:space="preserve">Intervention Characteristics </w:t>
            </w:r>
          </w:p>
          <w:p w14:paraId="7FEF364B" w14:textId="58BFDCEF" w:rsidR="00CD2211" w:rsidRPr="008468B4" w:rsidRDefault="00C2051E" w:rsidP="00F27030">
            <w:pPr>
              <w:pStyle w:val="ListParagraph"/>
              <w:ind w:left="270"/>
              <w:rPr>
                <w:rFonts w:ascii="Arial" w:hAnsi="Arial" w:cs="Arial"/>
                <w:b/>
                <w:sz w:val="22"/>
                <w:szCs w:val="22"/>
              </w:rPr>
            </w:pPr>
            <w:r w:rsidRPr="008468B4">
              <w:rPr>
                <w:rFonts w:ascii="Arial" w:hAnsi="Arial" w:cs="Arial"/>
                <w:b/>
                <w:sz w:val="22"/>
                <w:szCs w:val="22"/>
              </w:rPr>
              <w:t>(</w:t>
            </w:r>
            <w:r w:rsidR="00F27030" w:rsidRPr="008468B4">
              <w:rPr>
                <w:rFonts w:ascii="Arial" w:hAnsi="Arial" w:cs="Arial"/>
                <w:b/>
                <w:sz w:val="22"/>
                <w:szCs w:val="22"/>
              </w:rPr>
              <w:t xml:space="preserve">CFIR </w:t>
            </w:r>
            <w:r w:rsidRPr="008468B4">
              <w:rPr>
                <w:rFonts w:ascii="Arial" w:hAnsi="Arial" w:cs="Arial"/>
                <w:b/>
                <w:sz w:val="22"/>
                <w:szCs w:val="22"/>
              </w:rPr>
              <w:t>2.0)</w:t>
            </w:r>
          </w:p>
        </w:tc>
        <w:tc>
          <w:tcPr>
            <w:tcW w:w="8532" w:type="dxa"/>
            <w:tcBorders>
              <w:top w:val="single" w:sz="12" w:space="0" w:color="auto"/>
              <w:left w:val="nil"/>
              <w:bottom w:val="single" w:sz="4" w:space="0" w:color="auto"/>
              <w:right w:val="nil"/>
            </w:tcBorders>
            <w:shd w:val="clear" w:color="auto" w:fill="auto"/>
          </w:tcPr>
          <w:p w14:paraId="0177CD1A" w14:textId="4B2973E4" w:rsidR="00CD2211" w:rsidRPr="008468B4" w:rsidRDefault="004959FC" w:rsidP="00E35CDF">
            <w:pPr>
              <w:ind w:left="270" w:hanging="90"/>
              <w:rPr>
                <w:rFonts w:ascii="Arial" w:hAnsi="Arial" w:cs="Arial"/>
                <w:sz w:val="22"/>
                <w:szCs w:val="22"/>
              </w:rPr>
            </w:pPr>
            <w:r w:rsidRPr="008468B4">
              <w:rPr>
                <w:rFonts w:ascii="Arial" w:hAnsi="Arial" w:cs="Arial"/>
                <w:sz w:val="22"/>
                <w:szCs w:val="22"/>
                <w:u w:val="single"/>
              </w:rPr>
              <w:t>Use When:</w:t>
            </w:r>
            <w:r w:rsidRPr="008468B4">
              <w:rPr>
                <w:rFonts w:ascii="Arial" w:hAnsi="Arial" w:cs="Arial"/>
                <w:sz w:val="22"/>
                <w:szCs w:val="22"/>
              </w:rPr>
              <w:t xml:space="preserve"> </w:t>
            </w:r>
            <w:r w:rsidR="00531C05" w:rsidRPr="008468B4">
              <w:rPr>
                <w:rFonts w:ascii="Arial" w:hAnsi="Arial" w:cs="Arial"/>
                <w:sz w:val="22"/>
                <w:szCs w:val="22"/>
              </w:rPr>
              <w:t>Interview participants are talking about the intervention</w:t>
            </w:r>
            <w:r w:rsidR="008F7638" w:rsidRPr="008468B4">
              <w:rPr>
                <w:rFonts w:ascii="Arial" w:hAnsi="Arial" w:cs="Arial"/>
                <w:sz w:val="22"/>
                <w:szCs w:val="22"/>
              </w:rPr>
              <w:t xml:space="preserve"> and its components (see </w:t>
            </w:r>
            <w:r w:rsidR="003515E7" w:rsidRPr="003515E7">
              <w:rPr>
                <w:rFonts w:ascii="Arial" w:hAnsi="Arial" w:cs="Arial"/>
                <w:sz w:val="22"/>
                <w:szCs w:val="22"/>
              </w:rPr>
              <w:t>Add</w:t>
            </w:r>
            <w:r w:rsidR="003515E7">
              <w:rPr>
                <w:rFonts w:ascii="Arial" w:hAnsi="Arial" w:cs="Arial"/>
                <w:sz w:val="22"/>
                <w:szCs w:val="22"/>
              </w:rPr>
              <w:t>itional File 2</w:t>
            </w:r>
            <w:r w:rsidR="00D710EF" w:rsidRPr="008468B4">
              <w:rPr>
                <w:rFonts w:ascii="Arial" w:hAnsi="Arial" w:cs="Arial"/>
                <w:sz w:val="22"/>
                <w:szCs w:val="22"/>
              </w:rPr>
              <w:t xml:space="preserve"> for</w:t>
            </w:r>
            <w:r w:rsidR="00E906F8" w:rsidRPr="008468B4">
              <w:rPr>
                <w:rFonts w:ascii="Arial" w:hAnsi="Arial" w:cs="Arial"/>
                <w:sz w:val="22"/>
                <w:szCs w:val="22"/>
              </w:rPr>
              <w:t xml:space="preserve"> description of intervention components).  </w:t>
            </w:r>
            <w:r w:rsidR="00455A0B" w:rsidRPr="008468B4">
              <w:rPr>
                <w:rFonts w:ascii="Arial" w:hAnsi="Arial" w:cs="Arial"/>
                <w:sz w:val="22"/>
                <w:szCs w:val="22"/>
              </w:rPr>
              <w:t xml:space="preserve">Can be used to differentiate patient and </w:t>
            </w:r>
            <w:r w:rsidR="00116D70" w:rsidRPr="008468B4">
              <w:rPr>
                <w:rFonts w:ascii="Arial" w:hAnsi="Arial" w:cs="Arial"/>
                <w:sz w:val="22"/>
                <w:szCs w:val="22"/>
              </w:rPr>
              <w:t>clinician/staff</w:t>
            </w:r>
            <w:r w:rsidR="00455A0B" w:rsidRPr="008468B4">
              <w:rPr>
                <w:rFonts w:ascii="Arial" w:hAnsi="Arial" w:cs="Arial"/>
                <w:sz w:val="22"/>
                <w:szCs w:val="22"/>
              </w:rPr>
              <w:t xml:space="preserve"> perceptions of the intervention and its components</w:t>
            </w:r>
            <w:r w:rsidR="00D710EF" w:rsidRPr="008468B4">
              <w:rPr>
                <w:rFonts w:ascii="Arial" w:hAnsi="Arial" w:cs="Arial"/>
                <w:sz w:val="22"/>
                <w:szCs w:val="22"/>
              </w:rPr>
              <w:t>.</w:t>
            </w:r>
            <w:r w:rsidR="00455A0B" w:rsidRPr="008468B4">
              <w:rPr>
                <w:rFonts w:ascii="Arial" w:hAnsi="Arial" w:cs="Arial"/>
                <w:sz w:val="22"/>
                <w:szCs w:val="22"/>
              </w:rPr>
              <w:t xml:space="preserve">   </w:t>
            </w:r>
          </w:p>
          <w:p w14:paraId="13F088EB" w14:textId="23C50C19" w:rsidR="00E906F8" w:rsidRPr="008468B4" w:rsidRDefault="00E906F8" w:rsidP="00E35CDF">
            <w:pPr>
              <w:ind w:left="270" w:hanging="90"/>
              <w:rPr>
                <w:rFonts w:ascii="Arial" w:hAnsi="Arial" w:cs="Arial"/>
                <w:sz w:val="22"/>
                <w:szCs w:val="22"/>
              </w:rPr>
            </w:pPr>
            <w:r w:rsidRPr="008468B4">
              <w:rPr>
                <w:rFonts w:ascii="Arial" w:hAnsi="Arial" w:cs="Arial"/>
                <w:sz w:val="22"/>
                <w:szCs w:val="22"/>
                <w:u w:val="single"/>
              </w:rPr>
              <w:t xml:space="preserve">Do Not Use: </w:t>
            </w:r>
            <w:r w:rsidRPr="008468B4">
              <w:rPr>
                <w:rFonts w:ascii="Arial" w:hAnsi="Arial" w:cs="Arial"/>
                <w:sz w:val="22"/>
                <w:szCs w:val="22"/>
              </w:rPr>
              <w:t xml:space="preserve">Interview participants talk about how the intervention was implemented/ strategies used to implement the intervention.  Code under </w:t>
            </w:r>
            <w:r w:rsidRPr="008468B4">
              <w:rPr>
                <w:rFonts w:ascii="Arial" w:hAnsi="Arial" w:cs="Arial"/>
                <w:b/>
                <w:bCs/>
                <w:sz w:val="22"/>
                <w:szCs w:val="22"/>
              </w:rPr>
              <w:t xml:space="preserve">Process </w:t>
            </w:r>
            <w:r w:rsidRPr="008468B4">
              <w:rPr>
                <w:rFonts w:ascii="Arial" w:hAnsi="Arial" w:cs="Arial"/>
                <w:sz w:val="22"/>
                <w:szCs w:val="22"/>
              </w:rPr>
              <w:t>instead</w:t>
            </w:r>
            <w:r w:rsidR="00E34B22">
              <w:rPr>
                <w:rFonts w:ascii="Arial" w:hAnsi="Arial" w:cs="Arial"/>
                <w:sz w:val="22"/>
                <w:szCs w:val="22"/>
              </w:rPr>
              <w:t xml:space="preserve"> </w:t>
            </w:r>
            <w:r w:rsidRPr="008468B4">
              <w:rPr>
                <w:rFonts w:ascii="Arial" w:hAnsi="Arial" w:cs="Arial"/>
                <w:sz w:val="22"/>
                <w:szCs w:val="22"/>
              </w:rPr>
              <w:t xml:space="preserve">(see </w:t>
            </w:r>
            <w:r w:rsidR="003515E7">
              <w:rPr>
                <w:rFonts w:ascii="Arial" w:hAnsi="Arial" w:cs="Arial"/>
                <w:sz w:val="22"/>
                <w:szCs w:val="22"/>
              </w:rPr>
              <w:t xml:space="preserve">Additional File 2 </w:t>
            </w:r>
            <w:r w:rsidR="00D710EF" w:rsidRPr="008468B4">
              <w:rPr>
                <w:rFonts w:ascii="Arial" w:hAnsi="Arial" w:cs="Arial"/>
                <w:sz w:val="22"/>
                <w:szCs w:val="22"/>
              </w:rPr>
              <w:t>for</w:t>
            </w:r>
            <w:r w:rsidRPr="008468B4">
              <w:rPr>
                <w:rFonts w:ascii="Arial" w:hAnsi="Arial" w:cs="Arial"/>
                <w:sz w:val="22"/>
                <w:szCs w:val="22"/>
              </w:rPr>
              <w:t xml:space="preserve"> examples of implementation strategies)</w:t>
            </w:r>
            <w:r w:rsidR="00E34B22">
              <w:rPr>
                <w:rFonts w:ascii="Arial" w:hAnsi="Arial" w:cs="Arial"/>
                <w:sz w:val="22"/>
                <w:szCs w:val="22"/>
              </w:rPr>
              <w:t>.</w:t>
            </w:r>
          </w:p>
          <w:p w14:paraId="59991A8F" w14:textId="77777777" w:rsidR="00487595" w:rsidRPr="008468B4" w:rsidRDefault="00487595" w:rsidP="00E35CDF">
            <w:pPr>
              <w:ind w:left="270" w:hanging="90"/>
              <w:rPr>
                <w:rFonts w:ascii="Arial" w:hAnsi="Arial" w:cs="Arial"/>
                <w:sz w:val="22"/>
                <w:szCs w:val="22"/>
              </w:rPr>
            </w:pPr>
          </w:p>
          <w:p w14:paraId="37431337" w14:textId="77777777" w:rsidR="00487595" w:rsidRPr="008468B4" w:rsidRDefault="00487595" w:rsidP="00E35CDF">
            <w:pPr>
              <w:ind w:left="270" w:hanging="90"/>
              <w:rPr>
                <w:rFonts w:ascii="Arial" w:hAnsi="Arial" w:cs="Arial"/>
                <w:sz w:val="22"/>
                <w:szCs w:val="22"/>
                <w:u w:val="single"/>
              </w:rPr>
            </w:pPr>
            <w:r w:rsidRPr="008468B4">
              <w:rPr>
                <w:rFonts w:ascii="Arial" w:hAnsi="Arial" w:cs="Arial"/>
                <w:sz w:val="22"/>
                <w:szCs w:val="22"/>
                <w:u w:val="single"/>
              </w:rPr>
              <w:t>Related Interview Questions:</w:t>
            </w:r>
          </w:p>
          <w:p w14:paraId="652AC9FB" w14:textId="77777777" w:rsidR="00487595" w:rsidRPr="008468B4" w:rsidRDefault="00487595" w:rsidP="00E35CDF">
            <w:pPr>
              <w:ind w:left="270" w:hanging="90"/>
              <w:rPr>
                <w:rFonts w:ascii="Arial" w:hAnsi="Arial" w:cs="Arial"/>
                <w:sz w:val="22"/>
                <w:szCs w:val="22"/>
              </w:rPr>
            </w:pPr>
          </w:p>
          <w:p w14:paraId="5841C5B7" w14:textId="468D7908" w:rsidR="00487595" w:rsidRPr="008468B4" w:rsidRDefault="00487595" w:rsidP="00E35CDF">
            <w:pPr>
              <w:ind w:left="270" w:hanging="90"/>
              <w:rPr>
                <w:rFonts w:ascii="Arial" w:hAnsi="Arial" w:cs="Arial"/>
                <w:sz w:val="22"/>
                <w:szCs w:val="22"/>
              </w:rPr>
            </w:pPr>
            <w:r w:rsidRPr="008468B4">
              <w:rPr>
                <w:rFonts w:ascii="Arial" w:hAnsi="Arial" w:cs="Arial"/>
                <w:sz w:val="22"/>
                <w:szCs w:val="22"/>
              </w:rPr>
              <w:t>NU IMPACT (note: these are “overview questions” that could generate response that could fall under any of the subcodes):</w:t>
            </w:r>
          </w:p>
          <w:p w14:paraId="1831568D" w14:textId="723EFAA8" w:rsidR="00487595" w:rsidRPr="008468B4" w:rsidRDefault="00487595" w:rsidP="00D05050">
            <w:pPr>
              <w:pStyle w:val="ListParagraph"/>
              <w:numPr>
                <w:ilvl w:val="0"/>
                <w:numId w:val="22"/>
              </w:numPr>
              <w:rPr>
                <w:rFonts w:ascii="Arial" w:hAnsi="Arial" w:cs="Arial"/>
                <w:sz w:val="22"/>
                <w:szCs w:val="22"/>
              </w:rPr>
            </w:pPr>
            <w:r w:rsidRPr="008468B4">
              <w:rPr>
                <w:rFonts w:ascii="Arial" w:hAnsi="Arial" w:cs="Arial"/>
                <w:sz w:val="22"/>
                <w:szCs w:val="22"/>
              </w:rPr>
              <w:t xml:space="preserve">Overall, do you think </w:t>
            </w:r>
            <w:proofErr w:type="spellStart"/>
            <w:r w:rsidRPr="008468B4">
              <w:rPr>
                <w:rFonts w:ascii="Arial" w:hAnsi="Arial" w:cs="Arial"/>
                <w:sz w:val="22"/>
                <w:szCs w:val="22"/>
              </w:rPr>
              <w:t>cPRO</w:t>
            </w:r>
            <w:proofErr w:type="spellEnd"/>
            <w:r w:rsidRPr="008468B4">
              <w:rPr>
                <w:rFonts w:ascii="Arial" w:hAnsi="Arial" w:cs="Arial"/>
                <w:sz w:val="22"/>
                <w:szCs w:val="22"/>
              </w:rPr>
              <w:t xml:space="preserve"> is effective in your setting? Why or why not?</w:t>
            </w:r>
          </w:p>
          <w:p w14:paraId="1702D0D0" w14:textId="57800DFB" w:rsidR="00487595" w:rsidRPr="008468B4" w:rsidRDefault="00487595" w:rsidP="00D05050">
            <w:pPr>
              <w:pStyle w:val="ListParagraph"/>
              <w:numPr>
                <w:ilvl w:val="0"/>
                <w:numId w:val="22"/>
              </w:numPr>
              <w:rPr>
                <w:rFonts w:ascii="Arial" w:hAnsi="Arial" w:cs="Arial"/>
                <w:sz w:val="22"/>
                <w:szCs w:val="22"/>
              </w:rPr>
            </w:pPr>
            <w:r w:rsidRPr="008468B4">
              <w:rPr>
                <w:rFonts w:ascii="Arial" w:hAnsi="Arial" w:cs="Arial"/>
                <w:sz w:val="22"/>
                <w:szCs w:val="22"/>
              </w:rPr>
              <w:t xml:space="preserve">How do you feel about </w:t>
            </w:r>
            <w:proofErr w:type="spellStart"/>
            <w:r w:rsidRPr="008468B4">
              <w:rPr>
                <w:rFonts w:ascii="Arial" w:hAnsi="Arial" w:cs="Arial"/>
                <w:sz w:val="22"/>
                <w:szCs w:val="22"/>
              </w:rPr>
              <w:t>cPRO</w:t>
            </w:r>
            <w:proofErr w:type="spellEnd"/>
            <w:r w:rsidRPr="008468B4">
              <w:rPr>
                <w:rFonts w:ascii="Arial" w:hAnsi="Arial" w:cs="Arial"/>
                <w:sz w:val="22"/>
                <w:szCs w:val="22"/>
              </w:rPr>
              <w:t xml:space="preserve"> continuing to be used in your setting? (Short-term? Long term?)</w:t>
            </w:r>
          </w:p>
        </w:tc>
      </w:tr>
      <w:tr w:rsidR="00CD2211" w:rsidRPr="003C5FB6" w14:paraId="69B6AA25" w14:textId="77777777" w:rsidTr="008E025F">
        <w:tc>
          <w:tcPr>
            <w:tcW w:w="2826" w:type="dxa"/>
            <w:tcBorders>
              <w:left w:val="nil"/>
              <w:right w:val="nil"/>
            </w:tcBorders>
            <w:shd w:val="clear" w:color="auto" w:fill="auto"/>
          </w:tcPr>
          <w:p w14:paraId="059A8F2E" w14:textId="0BB88482" w:rsidR="004F6186" w:rsidRPr="00694E62" w:rsidRDefault="00CD2211" w:rsidP="00D05050">
            <w:pPr>
              <w:pStyle w:val="ListParagraph"/>
              <w:numPr>
                <w:ilvl w:val="0"/>
                <w:numId w:val="25"/>
              </w:numPr>
              <w:rPr>
                <w:rFonts w:ascii="Arial" w:hAnsi="Arial" w:cs="Arial"/>
                <w:sz w:val="22"/>
                <w:szCs w:val="22"/>
              </w:rPr>
            </w:pPr>
            <w:r w:rsidRPr="00694E62">
              <w:rPr>
                <w:rFonts w:ascii="Arial" w:hAnsi="Arial" w:cs="Arial"/>
                <w:sz w:val="22"/>
                <w:szCs w:val="22"/>
              </w:rPr>
              <w:t>Innovation</w:t>
            </w:r>
          </w:p>
          <w:p w14:paraId="51D7E490" w14:textId="75AE0D39" w:rsidR="00CD2211" w:rsidRPr="003C5FB6" w:rsidRDefault="00CD2211" w:rsidP="004F6186">
            <w:pPr>
              <w:pStyle w:val="ListParagraph"/>
              <w:ind w:left="270"/>
              <w:rPr>
                <w:rFonts w:ascii="Times New Roman" w:hAnsi="Times New Roman"/>
              </w:rPr>
            </w:pPr>
            <w:r w:rsidRPr="00694E62">
              <w:rPr>
                <w:rFonts w:ascii="Arial" w:hAnsi="Arial" w:cs="Arial"/>
                <w:sz w:val="22"/>
                <w:szCs w:val="22"/>
              </w:rPr>
              <w:t>Source</w:t>
            </w:r>
            <w:r w:rsidR="002B6132" w:rsidRPr="00694E62">
              <w:rPr>
                <w:rFonts w:ascii="Arial" w:hAnsi="Arial" w:cs="Arial"/>
                <w:sz w:val="22"/>
                <w:szCs w:val="22"/>
              </w:rPr>
              <w:t xml:space="preserve"> (CFIR 1</w:t>
            </w:r>
            <w:r w:rsidR="008468B4" w:rsidRPr="00694E62">
              <w:rPr>
                <w:rFonts w:ascii="Arial" w:hAnsi="Arial" w:cs="Arial"/>
                <w:sz w:val="22"/>
                <w:szCs w:val="22"/>
              </w:rPr>
              <w:t>.0</w:t>
            </w:r>
            <w:r w:rsidR="002B6132" w:rsidRPr="00694E62">
              <w:rPr>
                <w:rFonts w:ascii="Arial" w:hAnsi="Arial" w:cs="Arial"/>
                <w:sz w:val="22"/>
                <w:szCs w:val="22"/>
              </w:rPr>
              <w:t xml:space="preserve"> and 2.0)</w:t>
            </w:r>
          </w:p>
        </w:tc>
        <w:tc>
          <w:tcPr>
            <w:tcW w:w="8532" w:type="dxa"/>
            <w:tcBorders>
              <w:left w:val="nil"/>
              <w:right w:val="nil"/>
            </w:tcBorders>
            <w:shd w:val="clear" w:color="auto" w:fill="auto"/>
          </w:tcPr>
          <w:p w14:paraId="626849F1" w14:textId="7D08556F" w:rsidR="00CD2211" w:rsidRPr="008468B4" w:rsidRDefault="00CD2211" w:rsidP="00E35CDF">
            <w:pPr>
              <w:ind w:left="270" w:hanging="90"/>
              <w:rPr>
                <w:rFonts w:ascii="Arial" w:eastAsia="Arial" w:hAnsi="Arial" w:cs="Arial"/>
                <w:sz w:val="22"/>
                <w:szCs w:val="22"/>
              </w:rPr>
            </w:pPr>
            <w:r w:rsidRPr="008468B4">
              <w:rPr>
                <w:rFonts w:ascii="Arial" w:eastAsia="Arial" w:hAnsi="Arial" w:cs="Arial"/>
                <w:sz w:val="22"/>
                <w:szCs w:val="22"/>
                <w:u w:val="single"/>
              </w:rPr>
              <w:t>Definition</w:t>
            </w:r>
            <w:r w:rsidRPr="008468B4">
              <w:rPr>
                <w:rFonts w:ascii="Arial" w:eastAsia="Arial" w:hAnsi="Arial" w:cs="Arial"/>
                <w:sz w:val="22"/>
                <w:szCs w:val="22"/>
              </w:rPr>
              <w:t xml:space="preserve">: Perception of key stakeholders about whether the innovation is externally or internally developed. </w:t>
            </w:r>
            <w:r w:rsidR="00455A0B" w:rsidRPr="008468B4">
              <w:rPr>
                <w:rFonts w:ascii="Arial" w:eastAsia="Arial" w:hAnsi="Arial" w:cs="Arial"/>
                <w:sz w:val="22"/>
                <w:szCs w:val="22"/>
              </w:rPr>
              <w:t xml:space="preserve"> </w:t>
            </w:r>
          </w:p>
          <w:p w14:paraId="670A9373" w14:textId="77777777" w:rsidR="00CD2211" w:rsidRPr="008468B4" w:rsidRDefault="00CD2211" w:rsidP="005A186F">
            <w:pPr>
              <w:rPr>
                <w:rFonts w:ascii="Arial" w:eastAsia="Arial" w:hAnsi="Arial" w:cs="Arial"/>
                <w:sz w:val="22"/>
                <w:szCs w:val="22"/>
                <w:u w:val="single"/>
              </w:rPr>
            </w:pPr>
          </w:p>
          <w:p w14:paraId="1BC77FEA" w14:textId="2699CC1E" w:rsidR="00CD2211" w:rsidRPr="008468B4" w:rsidRDefault="00CD2211" w:rsidP="00E35CDF">
            <w:pPr>
              <w:ind w:left="270" w:hanging="90"/>
              <w:rPr>
                <w:rFonts w:ascii="Arial" w:hAnsi="Arial" w:cs="Arial"/>
                <w:sz w:val="22"/>
                <w:szCs w:val="22"/>
                <w:u w:val="single"/>
              </w:rPr>
            </w:pPr>
            <w:r w:rsidRPr="008468B4">
              <w:rPr>
                <w:rFonts w:ascii="Arial" w:hAnsi="Arial" w:cs="Arial"/>
                <w:sz w:val="22"/>
                <w:szCs w:val="22"/>
                <w:u w:val="single"/>
              </w:rPr>
              <w:lastRenderedPageBreak/>
              <w:t>Inclusion Criteria</w:t>
            </w:r>
            <w:r w:rsidRPr="008468B4">
              <w:rPr>
                <w:rFonts w:ascii="Arial" w:hAnsi="Arial" w:cs="Arial"/>
                <w:sz w:val="22"/>
                <w:szCs w:val="22"/>
              </w:rPr>
              <w:t xml:space="preserve">: Include statements about the source of the innovation and the extent to which interviewees view the change as internal to the organization, e.g., an internally developed program, or external to the organization, e.g., a program coming from the outside. Note: May code and rate as </w:t>
            </w:r>
            <w:r w:rsidR="007B5E62" w:rsidRPr="008468B4">
              <w:rPr>
                <w:rFonts w:ascii="Arial" w:hAnsi="Arial" w:cs="Arial"/>
                <w:sz w:val="22"/>
                <w:szCs w:val="22"/>
              </w:rPr>
              <w:t>“</w:t>
            </w:r>
            <w:r w:rsidRPr="008468B4">
              <w:rPr>
                <w:rFonts w:ascii="Arial" w:hAnsi="Arial" w:cs="Arial"/>
                <w:sz w:val="22"/>
                <w:szCs w:val="22"/>
              </w:rPr>
              <w:t>I</w:t>
            </w:r>
            <w:r w:rsidR="007B5E62" w:rsidRPr="008468B4">
              <w:rPr>
                <w:rFonts w:ascii="Arial" w:hAnsi="Arial" w:cs="Arial"/>
                <w:sz w:val="22"/>
                <w:szCs w:val="22"/>
              </w:rPr>
              <w:t>”</w:t>
            </w:r>
            <w:r w:rsidRPr="008468B4">
              <w:rPr>
                <w:rFonts w:ascii="Arial" w:hAnsi="Arial" w:cs="Arial"/>
                <w:sz w:val="22"/>
                <w:szCs w:val="22"/>
              </w:rPr>
              <w:t xml:space="preserve"> for internal or </w:t>
            </w:r>
            <w:r w:rsidR="007B5E62" w:rsidRPr="008468B4">
              <w:rPr>
                <w:rFonts w:ascii="Arial" w:hAnsi="Arial" w:cs="Arial"/>
                <w:sz w:val="22"/>
                <w:szCs w:val="22"/>
              </w:rPr>
              <w:t>“</w:t>
            </w:r>
            <w:r w:rsidRPr="008468B4">
              <w:rPr>
                <w:rFonts w:ascii="Arial" w:hAnsi="Arial" w:cs="Arial"/>
                <w:sz w:val="22"/>
                <w:szCs w:val="22"/>
              </w:rPr>
              <w:t>E</w:t>
            </w:r>
            <w:r w:rsidR="007B5E62" w:rsidRPr="008468B4">
              <w:rPr>
                <w:rFonts w:ascii="Arial" w:hAnsi="Arial" w:cs="Arial"/>
                <w:sz w:val="22"/>
                <w:szCs w:val="22"/>
              </w:rPr>
              <w:t>”</w:t>
            </w:r>
            <w:r w:rsidRPr="008468B4">
              <w:rPr>
                <w:rFonts w:ascii="Arial" w:hAnsi="Arial" w:cs="Arial"/>
                <w:sz w:val="22"/>
                <w:szCs w:val="22"/>
              </w:rPr>
              <w:t xml:space="preserve"> for external.</w:t>
            </w:r>
          </w:p>
          <w:p w14:paraId="4F830561" w14:textId="77777777" w:rsidR="00CD2211" w:rsidRPr="008468B4" w:rsidRDefault="00CD2211" w:rsidP="00E35CDF">
            <w:pPr>
              <w:ind w:left="270" w:hanging="90"/>
              <w:rPr>
                <w:rFonts w:ascii="Arial" w:hAnsi="Arial" w:cs="Arial"/>
                <w:sz w:val="22"/>
                <w:szCs w:val="22"/>
                <w:u w:val="single"/>
              </w:rPr>
            </w:pPr>
          </w:p>
          <w:p w14:paraId="70723E1D" w14:textId="0AF6DAB2" w:rsidR="00CD2211" w:rsidRPr="008468B4" w:rsidRDefault="00CD2211" w:rsidP="00694E62">
            <w:pPr>
              <w:ind w:left="270" w:hanging="90"/>
              <w:rPr>
                <w:rFonts w:ascii="Arial" w:hAnsi="Arial" w:cs="Arial"/>
                <w:sz w:val="22"/>
                <w:szCs w:val="22"/>
              </w:rPr>
            </w:pPr>
            <w:r w:rsidRPr="008468B4">
              <w:rPr>
                <w:rFonts w:ascii="Arial" w:hAnsi="Arial" w:cs="Arial"/>
                <w:sz w:val="22"/>
                <w:szCs w:val="22"/>
                <w:u w:val="single"/>
              </w:rPr>
              <w:t>Exclusion Criteria</w:t>
            </w:r>
            <w:r w:rsidRPr="008468B4">
              <w:rPr>
                <w:rFonts w:ascii="Arial" w:hAnsi="Arial" w:cs="Arial"/>
                <w:sz w:val="22"/>
                <w:szCs w:val="22"/>
              </w:rPr>
              <w:t xml:space="preserve">: Exclude or double code statements related to who participated in the decision process to implement the innovation to </w:t>
            </w:r>
            <w:r w:rsidRPr="002A21CB">
              <w:rPr>
                <w:rFonts w:ascii="Arial" w:hAnsi="Arial" w:cs="Arial"/>
                <w:sz w:val="22"/>
                <w:szCs w:val="22"/>
              </w:rPr>
              <w:t>Engaging</w:t>
            </w:r>
            <w:r w:rsidRPr="008468B4">
              <w:rPr>
                <w:rFonts w:ascii="Arial" w:hAnsi="Arial" w:cs="Arial"/>
                <w:sz w:val="22"/>
                <w:szCs w:val="22"/>
              </w:rPr>
              <w:t>, as an indication of early (or late) engagement. Participation in decision-making is an effective engagement strategy to help people feel ownership of the innovation.</w:t>
            </w:r>
          </w:p>
          <w:p w14:paraId="67B9A1EC" w14:textId="77777777" w:rsidR="00CD2211" w:rsidRPr="008468B4" w:rsidRDefault="00CD2211" w:rsidP="00694E62">
            <w:pPr>
              <w:pStyle w:val="NormalWeb"/>
              <w:ind w:left="180"/>
              <w:rPr>
                <w:rFonts w:ascii="Arial" w:hAnsi="Arial" w:cs="Arial"/>
                <w:sz w:val="22"/>
                <w:szCs w:val="22"/>
                <w:u w:val="single"/>
              </w:rPr>
            </w:pPr>
            <w:r w:rsidRPr="008468B4">
              <w:rPr>
                <w:rFonts w:ascii="Arial" w:hAnsi="Arial" w:cs="Arial"/>
                <w:sz w:val="22"/>
                <w:szCs w:val="22"/>
                <w:u w:val="single"/>
              </w:rPr>
              <w:t>Related Interview Questions:</w:t>
            </w:r>
          </w:p>
          <w:p w14:paraId="3473E0FC" w14:textId="74831EF6" w:rsidR="00CD2211" w:rsidRPr="008468B4" w:rsidRDefault="00CD2211" w:rsidP="00694E62">
            <w:pPr>
              <w:pStyle w:val="NormalWeb"/>
              <w:spacing w:before="0" w:beforeAutospacing="0" w:after="0" w:afterAutospacing="0"/>
              <w:ind w:left="450" w:hanging="90"/>
              <w:rPr>
                <w:rFonts w:ascii="Arial" w:hAnsi="Arial" w:cs="Arial"/>
                <w:sz w:val="22"/>
                <w:szCs w:val="22"/>
              </w:rPr>
            </w:pPr>
            <w:r w:rsidRPr="008468B4">
              <w:rPr>
                <w:rFonts w:ascii="Arial" w:hAnsi="Arial" w:cs="Arial"/>
                <w:sz w:val="22"/>
                <w:szCs w:val="22"/>
              </w:rPr>
              <w:t xml:space="preserve">E2C2 </w:t>
            </w:r>
            <w:r w:rsidR="00694E62">
              <w:rPr>
                <w:rFonts w:ascii="Arial" w:hAnsi="Arial" w:cs="Arial"/>
                <w:sz w:val="22"/>
                <w:szCs w:val="22"/>
              </w:rPr>
              <w:t>(n</w:t>
            </w:r>
            <w:r w:rsidRPr="008468B4">
              <w:rPr>
                <w:rFonts w:ascii="Arial" w:hAnsi="Arial" w:cs="Arial"/>
                <w:sz w:val="22"/>
                <w:szCs w:val="22"/>
              </w:rPr>
              <w:t xml:space="preserve">ote: also included under </w:t>
            </w:r>
            <w:r w:rsidR="008468B4">
              <w:rPr>
                <w:rFonts w:ascii="Arial" w:hAnsi="Arial" w:cs="Arial"/>
                <w:sz w:val="22"/>
                <w:szCs w:val="22"/>
              </w:rPr>
              <w:t>E</w:t>
            </w:r>
            <w:r w:rsidRPr="008468B4">
              <w:rPr>
                <w:rFonts w:ascii="Arial" w:hAnsi="Arial" w:cs="Arial"/>
                <w:sz w:val="22"/>
                <w:szCs w:val="22"/>
              </w:rPr>
              <w:t xml:space="preserve">vidence </w:t>
            </w:r>
            <w:r w:rsidR="008468B4">
              <w:rPr>
                <w:rFonts w:ascii="Arial" w:hAnsi="Arial" w:cs="Arial"/>
                <w:sz w:val="22"/>
                <w:szCs w:val="22"/>
              </w:rPr>
              <w:t>S</w:t>
            </w:r>
            <w:r w:rsidRPr="008468B4">
              <w:rPr>
                <w:rFonts w:ascii="Arial" w:hAnsi="Arial" w:cs="Arial"/>
                <w:sz w:val="22"/>
                <w:szCs w:val="22"/>
              </w:rPr>
              <w:t>trength/</w:t>
            </w:r>
            <w:r w:rsidR="008468B4">
              <w:rPr>
                <w:rFonts w:ascii="Arial" w:hAnsi="Arial" w:cs="Arial"/>
                <w:sz w:val="22"/>
                <w:szCs w:val="22"/>
              </w:rPr>
              <w:t>Q</w:t>
            </w:r>
            <w:r w:rsidRPr="008468B4">
              <w:rPr>
                <w:rFonts w:ascii="Arial" w:hAnsi="Arial" w:cs="Arial"/>
                <w:sz w:val="22"/>
                <w:szCs w:val="22"/>
              </w:rPr>
              <w:t>uality)</w:t>
            </w:r>
          </w:p>
          <w:p w14:paraId="5C8AF2E5" w14:textId="77777777" w:rsidR="00CD2211" w:rsidRPr="008468B4" w:rsidRDefault="00CD2211" w:rsidP="00D05050">
            <w:pPr>
              <w:pStyle w:val="NormalWeb"/>
              <w:numPr>
                <w:ilvl w:val="0"/>
                <w:numId w:val="26"/>
              </w:numPr>
              <w:spacing w:before="0" w:beforeAutospacing="0" w:after="0" w:afterAutospacing="0"/>
              <w:ind w:left="810"/>
              <w:rPr>
                <w:rFonts w:ascii="Arial" w:hAnsi="Arial" w:cs="Arial"/>
                <w:sz w:val="22"/>
                <w:szCs w:val="22"/>
              </w:rPr>
            </w:pPr>
            <w:r w:rsidRPr="008468B4">
              <w:rPr>
                <w:rFonts w:ascii="Arial" w:hAnsi="Arial" w:cs="Arial"/>
                <w:sz w:val="22"/>
                <w:szCs w:val="22"/>
              </w:rPr>
              <w:t>What did you think of E2C2 when you first heard about it?</w:t>
            </w:r>
          </w:p>
          <w:p w14:paraId="599522BE" w14:textId="77777777" w:rsidR="00CD2211" w:rsidRPr="008468B4" w:rsidRDefault="00CD2211" w:rsidP="00D05050">
            <w:pPr>
              <w:pStyle w:val="NormalWeb"/>
              <w:numPr>
                <w:ilvl w:val="0"/>
                <w:numId w:val="26"/>
              </w:numPr>
              <w:spacing w:before="0" w:beforeAutospacing="0" w:after="0" w:afterAutospacing="0"/>
              <w:ind w:left="810"/>
              <w:rPr>
                <w:rFonts w:ascii="Arial" w:hAnsi="Arial" w:cs="Arial"/>
                <w:sz w:val="22"/>
                <w:szCs w:val="22"/>
              </w:rPr>
            </w:pPr>
            <w:r w:rsidRPr="008468B4">
              <w:rPr>
                <w:rFonts w:ascii="Arial" w:hAnsi="Arial" w:cs="Arial"/>
                <w:sz w:val="22"/>
                <w:szCs w:val="22"/>
              </w:rPr>
              <w:t>What are your impressions of the reason it was implemented? Was there a need for it?</w:t>
            </w:r>
          </w:p>
          <w:p w14:paraId="4962ADE9" w14:textId="77777777" w:rsidR="00CD2211" w:rsidRPr="003C5FB6" w:rsidRDefault="00CD2211" w:rsidP="00E35CDF">
            <w:pPr>
              <w:ind w:left="270" w:hanging="90"/>
              <w:rPr>
                <w:rFonts w:ascii="Times New Roman" w:hAnsi="Times New Roman"/>
              </w:rPr>
            </w:pPr>
          </w:p>
        </w:tc>
      </w:tr>
      <w:tr w:rsidR="00CD2211" w:rsidRPr="003C5FB6" w14:paraId="4F2EEB18" w14:textId="77777777" w:rsidTr="008E025F">
        <w:tc>
          <w:tcPr>
            <w:tcW w:w="2826" w:type="dxa"/>
            <w:tcBorders>
              <w:left w:val="nil"/>
              <w:right w:val="nil"/>
            </w:tcBorders>
            <w:shd w:val="clear" w:color="auto" w:fill="auto"/>
          </w:tcPr>
          <w:p w14:paraId="1FAA39DD" w14:textId="03E498B1" w:rsidR="00CD2211" w:rsidRPr="00694E62" w:rsidRDefault="00CD2211" w:rsidP="00D05050">
            <w:pPr>
              <w:pStyle w:val="ListParagraph"/>
              <w:numPr>
                <w:ilvl w:val="0"/>
                <w:numId w:val="25"/>
              </w:numPr>
              <w:rPr>
                <w:rFonts w:ascii="Arial" w:hAnsi="Arial" w:cs="Arial"/>
                <w:sz w:val="22"/>
                <w:szCs w:val="22"/>
              </w:rPr>
            </w:pPr>
            <w:r w:rsidRPr="00694E62">
              <w:rPr>
                <w:rFonts w:ascii="Arial" w:hAnsi="Arial" w:cs="Arial"/>
                <w:sz w:val="22"/>
                <w:szCs w:val="22"/>
              </w:rPr>
              <w:lastRenderedPageBreak/>
              <w:t>Evidence   Strength &amp; Quality</w:t>
            </w:r>
            <w:r w:rsidR="00896130" w:rsidRPr="00694E62">
              <w:rPr>
                <w:rFonts w:ascii="Arial" w:hAnsi="Arial" w:cs="Arial"/>
                <w:sz w:val="22"/>
                <w:szCs w:val="22"/>
              </w:rPr>
              <w:t xml:space="preserve"> (CFIR</w:t>
            </w:r>
            <w:r w:rsidR="00E34B22">
              <w:rPr>
                <w:rFonts w:ascii="Arial" w:hAnsi="Arial" w:cs="Arial"/>
                <w:sz w:val="22"/>
                <w:szCs w:val="22"/>
              </w:rPr>
              <w:t xml:space="preserve"> </w:t>
            </w:r>
            <w:r w:rsidR="00896130" w:rsidRPr="00694E62">
              <w:rPr>
                <w:rFonts w:ascii="Arial" w:hAnsi="Arial" w:cs="Arial"/>
                <w:sz w:val="22"/>
                <w:szCs w:val="22"/>
              </w:rPr>
              <w:t>1.0)/</w:t>
            </w:r>
            <w:r w:rsidR="00C65F1F" w:rsidRPr="00694E62">
              <w:rPr>
                <w:rFonts w:ascii="Arial" w:hAnsi="Arial" w:cs="Arial"/>
                <w:sz w:val="22"/>
                <w:szCs w:val="22"/>
              </w:rPr>
              <w:t xml:space="preserve">Innovation </w:t>
            </w:r>
            <w:r w:rsidR="00896130" w:rsidRPr="00694E62">
              <w:rPr>
                <w:rFonts w:ascii="Arial" w:hAnsi="Arial" w:cs="Arial"/>
                <w:sz w:val="22"/>
                <w:szCs w:val="22"/>
              </w:rPr>
              <w:t>Evidence Base (CFIR 2.0)</w:t>
            </w:r>
          </w:p>
        </w:tc>
        <w:tc>
          <w:tcPr>
            <w:tcW w:w="8532" w:type="dxa"/>
            <w:tcBorders>
              <w:left w:val="nil"/>
              <w:right w:val="nil"/>
            </w:tcBorders>
            <w:shd w:val="clear" w:color="auto" w:fill="auto"/>
          </w:tcPr>
          <w:p w14:paraId="607AA6C1" w14:textId="77777777" w:rsidR="00CD2211" w:rsidRPr="00694E62" w:rsidRDefault="00CD2211" w:rsidP="00E35CDF">
            <w:pPr>
              <w:ind w:left="270" w:hanging="90"/>
              <w:rPr>
                <w:rFonts w:ascii="Arial" w:eastAsia="Arial" w:hAnsi="Arial" w:cs="Arial"/>
                <w:sz w:val="22"/>
                <w:szCs w:val="22"/>
              </w:rPr>
            </w:pPr>
            <w:r w:rsidRPr="00694E62">
              <w:rPr>
                <w:rFonts w:ascii="Arial" w:eastAsia="Arial" w:hAnsi="Arial" w:cs="Arial"/>
                <w:sz w:val="22"/>
                <w:szCs w:val="22"/>
                <w:u w:val="single"/>
              </w:rPr>
              <w:t>Definition</w:t>
            </w:r>
            <w:r w:rsidRPr="00694E62">
              <w:rPr>
                <w:rFonts w:ascii="Arial" w:eastAsia="Arial" w:hAnsi="Arial" w:cs="Arial"/>
                <w:sz w:val="22"/>
                <w:szCs w:val="22"/>
              </w:rPr>
              <w:t>: Stakeholders’ perceptions of the quality and validity of evidence supporting the belief that the innovation will have desired outcomes.</w:t>
            </w:r>
          </w:p>
          <w:p w14:paraId="28DCFBFE" w14:textId="77777777" w:rsidR="00CD2211" w:rsidRPr="00694E62" w:rsidRDefault="00CD2211" w:rsidP="005A186F">
            <w:pPr>
              <w:rPr>
                <w:rFonts w:ascii="Arial" w:hAnsi="Arial" w:cs="Arial"/>
                <w:sz w:val="22"/>
                <w:szCs w:val="22"/>
                <w:u w:val="single"/>
              </w:rPr>
            </w:pPr>
          </w:p>
          <w:p w14:paraId="40BC0375" w14:textId="77777777" w:rsidR="00CD2211" w:rsidRPr="00694E62" w:rsidRDefault="00CD2211" w:rsidP="00E35CDF">
            <w:pPr>
              <w:ind w:left="270" w:hanging="90"/>
              <w:rPr>
                <w:rFonts w:ascii="Arial" w:hAnsi="Arial" w:cs="Arial"/>
                <w:sz w:val="22"/>
                <w:szCs w:val="22"/>
              </w:rPr>
            </w:pPr>
            <w:r w:rsidRPr="00694E62">
              <w:rPr>
                <w:rFonts w:ascii="Arial" w:hAnsi="Arial" w:cs="Arial"/>
                <w:sz w:val="22"/>
                <w:szCs w:val="22"/>
                <w:u w:val="single"/>
              </w:rPr>
              <w:t>Inclusion Criteria</w:t>
            </w:r>
            <w:r w:rsidRPr="00694E62">
              <w:rPr>
                <w:rFonts w:ascii="Arial" w:hAnsi="Arial" w:cs="Arial"/>
                <w:sz w:val="22"/>
                <w:szCs w:val="22"/>
              </w:rPr>
              <w:t xml:space="preserve">: Include statements regarding awareness of evidence and the strength and quality of evidence, as well as the absence of evidence or a desire for different types of evidence, such as pilot results instead of evidence from </w:t>
            </w:r>
            <w:proofErr w:type="gramStart"/>
            <w:r w:rsidRPr="00694E62">
              <w:rPr>
                <w:rFonts w:ascii="Arial" w:hAnsi="Arial" w:cs="Arial"/>
                <w:sz w:val="22"/>
                <w:szCs w:val="22"/>
              </w:rPr>
              <w:t>the literature</w:t>
            </w:r>
            <w:proofErr w:type="gramEnd"/>
            <w:r w:rsidRPr="00694E62">
              <w:rPr>
                <w:rFonts w:ascii="Arial" w:hAnsi="Arial" w:cs="Arial"/>
                <w:sz w:val="22"/>
                <w:szCs w:val="22"/>
              </w:rPr>
              <w:t>.</w:t>
            </w:r>
          </w:p>
          <w:p w14:paraId="07DD8496" w14:textId="601E852B" w:rsidR="00CD2211" w:rsidRPr="00694E62" w:rsidRDefault="00CD2211" w:rsidP="00E35CDF">
            <w:pPr>
              <w:pStyle w:val="NormalWeb"/>
              <w:ind w:left="270" w:hanging="90"/>
              <w:rPr>
                <w:rFonts w:ascii="Arial" w:hAnsi="Arial" w:cs="Arial"/>
                <w:sz w:val="22"/>
                <w:szCs w:val="22"/>
              </w:rPr>
            </w:pPr>
            <w:r w:rsidRPr="00694E62">
              <w:rPr>
                <w:rFonts w:ascii="Arial" w:hAnsi="Arial" w:cs="Arial"/>
                <w:sz w:val="22"/>
                <w:szCs w:val="22"/>
                <w:u w:val="single"/>
              </w:rPr>
              <w:t>Exclusion Criteria</w:t>
            </w:r>
            <w:r w:rsidRPr="00694E62">
              <w:rPr>
                <w:rFonts w:ascii="Arial" w:hAnsi="Arial" w:cs="Arial"/>
                <w:sz w:val="22"/>
                <w:szCs w:val="22"/>
              </w:rPr>
              <w:t xml:space="preserve">: Exclude or double code statements regarding the receipt of evidence as an engagement strategy to </w:t>
            </w:r>
            <w:r w:rsidRPr="002A21CB">
              <w:rPr>
                <w:rFonts w:ascii="Arial" w:hAnsi="Arial" w:cs="Arial"/>
                <w:sz w:val="22"/>
                <w:szCs w:val="22"/>
              </w:rPr>
              <w:t>Engaging</w:t>
            </w:r>
            <w:r w:rsidRPr="00694E62">
              <w:rPr>
                <w:rFonts w:ascii="Arial" w:hAnsi="Arial" w:cs="Arial"/>
                <w:sz w:val="22"/>
                <w:szCs w:val="22"/>
              </w:rPr>
              <w:t>: Key Stakeholders.</w:t>
            </w:r>
          </w:p>
          <w:p w14:paraId="5834233E" w14:textId="6406DA4F" w:rsidR="00CD2211" w:rsidRPr="00694E62" w:rsidRDefault="00CD2211" w:rsidP="00E35CDF">
            <w:pPr>
              <w:pStyle w:val="NormalWeb"/>
              <w:ind w:left="270" w:hanging="90"/>
              <w:rPr>
                <w:rFonts w:ascii="Arial" w:hAnsi="Arial" w:cs="Arial"/>
                <w:sz w:val="22"/>
                <w:szCs w:val="22"/>
              </w:rPr>
            </w:pPr>
            <w:r w:rsidRPr="00694E62">
              <w:rPr>
                <w:rFonts w:ascii="Arial" w:hAnsi="Arial" w:cs="Arial"/>
                <w:sz w:val="22"/>
                <w:szCs w:val="22"/>
              </w:rPr>
              <w:t xml:space="preserve">Exclude or double code descriptions of use of results from local or regional pilots to </w:t>
            </w:r>
            <w:r w:rsidRPr="002A21CB">
              <w:rPr>
                <w:rFonts w:ascii="Arial" w:hAnsi="Arial" w:cs="Arial"/>
                <w:sz w:val="22"/>
                <w:szCs w:val="22"/>
              </w:rPr>
              <w:t>Trialability</w:t>
            </w:r>
            <w:r w:rsidRPr="00694E62">
              <w:rPr>
                <w:rFonts w:ascii="Arial" w:hAnsi="Arial" w:cs="Arial"/>
                <w:sz w:val="22"/>
                <w:szCs w:val="22"/>
              </w:rPr>
              <w:t>.</w:t>
            </w:r>
          </w:p>
          <w:p w14:paraId="6338D691" w14:textId="77777777" w:rsidR="00CD2211" w:rsidRPr="002A21CB" w:rsidRDefault="00CD2211" w:rsidP="00E35CDF">
            <w:pPr>
              <w:pStyle w:val="NormalWeb"/>
              <w:ind w:left="270" w:hanging="90"/>
              <w:rPr>
                <w:rFonts w:ascii="Arial" w:hAnsi="Arial" w:cs="Arial"/>
                <w:sz w:val="22"/>
                <w:szCs w:val="22"/>
                <w:u w:val="single"/>
              </w:rPr>
            </w:pPr>
            <w:r w:rsidRPr="002A21CB">
              <w:rPr>
                <w:rFonts w:ascii="Arial" w:hAnsi="Arial" w:cs="Arial"/>
                <w:sz w:val="22"/>
                <w:szCs w:val="22"/>
                <w:u w:val="single"/>
              </w:rPr>
              <w:t>Related Interview Questions:</w:t>
            </w:r>
          </w:p>
          <w:p w14:paraId="678152BD" w14:textId="77777777" w:rsidR="00DD51CF" w:rsidRDefault="00CD2211" w:rsidP="00DD51CF">
            <w:pPr>
              <w:pStyle w:val="NormalWeb"/>
              <w:spacing w:before="0" w:beforeAutospacing="0" w:after="0" w:afterAutospacing="0"/>
              <w:ind w:left="270"/>
              <w:rPr>
                <w:rFonts w:ascii="Arial" w:hAnsi="Arial" w:cs="Arial"/>
                <w:sz w:val="22"/>
                <w:szCs w:val="22"/>
              </w:rPr>
            </w:pPr>
            <w:r w:rsidRPr="00694E62">
              <w:rPr>
                <w:rFonts w:ascii="Arial" w:hAnsi="Arial" w:cs="Arial"/>
                <w:sz w:val="22"/>
                <w:szCs w:val="22"/>
              </w:rPr>
              <w:t xml:space="preserve">SIMPRO </w:t>
            </w:r>
          </w:p>
          <w:p w14:paraId="7307DD98" w14:textId="70C598BC" w:rsidR="00694E62" w:rsidRDefault="00CD2211" w:rsidP="00DD51CF">
            <w:pPr>
              <w:pStyle w:val="NormalWeb"/>
              <w:numPr>
                <w:ilvl w:val="0"/>
                <w:numId w:val="43"/>
              </w:numPr>
              <w:spacing w:before="0" w:beforeAutospacing="0" w:after="0" w:afterAutospacing="0"/>
              <w:ind w:hanging="312"/>
              <w:rPr>
                <w:rFonts w:ascii="Arial" w:hAnsi="Arial" w:cs="Arial"/>
                <w:sz w:val="22"/>
                <w:szCs w:val="22"/>
              </w:rPr>
            </w:pPr>
            <w:r w:rsidRPr="00694E62">
              <w:rPr>
                <w:rFonts w:ascii="Arial" w:hAnsi="Arial" w:cs="Arial"/>
                <w:sz w:val="22"/>
                <w:szCs w:val="22"/>
              </w:rPr>
              <w:t>What do your team members generally think about integrating ePROs into cancer care?</w:t>
            </w:r>
          </w:p>
          <w:p w14:paraId="083D1F71" w14:textId="200821DD" w:rsidR="00CD2211" w:rsidRPr="00694E62" w:rsidRDefault="00CD2211" w:rsidP="00DD51CF">
            <w:pPr>
              <w:pStyle w:val="NormalWeb"/>
              <w:numPr>
                <w:ilvl w:val="0"/>
                <w:numId w:val="27"/>
              </w:numPr>
              <w:spacing w:before="0" w:beforeAutospacing="0" w:after="0" w:afterAutospacing="0"/>
              <w:ind w:hanging="312"/>
              <w:rPr>
                <w:rFonts w:ascii="Arial" w:hAnsi="Arial" w:cs="Arial"/>
                <w:sz w:val="22"/>
                <w:szCs w:val="22"/>
              </w:rPr>
            </w:pPr>
            <w:r w:rsidRPr="00694E62">
              <w:rPr>
                <w:rFonts w:ascii="Arial" w:hAnsi="Arial" w:cs="Arial"/>
                <w:sz w:val="22"/>
                <w:szCs w:val="22"/>
              </w:rPr>
              <w:t xml:space="preserve">What did you think of </w:t>
            </w:r>
            <w:proofErr w:type="spellStart"/>
            <w:r w:rsidRPr="00694E62">
              <w:rPr>
                <w:rFonts w:ascii="Arial" w:hAnsi="Arial" w:cs="Arial"/>
                <w:sz w:val="22"/>
                <w:szCs w:val="22"/>
              </w:rPr>
              <w:t>eSyM</w:t>
            </w:r>
            <w:proofErr w:type="spellEnd"/>
            <w:r w:rsidRPr="00694E62">
              <w:rPr>
                <w:rFonts w:ascii="Arial" w:hAnsi="Arial" w:cs="Arial"/>
                <w:sz w:val="22"/>
                <w:szCs w:val="22"/>
              </w:rPr>
              <w:t xml:space="preserve"> when you first heard about it?</w:t>
            </w:r>
          </w:p>
          <w:p w14:paraId="656C4B58" w14:textId="77777777" w:rsidR="00CD2211" w:rsidRPr="00694E62" w:rsidRDefault="00CD2211" w:rsidP="00CD2211">
            <w:pPr>
              <w:pStyle w:val="NormalWeb"/>
              <w:spacing w:before="0" w:beforeAutospacing="0" w:after="0" w:afterAutospacing="0"/>
              <w:ind w:left="900"/>
              <w:rPr>
                <w:rFonts w:ascii="Arial" w:hAnsi="Arial" w:cs="Arial"/>
                <w:sz w:val="22"/>
                <w:szCs w:val="22"/>
              </w:rPr>
            </w:pPr>
          </w:p>
          <w:p w14:paraId="2BEBF902" w14:textId="79E8CD18" w:rsidR="00CD2211" w:rsidRPr="00694E62" w:rsidRDefault="0049131F" w:rsidP="0049131F">
            <w:pPr>
              <w:pStyle w:val="NormalWeb"/>
              <w:spacing w:before="0" w:beforeAutospacing="0" w:after="0" w:afterAutospacing="0"/>
              <w:rPr>
                <w:rFonts w:ascii="Arial" w:hAnsi="Arial" w:cs="Arial"/>
                <w:sz w:val="22"/>
                <w:szCs w:val="22"/>
              </w:rPr>
            </w:pPr>
            <w:r w:rsidRPr="00694E62">
              <w:rPr>
                <w:rFonts w:ascii="Arial" w:hAnsi="Arial" w:cs="Arial"/>
                <w:sz w:val="22"/>
                <w:szCs w:val="22"/>
              </w:rPr>
              <w:t xml:space="preserve">     </w:t>
            </w:r>
            <w:r w:rsidR="00CD2211" w:rsidRPr="00694E62">
              <w:rPr>
                <w:rFonts w:ascii="Arial" w:hAnsi="Arial" w:cs="Arial"/>
                <w:sz w:val="22"/>
                <w:szCs w:val="22"/>
              </w:rPr>
              <w:t xml:space="preserve">NU IMPACT </w:t>
            </w:r>
          </w:p>
          <w:p w14:paraId="13EC8AAA" w14:textId="71402CDD" w:rsidR="00CD2211" w:rsidRPr="00694E62" w:rsidRDefault="00487595" w:rsidP="00DD51CF">
            <w:pPr>
              <w:pStyle w:val="NormalWeb"/>
              <w:numPr>
                <w:ilvl w:val="0"/>
                <w:numId w:val="18"/>
              </w:numPr>
              <w:spacing w:before="0" w:beforeAutospacing="0" w:after="0" w:afterAutospacing="0"/>
              <w:ind w:left="678"/>
              <w:rPr>
                <w:rFonts w:ascii="Arial" w:hAnsi="Arial" w:cs="Arial"/>
                <w:sz w:val="22"/>
                <w:szCs w:val="22"/>
              </w:rPr>
            </w:pPr>
            <w:r w:rsidRPr="00694E62">
              <w:rPr>
                <w:rFonts w:ascii="Arial" w:hAnsi="Arial" w:cs="Arial"/>
                <w:sz w:val="22"/>
                <w:szCs w:val="22"/>
              </w:rPr>
              <w:t xml:space="preserve">What kind of information or evidence are you aware of that shows </w:t>
            </w:r>
            <w:proofErr w:type="gramStart"/>
            <w:r w:rsidRPr="00694E62">
              <w:rPr>
                <w:rFonts w:ascii="Arial" w:hAnsi="Arial" w:cs="Arial"/>
                <w:sz w:val="22"/>
                <w:szCs w:val="22"/>
              </w:rPr>
              <w:t>whether or not</w:t>
            </w:r>
            <w:proofErr w:type="gramEnd"/>
            <w:r w:rsidRPr="00694E62">
              <w:rPr>
                <w:rFonts w:ascii="Arial" w:hAnsi="Arial" w:cs="Arial"/>
                <w:sz w:val="22"/>
                <w:szCs w:val="22"/>
              </w:rPr>
              <w:t xml:space="preserve"> </w:t>
            </w:r>
            <w:proofErr w:type="spellStart"/>
            <w:r w:rsidRPr="00694E62">
              <w:rPr>
                <w:rFonts w:ascii="Arial" w:hAnsi="Arial" w:cs="Arial"/>
                <w:sz w:val="22"/>
                <w:szCs w:val="22"/>
              </w:rPr>
              <w:t>cPRO</w:t>
            </w:r>
            <w:proofErr w:type="spellEnd"/>
            <w:r w:rsidRPr="00694E62">
              <w:rPr>
                <w:rFonts w:ascii="Arial" w:hAnsi="Arial" w:cs="Arial"/>
                <w:sz w:val="22"/>
                <w:szCs w:val="22"/>
              </w:rPr>
              <w:t xml:space="preserve"> will work in your setting? </w:t>
            </w:r>
            <w:r w:rsidR="00CD2211" w:rsidRPr="00694E62">
              <w:rPr>
                <w:rFonts w:ascii="Arial" w:hAnsi="Arial" w:cs="Arial"/>
                <w:sz w:val="22"/>
                <w:szCs w:val="22"/>
              </w:rPr>
              <w:t xml:space="preserve">E2C2 </w:t>
            </w:r>
          </w:p>
          <w:p w14:paraId="74904A96" w14:textId="60FEB627" w:rsidR="00CD2211" w:rsidRPr="00694E62" w:rsidRDefault="00CD2211" w:rsidP="00DD51CF">
            <w:pPr>
              <w:pStyle w:val="NormalWeb"/>
              <w:numPr>
                <w:ilvl w:val="0"/>
                <w:numId w:val="19"/>
              </w:numPr>
              <w:spacing w:before="0" w:beforeAutospacing="0" w:after="0" w:afterAutospacing="0"/>
              <w:ind w:left="678"/>
              <w:rPr>
                <w:rFonts w:ascii="Arial" w:hAnsi="Arial" w:cs="Arial"/>
                <w:sz w:val="22"/>
                <w:szCs w:val="22"/>
              </w:rPr>
            </w:pPr>
            <w:bookmarkStart w:id="0" w:name="_Hlk38279948"/>
            <w:r w:rsidRPr="00694E62">
              <w:rPr>
                <w:rFonts w:ascii="Arial" w:hAnsi="Arial" w:cs="Arial"/>
                <w:sz w:val="22"/>
                <w:szCs w:val="22"/>
              </w:rPr>
              <w:t>What did you think of E2C2 when you first heard about it? [</w:t>
            </w:r>
            <w:proofErr w:type="gramStart"/>
            <w:r w:rsidRPr="00694E62">
              <w:rPr>
                <w:rFonts w:ascii="Arial" w:hAnsi="Arial" w:cs="Arial"/>
                <w:sz w:val="22"/>
                <w:szCs w:val="22"/>
              </w:rPr>
              <w:t>also</w:t>
            </w:r>
            <w:proofErr w:type="gramEnd"/>
            <w:r w:rsidRPr="00694E62">
              <w:rPr>
                <w:rFonts w:ascii="Arial" w:hAnsi="Arial" w:cs="Arial"/>
                <w:sz w:val="22"/>
                <w:szCs w:val="22"/>
              </w:rPr>
              <w:t xml:space="preserve"> </w:t>
            </w:r>
            <w:r w:rsidR="00694E62">
              <w:rPr>
                <w:rFonts w:ascii="Arial" w:hAnsi="Arial" w:cs="Arial"/>
                <w:sz w:val="22"/>
                <w:szCs w:val="22"/>
              </w:rPr>
              <w:t>I</w:t>
            </w:r>
            <w:r w:rsidRPr="00694E62">
              <w:rPr>
                <w:rFonts w:ascii="Arial" w:hAnsi="Arial" w:cs="Arial"/>
                <w:sz w:val="22"/>
                <w:szCs w:val="22"/>
              </w:rPr>
              <w:t xml:space="preserve">ntervention </w:t>
            </w:r>
            <w:r w:rsidR="00694E62">
              <w:rPr>
                <w:rFonts w:ascii="Arial" w:hAnsi="Arial" w:cs="Arial"/>
                <w:sz w:val="22"/>
                <w:szCs w:val="22"/>
              </w:rPr>
              <w:t>S</w:t>
            </w:r>
            <w:r w:rsidRPr="00694E62">
              <w:rPr>
                <w:rFonts w:ascii="Arial" w:hAnsi="Arial" w:cs="Arial"/>
                <w:sz w:val="22"/>
                <w:szCs w:val="22"/>
              </w:rPr>
              <w:t>ource]</w:t>
            </w:r>
          </w:p>
          <w:p w14:paraId="5E8A4A7C" w14:textId="77777777" w:rsidR="00CD2211" w:rsidRPr="00694E62" w:rsidRDefault="00CD2211" w:rsidP="00DD51CF">
            <w:pPr>
              <w:pStyle w:val="NormalWeb"/>
              <w:numPr>
                <w:ilvl w:val="0"/>
                <w:numId w:val="19"/>
              </w:numPr>
              <w:spacing w:before="0" w:beforeAutospacing="0" w:after="0" w:afterAutospacing="0"/>
              <w:ind w:left="678"/>
              <w:rPr>
                <w:rFonts w:ascii="Arial" w:hAnsi="Arial" w:cs="Arial"/>
                <w:sz w:val="22"/>
                <w:szCs w:val="22"/>
              </w:rPr>
            </w:pPr>
            <w:r w:rsidRPr="00694E62">
              <w:rPr>
                <w:rFonts w:ascii="Arial" w:hAnsi="Arial" w:cs="Arial"/>
                <w:sz w:val="22"/>
                <w:szCs w:val="22"/>
              </w:rPr>
              <w:t>What are your impressions of the reason it was implemented? Was there a need for it? [</w:t>
            </w:r>
            <w:proofErr w:type="gramStart"/>
            <w:r w:rsidRPr="00694E62">
              <w:rPr>
                <w:rFonts w:ascii="Arial" w:hAnsi="Arial" w:cs="Arial"/>
                <w:sz w:val="22"/>
                <w:szCs w:val="22"/>
              </w:rPr>
              <w:t>also</w:t>
            </w:r>
            <w:proofErr w:type="gramEnd"/>
            <w:r w:rsidRPr="00694E62">
              <w:rPr>
                <w:rFonts w:ascii="Arial" w:hAnsi="Arial" w:cs="Arial"/>
                <w:sz w:val="22"/>
                <w:szCs w:val="22"/>
              </w:rPr>
              <w:t xml:space="preserve"> intervention source]</w:t>
            </w:r>
          </w:p>
          <w:p w14:paraId="40871BC6" w14:textId="4C462E32" w:rsidR="00CD2211" w:rsidRPr="00694E62" w:rsidRDefault="00CD2211" w:rsidP="00DD51CF">
            <w:pPr>
              <w:pStyle w:val="NormalWeb"/>
              <w:numPr>
                <w:ilvl w:val="0"/>
                <w:numId w:val="19"/>
              </w:numPr>
              <w:spacing w:before="0" w:beforeAutospacing="0" w:after="0" w:afterAutospacing="0"/>
              <w:ind w:left="678"/>
              <w:rPr>
                <w:rFonts w:ascii="Arial" w:hAnsi="Arial" w:cs="Arial"/>
                <w:sz w:val="22"/>
                <w:szCs w:val="22"/>
              </w:rPr>
            </w:pPr>
            <w:r w:rsidRPr="00694E62">
              <w:rPr>
                <w:rFonts w:ascii="Arial" w:hAnsi="Arial" w:cs="Arial"/>
                <w:sz w:val="22"/>
                <w:szCs w:val="22"/>
              </w:rPr>
              <w:t xml:space="preserve">How are you assessing the effectiveness of E2C2 in your clinic? Even if you are not currently assessing it, what would you want to know </w:t>
            </w:r>
            <w:proofErr w:type="gramStart"/>
            <w:r w:rsidRPr="00694E62">
              <w:rPr>
                <w:rFonts w:ascii="Arial" w:hAnsi="Arial" w:cs="Arial"/>
                <w:sz w:val="22"/>
                <w:szCs w:val="22"/>
              </w:rPr>
              <w:t>in order to</w:t>
            </w:r>
            <w:proofErr w:type="gramEnd"/>
            <w:r w:rsidRPr="00694E62">
              <w:rPr>
                <w:rFonts w:ascii="Arial" w:hAnsi="Arial" w:cs="Arial"/>
                <w:sz w:val="22"/>
                <w:szCs w:val="22"/>
              </w:rPr>
              <w:t xml:space="preserve"> judge whether it was effective? [also </w:t>
            </w:r>
            <w:r w:rsidR="00694E62">
              <w:rPr>
                <w:rFonts w:ascii="Arial" w:hAnsi="Arial" w:cs="Arial"/>
                <w:sz w:val="22"/>
                <w:szCs w:val="22"/>
              </w:rPr>
              <w:t>R</w:t>
            </w:r>
            <w:r w:rsidRPr="00694E62">
              <w:rPr>
                <w:rFonts w:ascii="Arial" w:hAnsi="Arial" w:cs="Arial"/>
                <w:sz w:val="22"/>
                <w:szCs w:val="22"/>
              </w:rPr>
              <w:t xml:space="preserve">eflecting </w:t>
            </w:r>
            <w:r w:rsidR="002A21CB">
              <w:rPr>
                <w:rFonts w:ascii="Arial" w:hAnsi="Arial" w:cs="Arial"/>
                <w:sz w:val="22"/>
                <w:szCs w:val="22"/>
              </w:rPr>
              <w:t>&amp;</w:t>
            </w:r>
            <w:r w:rsidRPr="00694E62">
              <w:rPr>
                <w:rFonts w:ascii="Arial" w:hAnsi="Arial" w:cs="Arial"/>
                <w:sz w:val="22"/>
                <w:szCs w:val="22"/>
              </w:rPr>
              <w:t xml:space="preserve"> </w:t>
            </w:r>
            <w:r w:rsidR="00694E62">
              <w:rPr>
                <w:rFonts w:ascii="Arial" w:hAnsi="Arial" w:cs="Arial"/>
                <w:sz w:val="22"/>
                <w:szCs w:val="22"/>
              </w:rPr>
              <w:t>E</w:t>
            </w:r>
            <w:r w:rsidRPr="00694E62">
              <w:rPr>
                <w:rFonts w:ascii="Arial" w:hAnsi="Arial" w:cs="Arial"/>
                <w:sz w:val="22"/>
                <w:szCs w:val="22"/>
              </w:rPr>
              <w:t>valuating]</w:t>
            </w:r>
            <w:bookmarkEnd w:id="0"/>
          </w:p>
          <w:p w14:paraId="6491F9F4" w14:textId="25015E30" w:rsidR="004D4321" w:rsidRPr="00694E62" w:rsidRDefault="004D4321" w:rsidP="004D4321">
            <w:pPr>
              <w:pStyle w:val="NormalWeb"/>
              <w:spacing w:before="0" w:beforeAutospacing="0" w:after="0" w:afterAutospacing="0"/>
              <w:ind w:left="900"/>
              <w:rPr>
                <w:rFonts w:ascii="Arial" w:hAnsi="Arial" w:cs="Arial"/>
                <w:sz w:val="22"/>
                <w:szCs w:val="22"/>
              </w:rPr>
            </w:pPr>
          </w:p>
        </w:tc>
      </w:tr>
      <w:tr w:rsidR="00CD2211" w:rsidRPr="003C5FB6" w14:paraId="6B87D30C" w14:textId="77777777" w:rsidTr="008E025F">
        <w:tc>
          <w:tcPr>
            <w:tcW w:w="2826" w:type="dxa"/>
            <w:tcBorders>
              <w:left w:val="nil"/>
              <w:bottom w:val="single" w:sz="4" w:space="0" w:color="auto"/>
              <w:right w:val="nil"/>
            </w:tcBorders>
            <w:shd w:val="clear" w:color="auto" w:fill="auto"/>
          </w:tcPr>
          <w:p w14:paraId="55FDCF4F" w14:textId="4CCB1B30" w:rsidR="00CD2211" w:rsidRPr="00694E62" w:rsidRDefault="00CD2211" w:rsidP="00D05050">
            <w:pPr>
              <w:pStyle w:val="ListParagraph"/>
              <w:numPr>
                <w:ilvl w:val="0"/>
                <w:numId w:val="25"/>
              </w:numPr>
              <w:ind w:left="270" w:hanging="90"/>
              <w:rPr>
                <w:rFonts w:ascii="Arial" w:hAnsi="Arial" w:cs="Arial"/>
                <w:sz w:val="22"/>
                <w:szCs w:val="22"/>
              </w:rPr>
            </w:pPr>
            <w:r w:rsidRPr="00694E62">
              <w:rPr>
                <w:rFonts w:ascii="Arial" w:hAnsi="Arial" w:cs="Arial"/>
                <w:sz w:val="22"/>
                <w:szCs w:val="22"/>
              </w:rPr>
              <w:t>Relative Advantage</w:t>
            </w:r>
            <w:r w:rsidR="00C65F1F" w:rsidRPr="00694E62">
              <w:rPr>
                <w:rFonts w:ascii="Arial" w:hAnsi="Arial" w:cs="Arial"/>
                <w:sz w:val="22"/>
                <w:szCs w:val="22"/>
              </w:rPr>
              <w:t xml:space="preserve"> (CFIR </w:t>
            </w:r>
            <w:r w:rsidR="00C65F1F" w:rsidRPr="00694E62">
              <w:rPr>
                <w:rFonts w:ascii="Arial" w:hAnsi="Arial" w:cs="Arial"/>
                <w:sz w:val="22"/>
                <w:szCs w:val="22"/>
              </w:rPr>
              <w:lastRenderedPageBreak/>
              <w:t>1.0)/Innovation Relative Advantage (CFIR 2.0)</w:t>
            </w:r>
          </w:p>
        </w:tc>
        <w:tc>
          <w:tcPr>
            <w:tcW w:w="8532" w:type="dxa"/>
            <w:tcBorders>
              <w:left w:val="nil"/>
              <w:bottom w:val="single" w:sz="4" w:space="0" w:color="auto"/>
              <w:right w:val="nil"/>
            </w:tcBorders>
            <w:shd w:val="clear" w:color="auto" w:fill="auto"/>
          </w:tcPr>
          <w:p w14:paraId="0506F081" w14:textId="77777777" w:rsidR="00CD2211" w:rsidRPr="00694E62" w:rsidRDefault="00CD2211" w:rsidP="00E35CDF">
            <w:pPr>
              <w:pStyle w:val="PMSONORMAL"/>
              <w:spacing w:line="240" w:lineRule="atLeast"/>
              <w:ind w:left="270" w:hanging="90"/>
              <w:rPr>
                <w:rFonts w:ascii="Arial" w:eastAsia="Arial" w:hAnsi="Arial"/>
                <w:szCs w:val="22"/>
              </w:rPr>
            </w:pPr>
            <w:r w:rsidRPr="00694E62">
              <w:rPr>
                <w:rFonts w:ascii="Arial" w:eastAsia="Arial" w:hAnsi="Arial"/>
                <w:szCs w:val="22"/>
                <w:u w:val="single"/>
              </w:rPr>
              <w:lastRenderedPageBreak/>
              <w:t>Definition</w:t>
            </w:r>
            <w:r w:rsidRPr="00694E62">
              <w:rPr>
                <w:rFonts w:ascii="Arial" w:eastAsia="Arial" w:hAnsi="Arial"/>
                <w:szCs w:val="22"/>
              </w:rPr>
              <w:t xml:space="preserve">: Stakeholders’ perception of the advantage of implementing the innovation versus an alternative solution. </w:t>
            </w:r>
          </w:p>
          <w:p w14:paraId="59C5A54F" w14:textId="610EC515" w:rsidR="00CD2211" w:rsidRPr="00694E62" w:rsidRDefault="00CD2211" w:rsidP="00E35CDF">
            <w:pPr>
              <w:ind w:left="270" w:hanging="90"/>
              <w:rPr>
                <w:rFonts w:ascii="Arial" w:hAnsi="Arial" w:cs="Arial"/>
                <w:color w:val="FF0000"/>
                <w:sz w:val="22"/>
                <w:szCs w:val="22"/>
                <w:u w:val="single"/>
              </w:rPr>
            </w:pPr>
            <w:r w:rsidRPr="00694E62">
              <w:rPr>
                <w:rFonts w:ascii="Arial" w:hAnsi="Arial" w:cs="Arial"/>
                <w:sz w:val="22"/>
                <w:szCs w:val="22"/>
                <w:u w:val="single"/>
              </w:rPr>
              <w:lastRenderedPageBreak/>
              <w:t>Inclusion Criteria</w:t>
            </w:r>
            <w:r w:rsidRPr="00694E62">
              <w:rPr>
                <w:rFonts w:ascii="Arial" w:hAnsi="Arial" w:cs="Arial"/>
                <w:sz w:val="22"/>
                <w:szCs w:val="22"/>
              </w:rPr>
              <w:t xml:space="preserve">: Include statements that demonstrate the innovation is better (or worse) than existing </w:t>
            </w:r>
            <w:r w:rsidR="002A21CB">
              <w:rPr>
                <w:rFonts w:ascii="Arial" w:hAnsi="Arial" w:cs="Arial"/>
                <w:sz w:val="22"/>
                <w:szCs w:val="22"/>
              </w:rPr>
              <w:t xml:space="preserve">ePRO </w:t>
            </w:r>
            <w:r w:rsidRPr="00694E62">
              <w:rPr>
                <w:rFonts w:ascii="Arial" w:hAnsi="Arial" w:cs="Arial"/>
                <w:sz w:val="22"/>
                <w:szCs w:val="22"/>
              </w:rPr>
              <w:t>programs or the status quo</w:t>
            </w:r>
            <w:r w:rsidR="008E759C" w:rsidRPr="00694E62">
              <w:rPr>
                <w:rFonts w:ascii="Arial" w:hAnsi="Arial" w:cs="Arial"/>
                <w:sz w:val="22"/>
                <w:szCs w:val="22"/>
              </w:rPr>
              <w:t xml:space="preserve"> (usual care)</w:t>
            </w:r>
            <w:r w:rsidRPr="00694E62">
              <w:rPr>
                <w:rFonts w:ascii="Arial" w:hAnsi="Arial" w:cs="Arial"/>
                <w:sz w:val="22"/>
                <w:szCs w:val="22"/>
              </w:rPr>
              <w:t>.</w:t>
            </w:r>
            <w:r w:rsidR="00531C05" w:rsidRPr="00694E62">
              <w:rPr>
                <w:rFonts w:ascii="Arial" w:hAnsi="Arial" w:cs="Arial"/>
                <w:sz w:val="22"/>
                <w:szCs w:val="22"/>
              </w:rPr>
              <w:t xml:space="preserve">  For example, the intervention has addressed a </w:t>
            </w:r>
            <w:r w:rsidR="00E906F8" w:rsidRPr="00694E62">
              <w:rPr>
                <w:rFonts w:ascii="Arial" w:hAnsi="Arial" w:cs="Arial"/>
                <w:sz w:val="22"/>
                <w:szCs w:val="22"/>
              </w:rPr>
              <w:t xml:space="preserve">particular </w:t>
            </w:r>
            <w:r w:rsidR="00531C05" w:rsidRPr="00694E62">
              <w:rPr>
                <w:rFonts w:ascii="Arial" w:hAnsi="Arial" w:cs="Arial"/>
                <w:sz w:val="22"/>
                <w:szCs w:val="22"/>
              </w:rPr>
              <w:t xml:space="preserve">problem for </w:t>
            </w:r>
            <w:r w:rsidR="00E906F8" w:rsidRPr="00694E62">
              <w:rPr>
                <w:rFonts w:ascii="Arial" w:hAnsi="Arial" w:cs="Arial"/>
                <w:sz w:val="22"/>
                <w:szCs w:val="22"/>
              </w:rPr>
              <w:t xml:space="preserve">symptom reporting for </w:t>
            </w:r>
            <w:r w:rsidR="00531C05" w:rsidRPr="00694E62">
              <w:rPr>
                <w:rFonts w:ascii="Arial" w:hAnsi="Arial" w:cs="Arial"/>
                <w:sz w:val="22"/>
                <w:szCs w:val="22"/>
              </w:rPr>
              <w:t xml:space="preserve">patients.  </w:t>
            </w:r>
          </w:p>
          <w:p w14:paraId="0E63B087" w14:textId="45FB7B08" w:rsidR="00CD2211" w:rsidRPr="00694E62" w:rsidRDefault="00CD2211" w:rsidP="00E35CDF">
            <w:pPr>
              <w:pStyle w:val="NormalWeb"/>
              <w:ind w:left="270" w:hanging="90"/>
              <w:rPr>
                <w:rFonts w:ascii="Arial" w:hAnsi="Arial" w:cs="Arial"/>
                <w:sz w:val="22"/>
                <w:szCs w:val="22"/>
              </w:rPr>
            </w:pPr>
            <w:r w:rsidRPr="00694E62">
              <w:rPr>
                <w:rFonts w:ascii="Arial" w:hAnsi="Arial" w:cs="Arial"/>
                <w:sz w:val="22"/>
                <w:szCs w:val="22"/>
                <w:u w:val="single"/>
              </w:rPr>
              <w:t>Exclusion Criteria</w:t>
            </w:r>
            <w:r w:rsidRPr="00694E62">
              <w:rPr>
                <w:rFonts w:ascii="Arial" w:hAnsi="Arial" w:cs="Arial"/>
                <w:sz w:val="22"/>
                <w:szCs w:val="22"/>
              </w:rPr>
              <w:t xml:space="preserve">: Exclude statements that demonstrate a strong need for </w:t>
            </w:r>
            <w:proofErr w:type="gramStart"/>
            <w:r w:rsidRPr="00694E62">
              <w:rPr>
                <w:rFonts w:ascii="Arial" w:hAnsi="Arial" w:cs="Arial"/>
                <w:sz w:val="22"/>
                <w:szCs w:val="22"/>
              </w:rPr>
              <w:t>the innovation</w:t>
            </w:r>
            <w:proofErr w:type="gramEnd"/>
            <w:r w:rsidRPr="00694E62">
              <w:rPr>
                <w:rFonts w:ascii="Arial" w:hAnsi="Arial" w:cs="Arial"/>
                <w:sz w:val="22"/>
                <w:szCs w:val="22"/>
              </w:rPr>
              <w:t xml:space="preserve"> and/or that the current situation is untenable and code to </w:t>
            </w:r>
            <w:r w:rsidRPr="002A21CB">
              <w:rPr>
                <w:rFonts w:ascii="Arial" w:hAnsi="Arial" w:cs="Arial"/>
                <w:sz w:val="22"/>
                <w:szCs w:val="22"/>
              </w:rPr>
              <w:t>Tension for Change</w:t>
            </w:r>
            <w:r w:rsidRPr="00694E62">
              <w:rPr>
                <w:rFonts w:ascii="Arial" w:hAnsi="Arial" w:cs="Arial"/>
                <w:sz w:val="22"/>
                <w:szCs w:val="22"/>
              </w:rPr>
              <w:t xml:space="preserve">. </w:t>
            </w:r>
          </w:p>
          <w:p w14:paraId="2177E2F1" w14:textId="06936882" w:rsidR="00CD2211" w:rsidRPr="00694E62" w:rsidRDefault="00CD2211" w:rsidP="00E35CDF">
            <w:pPr>
              <w:pStyle w:val="NormalWeb"/>
              <w:spacing w:before="0" w:beforeAutospacing="0" w:after="0" w:afterAutospacing="0"/>
              <w:ind w:left="270" w:hanging="90"/>
              <w:rPr>
                <w:rFonts w:ascii="Arial" w:hAnsi="Arial" w:cs="Arial"/>
                <w:sz w:val="22"/>
                <w:szCs w:val="22"/>
                <w:u w:val="single"/>
              </w:rPr>
            </w:pPr>
            <w:r w:rsidRPr="00694E62">
              <w:rPr>
                <w:rFonts w:ascii="Arial" w:hAnsi="Arial" w:cs="Arial"/>
                <w:sz w:val="22"/>
                <w:szCs w:val="22"/>
                <w:u w:val="single"/>
              </w:rPr>
              <w:t>Related Interview Questions:</w:t>
            </w:r>
          </w:p>
          <w:p w14:paraId="601CE82A" w14:textId="77777777" w:rsidR="00CD2211" w:rsidRPr="00694E62" w:rsidRDefault="00CD2211" w:rsidP="00E35CDF">
            <w:pPr>
              <w:pStyle w:val="NormalWeb"/>
              <w:spacing w:before="0" w:beforeAutospacing="0" w:after="0" w:afterAutospacing="0"/>
              <w:ind w:left="270" w:hanging="90"/>
              <w:rPr>
                <w:rFonts w:ascii="Arial" w:hAnsi="Arial" w:cs="Arial"/>
                <w:sz w:val="22"/>
                <w:szCs w:val="22"/>
              </w:rPr>
            </w:pPr>
          </w:p>
          <w:p w14:paraId="0F49FE5C" w14:textId="77777777" w:rsidR="00CD2211" w:rsidRPr="00694E62" w:rsidRDefault="00CD2211" w:rsidP="00E35CDF">
            <w:pPr>
              <w:pStyle w:val="NormalWeb"/>
              <w:spacing w:before="0" w:beforeAutospacing="0" w:after="0" w:afterAutospacing="0"/>
              <w:ind w:left="270" w:hanging="90"/>
              <w:rPr>
                <w:rFonts w:ascii="Arial" w:hAnsi="Arial" w:cs="Arial"/>
                <w:sz w:val="22"/>
                <w:szCs w:val="22"/>
              </w:rPr>
            </w:pPr>
            <w:r w:rsidRPr="00694E62">
              <w:rPr>
                <w:rFonts w:ascii="Arial" w:hAnsi="Arial" w:cs="Arial"/>
                <w:sz w:val="22"/>
                <w:szCs w:val="22"/>
              </w:rPr>
              <w:t xml:space="preserve">SIMPRO </w:t>
            </w:r>
          </w:p>
          <w:p w14:paraId="24AFDBDA" w14:textId="7C7DCD66" w:rsidR="00CD2211" w:rsidRPr="00694E62" w:rsidRDefault="00CD2211" w:rsidP="00D05050">
            <w:pPr>
              <w:pStyle w:val="NormalWeb"/>
              <w:numPr>
                <w:ilvl w:val="0"/>
                <w:numId w:val="30"/>
              </w:numPr>
              <w:spacing w:before="0" w:beforeAutospacing="0" w:after="0" w:afterAutospacing="0"/>
              <w:rPr>
                <w:rFonts w:ascii="Arial" w:hAnsi="Arial" w:cs="Arial"/>
                <w:sz w:val="22"/>
                <w:szCs w:val="22"/>
              </w:rPr>
            </w:pPr>
            <w:r w:rsidRPr="00694E62">
              <w:rPr>
                <w:rFonts w:ascii="Arial" w:hAnsi="Arial" w:cs="Arial"/>
                <w:sz w:val="22"/>
                <w:szCs w:val="22"/>
              </w:rPr>
              <w:t xml:space="preserve">What is your evaluation of the value of </w:t>
            </w:r>
            <w:proofErr w:type="spellStart"/>
            <w:r w:rsidRPr="00694E62">
              <w:rPr>
                <w:rFonts w:ascii="Arial" w:hAnsi="Arial" w:cs="Arial"/>
                <w:sz w:val="22"/>
                <w:szCs w:val="22"/>
              </w:rPr>
              <w:t>eSyM</w:t>
            </w:r>
            <w:proofErr w:type="spellEnd"/>
            <w:r w:rsidRPr="00694E62">
              <w:rPr>
                <w:rFonts w:ascii="Arial" w:hAnsi="Arial" w:cs="Arial"/>
                <w:sz w:val="22"/>
                <w:szCs w:val="22"/>
              </w:rPr>
              <w:t xml:space="preserve"> at your site so far?</w:t>
            </w:r>
            <w:r w:rsidR="00A7230A" w:rsidRPr="00694E62">
              <w:rPr>
                <w:rFonts w:ascii="Arial" w:hAnsi="Arial" w:cs="Arial"/>
                <w:sz w:val="22"/>
                <w:szCs w:val="22"/>
              </w:rPr>
              <w:t xml:space="preserve"> (</w:t>
            </w:r>
            <w:r w:rsidR="00A7230A" w:rsidRPr="002A21CB">
              <w:rPr>
                <w:rFonts w:ascii="Arial" w:hAnsi="Arial" w:cs="Arial"/>
                <w:sz w:val="22"/>
                <w:szCs w:val="22"/>
              </w:rPr>
              <w:t>also Reflecting &amp; Evaluating)</w:t>
            </w:r>
          </w:p>
          <w:p w14:paraId="0991F82A" w14:textId="77777777" w:rsidR="00CD2211" w:rsidRPr="00694E62" w:rsidRDefault="00CD2211" w:rsidP="00E35CDF">
            <w:pPr>
              <w:pStyle w:val="NormalWeb"/>
              <w:spacing w:before="0" w:beforeAutospacing="0" w:after="0" w:afterAutospacing="0"/>
              <w:ind w:left="270" w:hanging="90"/>
              <w:rPr>
                <w:rFonts w:ascii="Arial" w:hAnsi="Arial" w:cs="Arial"/>
                <w:sz w:val="22"/>
                <w:szCs w:val="22"/>
              </w:rPr>
            </w:pPr>
          </w:p>
          <w:p w14:paraId="3FEA1F0D" w14:textId="77777777" w:rsidR="00CD2211" w:rsidRPr="00694E62" w:rsidRDefault="00CD2211" w:rsidP="00E35CDF">
            <w:pPr>
              <w:pStyle w:val="NormalWeb"/>
              <w:spacing w:before="0" w:beforeAutospacing="0" w:after="0" w:afterAutospacing="0"/>
              <w:ind w:left="270" w:hanging="90"/>
              <w:rPr>
                <w:rFonts w:ascii="Arial" w:hAnsi="Arial" w:cs="Arial"/>
                <w:sz w:val="22"/>
                <w:szCs w:val="22"/>
              </w:rPr>
            </w:pPr>
            <w:r w:rsidRPr="00694E62">
              <w:rPr>
                <w:rFonts w:ascii="Arial" w:hAnsi="Arial" w:cs="Arial"/>
                <w:sz w:val="22"/>
                <w:szCs w:val="22"/>
              </w:rPr>
              <w:t>NU IMPACT</w:t>
            </w:r>
          </w:p>
          <w:p w14:paraId="300B50A7" w14:textId="77777777" w:rsidR="005A186F" w:rsidRPr="005A186F" w:rsidRDefault="00F03B91" w:rsidP="005A0763">
            <w:pPr>
              <w:pStyle w:val="ListParagraph"/>
              <w:numPr>
                <w:ilvl w:val="0"/>
                <w:numId w:val="9"/>
              </w:numPr>
              <w:rPr>
                <w:rFonts w:ascii="Arial" w:hAnsi="Arial" w:cs="Arial"/>
                <w:color w:val="333333"/>
                <w:sz w:val="22"/>
                <w:szCs w:val="22"/>
                <w:shd w:val="clear" w:color="auto" w:fill="FFFFFF"/>
              </w:rPr>
            </w:pPr>
            <w:r w:rsidRPr="00694E62">
              <w:rPr>
                <w:rFonts w:ascii="Arial" w:hAnsi="Arial" w:cs="Arial"/>
                <w:color w:val="333333"/>
                <w:sz w:val="22"/>
                <w:szCs w:val="22"/>
                <w:shd w:val="clear" w:color="auto" w:fill="FFFFFF"/>
              </w:rPr>
              <w:t xml:space="preserve">How </w:t>
            </w:r>
            <w:r w:rsidRPr="00694E62">
              <w:rPr>
                <w:rFonts w:ascii="Arial" w:hAnsi="Arial" w:cs="Arial"/>
                <w:sz w:val="22"/>
                <w:szCs w:val="22"/>
                <w:shd w:val="clear" w:color="auto" w:fill="FFFFFF"/>
              </w:rPr>
              <w:t xml:space="preserve">does </w:t>
            </w:r>
            <w:proofErr w:type="spellStart"/>
            <w:r w:rsidRPr="00694E62">
              <w:rPr>
                <w:rFonts w:ascii="Arial" w:hAnsi="Arial" w:cs="Arial"/>
                <w:sz w:val="22"/>
                <w:szCs w:val="22"/>
                <w:shd w:val="clear" w:color="auto" w:fill="FFFFFF"/>
              </w:rPr>
              <w:t>cPRO</w:t>
            </w:r>
            <w:proofErr w:type="spellEnd"/>
            <w:r w:rsidR="00530E4D" w:rsidRPr="00694E62">
              <w:rPr>
                <w:rFonts w:ascii="Arial" w:hAnsi="Arial" w:cs="Arial"/>
                <w:sz w:val="22"/>
                <w:szCs w:val="22"/>
                <w:shd w:val="clear" w:color="auto" w:fill="FFFFFF"/>
              </w:rPr>
              <w:t xml:space="preserve"> </w:t>
            </w:r>
            <w:r w:rsidRPr="00694E62">
              <w:rPr>
                <w:rFonts w:ascii="Arial" w:hAnsi="Arial" w:cs="Arial"/>
                <w:sz w:val="22"/>
                <w:szCs w:val="22"/>
                <w:shd w:val="clear" w:color="auto" w:fill="FFFFFF"/>
              </w:rPr>
              <w:t xml:space="preserve">compare to other similar </w:t>
            </w:r>
            <w:r w:rsidRPr="00694E62">
              <w:rPr>
                <w:rFonts w:ascii="Arial" w:hAnsi="Arial" w:cs="Arial"/>
                <w:color w:val="333333"/>
                <w:sz w:val="22"/>
                <w:szCs w:val="22"/>
                <w:shd w:val="clear" w:color="auto" w:fill="FFFFFF"/>
              </w:rPr>
              <w:t>existing tools and programs in your setting?</w:t>
            </w:r>
            <w:r w:rsidR="005A186F">
              <w:rPr>
                <w:rFonts w:ascii="Arial" w:hAnsi="Arial" w:cs="Arial"/>
                <w:color w:val="333333"/>
                <w:sz w:val="22"/>
                <w:szCs w:val="22"/>
                <w:shd w:val="clear" w:color="auto" w:fill="FFFFFF"/>
              </w:rPr>
              <w:t xml:space="preserve"> </w:t>
            </w:r>
            <w:r w:rsidR="00CD2211" w:rsidRPr="005A186F">
              <w:rPr>
                <w:rFonts w:ascii="Arial" w:hAnsi="Arial" w:cs="Arial"/>
                <w:sz w:val="22"/>
                <w:szCs w:val="22"/>
              </w:rPr>
              <w:t xml:space="preserve">[Probe </w:t>
            </w:r>
            <w:proofErr w:type="gramStart"/>
            <w:r w:rsidR="00CD2211" w:rsidRPr="005A186F">
              <w:rPr>
                <w:rFonts w:ascii="Arial" w:hAnsi="Arial" w:cs="Arial"/>
                <w:sz w:val="22"/>
                <w:szCs w:val="22"/>
              </w:rPr>
              <w:t>on:</w:t>
            </w:r>
            <w:proofErr w:type="gramEnd"/>
            <w:r w:rsidR="00CD2211" w:rsidRPr="005A186F">
              <w:rPr>
                <w:rFonts w:ascii="Arial" w:hAnsi="Arial" w:cs="Arial"/>
                <w:sz w:val="22"/>
                <w:szCs w:val="22"/>
              </w:rPr>
              <w:t xml:space="preserve"> similarities, differences, perceived effectiveness...]</w:t>
            </w:r>
          </w:p>
          <w:p w14:paraId="728D53C7" w14:textId="43FBDAF2" w:rsidR="00CD2211" w:rsidRPr="005A186F" w:rsidRDefault="00CD2211" w:rsidP="005A0763">
            <w:pPr>
              <w:pStyle w:val="ListParagraph"/>
              <w:numPr>
                <w:ilvl w:val="0"/>
                <w:numId w:val="9"/>
              </w:numPr>
              <w:rPr>
                <w:rFonts w:ascii="Arial" w:hAnsi="Arial" w:cs="Arial"/>
                <w:color w:val="333333"/>
                <w:sz w:val="22"/>
                <w:szCs w:val="22"/>
                <w:shd w:val="clear" w:color="auto" w:fill="FFFFFF"/>
              </w:rPr>
            </w:pPr>
            <w:r w:rsidRPr="005A186F">
              <w:rPr>
                <w:rFonts w:ascii="Arial" w:hAnsi="Arial" w:cs="Arial"/>
                <w:color w:val="333333"/>
                <w:sz w:val="22"/>
                <w:szCs w:val="22"/>
                <w:shd w:val="clear" w:color="auto" w:fill="FFFFFF"/>
              </w:rPr>
              <w:t>Is there another symptom management tool that people would rather implement?</w:t>
            </w:r>
          </w:p>
          <w:p w14:paraId="3CFCEA43" w14:textId="77777777" w:rsidR="00694E62" w:rsidRDefault="00694E62" w:rsidP="00694E62">
            <w:pPr>
              <w:pStyle w:val="NormalWeb"/>
              <w:spacing w:before="0" w:beforeAutospacing="0" w:after="0" w:afterAutospacing="0"/>
              <w:ind w:left="273" w:hanging="86"/>
              <w:rPr>
                <w:rFonts w:ascii="Arial" w:hAnsi="Arial" w:cs="Arial"/>
                <w:sz w:val="22"/>
                <w:szCs w:val="22"/>
              </w:rPr>
            </w:pPr>
          </w:p>
          <w:p w14:paraId="05E413D2" w14:textId="7EA5E2DB" w:rsidR="00CD2211" w:rsidRPr="00694E62" w:rsidRDefault="00CD2211" w:rsidP="00694E62">
            <w:pPr>
              <w:pStyle w:val="NormalWeb"/>
              <w:spacing w:before="0" w:beforeAutospacing="0" w:after="0" w:afterAutospacing="0"/>
              <w:ind w:left="273" w:hanging="86"/>
              <w:rPr>
                <w:rFonts w:ascii="Arial" w:hAnsi="Arial" w:cs="Arial"/>
                <w:sz w:val="22"/>
                <w:szCs w:val="22"/>
              </w:rPr>
            </w:pPr>
            <w:r w:rsidRPr="00694E62">
              <w:rPr>
                <w:rFonts w:ascii="Arial" w:hAnsi="Arial" w:cs="Arial"/>
                <w:sz w:val="22"/>
                <w:szCs w:val="22"/>
              </w:rPr>
              <w:t>E2C2</w:t>
            </w:r>
          </w:p>
          <w:p w14:paraId="5D6317EF" w14:textId="77777777" w:rsidR="005A186F" w:rsidRDefault="00CD2211" w:rsidP="00D05050">
            <w:pPr>
              <w:pStyle w:val="NormalWeb"/>
              <w:numPr>
                <w:ilvl w:val="0"/>
                <w:numId w:val="15"/>
              </w:numPr>
              <w:spacing w:before="0" w:beforeAutospacing="0" w:after="0" w:afterAutospacing="0"/>
              <w:rPr>
                <w:rFonts w:ascii="Arial" w:hAnsi="Arial" w:cs="Arial"/>
                <w:sz w:val="22"/>
                <w:szCs w:val="22"/>
              </w:rPr>
            </w:pPr>
            <w:r w:rsidRPr="00694E62">
              <w:rPr>
                <w:rFonts w:ascii="Arial" w:hAnsi="Arial" w:cs="Arial"/>
                <w:sz w:val="22"/>
                <w:szCs w:val="22"/>
              </w:rPr>
              <w:t xml:space="preserve">How does E2C2 differ from the way you usually work with patients to manage symptoms? </w:t>
            </w:r>
            <w:bookmarkStart w:id="1" w:name="_Hlk38289061"/>
          </w:p>
          <w:p w14:paraId="3AEB2F71" w14:textId="2D382152" w:rsidR="00CD2211" w:rsidRPr="005A186F" w:rsidRDefault="00CD2211" w:rsidP="00D05050">
            <w:pPr>
              <w:pStyle w:val="NormalWeb"/>
              <w:numPr>
                <w:ilvl w:val="0"/>
                <w:numId w:val="15"/>
              </w:numPr>
              <w:spacing w:before="0" w:beforeAutospacing="0" w:after="0" w:afterAutospacing="0"/>
              <w:rPr>
                <w:rFonts w:ascii="Arial" w:hAnsi="Arial" w:cs="Arial"/>
                <w:sz w:val="22"/>
                <w:szCs w:val="22"/>
              </w:rPr>
            </w:pPr>
            <w:r w:rsidRPr="005A186F">
              <w:rPr>
                <w:rFonts w:ascii="Arial" w:hAnsi="Arial" w:cs="Arial"/>
                <w:sz w:val="22"/>
                <w:szCs w:val="22"/>
              </w:rPr>
              <w:t>Were there times when your team struggled seeing the value of E2C2? If so, how did you work through those issues?</w:t>
            </w:r>
            <w:bookmarkEnd w:id="1"/>
            <w:r w:rsidRPr="005A186F">
              <w:rPr>
                <w:rFonts w:ascii="Arial" w:hAnsi="Arial" w:cs="Arial"/>
                <w:sz w:val="22"/>
                <w:szCs w:val="22"/>
              </w:rPr>
              <w:t xml:space="preserve"> (note: may or may not generate relevant responses to this construct – e.g., </w:t>
            </w:r>
            <w:r w:rsidR="002A21CB" w:rsidRPr="005A186F">
              <w:rPr>
                <w:rFonts w:ascii="Arial" w:hAnsi="Arial" w:cs="Arial"/>
                <w:sz w:val="22"/>
                <w:szCs w:val="22"/>
              </w:rPr>
              <w:t>r</w:t>
            </w:r>
            <w:r w:rsidRPr="005A186F">
              <w:rPr>
                <w:rFonts w:ascii="Arial" w:hAnsi="Arial" w:cs="Arial"/>
                <w:sz w:val="22"/>
                <w:szCs w:val="22"/>
              </w:rPr>
              <w:t>elative advantage of E2C2 compared to usual care).</w:t>
            </w:r>
          </w:p>
        </w:tc>
      </w:tr>
      <w:tr w:rsidR="00CD2211" w:rsidRPr="003C5FB6" w14:paraId="5C981C56" w14:textId="77777777" w:rsidTr="008E025F">
        <w:tc>
          <w:tcPr>
            <w:tcW w:w="2826" w:type="dxa"/>
            <w:tcBorders>
              <w:left w:val="nil"/>
              <w:right w:val="nil"/>
            </w:tcBorders>
            <w:shd w:val="clear" w:color="auto" w:fill="auto"/>
          </w:tcPr>
          <w:p w14:paraId="54B85AC2" w14:textId="653E9016" w:rsidR="00CD2211" w:rsidRPr="002A21CB" w:rsidRDefault="00CD2211" w:rsidP="00D05050">
            <w:pPr>
              <w:pStyle w:val="ListParagraph"/>
              <w:numPr>
                <w:ilvl w:val="0"/>
                <w:numId w:val="25"/>
              </w:numPr>
              <w:ind w:left="270" w:hanging="90"/>
              <w:rPr>
                <w:rFonts w:ascii="Arial" w:hAnsi="Arial" w:cs="Arial"/>
                <w:sz w:val="22"/>
                <w:szCs w:val="22"/>
              </w:rPr>
            </w:pPr>
            <w:r w:rsidRPr="002A21CB">
              <w:rPr>
                <w:rFonts w:ascii="Arial" w:hAnsi="Arial" w:cs="Arial"/>
                <w:sz w:val="22"/>
                <w:szCs w:val="22"/>
              </w:rPr>
              <w:lastRenderedPageBreak/>
              <w:t>Adaptability</w:t>
            </w:r>
            <w:r w:rsidR="00C65F1F" w:rsidRPr="002A21CB">
              <w:rPr>
                <w:rFonts w:ascii="Arial" w:hAnsi="Arial" w:cs="Arial"/>
                <w:sz w:val="22"/>
                <w:szCs w:val="22"/>
              </w:rPr>
              <w:t xml:space="preserve"> (CFIR 1.0)/Innovation Adaptability (CFIR 2.0)</w:t>
            </w:r>
          </w:p>
        </w:tc>
        <w:tc>
          <w:tcPr>
            <w:tcW w:w="8532" w:type="dxa"/>
            <w:tcBorders>
              <w:left w:val="nil"/>
              <w:right w:val="nil"/>
            </w:tcBorders>
            <w:shd w:val="clear" w:color="auto" w:fill="auto"/>
          </w:tcPr>
          <w:p w14:paraId="3F7EB7CB" w14:textId="77777777" w:rsidR="00CD2211" w:rsidRPr="002A21CB" w:rsidRDefault="00CD2211" w:rsidP="00E35CDF">
            <w:pPr>
              <w:ind w:left="270" w:hanging="90"/>
              <w:rPr>
                <w:rFonts w:ascii="Arial" w:eastAsia="Arial" w:hAnsi="Arial" w:cs="Arial"/>
                <w:sz w:val="22"/>
                <w:szCs w:val="22"/>
              </w:rPr>
            </w:pPr>
            <w:r w:rsidRPr="002A21CB">
              <w:rPr>
                <w:rFonts w:ascii="Arial" w:eastAsia="Arial" w:hAnsi="Arial" w:cs="Arial"/>
                <w:sz w:val="22"/>
                <w:szCs w:val="22"/>
                <w:u w:val="single"/>
              </w:rPr>
              <w:t>Definition</w:t>
            </w:r>
            <w:r w:rsidRPr="002A21CB">
              <w:rPr>
                <w:rFonts w:ascii="Arial" w:eastAsia="Arial" w:hAnsi="Arial" w:cs="Arial"/>
                <w:sz w:val="22"/>
                <w:szCs w:val="22"/>
              </w:rPr>
              <w:t>: The degree to which an innovation can be adapted, tailored, refined, or reinvented to meet local needs.</w:t>
            </w:r>
          </w:p>
          <w:p w14:paraId="31A4E56A" w14:textId="77777777" w:rsidR="00CD2211" w:rsidRPr="002A21CB" w:rsidRDefault="00CD2211" w:rsidP="005A186F">
            <w:pPr>
              <w:rPr>
                <w:rFonts w:ascii="Arial" w:eastAsia="Arial" w:hAnsi="Arial" w:cs="Arial"/>
                <w:sz w:val="22"/>
                <w:szCs w:val="22"/>
              </w:rPr>
            </w:pPr>
          </w:p>
          <w:p w14:paraId="29732033" w14:textId="77777777" w:rsidR="00CD2211" w:rsidRPr="002A21CB" w:rsidRDefault="00CD2211" w:rsidP="00E35CDF">
            <w:pPr>
              <w:ind w:left="270" w:hanging="90"/>
              <w:rPr>
                <w:rFonts w:ascii="Arial" w:hAnsi="Arial" w:cs="Arial"/>
                <w:sz w:val="22"/>
                <w:szCs w:val="22"/>
                <w:u w:val="single"/>
              </w:rPr>
            </w:pPr>
            <w:r w:rsidRPr="002A21CB">
              <w:rPr>
                <w:rFonts w:ascii="Arial" w:hAnsi="Arial" w:cs="Arial"/>
                <w:sz w:val="22"/>
                <w:szCs w:val="22"/>
                <w:u w:val="single"/>
              </w:rPr>
              <w:t>Inclusion Criteria</w:t>
            </w:r>
            <w:r w:rsidRPr="002A21CB">
              <w:rPr>
                <w:rFonts w:ascii="Arial" w:hAnsi="Arial" w:cs="Arial"/>
                <w:sz w:val="22"/>
                <w:szCs w:val="22"/>
              </w:rPr>
              <w:t xml:space="preserve">: Include statements regarding the (in)ability to adapt the innovation to their context, e.g., complaints about the rigidity of the protocol. Suggestions for improvement can be captured in this code but should not be included in the rating process, unless </w:t>
            </w:r>
            <w:proofErr w:type="gramStart"/>
            <w:r w:rsidRPr="002A21CB">
              <w:rPr>
                <w:rFonts w:ascii="Arial" w:hAnsi="Arial" w:cs="Arial"/>
                <w:sz w:val="22"/>
                <w:szCs w:val="22"/>
              </w:rPr>
              <w:t>it is clear that the</w:t>
            </w:r>
            <w:proofErr w:type="gramEnd"/>
            <w:r w:rsidRPr="002A21CB">
              <w:rPr>
                <w:rFonts w:ascii="Arial" w:hAnsi="Arial" w:cs="Arial"/>
                <w:sz w:val="22"/>
                <w:szCs w:val="22"/>
              </w:rPr>
              <w:t xml:space="preserve"> participant feels the change is needed but that the program cannot be adapted. However, it may be possible to infer that </w:t>
            </w:r>
            <w:proofErr w:type="gramStart"/>
            <w:r w:rsidRPr="002A21CB">
              <w:rPr>
                <w:rFonts w:ascii="Arial" w:hAnsi="Arial" w:cs="Arial"/>
                <w:sz w:val="22"/>
                <w:szCs w:val="22"/>
              </w:rPr>
              <w:t>a large number of</w:t>
            </w:r>
            <w:proofErr w:type="gramEnd"/>
            <w:r w:rsidRPr="002A21CB">
              <w:rPr>
                <w:rFonts w:ascii="Arial" w:hAnsi="Arial" w:cs="Arial"/>
                <w:sz w:val="22"/>
                <w:szCs w:val="22"/>
              </w:rPr>
              <w:t xml:space="preserve"> suggestions for improvement demonstrates lack of compatibility, see exclusion criteria below. </w:t>
            </w:r>
          </w:p>
          <w:p w14:paraId="40A70F28" w14:textId="77777777" w:rsidR="00CD2211" w:rsidRPr="002A21CB" w:rsidRDefault="00CD2211" w:rsidP="00E35CDF">
            <w:pPr>
              <w:ind w:left="270" w:hanging="90"/>
              <w:rPr>
                <w:rFonts w:ascii="Arial" w:hAnsi="Arial" w:cs="Arial"/>
                <w:sz w:val="22"/>
                <w:szCs w:val="22"/>
                <w:u w:val="single"/>
              </w:rPr>
            </w:pPr>
          </w:p>
          <w:p w14:paraId="63FD4812" w14:textId="782EF9CD" w:rsidR="00CD2211" w:rsidRPr="002A21CB" w:rsidRDefault="00CD2211" w:rsidP="00E35CDF">
            <w:pPr>
              <w:ind w:left="270" w:hanging="90"/>
              <w:rPr>
                <w:rFonts w:ascii="Arial" w:hAnsi="Arial" w:cs="Arial"/>
                <w:sz w:val="22"/>
                <w:szCs w:val="22"/>
              </w:rPr>
            </w:pPr>
            <w:r w:rsidRPr="002A21CB">
              <w:rPr>
                <w:rFonts w:ascii="Arial" w:hAnsi="Arial" w:cs="Arial"/>
                <w:sz w:val="22"/>
                <w:szCs w:val="22"/>
                <w:u w:val="single"/>
              </w:rPr>
              <w:t>Exclusion Criteria</w:t>
            </w:r>
            <w:r w:rsidRPr="002A21CB">
              <w:rPr>
                <w:rFonts w:ascii="Arial" w:hAnsi="Arial" w:cs="Arial"/>
                <w:sz w:val="22"/>
                <w:szCs w:val="22"/>
              </w:rPr>
              <w:t xml:space="preserve">: Exclude or double code statements that the innovation did or did not need to be adapted to Compatibility. </w:t>
            </w:r>
          </w:p>
          <w:p w14:paraId="06C2D2E1" w14:textId="77777777" w:rsidR="00CD2211" w:rsidRPr="002A21CB" w:rsidRDefault="00CD2211" w:rsidP="00E35CDF">
            <w:pPr>
              <w:ind w:left="270" w:hanging="90"/>
              <w:rPr>
                <w:rFonts w:ascii="Arial" w:hAnsi="Arial" w:cs="Arial"/>
                <w:sz w:val="22"/>
                <w:szCs w:val="22"/>
              </w:rPr>
            </w:pPr>
          </w:p>
          <w:p w14:paraId="7B20AA45" w14:textId="77777777" w:rsidR="00CD2211" w:rsidRPr="002A21CB" w:rsidRDefault="00CD2211" w:rsidP="00E35CDF">
            <w:pPr>
              <w:ind w:left="270" w:hanging="90"/>
              <w:rPr>
                <w:rFonts w:ascii="Arial" w:hAnsi="Arial" w:cs="Arial"/>
                <w:sz w:val="22"/>
                <w:szCs w:val="22"/>
                <w:u w:val="single"/>
              </w:rPr>
            </w:pPr>
            <w:r w:rsidRPr="002A21CB">
              <w:rPr>
                <w:rFonts w:ascii="Arial" w:hAnsi="Arial" w:cs="Arial"/>
                <w:sz w:val="22"/>
                <w:szCs w:val="22"/>
                <w:u w:val="single"/>
              </w:rPr>
              <w:t>Related Interview Questions:</w:t>
            </w:r>
          </w:p>
          <w:p w14:paraId="7043AF30" w14:textId="77777777" w:rsidR="002A21CB" w:rsidRPr="002A21CB" w:rsidRDefault="002A21CB" w:rsidP="00E35CDF">
            <w:pPr>
              <w:ind w:left="270" w:hanging="90"/>
              <w:rPr>
                <w:rFonts w:ascii="Arial" w:hAnsi="Arial" w:cs="Arial"/>
                <w:sz w:val="22"/>
                <w:szCs w:val="22"/>
              </w:rPr>
            </w:pPr>
          </w:p>
          <w:p w14:paraId="2F312389" w14:textId="77777777" w:rsidR="00CD2211" w:rsidRPr="002A21CB" w:rsidRDefault="00CD2211" w:rsidP="00E35CDF">
            <w:pPr>
              <w:ind w:left="270" w:hanging="90"/>
              <w:rPr>
                <w:rFonts w:ascii="Arial" w:hAnsi="Arial" w:cs="Arial"/>
                <w:sz w:val="22"/>
                <w:szCs w:val="22"/>
              </w:rPr>
            </w:pPr>
            <w:r w:rsidRPr="002A21CB">
              <w:rPr>
                <w:rFonts w:ascii="Arial" w:hAnsi="Arial" w:cs="Arial"/>
                <w:sz w:val="22"/>
                <w:szCs w:val="22"/>
              </w:rPr>
              <w:t xml:space="preserve">SIMPRO </w:t>
            </w:r>
          </w:p>
          <w:p w14:paraId="0B2D0C06" w14:textId="77777777" w:rsidR="00CD2211" w:rsidRPr="002A21CB" w:rsidRDefault="00CD2211" w:rsidP="005A0763">
            <w:pPr>
              <w:pStyle w:val="ListParagraph"/>
              <w:numPr>
                <w:ilvl w:val="0"/>
                <w:numId w:val="10"/>
              </w:numPr>
              <w:ind w:left="408" w:hanging="228"/>
              <w:rPr>
                <w:rFonts w:ascii="Arial" w:hAnsi="Arial" w:cs="Arial"/>
                <w:sz w:val="22"/>
                <w:szCs w:val="22"/>
              </w:rPr>
            </w:pPr>
            <w:r w:rsidRPr="002A21CB">
              <w:rPr>
                <w:rFonts w:ascii="Arial" w:hAnsi="Arial" w:cs="Arial"/>
                <w:sz w:val="22"/>
                <w:szCs w:val="22"/>
              </w:rPr>
              <w:t xml:space="preserve">Now that </w:t>
            </w:r>
            <w:proofErr w:type="spellStart"/>
            <w:r w:rsidRPr="002A21CB">
              <w:rPr>
                <w:rFonts w:ascii="Arial" w:hAnsi="Arial" w:cs="Arial"/>
                <w:sz w:val="22"/>
                <w:szCs w:val="22"/>
              </w:rPr>
              <w:t>eSyM</w:t>
            </w:r>
            <w:proofErr w:type="spellEnd"/>
            <w:r w:rsidRPr="002A21CB">
              <w:rPr>
                <w:rFonts w:ascii="Arial" w:hAnsi="Arial" w:cs="Arial"/>
                <w:sz w:val="22"/>
                <w:szCs w:val="22"/>
              </w:rPr>
              <w:t xml:space="preserve"> has gone live, what should be changed to make </w:t>
            </w:r>
            <w:proofErr w:type="spellStart"/>
            <w:r w:rsidRPr="002A21CB">
              <w:rPr>
                <w:rFonts w:ascii="Arial" w:hAnsi="Arial" w:cs="Arial"/>
                <w:sz w:val="22"/>
                <w:szCs w:val="22"/>
              </w:rPr>
              <w:t>eSyM</w:t>
            </w:r>
            <w:proofErr w:type="spellEnd"/>
            <w:r w:rsidRPr="002A21CB">
              <w:rPr>
                <w:rFonts w:ascii="Arial" w:hAnsi="Arial" w:cs="Arial"/>
                <w:sz w:val="22"/>
                <w:szCs w:val="22"/>
              </w:rPr>
              <w:t xml:space="preserve"> work better?</w:t>
            </w:r>
          </w:p>
          <w:p w14:paraId="271A6525" w14:textId="77777777" w:rsidR="00CD2211" w:rsidRPr="005A186F" w:rsidRDefault="00CD2211" w:rsidP="005A186F">
            <w:pPr>
              <w:rPr>
                <w:rFonts w:ascii="Arial" w:hAnsi="Arial" w:cs="Arial"/>
                <w:sz w:val="22"/>
                <w:szCs w:val="22"/>
              </w:rPr>
            </w:pPr>
          </w:p>
          <w:p w14:paraId="3AA71588" w14:textId="77777777" w:rsidR="00CD2211" w:rsidRPr="002A21CB" w:rsidRDefault="00CD2211" w:rsidP="00E35CDF">
            <w:pPr>
              <w:ind w:left="270" w:hanging="90"/>
              <w:rPr>
                <w:rFonts w:ascii="Arial" w:hAnsi="Arial" w:cs="Arial"/>
                <w:sz w:val="22"/>
                <w:szCs w:val="22"/>
              </w:rPr>
            </w:pPr>
            <w:r w:rsidRPr="002A21CB">
              <w:rPr>
                <w:rFonts w:ascii="Arial" w:hAnsi="Arial" w:cs="Arial"/>
                <w:sz w:val="22"/>
                <w:szCs w:val="22"/>
              </w:rPr>
              <w:t>E2C2</w:t>
            </w:r>
          </w:p>
          <w:p w14:paraId="1D73C318" w14:textId="6F008863" w:rsidR="002A21CB" w:rsidRDefault="00CD2211" w:rsidP="005A0763">
            <w:pPr>
              <w:pStyle w:val="ListParagraph"/>
              <w:numPr>
                <w:ilvl w:val="0"/>
                <w:numId w:val="10"/>
              </w:numPr>
              <w:ind w:left="408" w:hanging="228"/>
              <w:rPr>
                <w:rFonts w:ascii="Arial" w:hAnsi="Arial" w:cs="Arial"/>
                <w:sz w:val="22"/>
                <w:szCs w:val="22"/>
              </w:rPr>
            </w:pPr>
            <w:r w:rsidRPr="002A21CB">
              <w:rPr>
                <w:rFonts w:ascii="Arial" w:hAnsi="Arial" w:cs="Arial"/>
                <w:sz w:val="22"/>
                <w:szCs w:val="22"/>
              </w:rPr>
              <w:t xml:space="preserve">Thinking back to when you first started E2C2 compared to now, what kinds of changes have you made to E2C2 </w:t>
            </w:r>
            <w:proofErr w:type="gramStart"/>
            <w:r w:rsidRPr="002A21CB">
              <w:rPr>
                <w:rFonts w:ascii="Arial" w:hAnsi="Arial" w:cs="Arial"/>
                <w:sz w:val="22"/>
                <w:szCs w:val="22"/>
              </w:rPr>
              <w:t>in order to</w:t>
            </w:r>
            <w:proofErr w:type="gramEnd"/>
            <w:r w:rsidRPr="002A21CB">
              <w:rPr>
                <w:rFonts w:ascii="Arial" w:hAnsi="Arial" w:cs="Arial"/>
                <w:sz w:val="22"/>
                <w:szCs w:val="22"/>
              </w:rPr>
              <w:t xml:space="preserve"> make it better fit your clinic?</w:t>
            </w:r>
          </w:p>
          <w:p w14:paraId="5CD56F34" w14:textId="77777777" w:rsidR="005A186F" w:rsidRDefault="00CD2211" w:rsidP="005A0763">
            <w:pPr>
              <w:pStyle w:val="ListParagraph"/>
              <w:numPr>
                <w:ilvl w:val="0"/>
                <w:numId w:val="10"/>
              </w:numPr>
              <w:ind w:left="408" w:hanging="228"/>
              <w:rPr>
                <w:rFonts w:ascii="Arial" w:hAnsi="Arial" w:cs="Arial"/>
                <w:sz w:val="22"/>
                <w:szCs w:val="22"/>
              </w:rPr>
            </w:pPr>
            <w:r w:rsidRPr="002A21CB">
              <w:rPr>
                <w:rFonts w:ascii="Arial" w:hAnsi="Arial" w:cs="Arial"/>
                <w:sz w:val="22"/>
                <w:szCs w:val="22"/>
              </w:rPr>
              <w:t>Have you needed to make adaptations in response to COVID-related conditions?</w:t>
            </w:r>
          </w:p>
          <w:p w14:paraId="5866366E" w14:textId="77777777" w:rsidR="005A186F" w:rsidRDefault="00CD2211" w:rsidP="005A0763">
            <w:pPr>
              <w:pStyle w:val="ListParagraph"/>
              <w:numPr>
                <w:ilvl w:val="0"/>
                <w:numId w:val="10"/>
              </w:numPr>
              <w:ind w:left="408" w:hanging="228"/>
              <w:rPr>
                <w:rFonts w:ascii="Arial" w:hAnsi="Arial" w:cs="Arial"/>
                <w:sz w:val="22"/>
                <w:szCs w:val="22"/>
              </w:rPr>
            </w:pPr>
            <w:r w:rsidRPr="005A186F">
              <w:rPr>
                <w:rFonts w:ascii="Arial" w:hAnsi="Arial" w:cs="Arial"/>
                <w:sz w:val="22"/>
                <w:szCs w:val="22"/>
              </w:rPr>
              <w:lastRenderedPageBreak/>
              <w:t>What kinds of future changes do you think are needed so that E2C2 works better for staff in your clinic?</w:t>
            </w:r>
          </w:p>
          <w:p w14:paraId="7D81188F" w14:textId="4D47D93F" w:rsidR="00CD2211" w:rsidRPr="005A186F" w:rsidRDefault="00CD2211" w:rsidP="005A0763">
            <w:pPr>
              <w:pStyle w:val="ListParagraph"/>
              <w:numPr>
                <w:ilvl w:val="0"/>
                <w:numId w:val="10"/>
              </w:numPr>
              <w:ind w:left="408" w:hanging="228"/>
              <w:rPr>
                <w:rFonts w:ascii="Arial" w:hAnsi="Arial" w:cs="Arial"/>
                <w:sz w:val="22"/>
                <w:szCs w:val="22"/>
              </w:rPr>
            </w:pPr>
            <w:r w:rsidRPr="005A186F">
              <w:rPr>
                <w:rFonts w:ascii="Arial" w:hAnsi="Arial" w:cs="Arial"/>
                <w:sz w:val="22"/>
                <w:szCs w:val="22"/>
              </w:rPr>
              <w:t>Are there ways that you think E2C2 needs to adapt to better serve care teams that do symptom management? (Probe further on responses related to COVID)</w:t>
            </w:r>
          </w:p>
        </w:tc>
      </w:tr>
      <w:tr w:rsidR="00CD2211" w:rsidRPr="003C5FB6" w14:paraId="736A7D1D" w14:textId="77777777" w:rsidTr="008E025F">
        <w:tc>
          <w:tcPr>
            <w:tcW w:w="2826" w:type="dxa"/>
            <w:tcBorders>
              <w:left w:val="nil"/>
              <w:bottom w:val="single" w:sz="4" w:space="0" w:color="auto"/>
              <w:right w:val="nil"/>
            </w:tcBorders>
            <w:shd w:val="clear" w:color="auto" w:fill="auto"/>
          </w:tcPr>
          <w:p w14:paraId="5283E8C8" w14:textId="02749DBF" w:rsidR="00CD2211" w:rsidRPr="002A21CB" w:rsidRDefault="00CD2211" w:rsidP="00D05050">
            <w:pPr>
              <w:pStyle w:val="ListParagraph"/>
              <w:numPr>
                <w:ilvl w:val="0"/>
                <w:numId w:val="25"/>
              </w:numPr>
              <w:ind w:left="270" w:hanging="90"/>
              <w:rPr>
                <w:rFonts w:ascii="Arial" w:hAnsi="Arial" w:cs="Arial"/>
                <w:sz w:val="22"/>
                <w:szCs w:val="22"/>
              </w:rPr>
            </w:pPr>
            <w:r w:rsidRPr="002A21CB">
              <w:rPr>
                <w:rFonts w:ascii="Arial" w:hAnsi="Arial" w:cs="Arial"/>
                <w:sz w:val="22"/>
                <w:szCs w:val="22"/>
              </w:rPr>
              <w:lastRenderedPageBreak/>
              <w:t>Trialability</w:t>
            </w:r>
            <w:r w:rsidR="00C65F1F" w:rsidRPr="002A21CB">
              <w:rPr>
                <w:rFonts w:ascii="Arial" w:hAnsi="Arial" w:cs="Arial"/>
                <w:sz w:val="22"/>
                <w:szCs w:val="22"/>
              </w:rPr>
              <w:t xml:space="preserve"> (CFIR 1.0)/Innovation Trialability (CFIR 2.0)</w:t>
            </w:r>
          </w:p>
        </w:tc>
        <w:tc>
          <w:tcPr>
            <w:tcW w:w="8532" w:type="dxa"/>
            <w:tcBorders>
              <w:left w:val="nil"/>
              <w:bottom w:val="single" w:sz="4" w:space="0" w:color="auto"/>
              <w:right w:val="nil"/>
            </w:tcBorders>
            <w:shd w:val="clear" w:color="auto" w:fill="auto"/>
          </w:tcPr>
          <w:p w14:paraId="29861CD2" w14:textId="77777777" w:rsidR="00CD2211" w:rsidRPr="002A21CB" w:rsidRDefault="00CD2211" w:rsidP="00E35CDF">
            <w:pPr>
              <w:ind w:left="270" w:hanging="90"/>
              <w:rPr>
                <w:rFonts w:ascii="Arial" w:eastAsia="Arial" w:hAnsi="Arial" w:cs="Arial"/>
                <w:sz w:val="22"/>
                <w:szCs w:val="22"/>
              </w:rPr>
            </w:pPr>
            <w:r w:rsidRPr="002A21CB">
              <w:rPr>
                <w:rFonts w:ascii="Arial" w:eastAsia="Arial" w:hAnsi="Arial" w:cs="Arial"/>
                <w:sz w:val="22"/>
                <w:szCs w:val="22"/>
                <w:u w:val="single"/>
              </w:rPr>
              <w:t>Definition</w:t>
            </w:r>
            <w:r w:rsidRPr="002A21CB">
              <w:rPr>
                <w:rFonts w:ascii="Arial" w:eastAsia="Arial" w:hAnsi="Arial" w:cs="Arial"/>
                <w:sz w:val="22"/>
                <w:szCs w:val="22"/>
              </w:rPr>
              <w:t>: The ability to test the innovation on a small scale in the organization, and to be able to reverse course (undo implementation) if warranted.</w:t>
            </w:r>
          </w:p>
          <w:p w14:paraId="1B69AE5E" w14:textId="77777777" w:rsidR="00CD2211" w:rsidRPr="002A21CB" w:rsidRDefault="00CD2211" w:rsidP="005A186F">
            <w:pPr>
              <w:rPr>
                <w:rFonts w:ascii="Arial" w:eastAsia="Arial" w:hAnsi="Arial" w:cs="Arial"/>
                <w:sz w:val="22"/>
                <w:szCs w:val="22"/>
                <w:u w:val="single"/>
              </w:rPr>
            </w:pPr>
          </w:p>
          <w:p w14:paraId="40531DD2" w14:textId="77777777" w:rsidR="00CD2211" w:rsidRPr="002A21CB" w:rsidRDefault="00CD2211" w:rsidP="00E35CDF">
            <w:pPr>
              <w:ind w:left="270" w:hanging="90"/>
              <w:rPr>
                <w:rFonts w:ascii="Arial" w:hAnsi="Arial" w:cs="Arial"/>
                <w:sz w:val="22"/>
                <w:szCs w:val="22"/>
                <w:u w:val="single"/>
              </w:rPr>
            </w:pPr>
            <w:r w:rsidRPr="002A21CB">
              <w:rPr>
                <w:rFonts w:ascii="Arial" w:hAnsi="Arial" w:cs="Arial"/>
                <w:sz w:val="22"/>
                <w:szCs w:val="22"/>
                <w:u w:val="single"/>
              </w:rPr>
              <w:t>Inclusion Criteria</w:t>
            </w:r>
            <w:r w:rsidRPr="002A21CB">
              <w:rPr>
                <w:rFonts w:ascii="Arial" w:hAnsi="Arial" w:cs="Arial"/>
                <w:sz w:val="22"/>
                <w:szCs w:val="22"/>
              </w:rPr>
              <w:t>: Include statements related to whether the site piloted the innovation in the past or has plans to in the future, and comments about whether they believe it is (</w:t>
            </w:r>
            <w:proofErr w:type="spellStart"/>
            <w:r w:rsidRPr="002A21CB">
              <w:rPr>
                <w:rFonts w:ascii="Arial" w:hAnsi="Arial" w:cs="Arial"/>
                <w:sz w:val="22"/>
                <w:szCs w:val="22"/>
              </w:rPr>
              <w:t>im</w:t>
            </w:r>
            <w:proofErr w:type="spellEnd"/>
            <w:r w:rsidRPr="002A21CB">
              <w:rPr>
                <w:rFonts w:ascii="Arial" w:hAnsi="Arial" w:cs="Arial"/>
                <w:sz w:val="22"/>
                <w:szCs w:val="22"/>
              </w:rPr>
              <w:t xml:space="preserve">)possible to conduct a pilot. </w:t>
            </w:r>
          </w:p>
          <w:p w14:paraId="4FABDAAE" w14:textId="77777777" w:rsidR="00CD2211" w:rsidRPr="002A21CB" w:rsidRDefault="00CD2211" w:rsidP="00E35CDF">
            <w:pPr>
              <w:ind w:left="270" w:hanging="90"/>
              <w:rPr>
                <w:rFonts w:ascii="Arial" w:hAnsi="Arial" w:cs="Arial"/>
                <w:sz w:val="22"/>
                <w:szCs w:val="22"/>
                <w:u w:val="single"/>
              </w:rPr>
            </w:pPr>
          </w:p>
          <w:p w14:paraId="0EF11370" w14:textId="550E2287" w:rsidR="00CD2211" w:rsidRPr="002A21CB" w:rsidRDefault="00CD2211" w:rsidP="00E35CDF">
            <w:pPr>
              <w:ind w:left="270" w:hanging="90"/>
              <w:rPr>
                <w:rFonts w:ascii="Arial" w:hAnsi="Arial" w:cs="Arial"/>
                <w:sz w:val="22"/>
                <w:szCs w:val="22"/>
              </w:rPr>
            </w:pPr>
            <w:r w:rsidRPr="002A21CB">
              <w:rPr>
                <w:rFonts w:ascii="Arial" w:hAnsi="Arial" w:cs="Arial"/>
                <w:sz w:val="22"/>
                <w:szCs w:val="22"/>
                <w:u w:val="single"/>
              </w:rPr>
              <w:t>Exclusion Criteria</w:t>
            </w:r>
            <w:r w:rsidRPr="002A21CB">
              <w:rPr>
                <w:rFonts w:ascii="Arial" w:hAnsi="Arial" w:cs="Arial"/>
                <w:sz w:val="22"/>
                <w:szCs w:val="22"/>
              </w:rPr>
              <w:t>: Exclude or double code descriptions of use of results from local or regional pilots to Evidence Strength &amp; Quality.</w:t>
            </w:r>
          </w:p>
          <w:p w14:paraId="51837B70" w14:textId="77777777" w:rsidR="00CD2211" w:rsidRPr="002A21CB" w:rsidRDefault="00CD2211" w:rsidP="00E35CDF">
            <w:pPr>
              <w:ind w:left="270" w:hanging="90"/>
              <w:rPr>
                <w:rFonts w:ascii="Arial" w:hAnsi="Arial" w:cs="Arial"/>
                <w:sz w:val="22"/>
                <w:szCs w:val="22"/>
                <w:u w:val="single"/>
              </w:rPr>
            </w:pPr>
          </w:p>
          <w:p w14:paraId="3C236A07" w14:textId="492510F3" w:rsidR="00CD2211" w:rsidRPr="005971E9" w:rsidRDefault="00CD2211" w:rsidP="00E35CDF">
            <w:pPr>
              <w:ind w:left="270" w:hanging="90"/>
              <w:rPr>
                <w:rFonts w:ascii="Arial" w:hAnsi="Arial" w:cs="Arial"/>
                <w:sz w:val="22"/>
                <w:szCs w:val="22"/>
                <w:u w:val="single"/>
              </w:rPr>
            </w:pPr>
            <w:r w:rsidRPr="005971E9">
              <w:rPr>
                <w:rFonts w:ascii="Arial" w:hAnsi="Arial" w:cs="Arial"/>
                <w:sz w:val="22"/>
                <w:szCs w:val="22"/>
                <w:u w:val="single"/>
              </w:rPr>
              <w:t>Related Interview Questions:</w:t>
            </w:r>
          </w:p>
          <w:p w14:paraId="069F7895" w14:textId="77777777" w:rsidR="005971E9" w:rsidRPr="002A21CB" w:rsidRDefault="005971E9" w:rsidP="00E35CDF">
            <w:pPr>
              <w:ind w:left="270" w:hanging="90"/>
              <w:rPr>
                <w:rFonts w:ascii="Arial" w:hAnsi="Arial" w:cs="Arial"/>
                <w:sz w:val="22"/>
                <w:szCs w:val="22"/>
              </w:rPr>
            </w:pPr>
          </w:p>
          <w:p w14:paraId="35A76F6D" w14:textId="04D3A17E" w:rsidR="00CD2211" w:rsidRPr="005971E9" w:rsidRDefault="00CD2211" w:rsidP="00E35CDF">
            <w:pPr>
              <w:ind w:left="270" w:hanging="90"/>
              <w:rPr>
                <w:rFonts w:ascii="Arial" w:hAnsi="Arial" w:cs="Arial"/>
                <w:sz w:val="22"/>
                <w:szCs w:val="22"/>
              </w:rPr>
            </w:pPr>
            <w:r w:rsidRPr="005971E9">
              <w:rPr>
                <w:rFonts w:ascii="Arial" w:hAnsi="Arial" w:cs="Arial"/>
                <w:sz w:val="22"/>
                <w:szCs w:val="22"/>
              </w:rPr>
              <w:t>N</w:t>
            </w:r>
            <w:r w:rsidR="009D70D7">
              <w:rPr>
                <w:rFonts w:ascii="Arial" w:hAnsi="Arial" w:cs="Arial"/>
                <w:sz w:val="22"/>
                <w:szCs w:val="22"/>
              </w:rPr>
              <w:t>o specific questions asked.</w:t>
            </w:r>
          </w:p>
        </w:tc>
      </w:tr>
      <w:tr w:rsidR="00CD2211" w:rsidRPr="003C5FB6" w14:paraId="7CE91968" w14:textId="77777777" w:rsidTr="008E025F">
        <w:tc>
          <w:tcPr>
            <w:tcW w:w="2826" w:type="dxa"/>
            <w:tcBorders>
              <w:left w:val="nil"/>
              <w:right w:val="nil"/>
            </w:tcBorders>
            <w:shd w:val="clear" w:color="auto" w:fill="auto"/>
          </w:tcPr>
          <w:p w14:paraId="574EBD8A" w14:textId="79807391" w:rsidR="00CD2211" w:rsidRPr="002A21CB" w:rsidRDefault="00CD2211" w:rsidP="00D05050">
            <w:pPr>
              <w:pStyle w:val="ListParagraph"/>
              <w:numPr>
                <w:ilvl w:val="0"/>
                <w:numId w:val="25"/>
              </w:numPr>
              <w:ind w:left="270" w:hanging="90"/>
              <w:rPr>
                <w:rFonts w:ascii="Arial" w:hAnsi="Arial" w:cs="Arial"/>
                <w:sz w:val="22"/>
                <w:szCs w:val="22"/>
              </w:rPr>
            </w:pPr>
            <w:r w:rsidRPr="002A21CB">
              <w:rPr>
                <w:rFonts w:ascii="Arial" w:hAnsi="Arial" w:cs="Arial"/>
                <w:sz w:val="22"/>
                <w:szCs w:val="22"/>
              </w:rPr>
              <w:t>Complexity</w:t>
            </w:r>
            <w:r w:rsidR="00C65F1F" w:rsidRPr="002A21CB">
              <w:rPr>
                <w:rFonts w:ascii="Arial" w:hAnsi="Arial" w:cs="Arial"/>
                <w:sz w:val="22"/>
                <w:szCs w:val="22"/>
              </w:rPr>
              <w:t xml:space="preserve"> (CFIR 1.0)/Innovation Complexity (CFIR 2.0)</w:t>
            </w:r>
          </w:p>
        </w:tc>
        <w:tc>
          <w:tcPr>
            <w:tcW w:w="8532" w:type="dxa"/>
            <w:tcBorders>
              <w:left w:val="nil"/>
              <w:right w:val="nil"/>
            </w:tcBorders>
            <w:shd w:val="clear" w:color="auto" w:fill="auto"/>
          </w:tcPr>
          <w:p w14:paraId="02CA48A7" w14:textId="77777777" w:rsidR="00CD2211" w:rsidRPr="002A21CB" w:rsidRDefault="00CD2211" w:rsidP="00E35CDF">
            <w:pPr>
              <w:ind w:left="270" w:hanging="90"/>
              <w:rPr>
                <w:rFonts w:ascii="Arial" w:eastAsia="Arial" w:hAnsi="Arial" w:cs="Arial"/>
                <w:sz w:val="22"/>
                <w:szCs w:val="22"/>
              </w:rPr>
            </w:pPr>
            <w:r w:rsidRPr="002A21CB">
              <w:rPr>
                <w:rFonts w:ascii="Arial" w:eastAsia="Arial" w:hAnsi="Arial" w:cs="Arial"/>
                <w:sz w:val="22"/>
                <w:szCs w:val="22"/>
                <w:u w:val="single"/>
              </w:rPr>
              <w:t>Definition</w:t>
            </w:r>
            <w:r w:rsidRPr="002A21CB">
              <w:rPr>
                <w:rFonts w:ascii="Arial" w:eastAsia="Arial" w:hAnsi="Arial" w:cs="Arial"/>
                <w:sz w:val="22"/>
                <w:szCs w:val="22"/>
              </w:rPr>
              <w:t xml:space="preserve">: Perceived difficulty of the innovation, reflected by duration, scope, radicalness, disruptiveness, centrality, and intricacy and number of steps required to implement. </w:t>
            </w:r>
          </w:p>
          <w:p w14:paraId="75D0CF8A" w14:textId="77777777" w:rsidR="00CD2211" w:rsidRPr="002A21CB" w:rsidRDefault="00CD2211" w:rsidP="005A186F">
            <w:pPr>
              <w:rPr>
                <w:rFonts w:ascii="Arial" w:hAnsi="Arial" w:cs="Arial"/>
                <w:sz w:val="22"/>
                <w:szCs w:val="22"/>
                <w:u w:val="single"/>
              </w:rPr>
            </w:pPr>
          </w:p>
          <w:p w14:paraId="66B6C9E1" w14:textId="77777777" w:rsidR="00CD2211" w:rsidRPr="002A21CB" w:rsidRDefault="00CD2211" w:rsidP="00E35CDF">
            <w:pPr>
              <w:ind w:left="270" w:hanging="90"/>
              <w:rPr>
                <w:rFonts w:ascii="Arial" w:hAnsi="Arial" w:cs="Arial"/>
                <w:sz w:val="22"/>
                <w:szCs w:val="22"/>
              </w:rPr>
            </w:pPr>
            <w:r w:rsidRPr="002A21CB">
              <w:rPr>
                <w:rFonts w:ascii="Arial" w:hAnsi="Arial" w:cs="Arial"/>
                <w:sz w:val="22"/>
                <w:szCs w:val="22"/>
                <w:u w:val="single"/>
              </w:rPr>
              <w:t>Inclusion Criteria</w:t>
            </w:r>
            <w:r w:rsidRPr="002A21CB">
              <w:rPr>
                <w:rFonts w:ascii="Arial" w:hAnsi="Arial" w:cs="Arial"/>
                <w:sz w:val="22"/>
                <w:szCs w:val="22"/>
              </w:rPr>
              <w:t>: Code statements regarding the complexity of the innovation itself.</w:t>
            </w:r>
          </w:p>
          <w:p w14:paraId="0D6BBA8C" w14:textId="77777777" w:rsidR="00CD2211" w:rsidRPr="002A21CB" w:rsidRDefault="00CD2211" w:rsidP="00E35CDF">
            <w:pPr>
              <w:ind w:left="270" w:hanging="90"/>
              <w:rPr>
                <w:rFonts w:ascii="Arial" w:hAnsi="Arial" w:cs="Arial"/>
                <w:sz w:val="22"/>
                <w:szCs w:val="22"/>
                <w:u w:val="single"/>
              </w:rPr>
            </w:pPr>
          </w:p>
          <w:p w14:paraId="78E03F5C" w14:textId="64A2378D" w:rsidR="00CD2211" w:rsidRPr="002A21CB" w:rsidRDefault="00CD2211" w:rsidP="00E35CDF">
            <w:pPr>
              <w:ind w:left="270" w:hanging="90"/>
              <w:rPr>
                <w:rFonts w:ascii="Arial" w:hAnsi="Arial" w:cs="Arial"/>
                <w:sz w:val="22"/>
                <w:szCs w:val="22"/>
              </w:rPr>
            </w:pPr>
            <w:r w:rsidRPr="002A21CB">
              <w:rPr>
                <w:rFonts w:ascii="Arial" w:hAnsi="Arial" w:cs="Arial"/>
                <w:sz w:val="22"/>
                <w:szCs w:val="22"/>
                <w:u w:val="single"/>
              </w:rPr>
              <w:t>Exclusion Criteria</w:t>
            </w:r>
            <w:r w:rsidRPr="002A21CB">
              <w:rPr>
                <w:rFonts w:ascii="Arial" w:hAnsi="Arial" w:cs="Arial"/>
                <w:sz w:val="22"/>
                <w:szCs w:val="22"/>
              </w:rPr>
              <w:t xml:space="preserve">: Exclude statements regarding the complexity of implementation and code to the appropriate CFIR code, e.g., difficulties related to space are coded to Available Resources and difficulties related to engaging participants in a new program are coded to Engaging: Innovation Participants. </w:t>
            </w:r>
          </w:p>
          <w:p w14:paraId="4DEB9698" w14:textId="77777777" w:rsidR="00CD2211" w:rsidRPr="002A21CB" w:rsidRDefault="00CD2211" w:rsidP="00E35CDF">
            <w:pPr>
              <w:ind w:left="270" w:hanging="90"/>
              <w:rPr>
                <w:rFonts w:ascii="Arial" w:hAnsi="Arial" w:cs="Arial"/>
                <w:sz w:val="22"/>
                <w:szCs w:val="22"/>
              </w:rPr>
            </w:pPr>
          </w:p>
          <w:p w14:paraId="61FD2DE4" w14:textId="7F41EB0B" w:rsidR="00CD2211" w:rsidRPr="002A21CB" w:rsidRDefault="00CD2211" w:rsidP="00E35CDF">
            <w:pPr>
              <w:ind w:left="270" w:hanging="90"/>
              <w:rPr>
                <w:rFonts w:ascii="Arial" w:hAnsi="Arial" w:cs="Arial"/>
                <w:sz w:val="22"/>
                <w:szCs w:val="22"/>
              </w:rPr>
            </w:pPr>
            <w:r w:rsidRPr="002A21CB">
              <w:rPr>
                <w:rFonts w:ascii="Arial" w:hAnsi="Arial" w:cs="Arial"/>
                <w:sz w:val="22"/>
                <w:szCs w:val="22"/>
              </w:rPr>
              <w:t>Related Interview Questions</w:t>
            </w:r>
          </w:p>
          <w:p w14:paraId="1EE2F16B" w14:textId="77777777" w:rsidR="00CD2211" w:rsidRPr="002A21CB" w:rsidRDefault="00CD2211" w:rsidP="00E35CDF">
            <w:pPr>
              <w:ind w:left="270" w:hanging="90"/>
              <w:rPr>
                <w:rFonts w:ascii="Arial" w:hAnsi="Arial" w:cs="Arial"/>
                <w:sz w:val="22"/>
                <w:szCs w:val="22"/>
              </w:rPr>
            </w:pPr>
          </w:p>
          <w:p w14:paraId="69404601" w14:textId="77777777" w:rsidR="00CD2211" w:rsidRPr="00617634" w:rsidRDefault="00CD2211" w:rsidP="005971E9">
            <w:pPr>
              <w:ind w:left="180"/>
              <w:rPr>
                <w:rFonts w:ascii="Arial" w:eastAsia="Times New Roman" w:hAnsi="Arial" w:cs="Arial"/>
                <w:sz w:val="22"/>
                <w:szCs w:val="22"/>
              </w:rPr>
            </w:pPr>
            <w:r w:rsidRPr="00617634">
              <w:rPr>
                <w:rFonts w:ascii="Arial" w:eastAsia="Times New Roman" w:hAnsi="Arial" w:cs="Arial"/>
                <w:sz w:val="22"/>
                <w:szCs w:val="22"/>
              </w:rPr>
              <w:t>E2C2</w:t>
            </w:r>
          </w:p>
          <w:p w14:paraId="62555E9E" w14:textId="1E800EEE" w:rsidR="00DA1B61" w:rsidRPr="002A21CB" w:rsidRDefault="00DA1B61" w:rsidP="00D05050">
            <w:pPr>
              <w:pStyle w:val="ListParagraph"/>
              <w:numPr>
                <w:ilvl w:val="0"/>
                <w:numId w:val="20"/>
              </w:numPr>
              <w:rPr>
                <w:rFonts w:ascii="Arial" w:eastAsia="Times New Roman" w:hAnsi="Arial" w:cs="Arial"/>
                <w:sz w:val="22"/>
                <w:szCs w:val="22"/>
              </w:rPr>
            </w:pPr>
            <w:r w:rsidRPr="002A21CB">
              <w:rPr>
                <w:rFonts w:ascii="Arial" w:eastAsia="Times New Roman" w:hAnsi="Arial" w:cs="Arial"/>
                <w:sz w:val="22"/>
                <w:szCs w:val="22"/>
              </w:rPr>
              <w:t>Now that you have been using E2C2 (or at least you and your patients have had access to it) for [time], what are your impressions of it?</w:t>
            </w:r>
          </w:p>
          <w:p w14:paraId="61CA795D" w14:textId="0EE7813B" w:rsidR="00CD2211" w:rsidRPr="002A21CB" w:rsidRDefault="00CD2211" w:rsidP="00D05050">
            <w:pPr>
              <w:pStyle w:val="ListParagraph"/>
              <w:numPr>
                <w:ilvl w:val="0"/>
                <w:numId w:val="20"/>
              </w:numPr>
              <w:rPr>
                <w:rFonts w:ascii="Arial" w:eastAsia="Times New Roman" w:hAnsi="Arial" w:cs="Arial"/>
                <w:sz w:val="22"/>
                <w:szCs w:val="22"/>
              </w:rPr>
            </w:pPr>
            <w:r w:rsidRPr="002A21CB">
              <w:rPr>
                <w:rFonts w:ascii="Arial" w:hAnsi="Arial" w:cs="Arial"/>
                <w:sz w:val="22"/>
                <w:szCs w:val="22"/>
              </w:rPr>
              <w:t>How does E2C2 make your work easier or harder?</w:t>
            </w:r>
          </w:p>
          <w:p w14:paraId="2F9EDF4B" w14:textId="77777777" w:rsidR="00CD2211" w:rsidRPr="002A21CB" w:rsidRDefault="00CD2211" w:rsidP="00E35CDF">
            <w:pPr>
              <w:ind w:left="270" w:hanging="90"/>
              <w:rPr>
                <w:rFonts w:ascii="Arial" w:eastAsia="Arial" w:hAnsi="Arial" w:cs="Arial"/>
                <w:sz w:val="22"/>
                <w:szCs w:val="22"/>
              </w:rPr>
            </w:pPr>
          </w:p>
        </w:tc>
      </w:tr>
      <w:tr w:rsidR="00CD2211" w:rsidRPr="003C5FB6" w14:paraId="3895C7A0" w14:textId="77777777" w:rsidTr="008E025F">
        <w:tc>
          <w:tcPr>
            <w:tcW w:w="2826" w:type="dxa"/>
            <w:tcBorders>
              <w:left w:val="nil"/>
              <w:bottom w:val="single" w:sz="4" w:space="0" w:color="auto"/>
              <w:right w:val="nil"/>
            </w:tcBorders>
            <w:shd w:val="clear" w:color="auto" w:fill="auto"/>
          </w:tcPr>
          <w:p w14:paraId="1580B0D5" w14:textId="2C0ADB87" w:rsidR="00CD2211" w:rsidRPr="002A21CB" w:rsidRDefault="00CD2211" w:rsidP="00D05050">
            <w:pPr>
              <w:pStyle w:val="ListParagraph"/>
              <w:numPr>
                <w:ilvl w:val="0"/>
                <w:numId w:val="25"/>
              </w:numPr>
              <w:ind w:left="270" w:hanging="90"/>
              <w:rPr>
                <w:rFonts w:ascii="Arial" w:hAnsi="Arial" w:cs="Arial"/>
                <w:sz w:val="22"/>
                <w:szCs w:val="22"/>
              </w:rPr>
            </w:pPr>
            <w:r w:rsidRPr="002A21CB">
              <w:rPr>
                <w:rFonts w:ascii="Arial" w:hAnsi="Arial" w:cs="Arial"/>
                <w:sz w:val="22"/>
                <w:szCs w:val="22"/>
              </w:rPr>
              <w:t>Design Quality &amp; Packaging</w:t>
            </w:r>
            <w:r w:rsidR="00C65F1F" w:rsidRPr="002A21CB">
              <w:rPr>
                <w:rFonts w:ascii="Arial" w:hAnsi="Arial" w:cs="Arial"/>
                <w:sz w:val="22"/>
                <w:szCs w:val="22"/>
              </w:rPr>
              <w:t xml:space="preserve"> (CFIR 1.0)/Innovation Design (CFIR 2.0)</w:t>
            </w:r>
          </w:p>
        </w:tc>
        <w:tc>
          <w:tcPr>
            <w:tcW w:w="8532" w:type="dxa"/>
            <w:tcBorders>
              <w:left w:val="nil"/>
              <w:bottom w:val="single" w:sz="4" w:space="0" w:color="auto"/>
              <w:right w:val="nil"/>
            </w:tcBorders>
            <w:shd w:val="clear" w:color="auto" w:fill="auto"/>
          </w:tcPr>
          <w:p w14:paraId="050C8D36" w14:textId="77777777" w:rsidR="00CD2211" w:rsidRPr="002A21CB" w:rsidRDefault="00CD2211" w:rsidP="00E35CDF">
            <w:pPr>
              <w:pStyle w:val="PMSONORMAL"/>
              <w:spacing w:after="0" w:line="240" w:lineRule="atLeast"/>
              <w:ind w:left="270" w:hanging="90"/>
              <w:rPr>
                <w:rFonts w:ascii="Arial" w:eastAsia="Arial" w:hAnsi="Arial"/>
                <w:szCs w:val="22"/>
              </w:rPr>
            </w:pPr>
            <w:r w:rsidRPr="002A21CB">
              <w:rPr>
                <w:rFonts w:ascii="Arial" w:eastAsia="Arial" w:hAnsi="Arial"/>
                <w:szCs w:val="22"/>
                <w:u w:val="single"/>
              </w:rPr>
              <w:t>Definition</w:t>
            </w:r>
            <w:r w:rsidRPr="002A21CB">
              <w:rPr>
                <w:rFonts w:ascii="Arial" w:eastAsia="Arial" w:hAnsi="Arial"/>
                <w:szCs w:val="22"/>
              </w:rPr>
              <w:t xml:space="preserve">: Perceived excellence in how the innovation is bundled, presented, and assembled. </w:t>
            </w:r>
          </w:p>
          <w:p w14:paraId="4D91FC13" w14:textId="77777777" w:rsidR="00CD2211" w:rsidRPr="002A21CB" w:rsidRDefault="00CD2211" w:rsidP="00E35CDF">
            <w:pPr>
              <w:ind w:left="270" w:hanging="90"/>
              <w:rPr>
                <w:rFonts w:ascii="Arial" w:eastAsia="Arial" w:hAnsi="Arial" w:cs="Arial"/>
                <w:sz w:val="22"/>
                <w:szCs w:val="22"/>
              </w:rPr>
            </w:pPr>
          </w:p>
          <w:p w14:paraId="74804C3A" w14:textId="50919547" w:rsidR="00CD2211" w:rsidRPr="002A21CB" w:rsidRDefault="00CD2211" w:rsidP="00E35CDF">
            <w:pPr>
              <w:ind w:left="270" w:hanging="90"/>
              <w:rPr>
                <w:rFonts w:ascii="Arial" w:hAnsi="Arial" w:cs="Arial"/>
                <w:sz w:val="22"/>
                <w:szCs w:val="22"/>
                <w:u w:val="single"/>
              </w:rPr>
            </w:pPr>
            <w:r w:rsidRPr="002A21CB">
              <w:rPr>
                <w:rFonts w:ascii="Arial" w:hAnsi="Arial" w:cs="Arial"/>
                <w:sz w:val="22"/>
                <w:szCs w:val="22"/>
                <w:u w:val="single"/>
              </w:rPr>
              <w:t>Inclusion Criteria</w:t>
            </w:r>
            <w:r w:rsidRPr="002A21CB">
              <w:rPr>
                <w:rFonts w:ascii="Arial" w:hAnsi="Arial" w:cs="Arial"/>
                <w:sz w:val="22"/>
                <w:szCs w:val="22"/>
              </w:rPr>
              <w:t>: Include statements regarding the quality of the materials and packagin</w:t>
            </w:r>
            <w:r w:rsidR="00005065" w:rsidRPr="002A21CB">
              <w:rPr>
                <w:rFonts w:ascii="Arial" w:hAnsi="Arial" w:cs="Arial"/>
                <w:sz w:val="22"/>
                <w:szCs w:val="22"/>
              </w:rPr>
              <w:t xml:space="preserve">g or bundling of the intervention components.  </w:t>
            </w:r>
          </w:p>
          <w:p w14:paraId="78F9396A" w14:textId="369D8655" w:rsidR="00CD2211" w:rsidRPr="002A21CB" w:rsidRDefault="00CD2211" w:rsidP="00E35CDF">
            <w:pPr>
              <w:pStyle w:val="NormalWeb"/>
              <w:ind w:left="270" w:hanging="90"/>
              <w:rPr>
                <w:rFonts w:ascii="Arial" w:hAnsi="Arial" w:cs="Arial"/>
                <w:sz w:val="22"/>
                <w:szCs w:val="22"/>
              </w:rPr>
            </w:pPr>
            <w:r w:rsidRPr="002A21CB">
              <w:rPr>
                <w:rFonts w:ascii="Arial" w:hAnsi="Arial" w:cs="Arial"/>
                <w:sz w:val="22"/>
                <w:szCs w:val="22"/>
                <w:u w:val="single"/>
              </w:rPr>
              <w:t>Exclusion Criteria</w:t>
            </w:r>
            <w:r w:rsidRPr="002A21CB">
              <w:rPr>
                <w:rFonts w:ascii="Arial" w:hAnsi="Arial" w:cs="Arial"/>
                <w:sz w:val="22"/>
                <w:szCs w:val="22"/>
              </w:rPr>
              <w:t xml:space="preserve">: Exclude statements regarding the presence or absence of materials and code to </w:t>
            </w:r>
            <w:r w:rsidRPr="002A21CB">
              <w:rPr>
                <w:rFonts w:ascii="Arial" w:eastAsia="MS Mincho" w:hAnsi="Arial" w:cs="Arial"/>
                <w:sz w:val="22"/>
                <w:szCs w:val="22"/>
              </w:rPr>
              <w:t>Available Resources</w:t>
            </w:r>
            <w:r w:rsidRPr="002A21CB">
              <w:rPr>
                <w:rFonts w:ascii="Arial" w:hAnsi="Arial" w:cs="Arial"/>
                <w:sz w:val="22"/>
                <w:szCs w:val="22"/>
              </w:rPr>
              <w:t xml:space="preserve">. </w:t>
            </w:r>
          </w:p>
          <w:p w14:paraId="0C1C8A87" w14:textId="15A4F8F6" w:rsidR="00CD2211" w:rsidRPr="002A21CB" w:rsidRDefault="00CD2211" w:rsidP="00E35CDF">
            <w:pPr>
              <w:pStyle w:val="NormalWeb"/>
              <w:ind w:left="270" w:hanging="90"/>
              <w:rPr>
                <w:rFonts w:ascii="Arial" w:hAnsi="Arial" w:cs="Arial"/>
                <w:sz w:val="22"/>
                <w:szCs w:val="22"/>
              </w:rPr>
            </w:pPr>
            <w:r w:rsidRPr="002A21CB">
              <w:rPr>
                <w:rFonts w:ascii="Arial" w:hAnsi="Arial" w:cs="Arial"/>
                <w:sz w:val="22"/>
                <w:szCs w:val="22"/>
              </w:rPr>
              <w:t xml:space="preserve">Exclude statements regarding the receipt of materials as an engagement strategy and code to </w:t>
            </w:r>
            <w:r w:rsidRPr="002A21CB">
              <w:rPr>
                <w:rFonts w:ascii="Arial" w:eastAsia="MS Mincho" w:hAnsi="Arial" w:cs="Arial"/>
                <w:sz w:val="22"/>
                <w:szCs w:val="22"/>
              </w:rPr>
              <w:t>Engaging</w:t>
            </w:r>
            <w:r w:rsidRPr="002A21CB">
              <w:rPr>
                <w:rFonts w:ascii="Arial" w:hAnsi="Arial" w:cs="Arial"/>
                <w:sz w:val="22"/>
                <w:szCs w:val="22"/>
              </w:rPr>
              <w:t xml:space="preserve">. </w:t>
            </w:r>
          </w:p>
          <w:p w14:paraId="3DFB09A0" w14:textId="2B642D41" w:rsidR="00CD2211" w:rsidRPr="002A21CB" w:rsidRDefault="00CD2211" w:rsidP="00E35CDF">
            <w:pPr>
              <w:ind w:left="270" w:hanging="90"/>
              <w:rPr>
                <w:rFonts w:ascii="Arial" w:hAnsi="Arial" w:cs="Arial"/>
                <w:sz w:val="22"/>
                <w:szCs w:val="22"/>
                <w:u w:val="single"/>
              </w:rPr>
            </w:pPr>
            <w:r w:rsidRPr="002A21CB">
              <w:rPr>
                <w:rFonts w:ascii="Arial" w:hAnsi="Arial" w:cs="Arial"/>
                <w:sz w:val="22"/>
                <w:szCs w:val="22"/>
                <w:u w:val="single"/>
              </w:rPr>
              <w:t>Related Interview Questions</w:t>
            </w:r>
            <w:r w:rsidR="0049131F" w:rsidRPr="002A21CB">
              <w:rPr>
                <w:rFonts w:ascii="Arial" w:hAnsi="Arial" w:cs="Arial"/>
                <w:sz w:val="22"/>
                <w:szCs w:val="22"/>
                <w:u w:val="single"/>
              </w:rPr>
              <w:t>:</w:t>
            </w:r>
          </w:p>
          <w:p w14:paraId="34C9CC0B" w14:textId="77777777" w:rsidR="002A21CB" w:rsidRDefault="002A21CB" w:rsidP="002A21CB">
            <w:pPr>
              <w:pStyle w:val="NormalWeb"/>
              <w:spacing w:before="0" w:beforeAutospacing="0" w:after="0" w:afterAutospacing="0"/>
              <w:ind w:left="270" w:hanging="90"/>
              <w:rPr>
                <w:rFonts w:ascii="Arial" w:hAnsi="Arial" w:cs="Arial"/>
                <w:sz w:val="22"/>
                <w:szCs w:val="22"/>
                <w:u w:val="single"/>
              </w:rPr>
            </w:pPr>
          </w:p>
          <w:p w14:paraId="62AD1BE2" w14:textId="2531E029" w:rsidR="00CD2211" w:rsidRPr="005971E9" w:rsidRDefault="00CD2211" w:rsidP="002A21CB">
            <w:pPr>
              <w:pStyle w:val="NormalWeb"/>
              <w:spacing w:before="0" w:beforeAutospacing="0" w:after="0" w:afterAutospacing="0"/>
              <w:ind w:left="270" w:hanging="90"/>
              <w:rPr>
                <w:rFonts w:ascii="Arial" w:hAnsi="Arial" w:cs="Arial"/>
                <w:sz w:val="22"/>
                <w:szCs w:val="22"/>
              </w:rPr>
            </w:pPr>
            <w:r w:rsidRPr="005971E9">
              <w:rPr>
                <w:rFonts w:ascii="Arial" w:hAnsi="Arial" w:cs="Arial"/>
                <w:sz w:val="22"/>
                <w:szCs w:val="22"/>
              </w:rPr>
              <w:t>SIMPRO</w:t>
            </w:r>
          </w:p>
          <w:p w14:paraId="0584BB63" w14:textId="768D1CC8" w:rsidR="002A21CB" w:rsidRDefault="00CD2211" w:rsidP="00D05050">
            <w:pPr>
              <w:pStyle w:val="NormalWeb"/>
              <w:numPr>
                <w:ilvl w:val="0"/>
                <w:numId w:val="20"/>
              </w:numPr>
              <w:spacing w:before="0" w:beforeAutospacing="0" w:after="0" w:afterAutospacing="0"/>
              <w:rPr>
                <w:rFonts w:ascii="Arial" w:hAnsi="Arial" w:cs="Arial"/>
                <w:sz w:val="22"/>
                <w:szCs w:val="22"/>
              </w:rPr>
            </w:pPr>
            <w:r w:rsidRPr="002A21CB">
              <w:rPr>
                <w:rFonts w:ascii="Arial" w:hAnsi="Arial" w:cs="Arial"/>
                <w:sz w:val="22"/>
                <w:szCs w:val="22"/>
              </w:rPr>
              <w:t xml:space="preserve">Have you reviewed the: </w:t>
            </w:r>
            <w:r w:rsidR="00E35CDF" w:rsidRPr="002A21CB">
              <w:rPr>
                <w:rFonts w:ascii="Arial" w:hAnsi="Arial" w:cs="Arial"/>
                <w:sz w:val="22"/>
                <w:szCs w:val="22"/>
              </w:rPr>
              <w:t xml:space="preserve">Symptom questions? </w:t>
            </w:r>
            <w:r w:rsidRPr="002A21CB">
              <w:rPr>
                <w:rFonts w:ascii="Arial" w:hAnsi="Arial" w:cs="Arial"/>
                <w:sz w:val="22"/>
                <w:szCs w:val="22"/>
              </w:rPr>
              <w:t xml:space="preserve">Tip Sheets? The training materials for patients? </w:t>
            </w:r>
            <w:r w:rsidR="00E35CDF" w:rsidRPr="002A21CB">
              <w:rPr>
                <w:rFonts w:ascii="Arial" w:hAnsi="Arial" w:cs="Arial"/>
                <w:sz w:val="22"/>
                <w:szCs w:val="22"/>
              </w:rPr>
              <w:t xml:space="preserve">The training materials for staff? </w:t>
            </w:r>
            <w:r w:rsidRPr="002A21CB">
              <w:rPr>
                <w:rFonts w:ascii="Arial" w:hAnsi="Arial" w:cs="Arial"/>
                <w:sz w:val="22"/>
                <w:szCs w:val="22"/>
              </w:rPr>
              <w:t xml:space="preserve">The engagement </w:t>
            </w:r>
            <w:r w:rsidRPr="002A21CB">
              <w:rPr>
                <w:rFonts w:ascii="Arial" w:hAnsi="Arial" w:cs="Arial"/>
                <w:sz w:val="22"/>
                <w:szCs w:val="22"/>
              </w:rPr>
              <w:lastRenderedPageBreak/>
              <w:t>tracker? The population management dashboard?</w:t>
            </w:r>
            <w:r w:rsidR="00E35CDF" w:rsidRPr="002A21CB">
              <w:rPr>
                <w:rFonts w:ascii="Arial" w:hAnsi="Arial" w:cs="Arial"/>
                <w:sz w:val="22"/>
                <w:szCs w:val="22"/>
              </w:rPr>
              <w:t xml:space="preserve"> The symptom management “tip sheets”?</w:t>
            </w:r>
            <w:r w:rsidRPr="002A21CB">
              <w:rPr>
                <w:rFonts w:ascii="Arial" w:hAnsi="Arial" w:cs="Arial"/>
                <w:sz w:val="22"/>
                <w:szCs w:val="22"/>
              </w:rPr>
              <w:t xml:space="preserve"> RECORD each response as Y/N. If </w:t>
            </w:r>
            <w:proofErr w:type="gramStart"/>
            <w:r w:rsidRPr="002A21CB">
              <w:rPr>
                <w:rFonts w:ascii="Arial" w:hAnsi="Arial" w:cs="Arial"/>
                <w:sz w:val="22"/>
                <w:szCs w:val="22"/>
              </w:rPr>
              <w:t>Y</w:t>
            </w:r>
            <w:proofErr w:type="gramEnd"/>
            <w:r w:rsidRPr="002A21CB">
              <w:rPr>
                <w:rFonts w:ascii="Arial" w:hAnsi="Arial" w:cs="Arial"/>
                <w:sz w:val="22"/>
                <w:szCs w:val="22"/>
              </w:rPr>
              <w:t xml:space="preserve"> then ask</w:t>
            </w:r>
            <w:r w:rsidR="005A186F">
              <w:rPr>
                <w:rFonts w:ascii="Arial" w:hAnsi="Arial" w:cs="Arial"/>
                <w:sz w:val="22"/>
                <w:szCs w:val="22"/>
              </w:rPr>
              <w:t>:</w:t>
            </w:r>
          </w:p>
          <w:p w14:paraId="56BACAAB" w14:textId="6BF36238" w:rsidR="00CD2211" w:rsidRPr="002A21CB" w:rsidRDefault="00CD2211" w:rsidP="00D05050">
            <w:pPr>
              <w:pStyle w:val="NormalWeb"/>
              <w:numPr>
                <w:ilvl w:val="1"/>
                <w:numId w:val="20"/>
              </w:numPr>
              <w:rPr>
                <w:rFonts w:ascii="Arial" w:hAnsi="Arial" w:cs="Arial"/>
                <w:sz w:val="22"/>
                <w:szCs w:val="22"/>
              </w:rPr>
            </w:pPr>
            <w:r w:rsidRPr="002A21CB">
              <w:rPr>
                <w:rFonts w:ascii="Arial" w:hAnsi="Arial" w:cs="Arial"/>
                <w:sz w:val="22"/>
                <w:szCs w:val="22"/>
              </w:rPr>
              <w:t xml:space="preserve">What is your view about the </w:t>
            </w:r>
            <w:r w:rsidR="00E35CDF" w:rsidRPr="002A21CB">
              <w:rPr>
                <w:rFonts w:ascii="Arial" w:hAnsi="Arial" w:cs="Arial"/>
                <w:sz w:val="22"/>
                <w:szCs w:val="22"/>
              </w:rPr>
              <w:t>content</w:t>
            </w:r>
            <w:r w:rsidRPr="002A21CB">
              <w:rPr>
                <w:rFonts w:ascii="Arial" w:hAnsi="Arial" w:cs="Arial"/>
                <w:sz w:val="22"/>
                <w:szCs w:val="22"/>
              </w:rPr>
              <w:t xml:space="preserve"> of the </w:t>
            </w:r>
            <w:r w:rsidR="005971E9">
              <w:rPr>
                <w:rFonts w:ascii="Arial" w:hAnsi="Arial" w:cs="Arial"/>
                <w:sz w:val="22"/>
                <w:szCs w:val="22"/>
              </w:rPr>
              <w:t xml:space="preserve">(symptom questions, tip sheets, training materials for patients/staff)?  </w:t>
            </w:r>
            <w:r w:rsidR="00E35CDF" w:rsidRPr="002A21CB">
              <w:rPr>
                <w:rFonts w:ascii="Arial" w:hAnsi="Arial" w:cs="Arial"/>
                <w:sz w:val="22"/>
                <w:szCs w:val="22"/>
              </w:rPr>
              <w:t xml:space="preserve">What is your view about the design/deployment? </w:t>
            </w:r>
            <w:r w:rsidRPr="002A21CB">
              <w:rPr>
                <w:rFonts w:ascii="Arial" w:hAnsi="Arial" w:cs="Arial"/>
                <w:sz w:val="22"/>
                <w:szCs w:val="22"/>
              </w:rPr>
              <w:t xml:space="preserve">Probe, how could the design be improved?  </w:t>
            </w:r>
          </w:p>
          <w:p w14:paraId="56FDE1F4"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rPr>
              <w:t>E2C2</w:t>
            </w:r>
          </w:p>
          <w:p w14:paraId="64D233B1" w14:textId="77777777" w:rsidR="00CD2211" w:rsidRPr="002A21CB" w:rsidRDefault="00CD2211" w:rsidP="00D05050">
            <w:pPr>
              <w:pStyle w:val="ListParagraph"/>
              <w:numPr>
                <w:ilvl w:val="0"/>
                <w:numId w:val="20"/>
              </w:numPr>
              <w:rPr>
                <w:rFonts w:ascii="Arial" w:hAnsi="Arial" w:cs="Arial"/>
                <w:sz w:val="22"/>
                <w:szCs w:val="22"/>
              </w:rPr>
            </w:pPr>
            <w:r w:rsidRPr="002A21CB">
              <w:rPr>
                <w:rFonts w:ascii="Arial" w:hAnsi="Arial" w:cs="Arial"/>
                <w:sz w:val="22"/>
                <w:szCs w:val="22"/>
              </w:rPr>
              <w:t>[No specific questions.  Questions about impressions on components related to design could elicit feedback on design of education materials, provider dashboards, or other EHR tools]</w:t>
            </w:r>
          </w:p>
          <w:p w14:paraId="6F15F646" w14:textId="77777777" w:rsidR="00CD2211" w:rsidRPr="002A21CB" w:rsidRDefault="00CD2211" w:rsidP="00E35CDF">
            <w:pPr>
              <w:pStyle w:val="ListParagraph"/>
              <w:ind w:left="270" w:hanging="90"/>
              <w:rPr>
                <w:rFonts w:ascii="Arial" w:hAnsi="Arial" w:cs="Arial"/>
                <w:sz w:val="22"/>
                <w:szCs w:val="22"/>
              </w:rPr>
            </w:pPr>
          </w:p>
        </w:tc>
      </w:tr>
      <w:tr w:rsidR="00CD2211" w:rsidRPr="003C5FB6" w14:paraId="215394FB" w14:textId="77777777" w:rsidTr="008E025F">
        <w:tc>
          <w:tcPr>
            <w:tcW w:w="2826" w:type="dxa"/>
            <w:tcBorders>
              <w:left w:val="nil"/>
              <w:bottom w:val="single" w:sz="12" w:space="0" w:color="auto"/>
              <w:right w:val="nil"/>
            </w:tcBorders>
            <w:shd w:val="clear" w:color="auto" w:fill="auto"/>
          </w:tcPr>
          <w:p w14:paraId="65182A0D" w14:textId="29315AF8" w:rsidR="00CD2211" w:rsidRPr="005971E9" w:rsidRDefault="00CD2211" w:rsidP="00D05050">
            <w:pPr>
              <w:pStyle w:val="ListParagraph"/>
              <w:numPr>
                <w:ilvl w:val="0"/>
                <w:numId w:val="25"/>
              </w:numPr>
              <w:ind w:left="270" w:hanging="90"/>
              <w:rPr>
                <w:rFonts w:ascii="Arial" w:hAnsi="Arial" w:cs="Arial"/>
                <w:sz w:val="22"/>
                <w:szCs w:val="22"/>
              </w:rPr>
            </w:pPr>
            <w:r w:rsidRPr="005971E9">
              <w:rPr>
                <w:rFonts w:ascii="Arial" w:hAnsi="Arial" w:cs="Arial"/>
                <w:sz w:val="22"/>
                <w:szCs w:val="22"/>
              </w:rPr>
              <w:lastRenderedPageBreak/>
              <w:t>Cost</w:t>
            </w:r>
            <w:r w:rsidR="00C65F1F" w:rsidRPr="005971E9">
              <w:rPr>
                <w:rFonts w:ascii="Arial" w:hAnsi="Arial" w:cs="Arial"/>
                <w:sz w:val="22"/>
                <w:szCs w:val="22"/>
              </w:rPr>
              <w:t xml:space="preserve"> (CFIR 1.0)/Innovation Cost (CFIR 2.0)</w:t>
            </w:r>
          </w:p>
        </w:tc>
        <w:tc>
          <w:tcPr>
            <w:tcW w:w="8532" w:type="dxa"/>
            <w:tcBorders>
              <w:left w:val="nil"/>
              <w:bottom w:val="single" w:sz="12" w:space="0" w:color="auto"/>
              <w:right w:val="nil"/>
            </w:tcBorders>
            <w:shd w:val="clear" w:color="auto" w:fill="auto"/>
          </w:tcPr>
          <w:p w14:paraId="6B122843" w14:textId="77777777" w:rsidR="00CD2211" w:rsidRPr="005971E9" w:rsidRDefault="00CD2211" w:rsidP="00E35CDF">
            <w:pPr>
              <w:ind w:left="270" w:hanging="90"/>
              <w:rPr>
                <w:rFonts w:ascii="Arial" w:eastAsia="Arial" w:hAnsi="Arial" w:cs="Arial"/>
                <w:sz w:val="22"/>
                <w:szCs w:val="22"/>
              </w:rPr>
            </w:pPr>
            <w:r w:rsidRPr="005971E9">
              <w:rPr>
                <w:rFonts w:ascii="Arial" w:eastAsia="Arial" w:hAnsi="Arial" w:cs="Arial"/>
                <w:sz w:val="22"/>
                <w:szCs w:val="22"/>
                <w:u w:val="single"/>
              </w:rPr>
              <w:t>Definition</w:t>
            </w:r>
            <w:r w:rsidRPr="005971E9">
              <w:rPr>
                <w:rFonts w:ascii="Arial" w:eastAsia="Arial" w:hAnsi="Arial" w:cs="Arial"/>
                <w:sz w:val="22"/>
                <w:szCs w:val="22"/>
              </w:rPr>
              <w:t xml:space="preserve">: Costs of the innovation and costs associated with implementing the innovation including investment, supply, and opportunity costs. </w:t>
            </w:r>
          </w:p>
          <w:p w14:paraId="329F6FA0" w14:textId="77777777" w:rsidR="00CD2211" w:rsidRPr="005971E9" w:rsidRDefault="00CD2211" w:rsidP="00E35CDF">
            <w:pPr>
              <w:ind w:left="270" w:hanging="90"/>
              <w:rPr>
                <w:rFonts w:ascii="Arial" w:eastAsia="Arial" w:hAnsi="Arial" w:cs="Arial"/>
                <w:sz w:val="22"/>
                <w:szCs w:val="22"/>
                <w:u w:val="single"/>
              </w:rPr>
            </w:pPr>
          </w:p>
          <w:p w14:paraId="298A2C83" w14:textId="77777777" w:rsidR="00CD2211" w:rsidRPr="005971E9" w:rsidRDefault="00CD2211" w:rsidP="00E35CDF">
            <w:pPr>
              <w:ind w:left="270" w:hanging="90"/>
              <w:rPr>
                <w:rFonts w:ascii="Arial" w:hAnsi="Arial" w:cs="Arial"/>
                <w:sz w:val="22"/>
                <w:szCs w:val="22"/>
                <w:u w:val="single"/>
              </w:rPr>
            </w:pPr>
            <w:r w:rsidRPr="005971E9">
              <w:rPr>
                <w:rFonts w:ascii="Arial" w:hAnsi="Arial" w:cs="Arial"/>
                <w:sz w:val="22"/>
                <w:szCs w:val="22"/>
                <w:u w:val="single"/>
              </w:rPr>
              <w:t>Inclusion Criteria</w:t>
            </w:r>
            <w:r w:rsidRPr="005971E9">
              <w:rPr>
                <w:rFonts w:ascii="Arial" w:hAnsi="Arial" w:cs="Arial"/>
                <w:sz w:val="22"/>
                <w:szCs w:val="22"/>
              </w:rPr>
              <w:t>: Include statements related to the cost of the innovation and its implementation.</w:t>
            </w:r>
          </w:p>
          <w:p w14:paraId="34DA59D5" w14:textId="77777777" w:rsidR="00CD2211" w:rsidRPr="005971E9" w:rsidRDefault="00CD2211" w:rsidP="00E35CDF">
            <w:pPr>
              <w:ind w:left="270" w:hanging="90"/>
              <w:rPr>
                <w:rFonts w:ascii="Arial" w:hAnsi="Arial" w:cs="Arial"/>
                <w:sz w:val="22"/>
                <w:szCs w:val="22"/>
                <w:u w:val="single"/>
              </w:rPr>
            </w:pPr>
          </w:p>
          <w:p w14:paraId="37B51BB8" w14:textId="62857DE1"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Exclusion Criteria</w:t>
            </w:r>
            <w:r w:rsidRPr="005971E9">
              <w:rPr>
                <w:rFonts w:ascii="Arial" w:hAnsi="Arial" w:cs="Arial"/>
                <w:sz w:val="22"/>
                <w:szCs w:val="22"/>
              </w:rPr>
              <w:t xml:space="preserve">: Exclude statements related to physical space and time, and code to Available Resources. In a research study, exclude statements related to costs of conducting the research components (e.g., funding for research staff, participant incentives). </w:t>
            </w:r>
          </w:p>
          <w:p w14:paraId="39F5256E" w14:textId="77777777" w:rsidR="00CD2211" w:rsidRPr="005971E9" w:rsidRDefault="00CD2211" w:rsidP="00E35CDF">
            <w:pPr>
              <w:ind w:left="270" w:hanging="90"/>
              <w:rPr>
                <w:rFonts w:ascii="Arial" w:hAnsi="Arial" w:cs="Arial"/>
                <w:sz w:val="22"/>
                <w:szCs w:val="22"/>
              </w:rPr>
            </w:pPr>
          </w:p>
          <w:p w14:paraId="0CA9C0A9" w14:textId="77777777" w:rsidR="00CD2211" w:rsidRPr="005971E9" w:rsidRDefault="00CD2211" w:rsidP="00E35CDF">
            <w:pPr>
              <w:ind w:left="270" w:hanging="90"/>
              <w:rPr>
                <w:rFonts w:ascii="Arial" w:hAnsi="Arial" w:cs="Arial"/>
                <w:sz w:val="22"/>
                <w:szCs w:val="22"/>
                <w:u w:val="single"/>
              </w:rPr>
            </w:pPr>
            <w:r w:rsidRPr="005971E9">
              <w:rPr>
                <w:rFonts w:ascii="Arial" w:hAnsi="Arial" w:cs="Arial"/>
                <w:sz w:val="22"/>
                <w:szCs w:val="22"/>
                <w:u w:val="single"/>
              </w:rPr>
              <w:t>Related Interview Questions:</w:t>
            </w:r>
          </w:p>
          <w:p w14:paraId="64A8F961" w14:textId="77777777" w:rsidR="005971E9" w:rsidRDefault="005971E9" w:rsidP="00E35CDF">
            <w:pPr>
              <w:ind w:left="270" w:hanging="90"/>
              <w:rPr>
                <w:rFonts w:ascii="Arial" w:hAnsi="Arial" w:cs="Arial"/>
                <w:sz w:val="22"/>
                <w:szCs w:val="22"/>
              </w:rPr>
            </w:pPr>
          </w:p>
          <w:p w14:paraId="6750C2BF" w14:textId="37223E13" w:rsidR="00CD2211" w:rsidRPr="005971E9" w:rsidRDefault="009D70D7" w:rsidP="00E35CDF">
            <w:pPr>
              <w:ind w:left="270" w:hanging="90"/>
              <w:rPr>
                <w:rFonts w:ascii="Arial" w:hAnsi="Arial" w:cs="Arial"/>
                <w:sz w:val="22"/>
                <w:szCs w:val="22"/>
              </w:rPr>
            </w:pPr>
            <w:r>
              <w:rPr>
                <w:rFonts w:ascii="Arial" w:hAnsi="Arial" w:cs="Arial"/>
                <w:sz w:val="22"/>
                <w:szCs w:val="22"/>
              </w:rPr>
              <w:t xml:space="preserve">No specific questions </w:t>
            </w:r>
            <w:proofErr w:type="gramStart"/>
            <w:r>
              <w:rPr>
                <w:rFonts w:ascii="Arial" w:hAnsi="Arial" w:cs="Arial"/>
                <w:sz w:val="22"/>
                <w:szCs w:val="22"/>
              </w:rPr>
              <w:t>asked</w:t>
            </w:r>
            <w:proofErr w:type="gramEnd"/>
          </w:p>
          <w:p w14:paraId="204C11CC" w14:textId="77777777" w:rsidR="00CD2211" w:rsidRPr="005971E9" w:rsidRDefault="00CD2211" w:rsidP="00E35CDF">
            <w:pPr>
              <w:ind w:left="270" w:hanging="90"/>
              <w:rPr>
                <w:rFonts w:ascii="Arial" w:eastAsia="Arial" w:hAnsi="Arial" w:cs="Arial"/>
                <w:sz w:val="22"/>
                <w:szCs w:val="22"/>
              </w:rPr>
            </w:pPr>
          </w:p>
        </w:tc>
      </w:tr>
      <w:tr w:rsidR="00CD2211" w:rsidRPr="003C5FB6" w14:paraId="78B15B86" w14:textId="77777777" w:rsidTr="008E025F">
        <w:tc>
          <w:tcPr>
            <w:tcW w:w="2826" w:type="dxa"/>
            <w:tcBorders>
              <w:top w:val="single" w:sz="12" w:space="0" w:color="auto"/>
              <w:left w:val="nil"/>
              <w:bottom w:val="single" w:sz="4" w:space="0" w:color="auto"/>
              <w:right w:val="nil"/>
            </w:tcBorders>
            <w:shd w:val="clear" w:color="auto" w:fill="auto"/>
          </w:tcPr>
          <w:p w14:paraId="1E871ACE" w14:textId="77777777" w:rsidR="00CD2211" w:rsidRPr="005971E9" w:rsidRDefault="00CD2211" w:rsidP="00E35CDF">
            <w:pPr>
              <w:pStyle w:val="ListParagraph"/>
              <w:numPr>
                <w:ilvl w:val="0"/>
                <w:numId w:val="1"/>
              </w:numPr>
              <w:ind w:left="270" w:hanging="90"/>
              <w:rPr>
                <w:rFonts w:ascii="Arial" w:hAnsi="Arial" w:cs="Arial"/>
                <w:b/>
                <w:sz w:val="22"/>
                <w:szCs w:val="22"/>
              </w:rPr>
            </w:pPr>
            <w:r w:rsidRPr="005971E9">
              <w:rPr>
                <w:rFonts w:ascii="Arial" w:hAnsi="Arial" w:cs="Arial"/>
                <w:b/>
                <w:sz w:val="22"/>
                <w:szCs w:val="22"/>
              </w:rPr>
              <w:t>Outer Setting</w:t>
            </w:r>
          </w:p>
        </w:tc>
        <w:tc>
          <w:tcPr>
            <w:tcW w:w="8532" w:type="dxa"/>
            <w:tcBorders>
              <w:top w:val="single" w:sz="12" w:space="0" w:color="auto"/>
              <w:left w:val="nil"/>
              <w:bottom w:val="single" w:sz="4" w:space="0" w:color="auto"/>
              <w:right w:val="nil"/>
            </w:tcBorders>
            <w:shd w:val="clear" w:color="auto" w:fill="auto"/>
          </w:tcPr>
          <w:p w14:paraId="401C1E76" w14:textId="50CD3617" w:rsidR="00CD2211" w:rsidRPr="005971E9" w:rsidRDefault="004959FC" w:rsidP="00E35CDF">
            <w:pPr>
              <w:ind w:left="270" w:hanging="90"/>
              <w:rPr>
                <w:rFonts w:ascii="Arial" w:eastAsia="Arial" w:hAnsi="Arial" w:cs="Arial"/>
                <w:sz w:val="22"/>
                <w:szCs w:val="22"/>
              </w:rPr>
            </w:pPr>
            <w:r w:rsidRPr="005971E9">
              <w:rPr>
                <w:rFonts w:ascii="Arial" w:hAnsi="Arial" w:cs="Arial"/>
                <w:sz w:val="22"/>
                <w:szCs w:val="22"/>
                <w:u w:val="single"/>
              </w:rPr>
              <w:t>Use When</w:t>
            </w:r>
            <w:r w:rsidR="00CD2211" w:rsidRPr="005971E9">
              <w:rPr>
                <w:rFonts w:ascii="Arial" w:hAnsi="Arial" w:cs="Arial"/>
                <w:sz w:val="22"/>
                <w:szCs w:val="22"/>
                <w:u w:val="single"/>
              </w:rPr>
              <w:t>:</w:t>
            </w:r>
            <w:r w:rsidR="00CD2211" w:rsidRPr="005971E9">
              <w:rPr>
                <w:rFonts w:ascii="Arial" w:hAnsi="Arial" w:cs="Arial"/>
                <w:sz w:val="22"/>
                <w:szCs w:val="22"/>
              </w:rPr>
              <w:t xml:space="preserve"> </w:t>
            </w:r>
            <w:r w:rsidRPr="005971E9">
              <w:rPr>
                <w:rFonts w:ascii="Arial" w:eastAsia="Arial" w:hAnsi="Arial" w:cs="Arial"/>
                <w:sz w:val="22"/>
                <w:szCs w:val="22"/>
              </w:rPr>
              <w:t>Interview participants comment on the</w:t>
            </w:r>
            <w:r w:rsidR="00CD2211" w:rsidRPr="005971E9">
              <w:rPr>
                <w:rFonts w:ascii="Arial" w:eastAsia="Arial" w:hAnsi="Arial" w:cs="Arial"/>
                <w:sz w:val="22"/>
                <w:szCs w:val="22"/>
              </w:rPr>
              <w:t xml:space="preserve"> setting outside of the healthcare system that is implementing the </w:t>
            </w:r>
            <w:r w:rsidR="005971E9">
              <w:rPr>
                <w:rFonts w:ascii="Arial" w:eastAsia="Arial" w:hAnsi="Arial" w:cs="Arial"/>
                <w:sz w:val="22"/>
                <w:szCs w:val="22"/>
              </w:rPr>
              <w:t xml:space="preserve">ePRO </w:t>
            </w:r>
            <w:r w:rsidR="00CD2211" w:rsidRPr="005971E9">
              <w:rPr>
                <w:rFonts w:ascii="Arial" w:eastAsia="Arial" w:hAnsi="Arial" w:cs="Arial"/>
                <w:sz w:val="22"/>
                <w:szCs w:val="22"/>
              </w:rPr>
              <w:t>intervention.</w:t>
            </w:r>
            <w:r w:rsidR="009518AE" w:rsidRPr="005971E9">
              <w:rPr>
                <w:rFonts w:ascii="Arial" w:eastAsia="Arial" w:hAnsi="Arial" w:cs="Arial"/>
                <w:sz w:val="22"/>
                <w:szCs w:val="22"/>
              </w:rPr>
              <w:t xml:space="preserve">  </w:t>
            </w:r>
          </w:p>
          <w:p w14:paraId="11C9759A" w14:textId="77777777" w:rsidR="00CD2211" w:rsidRPr="005971E9" w:rsidRDefault="00CD2211" w:rsidP="00E35CDF">
            <w:pPr>
              <w:ind w:left="270" w:hanging="90"/>
              <w:rPr>
                <w:rFonts w:ascii="Arial" w:hAnsi="Arial" w:cs="Arial"/>
                <w:sz w:val="22"/>
                <w:szCs w:val="22"/>
              </w:rPr>
            </w:pPr>
          </w:p>
        </w:tc>
      </w:tr>
      <w:tr w:rsidR="00CD2211" w:rsidRPr="003C5FB6" w14:paraId="4877BD86" w14:textId="77777777" w:rsidTr="008E025F">
        <w:tc>
          <w:tcPr>
            <w:tcW w:w="2826" w:type="dxa"/>
            <w:tcBorders>
              <w:top w:val="single" w:sz="4" w:space="0" w:color="auto"/>
              <w:left w:val="nil"/>
              <w:bottom w:val="single" w:sz="4" w:space="0" w:color="auto"/>
              <w:right w:val="nil"/>
            </w:tcBorders>
            <w:shd w:val="clear" w:color="auto" w:fill="auto"/>
          </w:tcPr>
          <w:p w14:paraId="6C145E8D" w14:textId="77777777" w:rsidR="00B90406" w:rsidRDefault="00CD2211" w:rsidP="00E35CDF">
            <w:pPr>
              <w:pStyle w:val="ListParagraph"/>
              <w:numPr>
                <w:ilvl w:val="0"/>
                <w:numId w:val="3"/>
              </w:numPr>
              <w:ind w:left="270" w:hanging="90"/>
              <w:rPr>
                <w:rFonts w:ascii="Arial" w:hAnsi="Arial" w:cs="Arial"/>
                <w:sz w:val="22"/>
                <w:szCs w:val="22"/>
              </w:rPr>
            </w:pPr>
            <w:r w:rsidRPr="005971E9">
              <w:rPr>
                <w:rFonts w:ascii="Arial" w:hAnsi="Arial" w:cs="Arial"/>
                <w:sz w:val="22"/>
                <w:szCs w:val="22"/>
              </w:rPr>
              <w:t xml:space="preserve">Patient Needs &amp; Resources </w:t>
            </w:r>
            <w:r w:rsidR="00F82672" w:rsidRPr="005971E9">
              <w:rPr>
                <w:rFonts w:ascii="Arial" w:hAnsi="Arial" w:cs="Arial"/>
                <w:sz w:val="22"/>
                <w:szCs w:val="22"/>
              </w:rPr>
              <w:t>of Those Served by the Organization</w:t>
            </w:r>
            <w:r w:rsidR="00C65F1F" w:rsidRPr="005971E9">
              <w:rPr>
                <w:rFonts w:ascii="Arial" w:hAnsi="Arial" w:cs="Arial"/>
                <w:sz w:val="22"/>
                <w:szCs w:val="22"/>
              </w:rPr>
              <w:t xml:space="preserve"> (CFIR 1.0)</w:t>
            </w:r>
            <w:r w:rsidR="002F06C8" w:rsidRPr="005971E9">
              <w:rPr>
                <w:rFonts w:ascii="Arial" w:hAnsi="Arial" w:cs="Arial"/>
                <w:sz w:val="22"/>
                <w:szCs w:val="22"/>
              </w:rPr>
              <w:t xml:space="preserve"> </w:t>
            </w:r>
            <w:r w:rsidR="005971E9">
              <w:rPr>
                <w:rFonts w:ascii="Arial" w:hAnsi="Arial" w:cs="Arial"/>
                <w:sz w:val="22"/>
                <w:szCs w:val="22"/>
              </w:rPr>
              <w:t>/</w:t>
            </w:r>
            <w:r w:rsidR="002F06C8" w:rsidRPr="005971E9">
              <w:rPr>
                <w:rFonts w:ascii="Arial" w:hAnsi="Arial" w:cs="Arial"/>
                <w:sz w:val="22"/>
                <w:szCs w:val="22"/>
              </w:rPr>
              <w:t>Roles Subdomai</w:t>
            </w:r>
            <w:r w:rsidR="00B90406">
              <w:rPr>
                <w:rFonts w:ascii="Arial" w:hAnsi="Arial" w:cs="Arial"/>
                <w:sz w:val="22"/>
                <w:szCs w:val="22"/>
              </w:rPr>
              <w:t xml:space="preserve">n: </w:t>
            </w:r>
            <w:r w:rsidR="002F06C8" w:rsidRPr="005971E9">
              <w:rPr>
                <w:rFonts w:ascii="Arial" w:hAnsi="Arial" w:cs="Arial"/>
                <w:sz w:val="22"/>
                <w:szCs w:val="22"/>
              </w:rPr>
              <w:t>Innovation Recipients</w:t>
            </w:r>
            <w:r w:rsidR="00BD2CB2" w:rsidRPr="005971E9">
              <w:rPr>
                <w:rFonts w:ascii="Arial" w:hAnsi="Arial" w:cs="Arial"/>
                <w:sz w:val="22"/>
                <w:szCs w:val="22"/>
              </w:rPr>
              <w:t>/</w:t>
            </w:r>
          </w:p>
          <w:p w14:paraId="471127EE" w14:textId="76DBDF59" w:rsidR="00CD2211" w:rsidRPr="005971E9" w:rsidRDefault="002F06C8" w:rsidP="00B90406">
            <w:pPr>
              <w:pStyle w:val="ListParagraph"/>
              <w:ind w:left="270"/>
              <w:rPr>
                <w:rFonts w:ascii="Arial" w:hAnsi="Arial" w:cs="Arial"/>
                <w:sz w:val="22"/>
                <w:szCs w:val="22"/>
              </w:rPr>
            </w:pPr>
            <w:r w:rsidRPr="005971E9">
              <w:rPr>
                <w:rFonts w:ascii="Arial" w:hAnsi="Arial" w:cs="Arial"/>
                <w:sz w:val="22"/>
                <w:szCs w:val="22"/>
              </w:rPr>
              <w:t>Characteristics subdomain</w:t>
            </w:r>
            <w:r w:rsidR="00B90406">
              <w:rPr>
                <w:rFonts w:ascii="Arial" w:hAnsi="Arial" w:cs="Arial"/>
                <w:sz w:val="22"/>
                <w:szCs w:val="22"/>
              </w:rPr>
              <w:t xml:space="preserve">: need </w:t>
            </w:r>
            <w:r w:rsidR="007E33B1" w:rsidRPr="005971E9">
              <w:rPr>
                <w:rFonts w:ascii="Arial" w:hAnsi="Arial" w:cs="Arial"/>
                <w:sz w:val="22"/>
                <w:szCs w:val="22"/>
              </w:rPr>
              <w:t xml:space="preserve">and </w:t>
            </w:r>
            <w:r w:rsidR="00B90406">
              <w:rPr>
                <w:rFonts w:ascii="Arial" w:hAnsi="Arial" w:cs="Arial"/>
                <w:sz w:val="22"/>
                <w:szCs w:val="22"/>
              </w:rPr>
              <w:t>c</w:t>
            </w:r>
            <w:r w:rsidRPr="005971E9">
              <w:rPr>
                <w:rFonts w:ascii="Arial" w:hAnsi="Arial" w:cs="Arial"/>
                <w:sz w:val="22"/>
                <w:szCs w:val="22"/>
              </w:rPr>
              <w:t>ulture (recipient-centeredness)</w:t>
            </w:r>
            <w:r w:rsidR="00630C91" w:rsidRPr="005971E9">
              <w:rPr>
                <w:rFonts w:ascii="Arial" w:hAnsi="Arial" w:cs="Arial"/>
                <w:sz w:val="22"/>
                <w:szCs w:val="22"/>
              </w:rPr>
              <w:t xml:space="preserve"> </w:t>
            </w:r>
            <w:r w:rsidR="005971E9">
              <w:rPr>
                <w:rFonts w:ascii="Arial" w:hAnsi="Arial" w:cs="Arial"/>
                <w:sz w:val="22"/>
                <w:szCs w:val="22"/>
              </w:rPr>
              <w:t>(</w:t>
            </w:r>
            <w:r w:rsidR="00630C91" w:rsidRPr="005971E9">
              <w:rPr>
                <w:rFonts w:ascii="Arial" w:hAnsi="Arial" w:cs="Arial"/>
                <w:sz w:val="22"/>
                <w:szCs w:val="22"/>
              </w:rPr>
              <w:t>CFIR 2.0</w:t>
            </w:r>
            <w:r w:rsidR="005971E9">
              <w:rPr>
                <w:rFonts w:ascii="Arial" w:hAnsi="Arial" w:cs="Arial"/>
                <w:sz w:val="22"/>
                <w:szCs w:val="22"/>
              </w:rPr>
              <w:t>)</w:t>
            </w:r>
          </w:p>
        </w:tc>
        <w:tc>
          <w:tcPr>
            <w:tcW w:w="8532" w:type="dxa"/>
            <w:tcBorders>
              <w:top w:val="single" w:sz="4" w:space="0" w:color="auto"/>
              <w:left w:val="nil"/>
              <w:bottom w:val="single" w:sz="4" w:space="0" w:color="auto"/>
              <w:right w:val="nil"/>
            </w:tcBorders>
            <w:shd w:val="clear" w:color="auto" w:fill="auto"/>
          </w:tcPr>
          <w:p w14:paraId="78359FDD" w14:textId="1887C51B"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Definition</w:t>
            </w:r>
            <w:r w:rsidRPr="005971E9">
              <w:rPr>
                <w:rFonts w:ascii="Arial" w:hAnsi="Arial" w:cs="Arial"/>
                <w:sz w:val="22"/>
                <w:szCs w:val="22"/>
              </w:rPr>
              <w:t xml:space="preserve">: </w:t>
            </w:r>
            <w:r w:rsidRPr="005971E9">
              <w:rPr>
                <w:rFonts w:ascii="Arial" w:eastAsia="Arial" w:hAnsi="Arial" w:cs="Arial"/>
                <w:sz w:val="22"/>
                <w:szCs w:val="22"/>
              </w:rPr>
              <w:t>The extent to which patient needs of those served by the organization as well as barriers and facilitators to meet those needs, are accurately known and prioritized by the organization.</w:t>
            </w:r>
            <w:r w:rsidR="00B74895" w:rsidRPr="005971E9">
              <w:rPr>
                <w:rFonts w:ascii="Arial" w:eastAsia="Arial" w:hAnsi="Arial" w:cs="Arial"/>
                <w:sz w:val="22"/>
                <w:szCs w:val="22"/>
              </w:rPr>
              <w:t xml:space="preserve">  </w:t>
            </w:r>
          </w:p>
          <w:p w14:paraId="3C42C949" w14:textId="77777777" w:rsidR="00CD2211" w:rsidRPr="005971E9" w:rsidRDefault="00CD2211" w:rsidP="00E35CDF">
            <w:pPr>
              <w:ind w:left="270" w:hanging="90"/>
              <w:rPr>
                <w:rFonts w:ascii="Arial" w:hAnsi="Arial" w:cs="Arial"/>
                <w:sz w:val="22"/>
                <w:szCs w:val="22"/>
              </w:rPr>
            </w:pPr>
          </w:p>
          <w:p w14:paraId="6930D3DA"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Inclusion Criteria</w:t>
            </w:r>
            <w:r w:rsidRPr="005971E9">
              <w:rPr>
                <w:rFonts w:ascii="Arial" w:hAnsi="Arial" w:cs="Arial"/>
                <w:sz w:val="22"/>
                <w:szCs w:val="22"/>
              </w:rPr>
              <w:t xml:space="preserve">: Include statements demonstrating (lack of) awareness of the needs and resources of patients. Analysts may be able to infer the level of awareness based on statements about: 1. Perceived need for the innovation based on the needs of patients and if the innovation will meet those needs; 2. Barriers and facilitators of patients to participating in the innovation; 3. Participant feedback on the innovation, i.e., satisfaction and success in a program. In addition, include statements that capture </w:t>
            </w:r>
            <w:proofErr w:type="gramStart"/>
            <w:r w:rsidRPr="005971E9">
              <w:rPr>
                <w:rFonts w:ascii="Arial" w:hAnsi="Arial" w:cs="Arial"/>
                <w:sz w:val="22"/>
                <w:szCs w:val="22"/>
              </w:rPr>
              <w:t>whether or not</w:t>
            </w:r>
            <w:proofErr w:type="gramEnd"/>
            <w:r w:rsidRPr="005971E9">
              <w:rPr>
                <w:rFonts w:ascii="Arial" w:hAnsi="Arial" w:cs="Arial"/>
                <w:sz w:val="22"/>
                <w:szCs w:val="22"/>
              </w:rPr>
              <w:t xml:space="preserve"> awareness of the needs and resources of patients influenced the implementation or adaptation of the innovation.</w:t>
            </w:r>
          </w:p>
          <w:p w14:paraId="113C4656" w14:textId="77777777" w:rsidR="00CD2211" w:rsidRPr="005971E9" w:rsidRDefault="00CD2211" w:rsidP="00E35CDF">
            <w:pPr>
              <w:ind w:left="270" w:hanging="90"/>
              <w:rPr>
                <w:rFonts w:ascii="Arial" w:hAnsi="Arial" w:cs="Arial"/>
                <w:sz w:val="22"/>
                <w:szCs w:val="22"/>
              </w:rPr>
            </w:pPr>
          </w:p>
          <w:p w14:paraId="5063198C" w14:textId="449DA0EF"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Exclusion Criteria</w:t>
            </w:r>
            <w:r w:rsidRPr="005971E9">
              <w:rPr>
                <w:rFonts w:ascii="Arial" w:hAnsi="Arial" w:cs="Arial"/>
                <w:sz w:val="22"/>
                <w:szCs w:val="22"/>
              </w:rPr>
              <w:t xml:space="preserve">: Exclude statements that demonstrate a strong need for the innovation and/or that the current situation is untenable and code to Tension for Change. </w:t>
            </w:r>
          </w:p>
          <w:p w14:paraId="04D7F491" w14:textId="77777777" w:rsidR="00CD2211" w:rsidRPr="005971E9" w:rsidRDefault="00CD2211" w:rsidP="00E35CDF">
            <w:pPr>
              <w:ind w:left="270" w:hanging="90"/>
              <w:rPr>
                <w:rFonts w:ascii="Arial" w:hAnsi="Arial" w:cs="Arial"/>
                <w:sz w:val="22"/>
                <w:szCs w:val="22"/>
              </w:rPr>
            </w:pPr>
          </w:p>
          <w:p w14:paraId="6BCE16F2" w14:textId="52B95B86" w:rsidR="00CD2211" w:rsidRPr="005971E9" w:rsidRDefault="00CD2211" w:rsidP="00E35CDF">
            <w:pPr>
              <w:ind w:left="270" w:hanging="90"/>
              <w:rPr>
                <w:rFonts w:ascii="Arial" w:hAnsi="Arial" w:cs="Arial"/>
                <w:sz w:val="22"/>
                <w:szCs w:val="22"/>
              </w:rPr>
            </w:pPr>
            <w:r w:rsidRPr="005971E9">
              <w:rPr>
                <w:rFonts w:ascii="Arial" w:hAnsi="Arial" w:cs="Arial"/>
                <w:sz w:val="22"/>
                <w:szCs w:val="22"/>
              </w:rPr>
              <w:t xml:space="preserve">Exclude statements related to engagement strategies and outcomes, e.g., how innovation participants became engaged with the innovation, and code to Engaging: Innovation Participants.  </w:t>
            </w:r>
          </w:p>
          <w:p w14:paraId="5C532B90" w14:textId="77777777" w:rsidR="00CD2211" w:rsidRPr="005971E9" w:rsidRDefault="00CD2211" w:rsidP="00E35CDF">
            <w:pPr>
              <w:ind w:left="270" w:hanging="90"/>
              <w:rPr>
                <w:rFonts w:ascii="Arial" w:hAnsi="Arial" w:cs="Arial"/>
                <w:sz w:val="22"/>
                <w:szCs w:val="22"/>
              </w:rPr>
            </w:pPr>
          </w:p>
          <w:p w14:paraId="7DBB11A5" w14:textId="77777777" w:rsidR="00CD2211" w:rsidRDefault="00CD2211" w:rsidP="00E35CDF">
            <w:pPr>
              <w:ind w:left="270" w:hanging="90"/>
              <w:rPr>
                <w:rFonts w:ascii="Arial" w:hAnsi="Arial" w:cs="Arial"/>
                <w:sz w:val="22"/>
                <w:szCs w:val="22"/>
                <w:u w:val="single"/>
              </w:rPr>
            </w:pPr>
            <w:r w:rsidRPr="005971E9">
              <w:rPr>
                <w:rFonts w:ascii="Arial" w:hAnsi="Arial" w:cs="Arial"/>
                <w:sz w:val="22"/>
                <w:szCs w:val="22"/>
                <w:u w:val="single"/>
              </w:rPr>
              <w:t>Related Interview Questions:</w:t>
            </w:r>
          </w:p>
          <w:p w14:paraId="0E27BAB1" w14:textId="77777777" w:rsidR="005971E9" w:rsidRPr="005971E9" w:rsidRDefault="005971E9" w:rsidP="00E35CDF">
            <w:pPr>
              <w:ind w:left="270" w:hanging="90"/>
              <w:rPr>
                <w:rFonts w:ascii="Arial" w:hAnsi="Arial" w:cs="Arial"/>
                <w:sz w:val="22"/>
                <w:szCs w:val="22"/>
                <w:u w:val="single"/>
              </w:rPr>
            </w:pPr>
          </w:p>
          <w:p w14:paraId="0CA0DB15"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rPr>
              <w:t>SIMPRO</w:t>
            </w:r>
          </w:p>
          <w:p w14:paraId="71C4D59F" w14:textId="27443052" w:rsidR="005A186F" w:rsidRDefault="00CD2211" w:rsidP="00D05050">
            <w:pPr>
              <w:pStyle w:val="ListParagraph"/>
              <w:numPr>
                <w:ilvl w:val="0"/>
                <w:numId w:val="20"/>
              </w:numPr>
              <w:rPr>
                <w:rFonts w:ascii="Arial" w:hAnsi="Arial" w:cs="Arial"/>
                <w:sz w:val="22"/>
                <w:szCs w:val="22"/>
              </w:rPr>
            </w:pPr>
            <w:r w:rsidRPr="005971E9">
              <w:rPr>
                <w:rFonts w:ascii="Arial" w:hAnsi="Arial" w:cs="Arial"/>
                <w:sz w:val="22"/>
                <w:szCs w:val="22"/>
              </w:rPr>
              <w:lastRenderedPageBreak/>
              <w:t xml:space="preserve">What factors have made it easier for your patients to use </w:t>
            </w:r>
            <w:proofErr w:type="spellStart"/>
            <w:r w:rsidRPr="005971E9">
              <w:rPr>
                <w:rFonts w:ascii="Arial" w:hAnsi="Arial" w:cs="Arial"/>
                <w:sz w:val="22"/>
                <w:szCs w:val="22"/>
              </w:rPr>
              <w:t>eSyM</w:t>
            </w:r>
            <w:proofErr w:type="spellEnd"/>
            <w:r w:rsidRPr="005971E9">
              <w:rPr>
                <w:rFonts w:ascii="Arial" w:hAnsi="Arial" w:cs="Arial"/>
                <w:sz w:val="22"/>
                <w:szCs w:val="22"/>
              </w:rPr>
              <w:t>? Has any factor made it more difficult?</w:t>
            </w:r>
            <w:r w:rsidR="00E35CDF" w:rsidRPr="005971E9">
              <w:rPr>
                <w:rFonts w:ascii="Arial" w:hAnsi="Arial" w:cs="Arial"/>
                <w:sz w:val="22"/>
                <w:szCs w:val="22"/>
              </w:rPr>
              <w:t xml:space="preserve">  If so, what made it more difficult?</w:t>
            </w:r>
          </w:p>
          <w:p w14:paraId="5E288145" w14:textId="3DCCB83D" w:rsidR="00CD2211" w:rsidRPr="005A186F" w:rsidRDefault="00CD2211" w:rsidP="00D05050">
            <w:pPr>
              <w:pStyle w:val="ListParagraph"/>
              <w:numPr>
                <w:ilvl w:val="0"/>
                <w:numId w:val="20"/>
              </w:numPr>
              <w:rPr>
                <w:rFonts w:ascii="Arial" w:hAnsi="Arial" w:cs="Arial"/>
                <w:sz w:val="22"/>
                <w:szCs w:val="22"/>
              </w:rPr>
            </w:pPr>
            <w:r w:rsidRPr="005A186F">
              <w:rPr>
                <w:rFonts w:ascii="Arial" w:hAnsi="Arial" w:cs="Arial"/>
                <w:sz w:val="22"/>
                <w:szCs w:val="22"/>
              </w:rPr>
              <w:t xml:space="preserve">How has the COVID19 pandemic influenced implementation </w:t>
            </w:r>
            <w:proofErr w:type="gramStart"/>
            <w:r w:rsidRPr="005A186F">
              <w:rPr>
                <w:rFonts w:ascii="Arial" w:hAnsi="Arial" w:cs="Arial"/>
                <w:sz w:val="22"/>
                <w:szCs w:val="22"/>
              </w:rPr>
              <w:t xml:space="preserve">of  </w:t>
            </w:r>
            <w:proofErr w:type="spellStart"/>
            <w:r w:rsidRPr="005A186F">
              <w:rPr>
                <w:rFonts w:ascii="Arial" w:hAnsi="Arial" w:cs="Arial"/>
                <w:sz w:val="22"/>
                <w:szCs w:val="22"/>
              </w:rPr>
              <w:t>eSyM</w:t>
            </w:r>
            <w:proofErr w:type="spellEnd"/>
            <w:proofErr w:type="gramEnd"/>
            <w:r w:rsidRPr="005A186F">
              <w:rPr>
                <w:rFonts w:ascii="Arial" w:hAnsi="Arial" w:cs="Arial"/>
                <w:sz w:val="22"/>
                <w:szCs w:val="22"/>
              </w:rPr>
              <w:t xml:space="preserve"> at your site? [Note: </w:t>
            </w:r>
            <w:proofErr w:type="gramStart"/>
            <w:r w:rsidRPr="005A186F">
              <w:rPr>
                <w:rFonts w:ascii="Arial" w:hAnsi="Arial" w:cs="Arial"/>
                <w:sz w:val="22"/>
                <w:szCs w:val="22"/>
              </w:rPr>
              <w:t>Also</w:t>
            </w:r>
            <w:proofErr w:type="gramEnd"/>
            <w:r w:rsidRPr="005A186F">
              <w:rPr>
                <w:rFonts w:ascii="Arial" w:hAnsi="Arial" w:cs="Arial"/>
                <w:sz w:val="22"/>
                <w:szCs w:val="22"/>
              </w:rPr>
              <w:t xml:space="preserve"> could be anything in Inner Setting]</w:t>
            </w:r>
          </w:p>
          <w:p w14:paraId="6F0292E9" w14:textId="0ACD7E37" w:rsidR="006E5188" w:rsidRPr="005971E9" w:rsidRDefault="006E5188" w:rsidP="00D05050">
            <w:pPr>
              <w:pStyle w:val="ListParagraph"/>
              <w:numPr>
                <w:ilvl w:val="1"/>
                <w:numId w:val="17"/>
              </w:numPr>
              <w:rPr>
                <w:rFonts w:ascii="Arial" w:hAnsi="Arial" w:cs="Arial"/>
                <w:sz w:val="22"/>
                <w:szCs w:val="22"/>
              </w:rPr>
            </w:pPr>
            <w:r w:rsidRPr="005971E9">
              <w:rPr>
                <w:rFonts w:ascii="Arial" w:hAnsi="Arial" w:cs="Arial"/>
                <w:sz w:val="22"/>
                <w:szCs w:val="22"/>
              </w:rPr>
              <w:t xml:space="preserve">Has it impacted the speed, scope, or timing of implementation? If </w:t>
            </w:r>
            <w:proofErr w:type="gramStart"/>
            <w:r w:rsidRPr="005971E9">
              <w:rPr>
                <w:rFonts w:ascii="Arial" w:hAnsi="Arial" w:cs="Arial"/>
                <w:sz w:val="22"/>
                <w:szCs w:val="22"/>
              </w:rPr>
              <w:t>so</w:t>
            </w:r>
            <w:proofErr w:type="gramEnd"/>
            <w:r w:rsidRPr="005971E9">
              <w:rPr>
                <w:rFonts w:ascii="Arial" w:hAnsi="Arial" w:cs="Arial"/>
                <w:sz w:val="22"/>
                <w:szCs w:val="22"/>
              </w:rPr>
              <w:t xml:space="preserve"> how?</w:t>
            </w:r>
          </w:p>
          <w:p w14:paraId="50CAD8E6" w14:textId="3F9EC388" w:rsidR="006E5188" w:rsidRPr="005971E9" w:rsidRDefault="006E5188" w:rsidP="00D05050">
            <w:pPr>
              <w:pStyle w:val="ListParagraph"/>
              <w:numPr>
                <w:ilvl w:val="1"/>
                <w:numId w:val="17"/>
              </w:numPr>
              <w:rPr>
                <w:rFonts w:ascii="Arial" w:hAnsi="Arial" w:cs="Arial"/>
                <w:sz w:val="22"/>
                <w:szCs w:val="22"/>
              </w:rPr>
            </w:pPr>
            <w:r w:rsidRPr="005971E9">
              <w:rPr>
                <w:rFonts w:ascii="Arial" w:hAnsi="Arial" w:cs="Arial"/>
                <w:sz w:val="22"/>
                <w:szCs w:val="22"/>
              </w:rPr>
              <w:t xml:space="preserve">Has it impacted whether </w:t>
            </w:r>
            <w:proofErr w:type="spellStart"/>
            <w:r w:rsidRPr="005971E9">
              <w:rPr>
                <w:rFonts w:ascii="Arial" w:hAnsi="Arial" w:cs="Arial"/>
                <w:sz w:val="22"/>
                <w:szCs w:val="22"/>
              </w:rPr>
              <w:t>eSyM</w:t>
            </w:r>
            <w:proofErr w:type="spellEnd"/>
            <w:r w:rsidRPr="005971E9">
              <w:rPr>
                <w:rFonts w:ascii="Arial" w:hAnsi="Arial" w:cs="Arial"/>
                <w:sz w:val="22"/>
                <w:szCs w:val="22"/>
              </w:rPr>
              <w:t xml:space="preserve"> is viewed as a priority? If </w:t>
            </w:r>
            <w:proofErr w:type="gramStart"/>
            <w:r w:rsidRPr="005971E9">
              <w:rPr>
                <w:rFonts w:ascii="Arial" w:hAnsi="Arial" w:cs="Arial"/>
                <w:sz w:val="22"/>
                <w:szCs w:val="22"/>
              </w:rPr>
              <w:t>so</w:t>
            </w:r>
            <w:proofErr w:type="gramEnd"/>
            <w:r w:rsidRPr="005971E9">
              <w:rPr>
                <w:rFonts w:ascii="Arial" w:hAnsi="Arial" w:cs="Arial"/>
                <w:sz w:val="22"/>
                <w:szCs w:val="22"/>
              </w:rPr>
              <w:t xml:space="preserve"> how?</w:t>
            </w:r>
          </w:p>
          <w:p w14:paraId="10EFCAE5" w14:textId="0B077262" w:rsidR="006E5188" w:rsidRPr="005971E9" w:rsidRDefault="006E5188" w:rsidP="00D05050">
            <w:pPr>
              <w:pStyle w:val="ListParagraph"/>
              <w:numPr>
                <w:ilvl w:val="1"/>
                <w:numId w:val="17"/>
              </w:numPr>
              <w:rPr>
                <w:rFonts w:ascii="Arial" w:hAnsi="Arial" w:cs="Arial"/>
                <w:sz w:val="22"/>
                <w:szCs w:val="22"/>
              </w:rPr>
            </w:pPr>
            <w:r w:rsidRPr="005971E9">
              <w:rPr>
                <w:rFonts w:ascii="Arial" w:hAnsi="Arial" w:cs="Arial"/>
                <w:sz w:val="22"/>
                <w:szCs w:val="22"/>
              </w:rPr>
              <w:t xml:space="preserve">Has it impacted leadership, staffing, or funding? If </w:t>
            </w:r>
            <w:proofErr w:type="gramStart"/>
            <w:r w:rsidRPr="005971E9">
              <w:rPr>
                <w:rFonts w:ascii="Arial" w:hAnsi="Arial" w:cs="Arial"/>
                <w:sz w:val="22"/>
                <w:szCs w:val="22"/>
              </w:rPr>
              <w:t>so</w:t>
            </w:r>
            <w:proofErr w:type="gramEnd"/>
            <w:r w:rsidRPr="005971E9">
              <w:rPr>
                <w:rFonts w:ascii="Arial" w:hAnsi="Arial" w:cs="Arial"/>
                <w:sz w:val="22"/>
                <w:szCs w:val="22"/>
              </w:rPr>
              <w:t xml:space="preserve"> how?</w:t>
            </w:r>
          </w:p>
          <w:p w14:paraId="774214E6" w14:textId="05A21B47" w:rsidR="00CD2211" w:rsidRPr="005971E9" w:rsidRDefault="006E5188" w:rsidP="00D05050">
            <w:pPr>
              <w:pStyle w:val="ListParagraph"/>
              <w:numPr>
                <w:ilvl w:val="1"/>
                <w:numId w:val="17"/>
              </w:numPr>
              <w:rPr>
                <w:rFonts w:ascii="Arial" w:hAnsi="Arial" w:cs="Arial"/>
                <w:sz w:val="22"/>
                <w:szCs w:val="22"/>
              </w:rPr>
            </w:pPr>
            <w:r w:rsidRPr="005971E9">
              <w:rPr>
                <w:rFonts w:ascii="Arial" w:hAnsi="Arial" w:cs="Arial"/>
                <w:sz w:val="22"/>
                <w:szCs w:val="22"/>
              </w:rPr>
              <w:t>Has it impacted physician or patient involvement?  If so, how?</w:t>
            </w:r>
          </w:p>
          <w:p w14:paraId="2A7F90AC" w14:textId="77777777" w:rsidR="00470409" w:rsidRPr="005971E9" w:rsidRDefault="00470409" w:rsidP="005971E9">
            <w:pPr>
              <w:rPr>
                <w:rFonts w:ascii="Arial" w:hAnsi="Arial" w:cs="Arial"/>
                <w:sz w:val="22"/>
                <w:szCs w:val="22"/>
              </w:rPr>
            </w:pPr>
          </w:p>
          <w:p w14:paraId="1E0FAE59" w14:textId="59F516FB" w:rsidR="00CD2211" w:rsidRPr="005971E9" w:rsidRDefault="00CD2211" w:rsidP="00E35CDF">
            <w:pPr>
              <w:ind w:left="270" w:hanging="90"/>
              <w:rPr>
                <w:rFonts w:ascii="Arial" w:hAnsi="Arial" w:cs="Arial"/>
                <w:sz w:val="22"/>
                <w:szCs w:val="22"/>
              </w:rPr>
            </w:pPr>
            <w:r w:rsidRPr="005971E9">
              <w:rPr>
                <w:rFonts w:ascii="Arial" w:hAnsi="Arial" w:cs="Arial"/>
                <w:sz w:val="22"/>
                <w:szCs w:val="22"/>
              </w:rPr>
              <w:t>E2C2</w:t>
            </w:r>
          </w:p>
          <w:p w14:paraId="59DA1DC5" w14:textId="77777777" w:rsidR="00617634" w:rsidRDefault="00CD2211" w:rsidP="00D05050">
            <w:pPr>
              <w:pStyle w:val="ListParagraph"/>
              <w:numPr>
                <w:ilvl w:val="0"/>
                <w:numId w:val="37"/>
              </w:numPr>
              <w:rPr>
                <w:rFonts w:ascii="Arial" w:hAnsi="Arial" w:cs="Arial"/>
                <w:sz w:val="22"/>
                <w:szCs w:val="22"/>
              </w:rPr>
            </w:pPr>
            <w:r w:rsidRPr="005971E9">
              <w:rPr>
                <w:rFonts w:ascii="Arial" w:hAnsi="Arial" w:cs="Arial"/>
                <w:sz w:val="22"/>
                <w:szCs w:val="22"/>
              </w:rPr>
              <w:t xml:space="preserve">Are there other symptom management tools or resources that you discuss with patients? </w:t>
            </w:r>
          </w:p>
          <w:p w14:paraId="5ED7A7EC" w14:textId="77777777" w:rsidR="00617634" w:rsidRDefault="00CD2211" w:rsidP="00D05050">
            <w:pPr>
              <w:pStyle w:val="ListParagraph"/>
              <w:numPr>
                <w:ilvl w:val="0"/>
                <w:numId w:val="37"/>
              </w:numPr>
              <w:rPr>
                <w:rFonts w:ascii="Arial" w:hAnsi="Arial" w:cs="Arial"/>
                <w:sz w:val="22"/>
                <w:szCs w:val="22"/>
              </w:rPr>
            </w:pPr>
            <w:r w:rsidRPr="00617634">
              <w:rPr>
                <w:rFonts w:ascii="Arial" w:hAnsi="Arial" w:cs="Arial"/>
                <w:sz w:val="22"/>
                <w:szCs w:val="22"/>
              </w:rPr>
              <w:t xml:space="preserve">How are patients at your site responding to E2C2? </w:t>
            </w:r>
          </w:p>
          <w:p w14:paraId="5E7A5DB5" w14:textId="72310D49" w:rsidR="005A186F" w:rsidRDefault="00CD2211" w:rsidP="00D05050">
            <w:pPr>
              <w:pStyle w:val="ListParagraph"/>
              <w:numPr>
                <w:ilvl w:val="0"/>
                <w:numId w:val="37"/>
              </w:numPr>
              <w:rPr>
                <w:rFonts w:ascii="Arial" w:hAnsi="Arial" w:cs="Arial"/>
                <w:sz w:val="22"/>
                <w:szCs w:val="22"/>
              </w:rPr>
            </w:pPr>
            <w:r w:rsidRPr="00617634">
              <w:rPr>
                <w:rFonts w:ascii="Arial" w:hAnsi="Arial" w:cs="Arial"/>
                <w:sz w:val="22"/>
                <w:szCs w:val="22"/>
              </w:rPr>
              <w:t>What barriers might patients face in using E2C2?</w:t>
            </w:r>
          </w:p>
          <w:p w14:paraId="6CE6569F" w14:textId="77777777" w:rsidR="00617634" w:rsidRPr="00617634" w:rsidRDefault="00617634" w:rsidP="00617634">
            <w:pPr>
              <w:pStyle w:val="ListParagraph"/>
              <w:ind w:left="540"/>
              <w:rPr>
                <w:rFonts w:ascii="Arial" w:hAnsi="Arial" w:cs="Arial"/>
                <w:sz w:val="22"/>
                <w:szCs w:val="22"/>
              </w:rPr>
            </w:pPr>
          </w:p>
          <w:p w14:paraId="23876D28" w14:textId="3CE91D20" w:rsidR="00617634" w:rsidRPr="00617634" w:rsidRDefault="00617634" w:rsidP="00617634">
            <w:pPr>
              <w:rPr>
                <w:rFonts w:ascii="Arial" w:hAnsi="Arial" w:cs="Arial"/>
                <w:sz w:val="22"/>
                <w:szCs w:val="22"/>
              </w:rPr>
            </w:pPr>
            <w:r>
              <w:rPr>
                <w:rFonts w:ascii="Arial" w:hAnsi="Arial" w:cs="Arial"/>
                <w:sz w:val="22"/>
                <w:szCs w:val="22"/>
              </w:rPr>
              <w:t xml:space="preserve">   </w:t>
            </w:r>
            <w:r w:rsidR="000F30C4" w:rsidRPr="00617634">
              <w:rPr>
                <w:rFonts w:ascii="Arial" w:hAnsi="Arial" w:cs="Arial"/>
                <w:sz w:val="22"/>
                <w:szCs w:val="22"/>
              </w:rPr>
              <w:t>COVID related questions:</w:t>
            </w:r>
          </w:p>
          <w:p w14:paraId="5ECC698A" w14:textId="77777777" w:rsidR="005A186F" w:rsidRDefault="00CD2211" w:rsidP="00D05050">
            <w:pPr>
              <w:pStyle w:val="ListParagraph"/>
              <w:numPr>
                <w:ilvl w:val="0"/>
                <w:numId w:val="31"/>
              </w:numPr>
              <w:rPr>
                <w:rFonts w:ascii="Arial" w:hAnsi="Arial" w:cs="Arial"/>
                <w:sz w:val="22"/>
                <w:szCs w:val="22"/>
              </w:rPr>
            </w:pPr>
            <w:r w:rsidRPr="005971E9">
              <w:rPr>
                <w:rFonts w:ascii="Arial" w:hAnsi="Arial" w:cs="Arial"/>
                <w:sz w:val="22"/>
                <w:szCs w:val="22"/>
              </w:rPr>
              <w:t xml:space="preserve">How has the COVID-19 environment impacted E2C2 implementation (e.g., PRO reporting)? [Note: </w:t>
            </w:r>
            <w:proofErr w:type="gramStart"/>
            <w:r w:rsidRPr="005971E9">
              <w:rPr>
                <w:rFonts w:ascii="Arial" w:hAnsi="Arial" w:cs="Arial"/>
                <w:sz w:val="22"/>
                <w:szCs w:val="22"/>
              </w:rPr>
              <w:t>also</w:t>
            </w:r>
            <w:proofErr w:type="gramEnd"/>
            <w:r w:rsidRPr="005971E9">
              <w:rPr>
                <w:rFonts w:ascii="Arial" w:hAnsi="Arial" w:cs="Arial"/>
                <w:sz w:val="22"/>
                <w:szCs w:val="22"/>
              </w:rPr>
              <w:t xml:space="preserve"> could be anything in Inner Setting]</w:t>
            </w:r>
          </w:p>
          <w:p w14:paraId="655FE4B2" w14:textId="77777777" w:rsidR="005A186F" w:rsidRDefault="00CD2211" w:rsidP="00D05050">
            <w:pPr>
              <w:pStyle w:val="ListParagraph"/>
              <w:numPr>
                <w:ilvl w:val="0"/>
                <w:numId w:val="31"/>
              </w:numPr>
              <w:rPr>
                <w:rFonts w:ascii="Arial" w:hAnsi="Arial" w:cs="Arial"/>
                <w:sz w:val="22"/>
                <w:szCs w:val="22"/>
              </w:rPr>
            </w:pPr>
            <w:r w:rsidRPr="005A186F">
              <w:rPr>
                <w:rFonts w:ascii="Arial" w:hAnsi="Arial" w:cs="Arial"/>
                <w:sz w:val="22"/>
                <w:szCs w:val="22"/>
              </w:rPr>
              <w:t>Has COVID-19 impacted the way in which patients are communicating symptoms to their care teams? If so, how?</w:t>
            </w:r>
          </w:p>
          <w:p w14:paraId="1A186DCC" w14:textId="77777777" w:rsidR="005A186F" w:rsidRDefault="00902A54" w:rsidP="00D05050">
            <w:pPr>
              <w:pStyle w:val="ListParagraph"/>
              <w:numPr>
                <w:ilvl w:val="0"/>
                <w:numId w:val="31"/>
              </w:numPr>
              <w:rPr>
                <w:rFonts w:ascii="Arial" w:hAnsi="Arial" w:cs="Arial"/>
                <w:sz w:val="22"/>
                <w:szCs w:val="22"/>
              </w:rPr>
            </w:pPr>
            <w:r w:rsidRPr="005A186F">
              <w:rPr>
                <w:rFonts w:ascii="Arial" w:hAnsi="Arial" w:cs="Arial"/>
                <w:sz w:val="22"/>
                <w:szCs w:val="22"/>
              </w:rPr>
              <w:t>How has COVID-19 impacted the way in which patients manage their symptoms?</w:t>
            </w:r>
          </w:p>
          <w:p w14:paraId="61A890A2" w14:textId="77777777" w:rsidR="005A186F" w:rsidRDefault="000F30C4" w:rsidP="00D05050">
            <w:pPr>
              <w:pStyle w:val="ListParagraph"/>
              <w:numPr>
                <w:ilvl w:val="0"/>
                <w:numId w:val="31"/>
              </w:numPr>
              <w:rPr>
                <w:rFonts w:ascii="Arial" w:hAnsi="Arial" w:cs="Arial"/>
                <w:sz w:val="22"/>
                <w:szCs w:val="22"/>
              </w:rPr>
            </w:pPr>
            <w:r w:rsidRPr="005A186F">
              <w:rPr>
                <w:rFonts w:ascii="Arial" w:hAnsi="Arial" w:cs="Arial"/>
                <w:sz w:val="22"/>
                <w:szCs w:val="22"/>
              </w:rPr>
              <w:t>How has COVID-19 impacted symptoms for patients in your clinical area? Are there things that are unique to the patients you see in this clinical area (e.g., head and neck, lung, etc.) (or in this region/area)?</w:t>
            </w:r>
          </w:p>
          <w:p w14:paraId="6818AD08" w14:textId="77777777" w:rsidR="005A186F" w:rsidRDefault="000F30C4" w:rsidP="00D05050">
            <w:pPr>
              <w:pStyle w:val="ListParagraph"/>
              <w:numPr>
                <w:ilvl w:val="0"/>
                <w:numId w:val="31"/>
              </w:numPr>
              <w:rPr>
                <w:rFonts w:ascii="Arial" w:hAnsi="Arial" w:cs="Arial"/>
                <w:sz w:val="22"/>
                <w:szCs w:val="22"/>
              </w:rPr>
            </w:pPr>
            <w:r w:rsidRPr="005A186F">
              <w:rPr>
                <w:rFonts w:ascii="Arial" w:hAnsi="Arial" w:cs="Arial"/>
                <w:sz w:val="22"/>
                <w:szCs w:val="22"/>
              </w:rPr>
              <w:t>How has COVID-19 impacted the work that care teams do to support patients with symptoms?</w:t>
            </w:r>
          </w:p>
          <w:p w14:paraId="71758AE0" w14:textId="1283DF42" w:rsidR="000F30C4" w:rsidRPr="005A186F" w:rsidRDefault="000F30C4" w:rsidP="00D05050">
            <w:pPr>
              <w:pStyle w:val="ListParagraph"/>
              <w:numPr>
                <w:ilvl w:val="0"/>
                <w:numId w:val="31"/>
              </w:numPr>
              <w:rPr>
                <w:rFonts w:ascii="Arial" w:hAnsi="Arial" w:cs="Arial"/>
                <w:sz w:val="22"/>
                <w:szCs w:val="22"/>
              </w:rPr>
            </w:pPr>
            <w:r w:rsidRPr="005A186F">
              <w:rPr>
                <w:rFonts w:ascii="Arial" w:hAnsi="Arial" w:cs="Arial"/>
                <w:sz w:val="22"/>
                <w:szCs w:val="22"/>
              </w:rPr>
              <w:t xml:space="preserve">Are there any other COVID-related impacts for patients managing cancer symptoms on their own? With the support of their care teams? </w:t>
            </w:r>
          </w:p>
          <w:p w14:paraId="75F16334" w14:textId="77777777" w:rsidR="00CD2211" w:rsidRPr="005971E9" w:rsidRDefault="00CD2211" w:rsidP="00E35CDF">
            <w:pPr>
              <w:ind w:left="270" w:hanging="90"/>
              <w:rPr>
                <w:rFonts w:ascii="Arial" w:hAnsi="Arial" w:cs="Arial"/>
                <w:sz w:val="22"/>
                <w:szCs w:val="22"/>
              </w:rPr>
            </w:pPr>
          </w:p>
        </w:tc>
      </w:tr>
      <w:tr w:rsidR="00CD2211" w:rsidRPr="003C5FB6" w14:paraId="5AC17D62" w14:textId="77777777" w:rsidTr="008E025F">
        <w:tc>
          <w:tcPr>
            <w:tcW w:w="2826" w:type="dxa"/>
            <w:tcBorders>
              <w:top w:val="single" w:sz="4" w:space="0" w:color="auto"/>
              <w:left w:val="nil"/>
              <w:bottom w:val="single" w:sz="4" w:space="0" w:color="auto"/>
              <w:right w:val="nil"/>
            </w:tcBorders>
            <w:shd w:val="clear" w:color="auto" w:fill="auto"/>
          </w:tcPr>
          <w:p w14:paraId="34AE8C6E" w14:textId="5A3091BD" w:rsidR="00CD2211" w:rsidRPr="005971E9" w:rsidRDefault="00CD2211" w:rsidP="00E35CDF">
            <w:pPr>
              <w:pStyle w:val="ListParagraph"/>
              <w:numPr>
                <w:ilvl w:val="0"/>
                <w:numId w:val="3"/>
              </w:numPr>
              <w:ind w:left="270" w:hanging="90"/>
              <w:rPr>
                <w:rFonts w:ascii="Arial" w:hAnsi="Arial" w:cs="Arial"/>
                <w:sz w:val="22"/>
                <w:szCs w:val="22"/>
              </w:rPr>
            </w:pPr>
            <w:r w:rsidRPr="005971E9">
              <w:rPr>
                <w:rFonts w:ascii="Arial" w:hAnsi="Arial" w:cs="Arial"/>
                <w:sz w:val="22"/>
                <w:szCs w:val="22"/>
              </w:rPr>
              <w:lastRenderedPageBreak/>
              <w:t>Cosmopolitanism</w:t>
            </w:r>
            <w:r w:rsidR="00831994" w:rsidRPr="005971E9">
              <w:rPr>
                <w:rFonts w:ascii="Arial" w:hAnsi="Arial" w:cs="Arial"/>
                <w:sz w:val="22"/>
                <w:szCs w:val="22"/>
              </w:rPr>
              <w:t xml:space="preserve"> (CFIR 1.0)/</w:t>
            </w:r>
            <w:proofErr w:type="spellStart"/>
            <w:r w:rsidR="00831994" w:rsidRPr="005971E9">
              <w:rPr>
                <w:rFonts w:ascii="Arial" w:hAnsi="Arial" w:cs="Arial"/>
                <w:sz w:val="22"/>
                <w:szCs w:val="22"/>
              </w:rPr>
              <w:t>Parternships</w:t>
            </w:r>
            <w:proofErr w:type="spellEnd"/>
            <w:r w:rsidR="00831994" w:rsidRPr="005971E9">
              <w:rPr>
                <w:rFonts w:ascii="Arial" w:hAnsi="Arial" w:cs="Arial"/>
                <w:sz w:val="22"/>
                <w:szCs w:val="22"/>
              </w:rPr>
              <w:t xml:space="preserve"> &amp; Connections (CFIR 2.0)</w:t>
            </w:r>
          </w:p>
        </w:tc>
        <w:tc>
          <w:tcPr>
            <w:tcW w:w="8532" w:type="dxa"/>
            <w:tcBorders>
              <w:top w:val="single" w:sz="4" w:space="0" w:color="auto"/>
              <w:left w:val="nil"/>
              <w:bottom w:val="single" w:sz="4" w:space="0" w:color="auto"/>
              <w:right w:val="nil"/>
            </w:tcBorders>
            <w:shd w:val="clear" w:color="auto" w:fill="auto"/>
          </w:tcPr>
          <w:p w14:paraId="274E2E21" w14:textId="77777777" w:rsidR="00CD2211" w:rsidRPr="005971E9" w:rsidRDefault="00CD2211" w:rsidP="00E35CDF">
            <w:pPr>
              <w:pStyle w:val="PMSONORMAL"/>
              <w:spacing w:after="0" w:line="240" w:lineRule="atLeast"/>
              <w:ind w:left="270" w:hanging="90"/>
              <w:rPr>
                <w:rFonts w:ascii="Arial" w:eastAsia="Arial" w:hAnsi="Arial"/>
                <w:szCs w:val="22"/>
              </w:rPr>
            </w:pPr>
            <w:r w:rsidRPr="005971E9">
              <w:rPr>
                <w:rFonts w:ascii="Arial" w:hAnsi="Arial"/>
                <w:szCs w:val="22"/>
                <w:u w:val="single"/>
              </w:rPr>
              <w:t>Definition</w:t>
            </w:r>
            <w:r w:rsidRPr="005971E9">
              <w:rPr>
                <w:rFonts w:ascii="Arial" w:hAnsi="Arial"/>
                <w:szCs w:val="22"/>
              </w:rPr>
              <w:t xml:space="preserve">: </w:t>
            </w:r>
            <w:r w:rsidRPr="005971E9">
              <w:rPr>
                <w:rFonts w:ascii="Arial" w:eastAsia="Arial" w:hAnsi="Arial"/>
                <w:szCs w:val="22"/>
              </w:rPr>
              <w:t xml:space="preserve">The degree to which an organization is networked with other external organizations. </w:t>
            </w:r>
          </w:p>
          <w:p w14:paraId="7D4C7D7A" w14:textId="77777777" w:rsidR="00CD2211" w:rsidRPr="005971E9" w:rsidRDefault="00CD2211" w:rsidP="00E35CDF">
            <w:pPr>
              <w:ind w:left="270" w:hanging="90"/>
              <w:rPr>
                <w:rFonts w:ascii="Arial" w:hAnsi="Arial" w:cs="Arial"/>
                <w:sz w:val="22"/>
                <w:szCs w:val="22"/>
                <w:u w:val="single"/>
              </w:rPr>
            </w:pPr>
          </w:p>
          <w:p w14:paraId="37F802AB" w14:textId="77777777" w:rsidR="00CD2211" w:rsidRPr="005971E9" w:rsidRDefault="00CD2211" w:rsidP="00E35CDF">
            <w:pPr>
              <w:ind w:left="270" w:hanging="90"/>
              <w:rPr>
                <w:rFonts w:ascii="Arial" w:hAnsi="Arial" w:cs="Arial"/>
                <w:sz w:val="22"/>
                <w:szCs w:val="22"/>
                <w:u w:val="single"/>
              </w:rPr>
            </w:pPr>
            <w:r w:rsidRPr="005971E9">
              <w:rPr>
                <w:rFonts w:ascii="Arial" w:hAnsi="Arial" w:cs="Arial"/>
                <w:sz w:val="22"/>
                <w:szCs w:val="22"/>
                <w:u w:val="single"/>
              </w:rPr>
              <w:t>Inclusion Criteria</w:t>
            </w:r>
            <w:r w:rsidRPr="005971E9">
              <w:rPr>
                <w:rFonts w:ascii="Arial" w:hAnsi="Arial" w:cs="Arial"/>
                <w:sz w:val="22"/>
                <w:szCs w:val="22"/>
              </w:rPr>
              <w:t>: Include descriptions of outside group memberships and networking done outside the organization.</w:t>
            </w:r>
          </w:p>
          <w:p w14:paraId="408B390E" w14:textId="77777777" w:rsidR="00CD2211" w:rsidRPr="005971E9" w:rsidRDefault="00CD2211" w:rsidP="00E35CDF">
            <w:pPr>
              <w:ind w:left="270" w:hanging="90"/>
              <w:rPr>
                <w:rFonts w:ascii="Arial" w:hAnsi="Arial" w:cs="Arial"/>
                <w:sz w:val="22"/>
                <w:szCs w:val="22"/>
                <w:u w:val="single"/>
              </w:rPr>
            </w:pPr>
          </w:p>
          <w:p w14:paraId="3818AD3F" w14:textId="6C597E3A"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Exclusion Criteria</w:t>
            </w:r>
            <w:r w:rsidRPr="005971E9">
              <w:rPr>
                <w:rFonts w:ascii="Arial" w:hAnsi="Arial" w:cs="Arial"/>
                <w:sz w:val="22"/>
                <w:szCs w:val="22"/>
              </w:rPr>
              <w:t>: Exclude statements about general networking, communication, and relationships in the organization, such as descriptions of meetings, email groups, or other methods of keeping people connected and informed, and statements related to team formation, quality, and functioning, and code to Networks &amp; Communications.</w:t>
            </w:r>
          </w:p>
          <w:p w14:paraId="25BB1797" w14:textId="77777777" w:rsidR="00CD2211" w:rsidRPr="005971E9" w:rsidRDefault="00CD2211" w:rsidP="00E35CDF">
            <w:pPr>
              <w:ind w:left="270" w:hanging="90"/>
              <w:rPr>
                <w:rFonts w:ascii="Arial" w:hAnsi="Arial" w:cs="Arial"/>
                <w:sz w:val="22"/>
                <w:szCs w:val="22"/>
                <w:u w:val="single"/>
              </w:rPr>
            </w:pPr>
          </w:p>
          <w:p w14:paraId="1584BD32"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Related Interview Questions</w:t>
            </w:r>
            <w:r w:rsidRPr="005971E9">
              <w:rPr>
                <w:rFonts w:ascii="Arial" w:hAnsi="Arial" w:cs="Arial"/>
                <w:sz w:val="22"/>
                <w:szCs w:val="22"/>
              </w:rPr>
              <w:t>:</w:t>
            </w:r>
          </w:p>
          <w:p w14:paraId="4BDCBFFA" w14:textId="77777777" w:rsidR="005971E9" w:rsidRDefault="005971E9" w:rsidP="00E35CDF">
            <w:pPr>
              <w:ind w:left="270" w:hanging="90"/>
              <w:rPr>
                <w:rFonts w:ascii="Arial" w:hAnsi="Arial" w:cs="Arial"/>
                <w:sz w:val="22"/>
                <w:szCs w:val="22"/>
              </w:rPr>
            </w:pPr>
          </w:p>
          <w:p w14:paraId="205AE9A1" w14:textId="35892F9B" w:rsidR="00CD2211" w:rsidRPr="005971E9" w:rsidRDefault="009D70D7" w:rsidP="00E35CDF">
            <w:pPr>
              <w:ind w:left="270" w:hanging="90"/>
              <w:rPr>
                <w:rFonts w:ascii="Arial" w:hAnsi="Arial" w:cs="Arial"/>
                <w:sz w:val="22"/>
                <w:szCs w:val="22"/>
              </w:rPr>
            </w:pPr>
            <w:r>
              <w:rPr>
                <w:rFonts w:ascii="Arial" w:hAnsi="Arial" w:cs="Arial"/>
                <w:sz w:val="22"/>
                <w:szCs w:val="22"/>
              </w:rPr>
              <w:t>No specific questions asked.</w:t>
            </w:r>
          </w:p>
        </w:tc>
      </w:tr>
      <w:tr w:rsidR="00CD2211" w:rsidRPr="003C5FB6" w14:paraId="3DFADD82" w14:textId="77777777" w:rsidTr="008E025F">
        <w:trPr>
          <w:trHeight w:val="701"/>
        </w:trPr>
        <w:tc>
          <w:tcPr>
            <w:tcW w:w="2826" w:type="dxa"/>
            <w:tcBorders>
              <w:top w:val="single" w:sz="4" w:space="0" w:color="auto"/>
              <w:left w:val="nil"/>
              <w:bottom w:val="single" w:sz="4" w:space="0" w:color="auto"/>
              <w:right w:val="nil"/>
            </w:tcBorders>
            <w:shd w:val="clear" w:color="auto" w:fill="auto"/>
          </w:tcPr>
          <w:p w14:paraId="4BF405C6" w14:textId="4C7F784F" w:rsidR="00CD2211" w:rsidRPr="005971E9" w:rsidRDefault="00CD2211" w:rsidP="00E35CDF">
            <w:pPr>
              <w:pStyle w:val="ListParagraph"/>
              <w:numPr>
                <w:ilvl w:val="0"/>
                <w:numId w:val="3"/>
              </w:numPr>
              <w:ind w:left="270" w:hanging="90"/>
              <w:rPr>
                <w:rFonts w:ascii="Arial" w:hAnsi="Arial" w:cs="Arial"/>
                <w:sz w:val="22"/>
                <w:szCs w:val="22"/>
              </w:rPr>
            </w:pPr>
            <w:r w:rsidRPr="005971E9">
              <w:rPr>
                <w:rFonts w:ascii="Arial" w:hAnsi="Arial" w:cs="Arial"/>
                <w:sz w:val="22"/>
                <w:szCs w:val="22"/>
              </w:rPr>
              <w:t>Peer Pressure</w:t>
            </w:r>
            <w:r w:rsidR="00831994" w:rsidRPr="005971E9">
              <w:rPr>
                <w:rFonts w:ascii="Arial" w:hAnsi="Arial" w:cs="Arial"/>
                <w:sz w:val="22"/>
                <w:szCs w:val="22"/>
              </w:rPr>
              <w:t xml:space="preserve"> (CFIR 1.0)/External Pressure/Market Pressure (CFIR 2.0)</w:t>
            </w:r>
          </w:p>
        </w:tc>
        <w:tc>
          <w:tcPr>
            <w:tcW w:w="8532" w:type="dxa"/>
            <w:tcBorders>
              <w:top w:val="single" w:sz="4" w:space="0" w:color="auto"/>
              <w:left w:val="nil"/>
              <w:bottom w:val="single" w:sz="4" w:space="0" w:color="auto"/>
              <w:right w:val="nil"/>
            </w:tcBorders>
            <w:shd w:val="clear" w:color="auto" w:fill="auto"/>
          </w:tcPr>
          <w:p w14:paraId="6B8E495B" w14:textId="77777777" w:rsidR="00CD2211" w:rsidRPr="005971E9" w:rsidRDefault="00CD2211" w:rsidP="00E35CDF">
            <w:pPr>
              <w:ind w:left="270" w:hanging="90"/>
              <w:rPr>
                <w:rFonts w:ascii="Arial" w:eastAsia="Arial" w:hAnsi="Arial" w:cs="Arial"/>
                <w:sz w:val="22"/>
                <w:szCs w:val="22"/>
              </w:rPr>
            </w:pPr>
            <w:r w:rsidRPr="005971E9">
              <w:rPr>
                <w:rFonts w:ascii="Arial" w:hAnsi="Arial" w:cs="Arial"/>
                <w:sz w:val="22"/>
                <w:szCs w:val="22"/>
                <w:u w:val="single"/>
              </w:rPr>
              <w:t>Definition</w:t>
            </w:r>
            <w:r w:rsidRPr="005971E9">
              <w:rPr>
                <w:rFonts w:ascii="Arial" w:hAnsi="Arial" w:cs="Arial"/>
                <w:sz w:val="22"/>
                <w:szCs w:val="22"/>
              </w:rPr>
              <w:t xml:space="preserve">: </w:t>
            </w:r>
            <w:r w:rsidRPr="005971E9">
              <w:rPr>
                <w:rFonts w:ascii="Arial" w:eastAsia="Arial" w:hAnsi="Arial" w:cs="Arial"/>
                <w:sz w:val="22"/>
                <w:szCs w:val="22"/>
              </w:rPr>
              <w:t xml:space="preserve">Mimetic or competitive pressure to implement an innovation, typically because </w:t>
            </w:r>
            <w:proofErr w:type="gramStart"/>
            <w:r w:rsidRPr="005971E9">
              <w:rPr>
                <w:rFonts w:ascii="Arial" w:eastAsia="Arial" w:hAnsi="Arial" w:cs="Arial"/>
                <w:sz w:val="22"/>
                <w:szCs w:val="22"/>
              </w:rPr>
              <w:t>most or</w:t>
            </w:r>
            <w:proofErr w:type="gramEnd"/>
            <w:r w:rsidRPr="005971E9">
              <w:rPr>
                <w:rFonts w:ascii="Arial" w:eastAsia="Arial" w:hAnsi="Arial" w:cs="Arial"/>
                <w:sz w:val="22"/>
                <w:szCs w:val="22"/>
              </w:rPr>
              <w:t xml:space="preserve"> other key peer or competing organizations have already implemented or are in a bid for a competitive edge. </w:t>
            </w:r>
          </w:p>
          <w:p w14:paraId="4CA10C63" w14:textId="77777777" w:rsidR="00CD2211" w:rsidRPr="005971E9" w:rsidRDefault="00CD2211" w:rsidP="00E35CDF">
            <w:pPr>
              <w:ind w:left="270" w:hanging="90"/>
              <w:rPr>
                <w:rFonts w:ascii="Arial" w:hAnsi="Arial" w:cs="Arial"/>
                <w:sz w:val="22"/>
                <w:szCs w:val="22"/>
                <w:u w:val="single"/>
              </w:rPr>
            </w:pPr>
          </w:p>
          <w:p w14:paraId="59651432" w14:textId="77777777" w:rsidR="00CD2211" w:rsidRPr="005971E9" w:rsidRDefault="00CD2211" w:rsidP="00E35CDF">
            <w:pPr>
              <w:tabs>
                <w:tab w:val="left" w:pos="2442"/>
              </w:tabs>
              <w:ind w:left="270" w:hanging="90"/>
              <w:rPr>
                <w:rFonts w:ascii="Arial" w:hAnsi="Arial" w:cs="Arial"/>
                <w:sz w:val="22"/>
                <w:szCs w:val="22"/>
                <w:u w:val="single"/>
              </w:rPr>
            </w:pPr>
            <w:r w:rsidRPr="005971E9">
              <w:rPr>
                <w:rFonts w:ascii="Arial" w:hAnsi="Arial" w:cs="Arial"/>
                <w:sz w:val="22"/>
                <w:szCs w:val="22"/>
                <w:u w:val="single"/>
              </w:rPr>
              <w:t>Inclusion Criteria</w:t>
            </w:r>
            <w:r w:rsidRPr="005971E9">
              <w:rPr>
                <w:rFonts w:ascii="Arial" w:hAnsi="Arial" w:cs="Arial"/>
                <w:sz w:val="22"/>
                <w:szCs w:val="22"/>
              </w:rPr>
              <w:t>: Include statements about perceived pressure or motivation from other entities or organizations in the local geographic area or system to implement the innovation.</w:t>
            </w:r>
          </w:p>
          <w:p w14:paraId="15C4A107" w14:textId="77777777" w:rsidR="00CD2211" w:rsidRPr="005971E9" w:rsidRDefault="00CD2211" w:rsidP="00E35CDF">
            <w:pPr>
              <w:ind w:left="270" w:hanging="90"/>
              <w:rPr>
                <w:rFonts w:ascii="Arial" w:hAnsi="Arial" w:cs="Arial"/>
                <w:sz w:val="22"/>
                <w:szCs w:val="22"/>
                <w:u w:val="single"/>
              </w:rPr>
            </w:pPr>
          </w:p>
          <w:p w14:paraId="33623B5F"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u w:val="single"/>
              </w:rPr>
              <w:t>Exclusion Criteria</w:t>
            </w:r>
            <w:r w:rsidRPr="005971E9">
              <w:rPr>
                <w:rFonts w:ascii="Arial" w:hAnsi="Arial" w:cs="Arial"/>
                <w:sz w:val="22"/>
                <w:szCs w:val="22"/>
              </w:rPr>
              <w:t xml:space="preserve">: </w:t>
            </w:r>
          </w:p>
          <w:p w14:paraId="5A8C7D55" w14:textId="77777777" w:rsidR="00CD2211" w:rsidRPr="005971E9" w:rsidRDefault="00CD2211" w:rsidP="00E35CDF">
            <w:pPr>
              <w:ind w:left="270" w:hanging="90"/>
              <w:rPr>
                <w:rFonts w:ascii="Arial" w:hAnsi="Arial" w:cs="Arial"/>
                <w:sz w:val="22"/>
                <w:szCs w:val="22"/>
              </w:rPr>
            </w:pPr>
          </w:p>
          <w:p w14:paraId="5AB10D34" w14:textId="77777777" w:rsidR="00CD2211" w:rsidRPr="005971E9" w:rsidRDefault="00CD2211" w:rsidP="00E35CDF">
            <w:pPr>
              <w:ind w:left="270" w:hanging="90"/>
              <w:rPr>
                <w:rFonts w:ascii="Arial" w:hAnsi="Arial" w:cs="Arial"/>
                <w:sz w:val="22"/>
                <w:szCs w:val="22"/>
                <w:u w:val="single"/>
              </w:rPr>
            </w:pPr>
            <w:r w:rsidRPr="005971E9">
              <w:rPr>
                <w:rFonts w:ascii="Arial" w:hAnsi="Arial" w:cs="Arial"/>
                <w:sz w:val="22"/>
                <w:szCs w:val="22"/>
                <w:u w:val="single"/>
              </w:rPr>
              <w:t>Related Interview Questions</w:t>
            </w:r>
          </w:p>
          <w:p w14:paraId="5554703C" w14:textId="77777777" w:rsidR="00CD2211" w:rsidRPr="005971E9" w:rsidRDefault="00CD2211" w:rsidP="00E35CDF">
            <w:pPr>
              <w:ind w:left="270" w:hanging="90"/>
              <w:rPr>
                <w:rFonts w:ascii="Arial" w:hAnsi="Arial" w:cs="Arial"/>
                <w:sz w:val="22"/>
                <w:szCs w:val="22"/>
              </w:rPr>
            </w:pPr>
          </w:p>
          <w:p w14:paraId="1E8EB607" w14:textId="77777777" w:rsidR="00831994" w:rsidRPr="005971E9" w:rsidRDefault="00831994" w:rsidP="00831994">
            <w:pPr>
              <w:ind w:left="270" w:hanging="90"/>
              <w:rPr>
                <w:rFonts w:ascii="Arial" w:hAnsi="Arial" w:cs="Arial"/>
                <w:sz w:val="22"/>
                <w:szCs w:val="22"/>
              </w:rPr>
            </w:pPr>
            <w:r w:rsidRPr="005971E9">
              <w:rPr>
                <w:rFonts w:ascii="Arial" w:hAnsi="Arial" w:cs="Arial"/>
                <w:sz w:val="22"/>
                <w:szCs w:val="22"/>
              </w:rPr>
              <w:t>NU IMPACT</w:t>
            </w:r>
          </w:p>
          <w:p w14:paraId="1DCF8A57" w14:textId="67023F1C" w:rsidR="00CD2211" w:rsidRPr="005971E9" w:rsidRDefault="00831994" w:rsidP="00D05050">
            <w:pPr>
              <w:pStyle w:val="ListParagraph"/>
              <w:numPr>
                <w:ilvl w:val="0"/>
                <w:numId w:val="28"/>
              </w:numPr>
              <w:rPr>
                <w:rFonts w:ascii="Arial" w:hAnsi="Arial" w:cs="Arial"/>
                <w:sz w:val="22"/>
                <w:szCs w:val="22"/>
              </w:rPr>
            </w:pPr>
            <w:r w:rsidRPr="005971E9">
              <w:rPr>
                <w:rFonts w:ascii="Arial" w:hAnsi="Arial" w:cs="Arial"/>
                <w:sz w:val="22"/>
                <w:szCs w:val="22"/>
              </w:rPr>
              <w:t xml:space="preserve">To what extent did implementing the </w:t>
            </w:r>
            <w:proofErr w:type="spellStart"/>
            <w:r w:rsidRPr="005971E9">
              <w:rPr>
                <w:rFonts w:ascii="Arial" w:hAnsi="Arial" w:cs="Arial"/>
                <w:sz w:val="22"/>
                <w:szCs w:val="22"/>
              </w:rPr>
              <w:t>cPRO</w:t>
            </w:r>
            <w:proofErr w:type="spellEnd"/>
            <w:r w:rsidRPr="005971E9">
              <w:rPr>
                <w:rFonts w:ascii="Arial" w:hAnsi="Arial" w:cs="Arial"/>
                <w:sz w:val="22"/>
                <w:szCs w:val="22"/>
              </w:rPr>
              <w:t xml:space="preserve"> intervention provide an advantage for your organization compared to other organizations in your area? How could we maximize on this going forward?</w:t>
            </w:r>
          </w:p>
        </w:tc>
      </w:tr>
      <w:tr w:rsidR="00CD2211" w:rsidRPr="003C5FB6" w14:paraId="2C27A99D" w14:textId="77777777" w:rsidTr="008E025F">
        <w:trPr>
          <w:trHeight w:val="800"/>
        </w:trPr>
        <w:tc>
          <w:tcPr>
            <w:tcW w:w="2826" w:type="dxa"/>
            <w:tcBorders>
              <w:top w:val="single" w:sz="4" w:space="0" w:color="auto"/>
              <w:left w:val="nil"/>
              <w:bottom w:val="single" w:sz="12" w:space="0" w:color="auto"/>
              <w:right w:val="nil"/>
            </w:tcBorders>
            <w:shd w:val="clear" w:color="auto" w:fill="auto"/>
          </w:tcPr>
          <w:p w14:paraId="5C109D04" w14:textId="55585DEB" w:rsidR="00CD2211" w:rsidRPr="005971E9" w:rsidRDefault="00CD2211" w:rsidP="00E35CDF">
            <w:pPr>
              <w:pStyle w:val="ListParagraph"/>
              <w:numPr>
                <w:ilvl w:val="0"/>
                <w:numId w:val="3"/>
              </w:numPr>
              <w:ind w:left="270" w:hanging="90"/>
              <w:rPr>
                <w:rFonts w:ascii="Arial" w:hAnsi="Arial" w:cs="Arial"/>
                <w:sz w:val="22"/>
                <w:szCs w:val="22"/>
              </w:rPr>
            </w:pPr>
            <w:r w:rsidRPr="005971E9">
              <w:rPr>
                <w:rFonts w:ascii="Arial" w:hAnsi="Arial" w:cs="Arial"/>
                <w:sz w:val="22"/>
                <w:szCs w:val="22"/>
              </w:rPr>
              <w:lastRenderedPageBreak/>
              <w:t>External Policy &amp; Incentives</w:t>
            </w:r>
            <w:r w:rsidR="00831994" w:rsidRPr="005971E9">
              <w:rPr>
                <w:rFonts w:ascii="Arial" w:hAnsi="Arial" w:cs="Arial"/>
                <w:sz w:val="22"/>
                <w:szCs w:val="22"/>
              </w:rPr>
              <w:t xml:space="preserve"> (CFIR 1.0)/Policies &amp; Laws (CFIR 2.0)</w:t>
            </w:r>
          </w:p>
        </w:tc>
        <w:tc>
          <w:tcPr>
            <w:tcW w:w="8532" w:type="dxa"/>
            <w:tcBorders>
              <w:top w:val="single" w:sz="4" w:space="0" w:color="auto"/>
              <w:left w:val="nil"/>
              <w:bottom w:val="single" w:sz="12" w:space="0" w:color="auto"/>
              <w:right w:val="nil"/>
            </w:tcBorders>
            <w:shd w:val="clear" w:color="auto" w:fill="auto"/>
          </w:tcPr>
          <w:p w14:paraId="046485AA" w14:textId="69F36A68" w:rsidR="00CD2211" w:rsidRPr="005971E9" w:rsidRDefault="00CD2211" w:rsidP="00963759">
            <w:pPr>
              <w:ind w:left="270" w:hanging="90"/>
              <w:rPr>
                <w:rFonts w:ascii="Arial" w:eastAsia="Arial" w:hAnsi="Arial" w:cs="Arial"/>
                <w:sz w:val="22"/>
                <w:szCs w:val="22"/>
              </w:rPr>
            </w:pPr>
            <w:r w:rsidRPr="005971E9">
              <w:rPr>
                <w:rFonts w:ascii="Arial" w:hAnsi="Arial" w:cs="Arial"/>
                <w:sz w:val="22"/>
                <w:szCs w:val="22"/>
                <w:u w:val="single"/>
              </w:rPr>
              <w:t>Definition</w:t>
            </w:r>
            <w:r w:rsidRPr="005971E9">
              <w:rPr>
                <w:rFonts w:ascii="Arial" w:hAnsi="Arial" w:cs="Arial"/>
                <w:sz w:val="22"/>
                <w:szCs w:val="22"/>
              </w:rPr>
              <w:t xml:space="preserve">: </w:t>
            </w:r>
            <w:r w:rsidRPr="005971E9">
              <w:rPr>
                <w:rFonts w:ascii="Arial" w:eastAsia="Arial" w:hAnsi="Arial" w:cs="Arial"/>
                <w:sz w:val="22"/>
                <w:szCs w:val="22"/>
              </w:rPr>
              <w:t>A broad construct that includes external strategies to spread innovations including policy and regulations (governmental or other central entity), external mandates, recommendations and guidelines, pay-for-performance, collaboratives, and public or benchmark reporting.</w:t>
            </w:r>
            <w:r w:rsidR="00A94364" w:rsidRPr="005971E9">
              <w:rPr>
                <w:rFonts w:ascii="Arial" w:eastAsia="Arial" w:hAnsi="Arial" w:cs="Arial"/>
                <w:sz w:val="22"/>
                <w:szCs w:val="22"/>
              </w:rPr>
              <w:t xml:space="preserve"> </w:t>
            </w:r>
          </w:p>
          <w:p w14:paraId="0D4C370D" w14:textId="77777777" w:rsidR="00104474" w:rsidRDefault="00104474" w:rsidP="00C0012B">
            <w:pPr>
              <w:rPr>
                <w:rFonts w:ascii="Arial" w:hAnsi="Arial" w:cs="Arial"/>
                <w:sz w:val="22"/>
                <w:szCs w:val="22"/>
                <w:u w:val="single"/>
              </w:rPr>
            </w:pPr>
          </w:p>
          <w:p w14:paraId="3A45FF8F" w14:textId="60E35BF9" w:rsidR="00963759" w:rsidRPr="005971E9" w:rsidRDefault="00CD2211" w:rsidP="00963759">
            <w:pPr>
              <w:ind w:left="270" w:hanging="90"/>
              <w:rPr>
                <w:rFonts w:ascii="Arial" w:eastAsia="Arial" w:hAnsi="Arial" w:cs="Arial"/>
                <w:sz w:val="22"/>
                <w:szCs w:val="22"/>
              </w:rPr>
            </w:pPr>
            <w:r w:rsidRPr="005971E9">
              <w:rPr>
                <w:rFonts w:ascii="Arial" w:hAnsi="Arial" w:cs="Arial"/>
                <w:sz w:val="22"/>
                <w:szCs w:val="22"/>
                <w:u w:val="single"/>
              </w:rPr>
              <w:t>Inclusion Criteria</w:t>
            </w:r>
            <w:r w:rsidRPr="005971E9">
              <w:rPr>
                <w:rFonts w:ascii="Arial" w:hAnsi="Arial" w:cs="Arial"/>
                <w:sz w:val="22"/>
                <w:szCs w:val="22"/>
              </w:rPr>
              <w:t>: Include descriptions of external performance measures from the system.</w:t>
            </w:r>
            <w:r w:rsidR="00963759" w:rsidRPr="005971E9">
              <w:rPr>
                <w:rFonts w:ascii="Arial" w:eastAsia="Arial" w:hAnsi="Arial" w:cs="Arial"/>
                <w:sz w:val="22"/>
                <w:szCs w:val="22"/>
              </w:rPr>
              <w:t xml:space="preserve"> Include </w:t>
            </w:r>
            <w:r w:rsidR="004959FC" w:rsidRPr="005971E9">
              <w:rPr>
                <w:rFonts w:ascii="Arial" w:eastAsia="Arial" w:hAnsi="Arial" w:cs="Arial"/>
                <w:sz w:val="22"/>
                <w:szCs w:val="22"/>
              </w:rPr>
              <w:t xml:space="preserve">participant </w:t>
            </w:r>
            <w:r w:rsidR="00963759" w:rsidRPr="005971E9">
              <w:rPr>
                <w:rFonts w:ascii="Arial" w:eastAsia="Arial" w:hAnsi="Arial" w:cs="Arial"/>
                <w:sz w:val="22"/>
                <w:szCs w:val="22"/>
              </w:rPr>
              <w:t xml:space="preserve">statements about COVID, telehealth, and insurance/reimbursement </w:t>
            </w:r>
            <w:r w:rsidR="003C5FB6" w:rsidRPr="005971E9">
              <w:rPr>
                <w:rFonts w:ascii="Arial" w:eastAsia="Arial" w:hAnsi="Arial" w:cs="Arial"/>
                <w:sz w:val="22"/>
                <w:szCs w:val="22"/>
              </w:rPr>
              <w:t>(</w:t>
            </w:r>
            <w:r w:rsidR="004959FC" w:rsidRPr="005971E9">
              <w:rPr>
                <w:rFonts w:ascii="Arial" w:eastAsia="Arial" w:hAnsi="Arial" w:cs="Arial"/>
                <w:sz w:val="22"/>
                <w:szCs w:val="22"/>
              </w:rPr>
              <w:t xml:space="preserve">these </w:t>
            </w:r>
            <w:proofErr w:type="gramStart"/>
            <w:r w:rsidR="004959FC" w:rsidRPr="005971E9">
              <w:rPr>
                <w:rFonts w:ascii="Arial" w:eastAsia="Arial" w:hAnsi="Arial" w:cs="Arial"/>
                <w:sz w:val="22"/>
                <w:szCs w:val="22"/>
              </w:rPr>
              <w:t xml:space="preserve">are </w:t>
            </w:r>
            <w:r w:rsidR="003C5FB6" w:rsidRPr="005971E9">
              <w:rPr>
                <w:rFonts w:ascii="Arial" w:eastAsia="Arial" w:hAnsi="Arial" w:cs="Arial"/>
                <w:sz w:val="22"/>
                <w:szCs w:val="22"/>
              </w:rPr>
              <w:t>things that are</w:t>
            </w:r>
            <w:proofErr w:type="gramEnd"/>
            <w:r w:rsidR="003C5FB6" w:rsidRPr="005971E9">
              <w:rPr>
                <w:rFonts w:ascii="Arial" w:eastAsia="Arial" w:hAnsi="Arial" w:cs="Arial"/>
                <w:sz w:val="22"/>
                <w:szCs w:val="22"/>
              </w:rPr>
              <w:t xml:space="preserve"> </w:t>
            </w:r>
            <w:r w:rsidR="00963759" w:rsidRPr="005971E9">
              <w:rPr>
                <w:rFonts w:ascii="Arial" w:eastAsia="Arial" w:hAnsi="Arial" w:cs="Arial"/>
                <w:sz w:val="22"/>
                <w:szCs w:val="22"/>
              </w:rPr>
              <w:t>coming from outside of the institution and influencing the project</w:t>
            </w:r>
            <w:r w:rsidR="003C5FB6" w:rsidRPr="005971E9">
              <w:rPr>
                <w:rFonts w:ascii="Arial" w:eastAsia="Arial" w:hAnsi="Arial" w:cs="Arial"/>
                <w:sz w:val="22"/>
                <w:szCs w:val="22"/>
              </w:rPr>
              <w:t>)</w:t>
            </w:r>
            <w:r w:rsidR="00963759" w:rsidRPr="005971E9">
              <w:rPr>
                <w:rFonts w:ascii="Arial" w:eastAsia="Arial" w:hAnsi="Arial" w:cs="Arial"/>
                <w:sz w:val="22"/>
                <w:szCs w:val="22"/>
              </w:rPr>
              <w:t xml:space="preserve">.  </w:t>
            </w:r>
            <w:r w:rsidR="00F52972" w:rsidRPr="005971E9">
              <w:rPr>
                <w:rFonts w:ascii="Arial" w:eastAsia="Arial" w:hAnsi="Arial" w:cs="Arial"/>
                <w:sz w:val="22"/>
                <w:szCs w:val="22"/>
              </w:rPr>
              <w:t xml:space="preserve"> </w:t>
            </w:r>
          </w:p>
          <w:p w14:paraId="2EB8EEE1" w14:textId="77777777" w:rsidR="00CD2211" w:rsidRPr="005971E9" w:rsidRDefault="00CD2211" w:rsidP="007C7F5D">
            <w:pPr>
              <w:rPr>
                <w:rFonts w:ascii="Arial" w:hAnsi="Arial" w:cs="Arial"/>
                <w:sz w:val="22"/>
                <w:szCs w:val="22"/>
                <w:u w:val="single"/>
              </w:rPr>
            </w:pPr>
          </w:p>
          <w:p w14:paraId="07B0F3F3" w14:textId="77777777" w:rsidR="00CD2211" w:rsidRPr="005971E9" w:rsidRDefault="00CD2211" w:rsidP="00E35CDF">
            <w:pPr>
              <w:ind w:left="270" w:hanging="90"/>
              <w:rPr>
                <w:rFonts w:ascii="Arial" w:hAnsi="Arial" w:cs="Arial"/>
                <w:sz w:val="22"/>
                <w:szCs w:val="22"/>
                <w:u w:val="single"/>
              </w:rPr>
            </w:pPr>
            <w:r w:rsidRPr="005971E9">
              <w:rPr>
                <w:rFonts w:ascii="Arial" w:hAnsi="Arial" w:cs="Arial"/>
                <w:sz w:val="22"/>
                <w:szCs w:val="22"/>
                <w:u w:val="single"/>
              </w:rPr>
              <w:t>Related Interview Questions:</w:t>
            </w:r>
          </w:p>
          <w:p w14:paraId="228959E7" w14:textId="77777777" w:rsidR="005971E9" w:rsidRPr="005971E9" w:rsidRDefault="005971E9" w:rsidP="00E35CDF">
            <w:pPr>
              <w:ind w:left="270" w:hanging="90"/>
              <w:rPr>
                <w:rFonts w:ascii="Arial" w:hAnsi="Arial" w:cs="Arial"/>
                <w:sz w:val="22"/>
                <w:szCs w:val="22"/>
                <w:u w:val="single"/>
              </w:rPr>
            </w:pPr>
          </w:p>
          <w:p w14:paraId="2A8B6C53"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rPr>
              <w:t xml:space="preserve">SIMPRO </w:t>
            </w:r>
          </w:p>
          <w:p w14:paraId="41C764B9" w14:textId="77777777" w:rsidR="00CD2211" w:rsidRPr="005971E9" w:rsidRDefault="00CD2211" w:rsidP="00D05050">
            <w:pPr>
              <w:pStyle w:val="ListParagraph"/>
              <w:numPr>
                <w:ilvl w:val="0"/>
                <w:numId w:val="28"/>
              </w:numPr>
              <w:rPr>
                <w:rFonts w:ascii="Arial" w:hAnsi="Arial" w:cs="Arial"/>
                <w:sz w:val="22"/>
                <w:szCs w:val="22"/>
              </w:rPr>
            </w:pPr>
            <w:r w:rsidRPr="005971E9">
              <w:rPr>
                <w:rFonts w:ascii="Arial" w:hAnsi="Arial" w:cs="Arial"/>
                <w:sz w:val="22"/>
                <w:szCs w:val="22"/>
              </w:rPr>
              <w:t xml:space="preserve">Did any local, state, or national initiatives, policies, or guidelines influence </w:t>
            </w:r>
            <w:proofErr w:type="spellStart"/>
            <w:r w:rsidRPr="005971E9">
              <w:rPr>
                <w:rFonts w:ascii="Arial" w:hAnsi="Arial" w:cs="Arial"/>
                <w:sz w:val="22"/>
                <w:szCs w:val="22"/>
              </w:rPr>
              <w:t>eSyM</w:t>
            </w:r>
            <w:proofErr w:type="spellEnd"/>
            <w:r w:rsidRPr="005971E9">
              <w:rPr>
                <w:rFonts w:ascii="Arial" w:hAnsi="Arial" w:cs="Arial"/>
                <w:sz w:val="22"/>
                <w:szCs w:val="22"/>
              </w:rPr>
              <w:t xml:space="preserve"> implementation? If so, which ones? </w:t>
            </w:r>
          </w:p>
          <w:p w14:paraId="2AB24393" w14:textId="77777777" w:rsidR="00470409" w:rsidRPr="005971E9" w:rsidRDefault="00470409" w:rsidP="0075198C">
            <w:pPr>
              <w:rPr>
                <w:rFonts w:ascii="Arial" w:hAnsi="Arial" w:cs="Arial"/>
                <w:sz w:val="22"/>
                <w:szCs w:val="22"/>
              </w:rPr>
            </w:pPr>
          </w:p>
          <w:p w14:paraId="4F77A362" w14:textId="77777777" w:rsidR="00CD2211" w:rsidRPr="005971E9" w:rsidRDefault="00CD2211" w:rsidP="00E35CDF">
            <w:pPr>
              <w:ind w:left="270" w:hanging="90"/>
              <w:rPr>
                <w:rFonts w:ascii="Arial" w:hAnsi="Arial" w:cs="Arial"/>
                <w:sz w:val="22"/>
                <w:szCs w:val="22"/>
              </w:rPr>
            </w:pPr>
            <w:r w:rsidRPr="005971E9">
              <w:rPr>
                <w:rFonts w:ascii="Arial" w:hAnsi="Arial" w:cs="Arial"/>
                <w:sz w:val="22"/>
                <w:szCs w:val="22"/>
              </w:rPr>
              <w:t>E2C2</w:t>
            </w:r>
          </w:p>
          <w:p w14:paraId="26372232" w14:textId="031B3806" w:rsidR="00CD2211" w:rsidRPr="005971E9" w:rsidRDefault="00CD2211" w:rsidP="00D05050">
            <w:pPr>
              <w:pStyle w:val="ListParagraph"/>
              <w:numPr>
                <w:ilvl w:val="0"/>
                <w:numId w:val="28"/>
              </w:numPr>
              <w:rPr>
                <w:rFonts w:ascii="Arial" w:hAnsi="Arial" w:cs="Arial"/>
                <w:sz w:val="22"/>
                <w:szCs w:val="22"/>
              </w:rPr>
            </w:pPr>
            <w:r w:rsidRPr="005971E9">
              <w:rPr>
                <w:rFonts w:ascii="Arial" w:hAnsi="Arial" w:cs="Arial"/>
                <w:sz w:val="22"/>
                <w:szCs w:val="22"/>
              </w:rPr>
              <w:t xml:space="preserve">Are there other factors—inside or outside of the organization your clinic/practice or even outside of Mayo Clinic—that make implementation of a system like this easier or harder?  (Note: ACOs, survivorship plans, COPI certification, </w:t>
            </w:r>
            <w:proofErr w:type="spellStart"/>
            <w:r w:rsidRPr="005971E9">
              <w:rPr>
                <w:rFonts w:ascii="Arial" w:hAnsi="Arial" w:cs="Arial"/>
                <w:sz w:val="22"/>
                <w:szCs w:val="22"/>
              </w:rPr>
              <w:t>etc</w:t>
            </w:r>
            <w:proofErr w:type="spellEnd"/>
            <w:r w:rsidRPr="005971E9">
              <w:rPr>
                <w:rFonts w:ascii="Arial" w:hAnsi="Arial" w:cs="Arial"/>
                <w:sz w:val="22"/>
                <w:szCs w:val="22"/>
              </w:rPr>
              <w:t>)</w:t>
            </w:r>
          </w:p>
        </w:tc>
      </w:tr>
      <w:tr w:rsidR="00201A47" w:rsidRPr="003C5FB6" w14:paraId="7B874986" w14:textId="77777777" w:rsidTr="008E025F">
        <w:trPr>
          <w:trHeight w:val="800"/>
        </w:trPr>
        <w:tc>
          <w:tcPr>
            <w:tcW w:w="2826" w:type="dxa"/>
            <w:tcBorders>
              <w:top w:val="single" w:sz="4" w:space="0" w:color="auto"/>
              <w:left w:val="nil"/>
              <w:bottom w:val="single" w:sz="12" w:space="0" w:color="auto"/>
              <w:right w:val="nil"/>
            </w:tcBorders>
            <w:shd w:val="clear" w:color="auto" w:fill="auto"/>
          </w:tcPr>
          <w:p w14:paraId="5B856783" w14:textId="6E2B8400" w:rsidR="00201A47" w:rsidRPr="00104474" w:rsidRDefault="00D017AC" w:rsidP="00E35CDF">
            <w:pPr>
              <w:pStyle w:val="ListParagraph"/>
              <w:numPr>
                <w:ilvl w:val="0"/>
                <w:numId w:val="3"/>
              </w:numPr>
              <w:ind w:left="270" w:hanging="90"/>
              <w:rPr>
                <w:rFonts w:ascii="Arial" w:hAnsi="Arial" w:cs="Arial"/>
                <w:sz w:val="22"/>
                <w:szCs w:val="22"/>
              </w:rPr>
            </w:pPr>
            <w:r w:rsidRPr="00104474">
              <w:rPr>
                <w:rFonts w:ascii="Arial" w:hAnsi="Arial" w:cs="Arial"/>
                <w:sz w:val="22"/>
                <w:szCs w:val="22"/>
              </w:rPr>
              <w:t>Local Conditions (CFIR 2.0)</w:t>
            </w:r>
          </w:p>
        </w:tc>
        <w:tc>
          <w:tcPr>
            <w:tcW w:w="8532" w:type="dxa"/>
            <w:tcBorders>
              <w:top w:val="single" w:sz="4" w:space="0" w:color="auto"/>
              <w:left w:val="nil"/>
              <w:bottom w:val="single" w:sz="12" w:space="0" w:color="auto"/>
              <w:right w:val="nil"/>
            </w:tcBorders>
            <w:shd w:val="clear" w:color="auto" w:fill="auto"/>
          </w:tcPr>
          <w:p w14:paraId="115035FA" w14:textId="1B58E854" w:rsidR="00201A47" w:rsidRPr="00104474" w:rsidRDefault="00076C4E" w:rsidP="00963759">
            <w:pPr>
              <w:ind w:left="270" w:hanging="90"/>
              <w:rPr>
                <w:rFonts w:ascii="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Economic, environmental, political, and/or technological conditions </w:t>
            </w:r>
            <w:r w:rsidR="0075198C" w:rsidRPr="00104474">
              <w:rPr>
                <w:rFonts w:ascii="Arial" w:hAnsi="Arial" w:cs="Arial"/>
                <w:sz w:val="22"/>
                <w:szCs w:val="22"/>
              </w:rPr>
              <w:t xml:space="preserve">that </w:t>
            </w:r>
            <w:r w:rsidRPr="00104474">
              <w:rPr>
                <w:rFonts w:ascii="Arial" w:hAnsi="Arial" w:cs="Arial"/>
                <w:sz w:val="22"/>
                <w:szCs w:val="22"/>
              </w:rPr>
              <w:t>enable the Outer Setting to support implementation and/or delivery of the innovation.</w:t>
            </w:r>
          </w:p>
          <w:p w14:paraId="688EF1E0" w14:textId="45135A41" w:rsidR="00201A47" w:rsidRPr="00104474" w:rsidRDefault="00201A47" w:rsidP="00963759">
            <w:pPr>
              <w:ind w:left="270" w:hanging="90"/>
              <w:rPr>
                <w:rFonts w:ascii="Arial" w:hAnsi="Arial" w:cs="Arial"/>
                <w:sz w:val="22"/>
                <w:szCs w:val="22"/>
                <w:u w:val="single"/>
              </w:rPr>
            </w:pPr>
          </w:p>
          <w:p w14:paraId="3E6FCBBB" w14:textId="77777777" w:rsidR="00D017AC" w:rsidRPr="00104474" w:rsidRDefault="00D017AC" w:rsidP="00D017AC">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127A38F9" w14:textId="77777777" w:rsidR="00D017AC" w:rsidRPr="00104474" w:rsidRDefault="00D017AC" w:rsidP="00963759">
            <w:pPr>
              <w:ind w:left="270" w:hanging="90"/>
              <w:rPr>
                <w:rFonts w:ascii="Arial" w:hAnsi="Arial" w:cs="Arial"/>
                <w:sz w:val="22"/>
                <w:szCs w:val="22"/>
                <w:u w:val="single"/>
              </w:rPr>
            </w:pPr>
          </w:p>
          <w:p w14:paraId="68696931" w14:textId="47BDC2F2" w:rsidR="00201A47" w:rsidRPr="00104474" w:rsidRDefault="00201A47" w:rsidP="00963759">
            <w:pPr>
              <w:ind w:left="270" w:hanging="90"/>
              <w:rPr>
                <w:rFonts w:ascii="Arial" w:hAnsi="Arial" w:cs="Arial"/>
                <w:sz w:val="22"/>
                <w:szCs w:val="22"/>
              </w:rPr>
            </w:pPr>
            <w:r w:rsidRPr="00104474">
              <w:rPr>
                <w:rFonts w:ascii="Arial" w:hAnsi="Arial" w:cs="Arial"/>
                <w:sz w:val="22"/>
                <w:szCs w:val="22"/>
              </w:rPr>
              <w:t>NU IMPACT</w:t>
            </w:r>
          </w:p>
          <w:p w14:paraId="2C6582EF" w14:textId="19BAE8AE" w:rsidR="00201A47" w:rsidRPr="00104474" w:rsidRDefault="00201A47" w:rsidP="005A0763">
            <w:pPr>
              <w:pStyle w:val="ListParagraph"/>
              <w:numPr>
                <w:ilvl w:val="0"/>
                <w:numId w:val="9"/>
              </w:numPr>
              <w:rPr>
                <w:rFonts w:ascii="Arial" w:hAnsi="Arial" w:cs="Arial"/>
                <w:sz w:val="22"/>
                <w:szCs w:val="22"/>
              </w:rPr>
            </w:pPr>
            <w:r w:rsidRPr="00104474">
              <w:rPr>
                <w:rFonts w:ascii="Arial" w:hAnsi="Arial" w:cs="Arial"/>
                <w:sz w:val="22"/>
                <w:szCs w:val="22"/>
              </w:rPr>
              <w:t xml:space="preserve">Can you describe any other circumstances or issues outside of your practice/organization that impacted (or will impact) implementation of </w:t>
            </w:r>
            <w:proofErr w:type="spellStart"/>
            <w:r w:rsidRPr="00104474">
              <w:rPr>
                <w:rFonts w:ascii="Arial" w:hAnsi="Arial" w:cs="Arial"/>
                <w:sz w:val="22"/>
                <w:szCs w:val="22"/>
              </w:rPr>
              <w:t>cPRO</w:t>
            </w:r>
            <w:proofErr w:type="spellEnd"/>
            <w:r w:rsidRPr="00104474">
              <w:rPr>
                <w:rFonts w:ascii="Arial" w:hAnsi="Arial" w:cs="Arial"/>
                <w:sz w:val="22"/>
                <w:szCs w:val="22"/>
              </w:rPr>
              <w:t>?</w:t>
            </w:r>
          </w:p>
          <w:p w14:paraId="27E0F0EC" w14:textId="3F7547CC" w:rsidR="00201A47" w:rsidRPr="00104474" w:rsidRDefault="00201A47" w:rsidP="00BD2CB2">
            <w:pPr>
              <w:rPr>
                <w:rFonts w:ascii="Arial" w:hAnsi="Arial" w:cs="Arial"/>
                <w:sz w:val="22"/>
                <w:szCs w:val="22"/>
                <w:u w:val="single"/>
              </w:rPr>
            </w:pPr>
          </w:p>
        </w:tc>
      </w:tr>
      <w:tr w:rsidR="00CD2211" w:rsidRPr="003C5FB6" w14:paraId="077466EA" w14:textId="77777777" w:rsidTr="008E025F">
        <w:tc>
          <w:tcPr>
            <w:tcW w:w="2826" w:type="dxa"/>
            <w:tcBorders>
              <w:top w:val="single" w:sz="12" w:space="0" w:color="auto"/>
              <w:left w:val="nil"/>
              <w:bottom w:val="single" w:sz="4" w:space="0" w:color="auto"/>
              <w:right w:val="nil"/>
            </w:tcBorders>
            <w:shd w:val="clear" w:color="auto" w:fill="auto"/>
          </w:tcPr>
          <w:p w14:paraId="08A2B086" w14:textId="77777777" w:rsidR="00CD2211" w:rsidRPr="00104474" w:rsidRDefault="00CD2211" w:rsidP="00E35CDF">
            <w:pPr>
              <w:pStyle w:val="ListParagraph"/>
              <w:numPr>
                <w:ilvl w:val="0"/>
                <w:numId w:val="1"/>
              </w:numPr>
              <w:ind w:left="270" w:hanging="90"/>
              <w:rPr>
                <w:rFonts w:ascii="Arial" w:hAnsi="Arial" w:cs="Arial"/>
                <w:b/>
                <w:sz w:val="22"/>
                <w:szCs w:val="22"/>
              </w:rPr>
            </w:pPr>
            <w:r w:rsidRPr="00104474">
              <w:rPr>
                <w:rFonts w:ascii="Arial" w:hAnsi="Arial" w:cs="Arial"/>
                <w:b/>
                <w:sz w:val="22"/>
                <w:szCs w:val="22"/>
              </w:rPr>
              <w:t xml:space="preserve"> Inner Setting</w:t>
            </w:r>
          </w:p>
        </w:tc>
        <w:tc>
          <w:tcPr>
            <w:tcW w:w="8532" w:type="dxa"/>
            <w:tcBorders>
              <w:top w:val="single" w:sz="12" w:space="0" w:color="auto"/>
              <w:left w:val="nil"/>
              <w:bottom w:val="single" w:sz="4" w:space="0" w:color="auto"/>
              <w:right w:val="nil"/>
            </w:tcBorders>
            <w:shd w:val="clear" w:color="auto" w:fill="auto"/>
          </w:tcPr>
          <w:p w14:paraId="43903643" w14:textId="253E29B8" w:rsidR="00CD2211" w:rsidRPr="00104474" w:rsidRDefault="004166D9" w:rsidP="00E35CDF">
            <w:pPr>
              <w:ind w:left="270" w:hanging="90"/>
              <w:rPr>
                <w:rFonts w:ascii="Arial" w:hAnsi="Arial" w:cs="Arial"/>
                <w:sz w:val="22"/>
                <w:szCs w:val="22"/>
              </w:rPr>
            </w:pPr>
            <w:r w:rsidRPr="00104474">
              <w:rPr>
                <w:rFonts w:ascii="Arial" w:hAnsi="Arial" w:cs="Arial"/>
                <w:sz w:val="22"/>
                <w:szCs w:val="22"/>
                <w:u w:val="single"/>
              </w:rPr>
              <w:t>Use When</w:t>
            </w:r>
            <w:r w:rsidR="00CD2211" w:rsidRPr="00104474">
              <w:rPr>
                <w:rFonts w:ascii="Arial" w:hAnsi="Arial" w:cs="Arial"/>
                <w:sz w:val="22"/>
                <w:szCs w:val="22"/>
              </w:rPr>
              <w:t xml:space="preserve">: </w:t>
            </w:r>
            <w:r w:rsidRPr="00104474">
              <w:rPr>
                <w:rFonts w:ascii="Arial" w:eastAsia="Arial" w:hAnsi="Arial" w:cs="Arial"/>
                <w:sz w:val="22"/>
                <w:szCs w:val="22"/>
              </w:rPr>
              <w:t>Interview participants comment on the</w:t>
            </w:r>
            <w:r w:rsidR="00CD2211" w:rsidRPr="00104474">
              <w:rPr>
                <w:rFonts w:ascii="Arial" w:eastAsia="Arial" w:hAnsi="Arial" w:cs="Arial"/>
                <w:sz w:val="22"/>
                <w:szCs w:val="22"/>
              </w:rPr>
              <w:t xml:space="preserve"> setting within the implementing site, which includes the larger healthcare system that is implementing the </w:t>
            </w:r>
            <w:r w:rsidR="00104474">
              <w:rPr>
                <w:rFonts w:ascii="Arial" w:eastAsia="Arial" w:hAnsi="Arial" w:cs="Arial"/>
                <w:sz w:val="22"/>
                <w:szCs w:val="22"/>
              </w:rPr>
              <w:t xml:space="preserve">ePRO </w:t>
            </w:r>
            <w:r w:rsidR="00CD2211" w:rsidRPr="00104474">
              <w:rPr>
                <w:rFonts w:ascii="Arial" w:eastAsia="Arial" w:hAnsi="Arial" w:cs="Arial"/>
                <w:sz w:val="22"/>
                <w:szCs w:val="22"/>
              </w:rPr>
              <w:t>intervention</w:t>
            </w:r>
            <w:r w:rsidR="00104474">
              <w:rPr>
                <w:rFonts w:ascii="Arial" w:eastAsia="Arial" w:hAnsi="Arial" w:cs="Arial"/>
                <w:sz w:val="22"/>
                <w:szCs w:val="22"/>
              </w:rPr>
              <w:t>.</w:t>
            </w:r>
            <w:r w:rsidR="00CD2211" w:rsidRPr="00104474">
              <w:rPr>
                <w:rFonts w:ascii="Arial" w:hAnsi="Arial" w:cs="Arial"/>
                <w:sz w:val="22"/>
                <w:szCs w:val="22"/>
              </w:rPr>
              <w:t xml:space="preserve"> </w:t>
            </w:r>
            <w:r w:rsidR="00C47208" w:rsidRPr="00104474">
              <w:rPr>
                <w:rFonts w:ascii="Arial" w:hAnsi="Arial" w:cs="Arial"/>
                <w:sz w:val="22"/>
                <w:szCs w:val="22"/>
              </w:rPr>
              <w:t xml:space="preserve"> </w:t>
            </w:r>
          </w:p>
          <w:p w14:paraId="645AB8E7" w14:textId="2F86D4CE" w:rsidR="00826154" w:rsidRPr="00104474" w:rsidRDefault="00826154" w:rsidP="0068790B">
            <w:pPr>
              <w:rPr>
                <w:rFonts w:ascii="Arial" w:hAnsi="Arial" w:cs="Arial"/>
                <w:sz w:val="22"/>
                <w:szCs w:val="22"/>
              </w:rPr>
            </w:pPr>
          </w:p>
        </w:tc>
      </w:tr>
      <w:tr w:rsidR="00CD2211" w:rsidRPr="003C5FB6" w14:paraId="2ECB1777" w14:textId="77777777" w:rsidTr="008E025F">
        <w:tc>
          <w:tcPr>
            <w:tcW w:w="2826" w:type="dxa"/>
            <w:tcBorders>
              <w:top w:val="single" w:sz="4" w:space="0" w:color="auto"/>
              <w:left w:val="nil"/>
              <w:bottom w:val="single" w:sz="4" w:space="0" w:color="auto"/>
              <w:right w:val="nil"/>
            </w:tcBorders>
            <w:shd w:val="clear" w:color="auto" w:fill="auto"/>
          </w:tcPr>
          <w:p w14:paraId="179CCF31" w14:textId="37C398FF" w:rsidR="00CD2211" w:rsidRPr="00104474" w:rsidRDefault="00CD2211" w:rsidP="00E35CDF">
            <w:pPr>
              <w:pStyle w:val="ListParagraph"/>
              <w:numPr>
                <w:ilvl w:val="0"/>
                <w:numId w:val="4"/>
              </w:numPr>
              <w:ind w:left="270" w:hanging="90"/>
              <w:rPr>
                <w:rFonts w:ascii="Arial" w:hAnsi="Arial" w:cs="Arial"/>
                <w:sz w:val="22"/>
                <w:szCs w:val="22"/>
              </w:rPr>
            </w:pPr>
            <w:r w:rsidRPr="00104474">
              <w:rPr>
                <w:rFonts w:ascii="Arial" w:hAnsi="Arial" w:cs="Arial"/>
                <w:sz w:val="22"/>
                <w:szCs w:val="22"/>
              </w:rPr>
              <w:t>Structural</w:t>
            </w:r>
            <w:r w:rsidR="001600CE">
              <w:rPr>
                <w:rFonts w:ascii="Arial" w:hAnsi="Arial" w:cs="Arial"/>
                <w:sz w:val="22"/>
                <w:szCs w:val="22"/>
              </w:rPr>
              <w:t xml:space="preserve"> </w:t>
            </w:r>
            <w:r w:rsidRPr="00104474">
              <w:rPr>
                <w:rFonts w:ascii="Arial" w:hAnsi="Arial" w:cs="Arial"/>
                <w:sz w:val="22"/>
                <w:szCs w:val="22"/>
              </w:rPr>
              <w:t>Characteristics</w:t>
            </w:r>
            <w:r w:rsidR="00AB179E" w:rsidRPr="00104474">
              <w:rPr>
                <w:rFonts w:ascii="Arial" w:hAnsi="Arial" w:cs="Arial"/>
                <w:sz w:val="22"/>
                <w:szCs w:val="22"/>
              </w:rPr>
              <w:t xml:space="preserve"> (CFIR 1.0</w:t>
            </w:r>
            <w:r w:rsidR="00BD2CB2" w:rsidRPr="00104474">
              <w:rPr>
                <w:rFonts w:ascii="Arial" w:hAnsi="Arial" w:cs="Arial"/>
                <w:sz w:val="22"/>
                <w:szCs w:val="22"/>
              </w:rPr>
              <w:t xml:space="preserve"> and 2.0)</w:t>
            </w:r>
          </w:p>
        </w:tc>
        <w:tc>
          <w:tcPr>
            <w:tcW w:w="8532" w:type="dxa"/>
            <w:tcBorders>
              <w:top w:val="single" w:sz="4" w:space="0" w:color="auto"/>
              <w:left w:val="nil"/>
              <w:bottom w:val="single" w:sz="4" w:space="0" w:color="auto"/>
              <w:right w:val="nil"/>
            </w:tcBorders>
            <w:shd w:val="clear" w:color="auto" w:fill="auto"/>
          </w:tcPr>
          <w:p w14:paraId="75C53668" w14:textId="18D12D96" w:rsidR="00CD2211" w:rsidRPr="00104474" w:rsidRDefault="00CD2211" w:rsidP="00E35CDF">
            <w:pPr>
              <w:ind w:left="270" w:hanging="90"/>
              <w:rPr>
                <w:rFonts w:ascii="Arial" w:eastAsia="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 xml:space="preserve">The social architecture, age, maturity, and size of an organization.  Structural characteristics </w:t>
            </w:r>
            <w:proofErr w:type="gramStart"/>
            <w:r w:rsidRPr="00104474">
              <w:rPr>
                <w:rFonts w:ascii="Arial" w:eastAsia="Arial" w:hAnsi="Arial" w:cs="Arial"/>
                <w:sz w:val="22"/>
                <w:szCs w:val="22"/>
              </w:rPr>
              <w:t>is</w:t>
            </w:r>
            <w:proofErr w:type="gramEnd"/>
            <w:r w:rsidRPr="00104474">
              <w:rPr>
                <w:rFonts w:ascii="Arial" w:eastAsia="Arial" w:hAnsi="Arial" w:cs="Arial"/>
                <w:sz w:val="22"/>
                <w:szCs w:val="22"/>
              </w:rPr>
              <w:t xml:space="preserve"> very broad; need to differentiate between Policy, Physical Infrastructure, IT Infrastructure, etc.  </w:t>
            </w:r>
          </w:p>
          <w:p w14:paraId="09E9E592" w14:textId="77777777" w:rsidR="00CD2211" w:rsidRPr="00104474" w:rsidRDefault="00CD2211" w:rsidP="001600CE">
            <w:pPr>
              <w:rPr>
                <w:rFonts w:ascii="Arial" w:hAnsi="Arial" w:cs="Arial"/>
                <w:sz w:val="22"/>
                <w:szCs w:val="22"/>
                <w:u w:val="single"/>
              </w:rPr>
            </w:pPr>
          </w:p>
          <w:p w14:paraId="6D18CBCE" w14:textId="716852C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Inclusion Criteria</w:t>
            </w:r>
            <w:r w:rsidRPr="00104474">
              <w:rPr>
                <w:rFonts w:ascii="Arial" w:hAnsi="Arial" w:cs="Arial"/>
                <w:sz w:val="22"/>
                <w:szCs w:val="22"/>
              </w:rPr>
              <w:t xml:space="preserve">: </w:t>
            </w:r>
            <w:r w:rsidR="00E27CCC">
              <w:rPr>
                <w:rFonts w:ascii="Arial" w:hAnsi="Arial" w:cs="Arial"/>
                <w:sz w:val="22"/>
                <w:szCs w:val="22"/>
              </w:rPr>
              <w:t xml:space="preserve">Include statements </w:t>
            </w:r>
            <w:r w:rsidR="00D505ED">
              <w:rPr>
                <w:rFonts w:ascii="Arial" w:hAnsi="Arial" w:cs="Arial"/>
                <w:sz w:val="22"/>
                <w:szCs w:val="22"/>
              </w:rPr>
              <w:t>pertaining to the</w:t>
            </w:r>
            <w:r w:rsidR="00E27CCC">
              <w:rPr>
                <w:rFonts w:ascii="Arial" w:hAnsi="Arial" w:cs="Arial"/>
                <w:sz w:val="22"/>
                <w:szCs w:val="22"/>
              </w:rPr>
              <w:t xml:space="preserve"> Epic build,</w:t>
            </w:r>
            <w:r w:rsidR="00D505ED">
              <w:rPr>
                <w:rFonts w:ascii="Arial" w:hAnsi="Arial" w:cs="Arial"/>
                <w:sz w:val="22"/>
                <w:szCs w:val="22"/>
              </w:rPr>
              <w:t xml:space="preserve"> aspects related to staffing.  </w:t>
            </w:r>
          </w:p>
          <w:p w14:paraId="62D44806" w14:textId="77777777" w:rsidR="00CD2211" w:rsidRPr="00104474" w:rsidRDefault="00CD2211" w:rsidP="00D505ED">
            <w:pPr>
              <w:rPr>
                <w:rFonts w:ascii="Arial" w:hAnsi="Arial" w:cs="Arial"/>
                <w:sz w:val="22"/>
                <w:szCs w:val="22"/>
              </w:rPr>
            </w:pPr>
          </w:p>
          <w:p w14:paraId="04DC0A1D"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54F018D4" w14:textId="77777777" w:rsidR="00CD2211" w:rsidRPr="00104474" w:rsidRDefault="00CD2211" w:rsidP="0075198C">
            <w:pPr>
              <w:rPr>
                <w:rFonts w:ascii="Arial" w:hAnsi="Arial" w:cs="Arial"/>
                <w:sz w:val="22"/>
                <w:szCs w:val="22"/>
              </w:rPr>
            </w:pPr>
          </w:p>
          <w:p w14:paraId="19F56116"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rPr>
              <w:t>E2C2</w:t>
            </w:r>
          </w:p>
          <w:p w14:paraId="2A0581D0" w14:textId="77777777" w:rsidR="0057348A" w:rsidRDefault="00CD2211" w:rsidP="0057348A">
            <w:pPr>
              <w:pStyle w:val="ListParagraph"/>
              <w:numPr>
                <w:ilvl w:val="0"/>
                <w:numId w:val="9"/>
              </w:numPr>
              <w:rPr>
                <w:rFonts w:ascii="Arial" w:hAnsi="Arial" w:cs="Arial"/>
                <w:sz w:val="22"/>
                <w:szCs w:val="22"/>
              </w:rPr>
            </w:pPr>
            <w:r w:rsidRPr="0057348A">
              <w:rPr>
                <w:rFonts w:ascii="Arial" w:hAnsi="Arial" w:cs="Arial"/>
                <w:sz w:val="22"/>
                <w:szCs w:val="22"/>
              </w:rPr>
              <w:lastRenderedPageBreak/>
              <w:t xml:space="preserve">How has the infrastructure of your clinic (social or electronic architecture, IT support staff, EMR support staff, etc.) affected E2C2 implementation? </w:t>
            </w:r>
          </w:p>
          <w:p w14:paraId="3A9CDCB0" w14:textId="7D150248" w:rsidR="00CD2211" w:rsidRPr="0057348A" w:rsidRDefault="00CD2211" w:rsidP="0057348A">
            <w:pPr>
              <w:pStyle w:val="ListParagraph"/>
              <w:numPr>
                <w:ilvl w:val="0"/>
                <w:numId w:val="9"/>
              </w:numPr>
              <w:rPr>
                <w:rFonts w:ascii="Arial" w:hAnsi="Arial" w:cs="Arial"/>
                <w:sz w:val="22"/>
                <w:szCs w:val="22"/>
              </w:rPr>
            </w:pPr>
            <w:r w:rsidRPr="0057348A">
              <w:rPr>
                <w:rFonts w:ascii="Arial" w:hAnsi="Arial" w:cs="Arial"/>
                <w:sz w:val="22"/>
                <w:szCs w:val="22"/>
              </w:rPr>
              <w:t>Have you needed to make any changes to infrastructure to incorporate E2C2? How easy or hard has it been to accommodate it?</w:t>
            </w:r>
          </w:p>
        </w:tc>
      </w:tr>
      <w:tr w:rsidR="00CD2211" w:rsidRPr="003C5FB6" w14:paraId="27272C98" w14:textId="77777777" w:rsidTr="008E025F">
        <w:trPr>
          <w:trHeight w:val="341"/>
        </w:trPr>
        <w:tc>
          <w:tcPr>
            <w:tcW w:w="2826" w:type="dxa"/>
            <w:tcBorders>
              <w:top w:val="single" w:sz="4" w:space="0" w:color="auto"/>
              <w:left w:val="nil"/>
              <w:bottom w:val="single" w:sz="4" w:space="0" w:color="auto"/>
              <w:right w:val="nil"/>
            </w:tcBorders>
            <w:shd w:val="clear" w:color="auto" w:fill="auto"/>
          </w:tcPr>
          <w:p w14:paraId="40500DAB" w14:textId="2AF5A044" w:rsidR="00CD2211" w:rsidRPr="00104474" w:rsidRDefault="00CD2211" w:rsidP="00E35CDF">
            <w:pPr>
              <w:pStyle w:val="ListParagraph"/>
              <w:numPr>
                <w:ilvl w:val="0"/>
                <w:numId w:val="4"/>
              </w:numPr>
              <w:ind w:left="270" w:hanging="90"/>
              <w:rPr>
                <w:rFonts w:ascii="Arial" w:hAnsi="Arial" w:cs="Arial"/>
                <w:sz w:val="22"/>
                <w:szCs w:val="22"/>
              </w:rPr>
            </w:pPr>
            <w:r w:rsidRPr="00104474">
              <w:rPr>
                <w:rFonts w:ascii="Arial" w:hAnsi="Arial" w:cs="Arial"/>
                <w:sz w:val="22"/>
                <w:szCs w:val="22"/>
              </w:rPr>
              <w:lastRenderedPageBreak/>
              <w:t>Networks &amp; Communications</w:t>
            </w:r>
            <w:r w:rsidR="00AB179E" w:rsidRPr="00104474">
              <w:rPr>
                <w:rFonts w:ascii="Arial" w:hAnsi="Arial" w:cs="Arial"/>
                <w:sz w:val="22"/>
                <w:szCs w:val="22"/>
              </w:rPr>
              <w:t xml:space="preserve"> (CFIR 1.0/Relational Connections (CFIR 2.0)/Communications (CFIR 2.0)</w:t>
            </w:r>
          </w:p>
        </w:tc>
        <w:tc>
          <w:tcPr>
            <w:tcW w:w="8532" w:type="dxa"/>
            <w:tcBorders>
              <w:top w:val="single" w:sz="4" w:space="0" w:color="auto"/>
              <w:left w:val="nil"/>
              <w:bottom w:val="single" w:sz="4" w:space="0" w:color="auto"/>
              <w:right w:val="nil"/>
            </w:tcBorders>
            <w:shd w:val="clear" w:color="auto" w:fill="auto"/>
          </w:tcPr>
          <w:p w14:paraId="5A292001" w14:textId="77777777" w:rsidR="00CD2211" w:rsidRPr="00104474" w:rsidRDefault="00CD2211" w:rsidP="00E35CDF">
            <w:pPr>
              <w:ind w:left="270" w:hanging="90"/>
              <w:rPr>
                <w:rFonts w:ascii="Arial" w:eastAsia="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The nature and quality of webs of social networks, and the nature and quality of formal and informal communications within an organization.</w:t>
            </w:r>
          </w:p>
          <w:p w14:paraId="0F22271C" w14:textId="77777777" w:rsidR="00CD2211" w:rsidRPr="00104474" w:rsidRDefault="00CD2211" w:rsidP="001600CE">
            <w:pPr>
              <w:rPr>
                <w:rFonts w:ascii="Arial" w:hAnsi="Arial" w:cs="Arial"/>
                <w:sz w:val="22"/>
                <w:szCs w:val="22"/>
                <w:u w:val="single"/>
              </w:rPr>
            </w:pPr>
          </w:p>
          <w:p w14:paraId="2C430B2E"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Inclusion Criteria</w:t>
            </w:r>
            <w:r w:rsidRPr="00104474">
              <w:rPr>
                <w:rFonts w:ascii="Arial" w:hAnsi="Arial" w:cs="Arial"/>
                <w:sz w:val="22"/>
                <w:szCs w:val="22"/>
              </w:rPr>
              <w:t>: Include statements about general networking, communication, and relationships in the organization, such as descriptions of meetings, email groups, or other methods of keeping people connected and informed, and statements related to team formation, quality, and functioning.</w:t>
            </w:r>
          </w:p>
          <w:p w14:paraId="2310AB6B" w14:textId="2EF3E0C1" w:rsidR="00CD2211" w:rsidRPr="00104474" w:rsidRDefault="00CD2211" w:rsidP="00E35CDF">
            <w:pPr>
              <w:pStyle w:val="NormalWeb"/>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Exclude statements related to implementation leaders</w:t>
            </w:r>
            <w:r w:rsidR="007B5E62" w:rsidRPr="00104474">
              <w:rPr>
                <w:rFonts w:ascii="Arial" w:hAnsi="Arial" w:cs="Arial"/>
                <w:sz w:val="22"/>
                <w:szCs w:val="22"/>
              </w:rPr>
              <w:t>’</w:t>
            </w:r>
            <w:r w:rsidRPr="00104474">
              <w:rPr>
                <w:rFonts w:ascii="Arial" w:hAnsi="Arial" w:cs="Arial"/>
                <w:sz w:val="22"/>
                <w:szCs w:val="22"/>
              </w:rPr>
              <w:t xml:space="preserve"> and users</w:t>
            </w:r>
            <w:r w:rsidR="007B5E62" w:rsidRPr="00104474">
              <w:rPr>
                <w:rFonts w:ascii="Arial" w:hAnsi="Arial" w:cs="Arial"/>
                <w:sz w:val="22"/>
                <w:szCs w:val="22"/>
              </w:rPr>
              <w:t>’</w:t>
            </w:r>
            <w:r w:rsidRPr="00104474">
              <w:rPr>
                <w:rFonts w:ascii="Arial" w:hAnsi="Arial" w:cs="Arial"/>
                <w:sz w:val="22"/>
                <w:szCs w:val="22"/>
              </w:rPr>
              <w:t xml:space="preserve"> access to knowledge and information regarding using the program, i.e., training on the mechanics of the program and code to Access to Knowledge &amp; Information. </w:t>
            </w:r>
          </w:p>
          <w:p w14:paraId="518CFB31" w14:textId="32AE1EE5" w:rsidR="00CD2211" w:rsidRPr="00104474" w:rsidRDefault="00CD2211" w:rsidP="00E35CDF">
            <w:pPr>
              <w:pStyle w:val="NormalWeb"/>
              <w:ind w:left="270" w:hanging="90"/>
              <w:rPr>
                <w:rFonts w:ascii="Arial" w:hAnsi="Arial" w:cs="Arial"/>
                <w:sz w:val="22"/>
                <w:szCs w:val="22"/>
              </w:rPr>
            </w:pPr>
            <w:r w:rsidRPr="00104474">
              <w:rPr>
                <w:rFonts w:ascii="Arial" w:hAnsi="Arial" w:cs="Arial"/>
                <w:sz w:val="22"/>
                <w:szCs w:val="22"/>
              </w:rPr>
              <w:t>Exclude statements related to engagement strategies and outcomes, e.g., how key stakeholders became engaged with the innovation and what their role is in implementation, and code to Engaging: Key Stakeholders.</w:t>
            </w:r>
          </w:p>
          <w:p w14:paraId="288D600B" w14:textId="35850509" w:rsidR="00CD2211" w:rsidRPr="00104474" w:rsidRDefault="00CD2211" w:rsidP="00E35CDF">
            <w:pPr>
              <w:pStyle w:val="NormalWeb"/>
              <w:ind w:left="270" w:hanging="90"/>
              <w:rPr>
                <w:rFonts w:ascii="Arial" w:hAnsi="Arial" w:cs="Arial"/>
                <w:sz w:val="22"/>
                <w:szCs w:val="22"/>
              </w:rPr>
            </w:pPr>
            <w:r w:rsidRPr="00104474">
              <w:rPr>
                <w:rFonts w:ascii="Arial" w:hAnsi="Arial" w:cs="Arial"/>
                <w:sz w:val="22"/>
                <w:szCs w:val="22"/>
              </w:rPr>
              <w:t>Exclude descriptions of outside group memberships and networking done outside the organization and code to Cosmopolitanism.</w:t>
            </w:r>
          </w:p>
          <w:p w14:paraId="5E194E29" w14:textId="77777777" w:rsidR="00CD2211" w:rsidRDefault="00CD2211" w:rsidP="004D4321">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0687D2D7" w14:textId="77777777" w:rsidR="00104474" w:rsidRDefault="00104474" w:rsidP="004D4321">
            <w:pPr>
              <w:ind w:left="270" w:hanging="90"/>
              <w:rPr>
                <w:rFonts w:ascii="Arial" w:hAnsi="Arial" w:cs="Arial"/>
                <w:sz w:val="22"/>
                <w:szCs w:val="22"/>
                <w:u w:val="single"/>
              </w:rPr>
            </w:pPr>
          </w:p>
          <w:p w14:paraId="39B469E7" w14:textId="77777777" w:rsidR="00104474" w:rsidRDefault="009D70D7" w:rsidP="004D4321">
            <w:pPr>
              <w:ind w:left="270" w:hanging="90"/>
              <w:rPr>
                <w:rFonts w:ascii="Arial" w:hAnsi="Arial" w:cs="Arial"/>
                <w:sz w:val="22"/>
                <w:szCs w:val="22"/>
              </w:rPr>
            </w:pPr>
            <w:r>
              <w:rPr>
                <w:rFonts w:ascii="Arial" w:hAnsi="Arial" w:cs="Arial"/>
                <w:sz w:val="22"/>
                <w:szCs w:val="22"/>
              </w:rPr>
              <w:t>No specific questions asked.</w:t>
            </w:r>
          </w:p>
          <w:p w14:paraId="1520D20E" w14:textId="7FEFB98C" w:rsidR="007C7F5D" w:rsidRPr="00104474" w:rsidRDefault="007C7F5D" w:rsidP="004D4321">
            <w:pPr>
              <w:ind w:left="270" w:hanging="90"/>
              <w:rPr>
                <w:rFonts w:ascii="Arial" w:hAnsi="Arial" w:cs="Arial"/>
                <w:sz w:val="22"/>
                <w:szCs w:val="22"/>
              </w:rPr>
            </w:pPr>
          </w:p>
        </w:tc>
      </w:tr>
      <w:tr w:rsidR="00CD2211" w:rsidRPr="003C5FB6" w14:paraId="2BE620DB" w14:textId="77777777" w:rsidTr="008E025F">
        <w:tc>
          <w:tcPr>
            <w:tcW w:w="2826" w:type="dxa"/>
            <w:tcBorders>
              <w:top w:val="single" w:sz="4" w:space="0" w:color="auto"/>
              <w:left w:val="nil"/>
              <w:bottom w:val="single" w:sz="4" w:space="0" w:color="auto"/>
              <w:right w:val="nil"/>
            </w:tcBorders>
            <w:shd w:val="clear" w:color="auto" w:fill="auto"/>
          </w:tcPr>
          <w:p w14:paraId="24E67DF7" w14:textId="18234265" w:rsidR="00CD2211" w:rsidRPr="00104474" w:rsidRDefault="00CD2211" w:rsidP="00E35CDF">
            <w:pPr>
              <w:pStyle w:val="ListParagraph"/>
              <w:numPr>
                <w:ilvl w:val="0"/>
                <w:numId w:val="4"/>
              </w:numPr>
              <w:ind w:left="270" w:hanging="90"/>
              <w:rPr>
                <w:rFonts w:ascii="Arial" w:hAnsi="Arial" w:cs="Arial"/>
                <w:sz w:val="22"/>
                <w:szCs w:val="22"/>
              </w:rPr>
            </w:pPr>
            <w:r w:rsidRPr="00104474">
              <w:rPr>
                <w:rFonts w:ascii="Arial" w:hAnsi="Arial" w:cs="Arial"/>
                <w:sz w:val="22"/>
                <w:szCs w:val="22"/>
              </w:rPr>
              <w:t>Culture</w:t>
            </w:r>
            <w:r w:rsidR="00085C82" w:rsidRPr="00104474">
              <w:rPr>
                <w:rFonts w:ascii="Arial" w:hAnsi="Arial" w:cs="Arial"/>
                <w:sz w:val="22"/>
                <w:szCs w:val="22"/>
              </w:rPr>
              <w:t xml:space="preserve"> (CFIR 1.0 and 2.0)</w:t>
            </w:r>
          </w:p>
        </w:tc>
        <w:tc>
          <w:tcPr>
            <w:tcW w:w="8532" w:type="dxa"/>
            <w:tcBorders>
              <w:top w:val="single" w:sz="4" w:space="0" w:color="auto"/>
              <w:left w:val="nil"/>
              <w:bottom w:val="single" w:sz="4" w:space="0" w:color="auto"/>
              <w:right w:val="nil"/>
            </w:tcBorders>
            <w:shd w:val="clear" w:color="auto" w:fill="auto"/>
          </w:tcPr>
          <w:p w14:paraId="397B2FCB" w14:textId="77777777" w:rsidR="00CD2211" w:rsidRPr="00104474" w:rsidRDefault="00CD2211" w:rsidP="00E35CDF">
            <w:pPr>
              <w:pStyle w:val="PMSONORMAL"/>
              <w:spacing w:after="0" w:line="240" w:lineRule="atLeast"/>
              <w:ind w:left="270" w:hanging="90"/>
              <w:rPr>
                <w:rFonts w:ascii="Arial" w:eastAsia="Arial" w:hAnsi="Arial"/>
                <w:szCs w:val="22"/>
              </w:rPr>
            </w:pPr>
            <w:r w:rsidRPr="00104474">
              <w:rPr>
                <w:rFonts w:ascii="Arial" w:hAnsi="Arial"/>
                <w:szCs w:val="22"/>
                <w:u w:val="single"/>
              </w:rPr>
              <w:t>Definition</w:t>
            </w:r>
            <w:r w:rsidRPr="00104474">
              <w:rPr>
                <w:rFonts w:ascii="Arial" w:hAnsi="Arial"/>
                <w:szCs w:val="22"/>
              </w:rPr>
              <w:t xml:space="preserve">: </w:t>
            </w:r>
            <w:r w:rsidRPr="00104474">
              <w:rPr>
                <w:rFonts w:ascii="Arial" w:eastAsia="Arial" w:hAnsi="Arial"/>
                <w:szCs w:val="22"/>
              </w:rPr>
              <w:t>Norms, values, and basic assumptions of a given organization.</w:t>
            </w:r>
          </w:p>
          <w:p w14:paraId="5C6E6ECF" w14:textId="77777777" w:rsidR="00CD2211" w:rsidRPr="00104474" w:rsidRDefault="00CD2211" w:rsidP="001600CE">
            <w:pPr>
              <w:pStyle w:val="PMSONORMAL"/>
              <w:spacing w:after="0" w:line="240" w:lineRule="atLeast"/>
              <w:rPr>
                <w:rFonts w:ascii="Arial" w:hAnsi="Arial"/>
                <w:szCs w:val="22"/>
              </w:rPr>
            </w:pPr>
          </w:p>
          <w:p w14:paraId="139DE9B9" w14:textId="632B886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Inclusion Criteria</w:t>
            </w:r>
            <w:r w:rsidRPr="00104474">
              <w:rPr>
                <w:rFonts w:ascii="Arial" w:hAnsi="Arial" w:cs="Arial"/>
                <w:sz w:val="22"/>
                <w:szCs w:val="22"/>
              </w:rPr>
              <w:t xml:space="preserve">: Inclusion criteria, and potential sub-codes, will depend on the framework or definition used for “culture.” </w:t>
            </w:r>
          </w:p>
          <w:p w14:paraId="2436ACC3" w14:textId="77777777" w:rsidR="00CD2211" w:rsidRPr="00104474" w:rsidRDefault="00CD2211" w:rsidP="00A23A56">
            <w:pPr>
              <w:rPr>
                <w:rFonts w:ascii="Arial" w:hAnsi="Arial" w:cs="Arial"/>
                <w:sz w:val="22"/>
                <w:szCs w:val="22"/>
              </w:rPr>
            </w:pPr>
          </w:p>
          <w:p w14:paraId="608E73B4"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63A074CA" w14:textId="77777777" w:rsidR="00CD2211" w:rsidRDefault="009D70D7" w:rsidP="00E35CDF">
            <w:pPr>
              <w:ind w:left="270" w:hanging="90"/>
              <w:rPr>
                <w:rFonts w:ascii="Arial" w:hAnsi="Arial" w:cs="Arial"/>
                <w:sz w:val="22"/>
                <w:szCs w:val="22"/>
              </w:rPr>
            </w:pPr>
            <w:r>
              <w:rPr>
                <w:rFonts w:ascii="Arial" w:hAnsi="Arial" w:cs="Arial"/>
                <w:sz w:val="22"/>
                <w:szCs w:val="22"/>
              </w:rPr>
              <w:t>No specific questions asked.</w:t>
            </w:r>
          </w:p>
          <w:p w14:paraId="53F9A970" w14:textId="656E8B1A" w:rsidR="009D70D7" w:rsidRPr="00104474" w:rsidRDefault="009D70D7" w:rsidP="00E35CDF">
            <w:pPr>
              <w:ind w:left="270" w:hanging="90"/>
              <w:rPr>
                <w:rFonts w:ascii="Arial" w:hAnsi="Arial" w:cs="Arial"/>
                <w:sz w:val="22"/>
                <w:szCs w:val="22"/>
              </w:rPr>
            </w:pPr>
          </w:p>
        </w:tc>
      </w:tr>
      <w:tr w:rsidR="00CD2211" w:rsidRPr="003C5FB6" w14:paraId="5B7FCB3B" w14:textId="77777777" w:rsidTr="008E025F">
        <w:tc>
          <w:tcPr>
            <w:tcW w:w="2826" w:type="dxa"/>
            <w:tcBorders>
              <w:top w:val="single" w:sz="4" w:space="0" w:color="auto"/>
              <w:left w:val="nil"/>
              <w:bottom w:val="single" w:sz="4" w:space="0" w:color="auto"/>
              <w:right w:val="nil"/>
            </w:tcBorders>
            <w:shd w:val="clear" w:color="auto" w:fill="auto"/>
          </w:tcPr>
          <w:p w14:paraId="36872C01" w14:textId="2665C3B9" w:rsidR="00CD2211" w:rsidRPr="00104474" w:rsidRDefault="00CD2211" w:rsidP="00E35CDF">
            <w:pPr>
              <w:pStyle w:val="ListParagraph"/>
              <w:numPr>
                <w:ilvl w:val="0"/>
                <w:numId w:val="4"/>
              </w:numPr>
              <w:ind w:left="270" w:hanging="90"/>
              <w:rPr>
                <w:rFonts w:ascii="Arial" w:hAnsi="Arial" w:cs="Arial"/>
                <w:sz w:val="22"/>
                <w:szCs w:val="22"/>
              </w:rPr>
            </w:pPr>
            <w:r w:rsidRPr="00104474">
              <w:rPr>
                <w:rFonts w:ascii="Arial" w:hAnsi="Arial" w:cs="Arial"/>
                <w:sz w:val="22"/>
                <w:szCs w:val="22"/>
              </w:rPr>
              <w:t>Implementation Climate</w:t>
            </w:r>
            <w:r w:rsidR="00085C82" w:rsidRPr="00104474">
              <w:rPr>
                <w:rFonts w:ascii="Arial" w:hAnsi="Arial" w:cs="Arial"/>
                <w:sz w:val="22"/>
                <w:szCs w:val="22"/>
              </w:rPr>
              <w:t xml:space="preserve"> (CFIR 1.0)</w:t>
            </w:r>
            <w:r w:rsidR="007E33B1" w:rsidRPr="00104474">
              <w:rPr>
                <w:rFonts w:ascii="Arial" w:hAnsi="Arial" w:cs="Arial"/>
                <w:sz w:val="22"/>
                <w:szCs w:val="22"/>
              </w:rPr>
              <w:t xml:space="preserve"> </w:t>
            </w:r>
          </w:p>
        </w:tc>
        <w:tc>
          <w:tcPr>
            <w:tcW w:w="8532" w:type="dxa"/>
            <w:tcBorders>
              <w:top w:val="single" w:sz="4" w:space="0" w:color="auto"/>
              <w:left w:val="nil"/>
              <w:bottom w:val="single" w:sz="4" w:space="0" w:color="auto"/>
              <w:right w:val="nil"/>
            </w:tcBorders>
            <w:shd w:val="clear" w:color="auto" w:fill="auto"/>
          </w:tcPr>
          <w:p w14:paraId="7AAFEFE9" w14:textId="77777777" w:rsidR="00CD2211" w:rsidRPr="00104474" w:rsidRDefault="00CD2211" w:rsidP="00E35CDF">
            <w:pPr>
              <w:ind w:left="270" w:hanging="90"/>
              <w:rPr>
                <w:rFonts w:ascii="Arial" w:eastAsia="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 xml:space="preserve">The absorptive capacity for change, shared receptivity of involved individuals to an innovation, and the extent to which use of that innovation will be rewarded, supported, and expected within their organization. </w:t>
            </w:r>
          </w:p>
          <w:p w14:paraId="6AA4271A" w14:textId="77777777" w:rsidR="00CD2211" w:rsidRPr="00104474" w:rsidRDefault="00CD2211" w:rsidP="001600CE">
            <w:pPr>
              <w:rPr>
                <w:rFonts w:ascii="Arial" w:hAnsi="Arial" w:cs="Arial"/>
                <w:sz w:val="22"/>
                <w:szCs w:val="22"/>
                <w:u w:val="single"/>
              </w:rPr>
            </w:pPr>
          </w:p>
          <w:p w14:paraId="367CFC6B"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Inclusion Criteria</w:t>
            </w:r>
            <w:r w:rsidRPr="00104474">
              <w:rPr>
                <w:rFonts w:ascii="Arial" w:hAnsi="Arial" w:cs="Arial"/>
                <w:sz w:val="22"/>
                <w:szCs w:val="22"/>
              </w:rPr>
              <w:t>: Include statements regarding the general level of receptivity to implementing the innovation.</w:t>
            </w:r>
          </w:p>
          <w:p w14:paraId="73EC64E4" w14:textId="77777777" w:rsidR="00CD2211" w:rsidRPr="00104474" w:rsidRDefault="00CD2211" w:rsidP="00E35CDF">
            <w:pPr>
              <w:ind w:left="270" w:hanging="90"/>
              <w:rPr>
                <w:rFonts w:ascii="Arial" w:hAnsi="Arial" w:cs="Arial"/>
                <w:sz w:val="22"/>
                <w:szCs w:val="22"/>
                <w:u w:val="single"/>
              </w:rPr>
            </w:pPr>
          </w:p>
          <w:p w14:paraId="4EE77EBB"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Exclude statements regarding the general level of receptivity that are captured in the sub-codes.</w:t>
            </w:r>
          </w:p>
          <w:p w14:paraId="21F5A82C" w14:textId="77777777" w:rsidR="00CD2211" w:rsidRPr="00104474" w:rsidRDefault="00CD2211" w:rsidP="00E35CDF">
            <w:pPr>
              <w:ind w:left="270" w:hanging="90"/>
              <w:rPr>
                <w:rFonts w:ascii="Arial" w:hAnsi="Arial" w:cs="Arial"/>
                <w:sz w:val="22"/>
                <w:szCs w:val="22"/>
              </w:rPr>
            </w:pPr>
          </w:p>
          <w:p w14:paraId="68416A76"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309E1FD6" w14:textId="77777777" w:rsidR="00CD2211" w:rsidRPr="00104474" w:rsidRDefault="00CD2211" w:rsidP="00E35CDF">
            <w:pPr>
              <w:ind w:left="270" w:hanging="90"/>
              <w:rPr>
                <w:rFonts w:ascii="Arial" w:hAnsi="Arial" w:cs="Arial"/>
                <w:sz w:val="22"/>
                <w:szCs w:val="22"/>
              </w:rPr>
            </w:pPr>
          </w:p>
          <w:p w14:paraId="3D382EF5"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rPr>
              <w:t xml:space="preserve">SIMPRO </w:t>
            </w:r>
          </w:p>
          <w:p w14:paraId="2F6E3B28" w14:textId="77777777" w:rsidR="00CD2211" w:rsidRPr="00104474" w:rsidRDefault="00CD2211" w:rsidP="00D05050">
            <w:pPr>
              <w:pStyle w:val="ListParagraph"/>
              <w:numPr>
                <w:ilvl w:val="0"/>
                <w:numId w:val="32"/>
              </w:numPr>
              <w:rPr>
                <w:rFonts w:ascii="Arial" w:hAnsi="Arial" w:cs="Arial"/>
                <w:sz w:val="22"/>
                <w:szCs w:val="22"/>
              </w:rPr>
            </w:pPr>
            <w:r w:rsidRPr="00104474">
              <w:rPr>
                <w:rFonts w:ascii="Arial" w:hAnsi="Arial" w:cs="Arial"/>
                <w:sz w:val="22"/>
                <w:szCs w:val="22"/>
              </w:rPr>
              <w:t xml:space="preserve">What factors </w:t>
            </w:r>
            <w:proofErr w:type="gramStart"/>
            <w:r w:rsidRPr="00104474">
              <w:rPr>
                <w:rFonts w:ascii="Arial" w:hAnsi="Arial" w:cs="Arial"/>
                <w:sz w:val="22"/>
                <w:szCs w:val="22"/>
              </w:rPr>
              <w:t>have to</w:t>
            </w:r>
            <w:proofErr w:type="gramEnd"/>
            <w:r w:rsidRPr="00104474">
              <w:rPr>
                <w:rFonts w:ascii="Arial" w:hAnsi="Arial" w:cs="Arial"/>
                <w:sz w:val="22"/>
                <w:szCs w:val="22"/>
              </w:rPr>
              <w:t xml:space="preserve"> be in place to increase the chances that </w:t>
            </w:r>
            <w:proofErr w:type="spellStart"/>
            <w:r w:rsidRPr="00104474">
              <w:rPr>
                <w:rFonts w:ascii="Arial" w:hAnsi="Arial" w:cs="Arial"/>
                <w:sz w:val="22"/>
                <w:szCs w:val="22"/>
              </w:rPr>
              <w:t>eSyM</w:t>
            </w:r>
            <w:proofErr w:type="spellEnd"/>
            <w:r w:rsidRPr="00104474">
              <w:rPr>
                <w:rFonts w:ascii="Arial" w:hAnsi="Arial" w:cs="Arial"/>
                <w:sz w:val="22"/>
                <w:szCs w:val="22"/>
              </w:rPr>
              <w:t xml:space="preserve"> implementation is a success? </w:t>
            </w:r>
          </w:p>
          <w:p w14:paraId="32E03251" w14:textId="77777777" w:rsidR="00CD2211" w:rsidRPr="00104474" w:rsidRDefault="00CD2211" w:rsidP="000F51DB">
            <w:pPr>
              <w:pStyle w:val="ListParagraph"/>
              <w:ind w:left="270"/>
              <w:rPr>
                <w:rFonts w:ascii="Arial" w:hAnsi="Arial" w:cs="Arial"/>
                <w:b/>
                <w:bCs/>
                <w:sz w:val="22"/>
                <w:szCs w:val="22"/>
              </w:rPr>
            </w:pPr>
            <w:r w:rsidRPr="00104474">
              <w:rPr>
                <w:rFonts w:ascii="Arial" w:hAnsi="Arial" w:cs="Arial"/>
                <w:b/>
                <w:bCs/>
                <w:sz w:val="22"/>
                <w:szCs w:val="22"/>
              </w:rPr>
              <w:t xml:space="preserve">See below for additional </w:t>
            </w:r>
            <w:proofErr w:type="gramStart"/>
            <w:r w:rsidRPr="00104474">
              <w:rPr>
                <w:rFonts w:ascii="Arial" w:hAnsi="Arial" w:cs="Arial"/>
                <w:b/>
                <w:bCs/>
                <w:sz w:val="22"/>
                <w:szCs w:val="22"/>
              </w:rPr>
              <w:t>questions</w:t>
            </w:r>
            <w:proofErr w:type="gramEnd"/>
          </w:p>
          <w:p w14:paraId="5DF71D86" w14:textId="77777777" w:rsidR="00CD2211" w:rsidRPr="00104474" w:rsidRDefault="00CD2211" w:rsidP="00E35CDF">
            <w:pPr>
              <w:pStyle w:val="ListParagraph"/>
              <w:ind w:left="270" w:hanging="90"/>
              <w:rPr>
                <w:rFonts w:ascii="Arial" w:hAnsi="Arial" w:cs="Arial"/>
                <w:sz w:val="22"/>
                <w:szCs w:val="22"/>
              </w:rPr>
            </w:pPr>
          </w:p>
          <w:p w14:paraId="6C347E2F"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rPr>
              <w:lastRenderedPageBreak/>
              <w:t xml:space="preserve">NU IMPACT </w:t>
            </w:r>
          </w:p>
          <w:p w14:paraId="34D9CF7B" w14:textId="77777777" w:rsidR="00CD2211" w:rsidRPr="00104474" w:rsidRDefault="00CD2211" w:rsidP="00104474">
            <w:pPr>
              <w:ind w:left="180"/>
              <w:rPr>
                <w:rFonts w:ascii="Arial" w:hAnsi="Arial" w:cs="Arial"/>
                <w:b/>
                <w:bCs/>
                <w:sz w:val="22"/>
                <w:szCs w:val="22"/>
              </w:rPr>
            </w:pPr>
            <w:r w:rsidRPr="00104474">
              <w:rPr>
                <w:rFonts w:ascii="Arial" w:hAnsi="Arial" w:cs="Arial"/>
                <w:b/>
                <w:bCs/>
                <w:sz w:val="22"/>
                <w:szCs w:val="22"/>
              </w:rPr>
              <w:t xml:space="preserve">See below for </w:t>
            </w:r>
            <w:proofErr w:type="gramStart"/>
            <w:r w:rsidRPr="00104474">
              <w:rPr>
                <w:rFonts w:ascii="Arial" w:hAnsi="Arial" w:cs="Arial"/>
                <w:b/>
                <w:bCs/>
                <w:sz w:val="22"/>
                <w:szCs w:val="22"/>
              </w:rPr>
              <w:t>questions</w:t>
            </w:r>
            <w:proofErr w:type="gramEnd"/>
          </w:p>
          <w:p w14:paraId="22F965A5" w14:textId="77777777" w:rsidR="00CD2211" w:rsidRPr="00104474" w:rsidRDefault="00CD2211" w:rsidP="00E35CDF">
            <w:pPr>
              <w:ind w:left="270" w:hanging="90"/>
              <w:rPr>
                <w:rFonts w:ascii="Arial" w:hAnsi="Arial" w:cs="Arial"/>
                <w:sz w:val="22"/>
                <w:szCs w:val="22"/>
              </w:rPr>
            </w:pPr>
          </w:p>
          <w:p w14:paraId="54BD3B1D"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rPr>
              <w:t>E2C2</w:t>
            </w:r>
          </w:p>
          <w:p w14:paraId="7A91AF02" w14:textId="0DE4D4A2" w:rsidR="00CD2211" w:rsidRPr="00104474" w:rsidRDefault="00CD2211" w:rsidP="00D05050">
            <w:pPr>
              <w:pStyle w:val="ListParagraph"/>
              <w:numPr>
                <w:ilvl w:val="0"/>
                <w:numId w:val="32"/>
              </w:numPr>
              <w:rPr>
                <w:rFonts w:ascii="Arial" w:hAnsi="Arial" w:cs="Arial"/>
                <w:b/>
                <w:bCs/>
                <w:sz w:val="22"/>
                <w:szCs w:val="22"/>
              </w:rPr>
            </w:pPr>
            <w:r w:rsidRPr="00104474">
              <w:rPr>
                <w:rFonts w:ascii="Arial" w:hAnsi="Arial" w:cs="Arial"/>
                <w:sz w:val="22"/>
                <w:szCs w:val="22"/>
              </w:rPr>
              <w:t>Are there other factors—inside or outside of your clinic/practice or even outside of Mayo Clinic—that make implementation of a system like this easier or harder?</w:t>
            </w:r>
          </w:p>
          <w:p w14:paraId="35632714" w14:textId="77777777" w:rsidR="00CD2211" w:rsidRPr="00104474" w:rsidRDefault="00CD2211" w:rsidP="001600CE">
            <w:pPr>
              <w:pStyle w:val="ListParagraph"/>
              <w:ind w:left="270"/>
              <w:rPr>
                <w:rFonts w:ascii="Arial" w:hAnsi="Arial" w:cs="Arial"/>
                <w:b/>
                <w:bCs/>
                <w:sz w:val="22"/>
                <w:szCs w:val="22"/>
              </w:rPr>
            </w:pPr>
            <w:r w:rsidRPr="00104474">
              <w:rPr>
                <w:rFonts w:ascii="Arial" w:hAnsi="Arial" w:cs="Arial"/>
                <w:b/>
                <w:bCs/>
                <w:sz w:val="22"/>
                <w:szCs w:val="22"/>
              </w:rPr>
              <w:t xml:space="preserve">See below for additional </w:t>
            </w:r>
            <w:proofErr w:type="gramStart"/>
            <w:r w:rsidRPr="00104474">
              <w:rPr>
                <w:rFonts w:ascii="Arial" w:hAnsi="Arial" w:cs="Arial"/>
                <w:b/>
                <w:bCs/>
                <w:sz w:val="22"/>
                <w:szCs w:val="22"/>
              </w:rPr>
              <w:t>questions</w:t>
            </w:r>
            <w:proofErr w:type="gramEnd"/>
          </w:p>
          <w:p w14:paraId="5B796761" w14:textId="0BF2F9D8" w:rsidR="0049131F" w:rsidRPr="00104474" w:rsidRDefault="0049131F" w:rsidP="0049131F">
            <w:pPr>
              <w:pStyle w:val="ListParagraph"/>
              <w:ind w:left="270"/>
              <w:rPr>
                <w:rFonts w:ascii="Arial" w:hAnsi="Arial" w:cs="Arial"/>
                <w:b/>
                <w:bCs/>
                <w:sz w:val="22"/>
                <w:szCs w:val="22"/>
              </w:rPr>
            </w:pPr>
          </w:p>
        </w:tc>
      </w:tr>
      <w:tr w:rsidR="00CD2211" w:rsidRPr="003C5FB6" w14:paraId="5C43EB62" w14:textId="77777777" w:rsidTr="008E025F">
        <w:tc>
          <w:tcPr>
            <w:tcW w:w="2826" w:type="dxa"/>
            <w:tcBorders>
              <w:top w:val="single" w:sz="4" w:space="0" w:color="auto"/>
              <w:left w:val="nil"/>
              <w:bottom w:val="single" w:sz="4" w:space="0" w:color="auto"/>
              <w:right w:val="nil"/>
            </w:tcBorders>
            <w:shd w:val="clear" w:color="auto" w:fill="auto"/>
          </w:tcPr>
          <w:p w14:paraId="50A46BDA" w14:textId="500E4A1D" w:rsidR="00CD2211" w:rsidRPr="00104474" w:rsidRDefault="00CD2211" w:rsidP="00E35CDF">
            <w:pPr>
              <w:pStyle w:val="ListParagraph"/>
              <w:numPr>
                <w:ilvl w:val="0"/>
                <w:numId w:val="5"/>
              </w:numPr>
              <w:ind w:left="270" w:hanging="90"/>
              <w:rPr>
                <w:rFonts w:ascii="Arial" w:hAnsi="Arial" w:cs="Arial"/>
                <w:sz w:val="22"/>
                <w:szCs w:val="22"/>
              </w:rPr>
            </w:pPr>
            <w:r w:rsidRPr="00104474">
              <w:rPr>
                <w:rFonts w:ascii="Arial" w:hAnsi="Arial" w:cs="Arial"/>
                <w:sz w:val="22"/>
                <w:szCs w:val="22"/>
              </w:rPr>
              <w:lastRenderedPageBreak/>
              <w:t>Tension for Change</w:t>
            </w:r>
            <w:r w:rsidR="00085C82" w:rsidRPr="00104474">
              <w:rPr>
                <w:rFonts w:ascii="Arial" w:hAnsi="Arial" w:cs="Arial"/>
                <w:sz w:val="22"/>
                <w:szCs w:val="22"/>
              </w:rPr>
              <w:t xml:space="preserve"> (CFIR 1.0 and 2.0)</w:t>
            </w:r>
          </w:p>
        </w:tc>
        <w:tc>
          <w:tcPr>
            <w:tcW w:w="8532" w:type="dxa"/>
            <w:tcBorders>
              <w:top w:val="single" w:sz="4" w:space="0" w:color="auto"/>
              <w:left w:val="nil"/>
              <w:bottom w:val="single" w:sz="4" w:space="0" w:color="auto"/>
              <w:right w:val="nil"/>
            </w:tcBorders>
            <w:shd w:val="clear" w:color="auto" w:fill="auto"/>
          </w:tcPr>
          <w:p w14:paraId="4ECA66BB" w14:textId="77777777" w:rsidR="00CD2211" w:rsidRPr="00104474" w:rsidRDefault="00CD2211" w:rsidP="00E35CDF">
            <w:pPr>
              <w:pStyle w:val="PMSONORMAL"/>
              <w:spacing w:after="0" w:line="240" w:lineRule="atLeast"/>
              <w:ind w:left="270" w:hanging="90"/>
              <w:rPr>
                <w:rFonts w:ascii="Arial" w:hAnsi="Arial"/>
                <w:szCs w:val="22"/>
              </w:rPr>
            </w:pPr>
            <w:r w:rsidRPr="00104474">
              <w:rPr>
                <w:rFonts w:ascii="Arial" w:hAnsi="Arial"/>
                <w:szCs w:val="22"/>
                <w:u w:val="single"/>
              </w:rPr>
              <w:t>Definition</w:t>
            </w:r>
            <w:r w:rsidRPr="00104474">
              <w:rPr>
                <w:rFonts w:ascii="Arial" w:hAnsi="Arial"/>
                <w:szCs w:val="22"/>
              </w:rPr>
              <w:t xml:space="preserve">: </w:t>
            </w:r>
            <w:r w:rsidRPr="00104474">
              <w:rPr>
                <w:rFonts w:ascii="Arial" w:eastAsia="Arial" w:hAnsi="Arial"/>
                <w:szCs w:val="22"/>
              </w:rPr>
              <w:t>The degree to which stakeholders perceive the current situation as intolerable or needing change.</w:t>
            </w:r>
            <w:r w:rsidRPr="00104474">
              <w:rPr>
                <w:rFonts w:ascii="Arial" w:hAnsi="Arial"/>
                <w:szCs w:val="22"/>
              </w:rPr>
              <w:t xml:space="preserve"> </w:t>
            </w:r>
          </w:p>
          <w:p w14:paraId="45D3FA49" w14:textId="77777777" w:rsidR="00CD2211" w:rsidRPr="00104474" w:rsidRDefault="00CD2211" w:rsidP="00E35CDF">
            <w:pPr>
              <w:ind w:left="270" w:hanging="90"/>
              <w:rPr>
                <w:rFonts w:ascii="Arial" w:hAnsi="Arial" w:cs="Arial"/>
                <w:sz w:val="22"/>
                <w:szCs w:val="22"/>
              </w:rPr>
            </w:pPr>
          </w:p>
          <w:p w14:paraId="7035A100" w14:textId="698A6FFC"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Inclusion Criteria</w:t>
            </w:r>
            <w:r w:rsidRPr="00104474">
              <w:rPr>
                <w:rFonts w:ascii="Arial" w:hAnsi="Arial" w:cs="Arial"/>
                <w:sz w:val="22"/>
                <w:szCs w:val="22"/>
              </w:rPr>
              <w:t xml:space="preserve">: Include statements that (do not) demonstrate a strong need for the innovation and/or that the current situation is untenable, e.g., statements that the innovation is </w:t>
            </w:r>
            <w:proofErr w:type="gramStart"/>
            <w:r w:rsidRPr="00104474">
              <w:rPr>
                <w:rFonts w:ascii="Arial" w:hAnsi="Arial" w:cs="Arial"/>
                <w:sz w:val="22"/>
                <w:szCs w:val="22"/>
              </w:rPr>
              <w:t>absolutely necessary</w:t>
            </w:r>
            <w:proofErr w:type="gramEnd"/>
            <w:r w:rsidRPr="00104474">
              <w:rPr>
                <w:rFonts w:ascii="Arial" w:hAnsi="Arial" w:cs="Arial"/>
                <w:sz w:val="22"/>
                <w:szCs w:val="22"/>
              </w:rPr>
              <w:t xml:space="preserve"> or that the innovation is redundant with other programs. Note: If a participant states that the innovation is redundant with a preferred existing program, (double) code lack of Relative Advantage, see exclusion criteria below.</w:t>
            </w:r>
          </w:p>
          <w:p w14:paraId="546E7F13" w14:textId="6328CF5C" w:rsidR="00CD2211" w:rsidRPr="00104474" w:rsidRDefault="00CD2211" w:rsidP="00E35CDF">
            <w:pPr>
              <w:pStyle w:val="NormalWeb"/>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xml:space="preserve">: Exclude statements regarding specific needs of individuals that demonstrate a need for the innovation, but do not necessarily represent a strong need or an untenable status quo, and code to Needs and Resources of Those Served by the Organization.  </w:t>
            </w:r>
          </w:p>
          <w:p w14:paraId="2E0DE255" w14:textId="55801240" w:rsidR="00CD2211" w:rsidRPr="00104474" w:rsidRDefault="00CD2211" w:rsidP="00E35CDF">
            <w:pPr>
              <w:pStyle w:val="NormalWeb"/>
              <w:ind w:left="270" w:hanging="90"/>
              <w:rPr>
                <w:rFonts w:ascii="Arial" w:hAnsi="Arial" w:cs="Arial"/>
                <w:sz w:val="22"/>
                <w:szCs w:val="22"/>
              </w:rPr>
            </w:pPr>
            <w:r w:rsidRPr="00104474">
              <w:rPr>
                <w:rFonts w:ascii="Arial" w:hAnsi="Arial" w:cs="Arial"/>
                <w:sz w:val="22"/>
                <w:szCs w:val="22"/>
              </w:rPr>
              <w:t>Exclude statements that demonstrate the innovation is better (or worse) than existing programs and code to Relative Advantage.</w:t>
            </w:r>
          </w:p>
          <w:p w14:paraId="65B095F7" w14:textId="09D4D3EF" w:rsidR="00CD2211" w:rsidRPr="001600CE" w:rsidRDefault="00CD2211" w:rsidP="00E35CDF">
            <w:pPr>
              <w:ind w:left="270" w:hanging="90"/>
              <w:rPr>
                <w:rFonts w:ascii="Arial" w:hAnsi="Arial" w:cs="Arial"/>
                <w:sz w:val="22"/>
                <w:szCs w:val="22"/>
                <w:u w:val="single"/>
              </w:rPr>
            </w:pPr>
            <w:r w:rsidRPr="001600CE">
              <w:rPr>
                <w:rFonts w:ascii="Arial" w:hAnsi="Arial" w:cs="Arial"/>
                <w:sz w:val="22"/>
                <w:szCs w:val="22"/>
                <w:u w:val="single"/>
              </w:rPr>
              <w:t>Related Interview Questions:</w:t>
            </w:r>
          </w:p>
          <w:p w14:paraId="20BB2E4A" w14:textId="77777777" w:rsidR="00617634" w:rsidRDefault="00617634" w:rsidP="004D4321">
            <w:pPr>
              <w:ind w:left="270" w:hanging="90"/>
              <w:rPr>
                <w:rFonts w:ascii="Arial" w:hAnsi="Arial" w:cs="Arial"/>
                <w:sz w:val="22"/>
                <w:szCs w:val="22"/>
              </w:rPr>
            </w:pPr>
          </w:p>
          <w:p w14:paraId="139E76A3" w14:textId="560F36EE" w:rsidR="00CD2211" w:rsidRPr="00104474" w:rsidRDefault="0068790B" w:rsidP="004D4321">
            <w:pPr>
              <w:ind w:left="270" w:hanging="90"/>
              <w:rPr>
                <w:rFonts w:ascii="Arial" w:hAnsi="Arial" w:cs="Arial"/>
                <w:sz w:val="22"/>
                <w:szCs w:val="22"/>
              </w:rPr>
            </w:pPr>
            <w:r w:rsidRPr="00104474">
              <w:rPr>
                <w:rFonts w:ascii="Arial" w:hAnsi="Arial" w:cs="Arial"/>
                <w:sz w:val="22"/>
                <w:szCs w:val="22"/>
              </w:rPr>
              <w:t>N</w:t>
            </w:r>
            <w:r w:rsidR="009D70D7">
              <w:rPr>
                <w:rFonts w:ascii="Arial" w:hAnsi="Arial" w:cs="Arial"/>
                <w:sz w:val="22"/>
                <w:szCs w:val="22"/>
              </w:rPr>
              <w:t>o specific questions asked.</w:t>
            </w:r>
          </w:p>
          <w:p w14:paraId="2A961F85" w14:textId="7BD41E61" w:rsidR="004D4321" w:rsidRPr="00104474" w:rsidRDefault="004D4321" w:rsidP="004D4321">
            <w:pPr>
              <w:ind w:left="270" w:hanging="90"/>
              <w:rPr>
                <w:rFonts w:ascii="Arial" w:hAnsi="Arial" w:cs="Arial"/>
                <w:sz w:val="22"/>
                <w:szCs w:val="22"/>
              </w:rPr>
            </w:pPr>
          </w:p>
        </w:tc>
      </w:tr>
      <w:tr w:rsidR="00CD2211" w:rsidRPr="003C5FB6" w14:paraId="3C68A5A4" w14:textId="77777777" w:rsidTr="008E025F">
        <w:tc>
          <w:tcPr>
            <w:tcW w:w="2826" w:type="dxa"/>
            <w:tcBorders>
              <w:top w:val="single" w:sz="4" w:space="0" w:color="auto"/>
              <w:left w:val="nil"/>
              <w:bottom w:val="single" w:sz="4" w:space="0" w:color="auto"/>
              <w:right w:val="nil"/>
            </w:tcBorders>
            <w:shd w:val="clear" w:color="auto" w:fill="auto"/>
          </w:tcPr>
          <w:p w14:paraId="34AA060A" w14:textId="1CD3FA6A" w:rsidR="00CD2211" w:rsidRPr="00104474" w:rsidRDefault="00CD2211" w:rsidP="00E35CDF">
            <w:pPr>
              <w:pStyle w:val="ListParagraph"/>
              <w:numPr>
                <w:ilvl w:val="0"/>
                <w:numId w:val="5"/>
              </w:numPr>
              <w:ind w:left="270" w:hanging="90"/>
              <w:rPr>
                <w:rFonts w:ascii="Arial" w:hAnsi="Arial" w:cs="Arial"/>
                <w:sz w:val="22"/>
                <w:szCs w:val="22"/>
              </w:rPr>
            </w:pPr>
            <w:proofErr w:type="gramStart"/>
            <w:r w:rsidRPr="00104474">
              <w:rPr>
                <w:rFonts w:ascii="Arial" w:hAnsi="Arial" w:cs="Arial"/>
                <w:sz w:val="22"/>
                <w:szCs w:val="22"/>
              </w:rPr>
              <w:t>Compatibility</w:t>
            </w:r>
            <w:r w:rsidR="00085C82" w:rsidRPr="00104474">
              <w:rPr>
                <w:rFonts w:ascii="Arial" w:hAnsi="Arial" w:cs="Arial"/>
                <w:sz w:val="22"/>
                <w:szCs w:val="22"/>
              </w:rPr>
              <w:t xml:space="preserve">  (</w:t>
            </w:r>
            <w:proofErr w:type="gramEnd"/>
            <w:r w:rsidR="00085C82" w:rsidRPr="00104474">
              <w:rPr>
                <w:rFonts w:ascii="Arial" w:hAnsi="Arial" w:cs="Arial"/>
                <w:sz w:val="22"/>
                <w:szCs w:val="22"/>
              </w:rPr>
              <w:t>CFIR 1.0 and 2.0)</w:t>
            </w:r>
          </w:p>
        </w:tc>
        <w:tc>
          <w:tcPr>
            <w:tcW w:w="8532" w:type="dxa"/>
            <w:tcBorders>
              <w:top w:val="single" w:sz="4" w:space="0" w:color="auto"/>
              <w:left w:val="nil"/>
              <w:bottom w:val="single" w:sz="4" w:space="0" w:color="auto"/>
              <w:right w:val="nil"/>
            </w:tcBorders>
            <w:shd w:val="clear" w:color="auto" w:fill="auto"/>
          </w:tcPr>
          <w:p w14:paraId="79B675A3"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The degree of tangible fit between meaning and values attached to the innovation by involved individuals, how those align with individuals’ own norms, values, and perceived risks and needs, and how the innovation fits with existing workflows and systems.</w:t>
            </w:r>
            <w:r w:rsidRPr="00104474">
              <w:rPr>
                <w:rFonts w:ascii="Arial" w:hAnsi="Arial" w:cs="Arial"/>
                <w:sz w:val="22"/>
                <w:szCs w:val="22"/>
              </w:rPr>
              <w:t xml:space="preserve"> </w:t>
            </w:r>
          </w:p>
          <w:p w14:paraId="67CBDD68" w14:textId="42411D05" w:rsidR="00CD2211" w:rsidRPr="00104474" w:rsidRDefault="00CD2211" w:rsidP="00E35CDF">
            <w:pPr>
              <w:pStyle w:val="NormalWeb"/>
              <w:ind w:left="270" w:hanging="90"/>
              <w:rPr>
                <w:rFonts w:ascii="Arial" w:hAnsi="Arial" w:cs="Arial"/>
                <w:sz w:val="22"/>
                <w:szCs w:val="22"/>
              </w:rPr>
            </w:pPr>
            <w:r w:rsidRPr="00104474">
              <w:rPr>
                <w:rFonts w:ascii="Arial" w:hAnsi="Arial" w:cs="Arial"/>
                <w:sz w:val="22"/>
                <w:szCs w:val="22"/>
                <w:u w:val="single"/>
              </w:rPr>
              <w:t>Inclusion Criteria</w:t>
            </w:r>
            <w:r w:rsidRPr="00104474">
              <w:rPr>
                <w:rFonts w:ascii="Arial" w:hAnsi="Arial" w:cs="Arial"/>
                <w:sz w:val="22"/>
                <w:szCs w:val="22"/>
              </w:rPr>
              <w:t>: Include statements that demonstrate the level of compatibility the innovation has with organizational values and work processes</w:t>
            </w:r>
            <w:r w:rsidR="0012602A" w:rsidRPr="00104474">
              <w:rPr>
                <w:rFonts w:ascii="Arial" w:hAnsi="Arial" w:cs="Arial"/>
                <w:sz w:val="22"/>
                <w:szCs w:val="22"/>
              </w:rPr>
              <w:t xml:space="preserve">, </w:t>
            </w:r>
            <w:proofErr w:type="gramStart"/>
            <w:r w:rsidRPr="00104474">
              <w:rPr>
                <w:rFonts w:ascii="Arial" w:hAnsi="Arial" w:cs="Arial"/>
                <w:sz w:val="22"/>
                <w:szCs w:val="22"/>
              </w:rPr>
              <w:t>Include</w:t>
            </w:r>
            <w:proofErr w:type="gramEnd"/>
            <w:r w:rsidRPr="00104474">
              <w:rPr>
                <w:rFonts w:ascii="Arial" w:hAnsi="Arial" w:cs="Arial"/>
                <w:sz w:val="22"/>
                <w:szCs w:val="22"/>
              </w:rPr>
              <w:t xml:space="preserve"> statements that the innovation did or did not need to be adapted as evidence of compatibility or lack of compatibility. </w:t>
            </w:r>
            <w:r w:rsidR="00BE0360" w:rsidRPr="00104474">
              <w:rPr>
                <w:rFonts w:ascii="Arial" w:hAnsi="Arial" w:cs="Arial"/>
                <w:sz w:val="22"/>
                <w:szCs w:val="22"/>
              </w:rPr>
              <w:t xml:space="preserve">For example, statements reflecting </w:t>
            </w:r>
            <w:r w:rsidR="00EA1B3A" w:rsidRPr="00104474">
              <w:rPr>
                <w:rFonts w:ascii="Arial" w:hAnsi="Arial" w:cs="Arial"/>
                <w:sz w:val="22"/>
                <w:szCs w:val="22"/>
              </w:rPr>
              <w:t xml:space="preserve">that </w:t>
            </w:r>
            <w:r w:rsidR="00BE0360" w:rsidRPr="00104474">
              <w:rPr>
                <w:rFonts w:ascii="Arial" w:hAnsi="Arial" w:cs="Arial"/>
                <w:sz w:val="22"/>
                <w:szCs w:val="22"/>
              </w:rPr>
              <w:t xml:space="preserve">an </w:t>
            </w:r>
            <w:r w:rsidR="00EA1B3A" w:rsidRPr="00104474">
              <w:rPr>
                <w:rFonts w:ascii="Arial" w:hAnsi="Arial" w:cs="Arial"/>
                <w:sz w:val="22"/>
                <w:szCs w:val="22"/>
              </w:rPr>
              <w:t>intervention</w:t>
            </w:r>
            <w:r w:rsidR="00BE0360" w:rsidRPr="00104474">
              <w:rPr>
                <w:rFonts w:ascii="Arial" w:hAnsi="Arial" w:cs="Arial"/>
                <w:sz w:val="22"/>
                <w:szCs w:val="22"/>
              </w:rPr>
              <w:t xml:space="preserve"> is </w:t>
            </w:r>
            <w:r w:rsidR="00EA1B3A" w:rsidRPr="00104474">
              <w:rPr>
                <w:rFonts w:ascii="Arial" w:hAnsi="Arial" w:cs="Arial"/>
                <w:sz w:val="22"/>
                <w:szCs w:val="22"/>
              </w:rPr>
              <w:t>“</w:t>
            </w:r>
            <w:r w:rsidR="00BE0360" w:rsidRPr="00104474">
              <w:rPr>
                <w:rFonts w:ascii="Arial" w:hAnsi="Arial" w:cs="Arial"/>
                <w:sz w:val="22"/>
                <w:szCs w:val="22"/>
              </w:rPr>
              <w:t>compatible</w:t>
            </w:r>
            <w:r w:rsidR="00EA1B3A" w:rsidRPr="00104474">
              <w:rPr>
                <w:rFonts w:ascii="Arial" w:hAnsi="Arial" w:cs="Arial"/>
                <w:sz w:val="22"/>
                <w:szCs w:val="22"/>
              </w:rPr>
              <w:t>”</w:t>
            </w:r>
            <w:r w:rsidR="00BE0360" w:rsidRPr="00104474">
              <w:rPr>
                <w:rFonts w:ascii="Arial" w:hAnsi="Arial" w:cs="Arial"/>
                <w:sz w:val="22"/>
                <w:szCs w:val="22"/>
              </w:rPr>
              <w:t xml:space="preserve"> would describe the in</w:t>
            </w:r>
            <w:r w:rsidR="00EA1B3A" w:rsidRPr="00104474">
              <w:rPr>
                <w:rFonts w:ascii="Arial" w:hAnsi="Arial" w:cs="Arial"/>
                <w:sz w:val="22"/>
                <w:szCs w:val="22"/>
              </w:rPr>
              <w:t>tervention</w:t>
            </w:r>
            <w:r w:rsidR="00BE0360" w:rsidRPr="00104474">
              <w:rPr>
                <w:rFonts w:ascii="Arial" w:hAnsi="Arial" w:cs="Arial"/>
                <w:sz w:val="22"/>
                <w:szCs w:val="22"/>
              </w:rPr>
              <w:t xml:space="preserve"> as better for the work</w:t>
            </w:r>
            <w:r w:rsidR="00754A0F" w:rsidRPr="00104474">
              <w:rPr>
                <w:rFonts w:ascii="Arial" w:hAnsi="Arial" w:cs="Arial"/>
                <w:sz w:val="22"/>
                <w:szCs w:val="22"/>
              </w:rPr>
              <w:t>flow</w:t>
            </w:r>
            <w:r w:rsidR="00BE0360" w:rsidRPr="00104474">
              <w:rPr>
                <w:rFonts w:ascii="Arial" w:hAnsi="Arial" w:cs="Arial"/>
                <w:sz w:val="22"/>
                <w:szCs w:val="22"/>
              </w:rPr>
              <w:t xml:space="preserve"> </w:t>
            </w:r>
            <w:r w:rsidR="00EA1B3A" w:rsidRPr="00104474">
              <w:rPr>
                <w:rFonts w:ascii="Arial" w:hAnsi="Arial" w:cs="Arial"/>
                <w:sz w:val="22"/>
                <w:szCs w:val="22"/>
              </w:rPr>
              <w:t>vs.</w:t>
            </w:r>
            <w:r w:rsidR="00BE0360" w:rsidRPr="00104474">
              <w:rPr>
                <w:rFonts w:ascii="Arial" w:hAnsi="Arial" w:cs="Arial"/>
                <w:sz w:val="22"/>
                <w:szCs w:val="22"/>
              </w:rPr>
              <w:t xml:space="preserve"> being a great i</w:t>
            </w:r>
            <w:r w:rsidR="00EA1B3A" w:rsidRPr="00104474">
              <w:rPr>
                <w:rFonts w:ascii="Arial" w:hAnsi="Arial" w:cs="Arial"/>
                <w:sz w:val="22"/>
                <w:szCs w:val="22"/>
              </w:rPr>
              <w:t>ntervention but</w:t>
            </w:r>
            <w:r w:rsidR="00BE0360" w:rsidRPr="00104474">
              <w:rPr>
                <w:rFonts w:ascii="Arial" w:hAnsi="Arial" w:cs="Arial"/>
                <w:sz w:val="22"/>
                <w:szCs w:val="22"/>
              </w:rPr>
              <w:t xml:space="preserve"> individuals cannot determine how to implement.</w:t>
            </w:r>
          </w:p>
          <w:p w14:paraId="12F9CDE7" w14:textId="569CEA0C"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Exclude or double code statements regarding the priority of the innovation based on compatibility with organizational values to Relative Priority, e.g., if an innovation is not prioritized because it is not compatible with organizational values.</w:t>
            </w:r>
          </w:p>
          <w:p w14:paraId="145CD8B5" w14:textId="77777777" w:rsidR="00CD2211" w:rsidRPr="00104474" w:rsidRDefault="00CD2211" w:rsidP="00E35CDF">
            <w:pPr>
              <w:ind w:left="270" w:hanging="90"/>
              <w:rPr>
                <w:rFonts w:ascii="Arial" w:hAnsi="Arial" w:cs="Arial"/>
                <w:sz w:val="22"/>
                <w:szCs w:val="22"/>
              </w:rPr>
            </w:pPr>
          </w:p>
          <w:p w14:paraId="48F25DA9"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0EFA3BEE" w14:textId="77777777" w:rsidR="00104474" w:rsidRDefault="00104474" w:rsidP="00E35CDF">
            <w:pPr>
              <w:ind w:left="270" w:hanging="90"/>
              <w:rPr>
                <w:rFonts w:ascii="Arial" w:hAnsi="Arial" w:cs="Arial"/>
                <w:sz w:val="22"/>
                <w:szCs w:val="22"/>
              </w:rPr>
            </w:pPr>
          </w:p>
          <w:p w14:paraId="1500084B" w14:textId="5CCBBC0E" w:rsidR="00CD2211" w:rsidRPr="00104474" w:rsidRDefault="00CD2211" w:rsidP="00E35CDF">
            <w:pPr>
              <w:ind w:left="270" w:hanging="90"/>
              <w:rPr>
                <w:rFonts w:ascii="Arial" w:hAnsi="Arial" w:cs="Arial"/>
                <w:sz w:val="22"/>
                <w:szCs w:val="22"/>
              </w:rPr>
            </w:pPr>
            <w:r w:rsidRPr="00104474">
              <w:rPr>
                <w:rFonts w:ascii="Arial" w:hAnsi="Arial" w:cs="Arial"/>
                <w:sz w:val="22"/>
                <w:szCs w:val="22"/>
              </w:rPr>
              <w:t xml:space="preserve">SIMPRO </w:t>
            </w:r>
          </w:p>
          <w:p w14:paraId="3D4AEE4D" w14:textId="77777777" w:rsidR="00CD2211" w:rsidRPr="00104474" w:rsidRDefault="00CD2211" w:rsidP="00D05050">
            <w:pPr>
              <w:pStyle w:val="ListParagraph"/>
              <w:numPr>
                <w:ilvl w:val="0"/>
                <w:numId w:val="12"/>
              </w:numPr>
              <w:rPr>
                <w:rFonts w:ascii="Arial" w:hAnsi="Arial" w:cs="Arial"/>
                <w:sz w:val="22"/>
                <w:szCs w:val="22"/>
              </w:rPr>
            </w:pPr>
            <w:r w:rsidRPr="00104474">
              <w:rPr>
                <w:rFonts w:ascii="Arial" w:hAnsi="Arial" w:cs="Arial"/>
                <w:sz w:val="22"/>
                <w:szCs w:val="22"/>
              </w:rPr>
              <w:t xml:space="preserve">Has </w:t>
            </w:r>
            <w:proofErr w:type="spellStart"/>
            <w:r w:rsidRPr="00104474">
              <w:rPr>
                <w:rFonts w:ascii="Arial" w:hAnsi="Arial" w:cs="Arial"/>
                <w:sz w:val="22"/>
                <w:szCs w:val="22"/>
              </w:rPr>
              <w:t>eSyM</w:t>
            </w:r>
            <w:proofErr w:type="spellEnd"/>
            <w:r w:rsidRPr="00104474">
              <w:rPr>
                <w:rFonts w:ascii="Arial" w:hAnsi="Arial" w:cs="Arial"/>
                <w:sz w:val="22"/>
                <w:szCs w:val="22"/>
              </w:rPr>
              <w:t xml:space="preserve"> impacted your workflow? How?</w:t>
            </w:r>
          </w:p>
          <w:p w14:paraId="7EA4DDA1" w14:textId="77777777" w:rsidR="00CD2211" w:rsidRPr="00104474" w:rsidRDefault="00CD2211" w:rsidP="00D05050">
            <w:pPr>
              <w:numPr>
                <w:ilvl w:val="0"/>
                <w:numId w:val="12"/>
              </w:numPr>
              <w:rPr>
                <w:rFonts w:ascii="Arial" w:hAnsi="Arial" w:cs="Arial"/>
                <w:sz w:val="22"/>
                <w:szCs w:val="22"/>
              </w:rPr>
            </w:pPr>
            <w:r w:rsidRPr="00104474">
              <w:rPr>
                <w:rFonts w:ascii="Arial" w:hAnsi="Arial" w:cs="Arial"/>
                <w:sz w:val="22"/>
                <w:szCs w:val="22"/>
              </w:rPr>
              <w:t xml:space="preserve">Does </w:t>
            </w:r>
            <w:proofErr w:type="spellStart"/>
            <w:r w:rsidRPr="00104474">
              <w:rPr>
                <w:rFonts w:ascii="Arial" w:hAnsi="Arial" w:cs="Arial"/>
                <w:sz w:val="22"/>
                <w:szCs w:val="22"/>
              </w:rPr>
              <w:t>eSyM</w:t>
            </w:r>
            <w:proofErr w:type="spellEnd"/>
            <w:r w:rsidRPr="00104474">
              <w:rPr>
                <w:rFonts w:ascii="Arial" w:hAnsi="Arial" w:cs="Arial"/>
                <w:sz w:val="22"/>
                <w:szCs w:val="22"/>
              </w:rPr>
              <w:t xml:space="preserve"> make your work easier or harder? Can you </w:t>
            </w:r>
            <w:proofErr w:type="spellStart"/>
            <w:r w:rsidRPr="00104474">
              <w:rPr>
                <w:rFonts w:ascii="Arial" w:hAnsi="Arial" w:cs="Arial"/>
                <w:sz w:val="22"/>
                <w:szCs w:val="22"/>
              </w:rPr>
              <w:t>explan</w:t>
            </w:r>
            <w:proofErr w:type="spellEnd"/>
            <w:r w:rsidRPr="00104474">
              <w:rPr>
                <w:rFonts w:ascii="Arial" w:hAnsi="Arial" w:cs="Arial"/>
                <w:sz w:val="22"/>
                <w:szCs w:val="22"/>
              </w:rPr>
              <w:t>?</w:t>
            </w:r>
          </w:p>
          <w:p w14:paraId="15D76BA4" w14:textId="77777777" w:rsidR="00CD2211" w:rsidRPr="00104474" w:rsidRDefault="00CD2211" w:rsidP="00E35CDF">
            <w:pPr>
              <w:ind w:left="270" w:hanging="90"/>
              <w:rPr>
                <w:rFonts w:ascii="Arial" w:hAnsi="Arial" w:cs="Arial"/>
                <w:sz w:val="22"/>
                <w:szCs w:val="22"/>
              </w:rPr>
            </w:pPr>
          </w:p>
          <w:p w14:paraId="3356622B" w14:textId="77777777" w:rsidR="00474469" w:rsidRPr="00104474" w:rsidRDefault="00474469" w:rsidP="00474469">
            <w:pPr>
              <w:ind w:left="270" w:hanging="90"/>
              <w:rPr>
                <w:rFonts w:ascii="Arial" w:hAnsi="Arial" w:cs="Arial"/>
                <w:sz w:val="22"/>
                <w:szCs w:val="22"/>
              </w:rPr>
            </w:pPr>
            <w:r w:rsidRPr="00104474">
              <w:rPr>
                <w:rFonts w:ascii="Arial" w:hAnsi="Arial" w:cs="Arial"/>
                <w:sz w:val="22"/>
                <w:szCs w:val="22"/>
              </w:rPr>
              <w:t>NU IMPACT</w:t>
            </w:r>
          </w:p>
          <w:p w14:paraId="57F82122" w14:textId="1CBCA754" w:rsidR="0068790B" w:rsidRPr="00104474" w:rsidRDefault="0068790B" w:rsidP="00D05050">
            <w:pPr>
              <w:pStyle w:val="ListParagraph"/>
              <w:numPr>
                <w:ilvl w:val="0"/>
                <w:numId w:val="12"/>
              </w:numPr>
              <w:rPr>
                <w:rFonts w:ascii="Arial" w:hAnsi="Arial" w:cs="Arial"/>
                <w:sz w:val="22"/>
                <w:szCs w:val="22"/>
              </w:rPr>
            </w:pPr>
            <w:r w:rsidRPr="00104474">
              <w:rPr>
                <w:rFonts w:ascii="Arial" w:hAnsi="Arial" w:cs="Arial"/>
                <w:sz w:val="22"/>
                <w:szCs w:val="22"/>
              </w:rPr>
              <w:t xml:space="preserve">How well does </w:t>
            </w:r>
            <w:proofErr w:type="spellStart"/>
            <w:r w:rsidRPr="00104474">
              <w:rPr>
                <w:rFonts w:ascii="Arial" w:hAnsi="Arial" w:cs="Arial"/>
                <w:sz w:val="22"/>
                <w:szCs w:val="22"/>
              </w:rPr>
              <w:t>cPRO</w:t>
            </w:r>
            <w:proofErr w:type="spellEnd"/>
            <w:r w:rsidRPr="00104474">
              <w:rPr>
                <w:rFonts w:ascii="Arial" w:hAnsi="Arial" w:cs="Arial"/>
                <w:sz w:val="22"/>
                <w:szCs w:val="22"/>
              </w:rPr>
              <w:t xml:space="preserve"> fit (or not) with existing work processes and practices in your setting?</w:t>
            </w:r>
          </w:p>
          <w:p w14:paraId="6CCD1C25" w14:textId="449B4A44" w:rsidR="00474469" w:rsidRPr="00104474" w:rsidRDefault="0068790B" w:rsidP="00D05050">
            <w:pPr>
              <w:pStyle w:val="ListParagraph"/>
              <w:numPr>
                <w:ilvl w:val="0"/>
                <w:numId w:val="12"/>
              </w:numPr>
              <w:rPr>
                <w:rFonts w:ascii="Arial" w:hAnsi="Arial" w:cs="Arial"/>
                <w:sz w:val="22"/>
                <w:szCs w:val="22"/>
              </w:rPr>
            </w:pPr>
            <w:r w:rsidRPr="00104474">
              <w:rPr>
                <w:rFonts w:ascii="Arial" w:hAnsi="Arial" w:cs="Arial"/>
                <w:sz w:val="22"/>
                <w:szCs w:val="22"/>
              </w:rPr>
              <w:t xml:space="preserve">How has </w:t>
            </w:r>
            <w:proofErr w:type="spellStart"/>
            <w:r w:rsidRPr="00104474">
              <w:rPr>
                <w:rFonts w:ascii="Arial" w:hAnsi="Arial" w:cs="Arial"/>
                <w:sz w:val="22"/>
                <w:szCs w:val="22"/>
              </w:rPr>
              <w:t>cPRO</w:t>
            </w:r>
            <w:proofErr w:type="spellEnd"/>
            <w:r w:rsidRPr="00104474">
              <w:rPr>
                <w:rFonts w:ascii="Arial" w:hAnsi="Arial" w:cs="Arial"/>
                <w:sz w:val="22"/>
                <w:szCs w:val="22"/>
              </w:rPr>
              <w:t xml:space="preserve"> been integrated into current processes?</w:t>
            </w:r>
          </w:p>
          <w:p w14:paraId="0FAE4ADE" w14:textId="77777777" w:rsidR="0049131F" w:rsidRPr="00104474" w:rsidRDefault="0049131F" w:rsidP="0049131F">
            <w:pPr>
              <w:ind w:left="156"/>
              <w:rPr>
                <w:rFonts w:ascii="Arial" w:hAnsi="Arial" w:cs="Arial"/>
                <w:sz w:val="22"/>
                <w:szCs w:val="22"/>
              </w:rPr>
            </w:pPr>
          </w:p>
          <w:p w14:paraId="143ABB7F" w14:textId="4A96A114" w:rsidR="00DA1B61" w:rsidRPr="00104474" w:rsidRDefault="00CD2211" w:rsidP="0049131F">
            <w:pPr>
              <w:ind w:left="156"/>
              <w:rPr>
                <w:rFonts w:ascii="Arial" w:hAnsi="Arial" w:cs="Arial"/>
                <w:sz w:val="22"/>
                <w:szCs w:val="22"/>
              </w:rPr>
            </w:pPr>
            <w:r w:rsidRPr="00104474">
              <w:rPr>
                <w:rFonts w:ascii="Arial" w:hAnsi="Arial" w:cs="Arial"/>
                <w:sz w:val="22"/>
                <w:szCs w:val="22"/>
              </w:rPr>
              <w:t>E2C2</w:t>
            </w:r>
          </w:p>
          <w:p w14:paraId="377D05AA" w14:textId="77777777" w:rsidR="00DA1B61" w:rsidRPr="00104474" w:rsidRDefault="00DA1B61" w:rsidP="00D05050">
            <w:pPr>
              <w:pStyle w:val="ListParagraph"/>
              <w:numPr>
                <w:ilvl w:val="0"/>
                <w:numId w:val="12"/>
              </w:numPr>
              <w:rPr>
                <w:rFonts w:ascii="Arial" w:eastAsia="Times New Roman" w:hAnsi="Arial" w:cs="Arial"/>
                <w:sz w:val="22"/>
                <w:szCs w:val="22"/>
              </w:rPr>
            </w:pPr>
            <w:r w:rsidRPr="00104474">
              <w:rPr>
                <w:rFonts w:ascii="Arial" w:eastAsia="Times New Roman" w:hAnsi="Arial" w:cs="Arial"/>
                <w:sz w:val="22"/>
                <w:szCs w:val="22"/>
              </w:rPr>
              <w:t>Now that you have been using E2C2 (or at least you and your patients have had access to it) for [time], what are your impressions of it?</w:t>
            </w:r>
          </w:p>
          <w:p w14:paraId="524F10C7" w14:textId="77777777" w:rsidR="00DA1B61" w:rsidRPr="00104474" w:rsidRDefault="00DA1B61" w:rsidP="00D05050">
            <w:pPr>
              <w:pStyle w:val="ListParagraph"/>
              <w:numPr>
                <w:ilvl w:val="0"/>
                <w:numId w:val="12"/>
              </w:numPr>
              <w:rPr>
                <w:rFonts w:ascii="Arial" w:eastAsia="Times New Roman" w:hAnsi="Arial" w:cs="Arial"/>
                <w:sz w:val="22"/>
                <w:szCs w:val="22"/>
              </w:rPr>
            </w:pPr>
            <w:r w:rsidRPr="00104474">
              <w:rPr>
                <w:rFonts w:ascii="Arial" w:hAnsi="Arial" w:cs="Arial"/>
                <w:sz w:val="22"/>
                <w:szCs w:val="22"/>
              </w:rPr>
              <w:t>How does E2C2 make your work easier or harder?</w:t>
            </w:r>
          </w:p>
          <w:p w14:paraId="25AB6C5B" w14:textId="4EBF515F" w:rsidR="00CD2211" w:rsidRPr="00104474" w:rsidRDefault="00CD2211" w:rsidP="00D05050">
            <w:pPr>
              <w:pStyle w:val="ListParagraph"/>
              <w:numPr>
                <w:ilvl w:val="0"/>
                <w:numId w:val="12"/>
              </w:numPr>
              <w:rPr>
                <w:rFonts w:ascii="Arial" w:hAnsi="Arial" w:cs="Arial"/>
                <w:sz w:val="22"/>
                <w:szCs w:val="22"/>
              </w:rPr>
            </w:pPr>
            <w:r w:rsidRPr="00104474">
              <w:rPr>
                <w:rFonts w:ascii="Arial" w:hAnsi="Arial" w:cs="Arial"/>
                <w:sz w:val="22"/>
                <w:szCs w:val="22"/>
              </w:rPr>
              <w:t>How does E2C2 affect roles and responsibilities among clinical team members or other provider groups, if at all?</w:t>
            </w:r>
          </w:p>
        </w:tc>
      </w:tr>
      <w:tr w:rsidR="00CD2211" w:rsidRPr="003C5FB6" w14:paraId="5CBE1520" w14:textId="77777777" w:rsidTr="008E025F">
        <w:tc>
          <w:tcPr>
            <w:tcW w:w="2826" w:type="dxa"/>
            <w:tcBorders>
              <w:top w:val="single" w:sz="4" w:space="0" w:color="auto"/>
              <w:left w:val="nil"/>
              <w:bottom w:val="single" w:sz="4" w:space="0" w:color="auto"/>
              <w:right w:val="nil"/>
            </w:tcBorders>
            <w:shd w:val="clear" w:color="auto" w:fill="auto"/>
          </w:tcPr>
          <w:p w14:paraId="15A76277" w14:textId="28D3529F" w:rsidR="00CD2211" w:rsidRPr="00104474" w:rsidRDefault="00CD2211" w:rsidP="00E35CDF">
            <w:pPr>
              <w:pStyle w:val="ListParagraph"/>
              <w:numPr>
                <w:ilvl w:val="0"/>
                <w:numId w:val="5"/>
              </w:numPr>
              <w:ind w:left="270" w:hanging="90"/>
              <w:rPr>
                <w:rFonts w:ascii="Arial" w:hAnsi="Arial" w:cs="Arial"/>
                <w:sz w:val="22"/>
                <w:szCs w:val="22"/>
              </w:rPr>
            </w:pPr>
            <w:r w:rsidRPr="00104474">
              <w:rPr>
                <w:rFonts w:ascii="Arial" w:hAnsi="Arial" w:cs="Arial"/>
                <w:sz w:val="22"/>
                <w:szCs w:val="22"/>
              </w:rPr>
              <w:lastRenderedPageBreak/>
              <w:t xml:space="preserve">Relative </w:t>
            </w:r>
            <w:proofErr w:type="gramStart"/>
            <w:r w:rsidRPr="00104474">
              <w:rPr>
                <w:rFonts w:ascii="Arial" w:hAnsi="Arial" w:cs="Arial"/>
                <w:sz w:val="22"/>
                <w:szCs w:val="22"/>
              </w:rPr>
              <w:t>Priority</w:t>
            </w:r>
            <w:r w:rsidR="00085C82" w:rsidRPr="00104474">
              <w:rPr>
                <w:rFonts w:ascii="Arial" w:hAnsi="Arial" w:cs="Arial"/>
                <w:sz w:val="22"/>
                <w:szCs w:val="22"/>
              </w:rPr>
              <w:t xml:space="preserve">  (</w:t>
            </w:r>
            <w:proofErr w:type="gramEnd"/>
            <w:r w:rsidR="00085C82" w:rsidRPr="00104474">
              <w:rPr>
                <w:rFonts w:ascii="Arial" w:hAnsi="Arial" w:cs="Arial"/>
                <w:sz w:val="22"/>
                <w:szCs w:val="22"/>
              </w:rPr>
              <w:t>CFIR 1.0 and 2.0)</w:t>
            </w:r>
          </w:p>
        </w:tc>
        <w:tc>
          <w:tcPr>
            <w:tcW w:w="8532" w:type="dxa"/>
            <w:tcBorders>
              <w:top w:val="single" w:sz="4" w:space="0" w:color="auto"/>
              <w:left w:val="nil"/>
              <w:bottom w:val="single" w:sz="4" w:space="0" w:color="auto"/>
              <w:right w:val="nil"/>
            </w:tcBorders>
            <w:shd w:val="clear" w:color="auto" w:fill="auto"/>
          </w:tcPr>
          <w:p w14:paraId="5179398F"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Individuals’ shared perception of the importance of the implementation within the organization.</w:t>
            </w:r>
            <w:r w:rsidRPr="00104474">
              <w:rPr>
                <w:rFonts w:ascii="Arial" w:hAnsi="Arial" w:cs="Arial"/>
                <w:sz w:val="22"/>
                <w:szCs w:val="22"/>
                <w:u w:val="single"/>
              </w:rPr>
              <w:t xml:space="preserve"> </w:t>
            </w:r>
          </w:p>
          <w:p w14:paraId="32A203FC" w14:textId="77777777" w:rsidR="00CD2211" w:rsidRPr="00104474" w:rsidRDefault="00CD2211" w:rsidP="00E35CDF">
            <w:pPr>
              <w:ind w:left="270" w:hanging="90"/>
              <w:rPr>
                <w:rFonts w:ascii="Arial" w:hAnsi="Arial" w:cs="Arial"/>
                <w:sz w:val="22"/>
                <w:szCs w:val="22"/>
              </w:rPr>
            </w:pPr>
          </w:p>
          <w:p w14:paraId="0C7F96A5" w14:textId="3D342FEA"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Inclusion Criteria</w:t>
            </w:r>
            <w:r w:rsidRPr="00104474">
              <w:rPr>
                <w:rFonts w:ascii="Arial" w:hAnsi="Arial" w:cs="Arial"/>
                <w:sz w:val="22"/>
                <w:szCs w:val="22"/>
              </w:rPr>
              <w:t>: Include statements that reflect the relative priority of the innovation, e.g., statements related to change fatigue in the organization due to implementation of many other programs.</w:t>
            </w:r>
            <w:r w:rsidR="00A000EE" w:rsidRPr="00104474">
              <w:rPr>
                <w:rFonts w:ascii="Arial" w:hAnsi="Arial" w:cs="Arial"/>
                <w:sz w:val="22"/>
                <w:szCs w:val="22"/>
              </w:rPr>
              <w:t xml:space="preserve">  </w:t>
            </w:r>
            <w:r w:rsidR="00ED4537" w:rsidRPr="00104474">
              <w:rPr>
                <w:rFonts w:ascii="Arial" w:hAnsi="Arial" w:cs="Arial"/>
                <w:sz w:val="22"/>
                <w:szCs w:val="22"/>
              </w:rPr>
              <w:t>Include statements that discuss</w:t>
            </w:r>
            <w:r w:rsidR="00A000EE" w:rsidRPr="00104474">
              <w:rPr>
                <w:rFonts w:ascii="Arial" w:hAnsi="Arial" w:cs="Arial"/>
                <w:sz w:val="22"/>
                <w:szCs w:val="22"/>
              </w:rPr>
              <w:t xml:space="preserve"> other priorities for patient care such as the need to reach out to </w:t>
            </w:r>
            <w:r w:rsidR="00ED4537" w:rsidRPr="00104474">
              <w:rPr>
                <w:rFonts w:ascii="Arial" w:hAnsi="Arial" w:cs="Arial"/>
                <w:sz w:val="22"/>
                <w:szCs w:val="22"/>
              </w:rPr>
              <w:t>new</w:t>
            </w:r>
            <w:r w:rsidR="00A000EE" w:rsidRPr="00104474">
              <w:rPr>
                <w:rFonts w:ascii="Arial" w:hAnsi="Arial" w:cs="Arial"/>
                <w:sz w:val="22"/>
                <w:szCs w:val="22"/>
              </w:rPr>
              <w:t xml:space="preserve"> patients</w:t>
            </w:r>
            <w:r w:rsidR="00333E08" w:rsidRPr="00104474">
              <w:rPr>
                <w:rFonts w:ascii="Arial" w:hAnsi="Arial" w:cs="Arial"/>
                <w:sz w:val="22"/>
                <w:szCs w:val="22"/>
              </w:rPr>
              <w:t>/</w:t>
            </w:r>
            <w:r w:rsidR="00ED4537" w:rsidRPr="00104474">
              <w:rPr>
                <w:rFonts w:ascii="Arial" w:hAnsi="Arial" w:cs="Arial"/>
                <w:sz w:val="22"/>
                <w:szCs w:val="22"/>
              </w:rPr>
              <w:t xml:space="preserve">all patients after starting a new </w:t>
            </w:r>
            <w:r w:rsidR="00A000EE" w:rsidRPr="00104474">
              <w:rPr>
                <w:rFonts w:ascii="Arial" w:hAnsi="Arial" w:cs="Arial"/>
                <w:sz w:val="22"/>
                <w:szCs w:val="22"/>
              </w:rPr>
              <w:t xml:space="preserve">treatment </w:t>
            </w:r>
            <w:r w:rsidR="00ED4537" w:rsidRPr="00104474">
              <w:rPr>
                <w:rFonts w:ascii="Arial" w:hAnsi="Arial" w:cs="Arial"/>
                <w:sz w:val="22"/>
                <w:szCs w:val="22"/>
              </w:rPr>
              <w:t xml:space="preserve">(not just those enrolled in the study).    </w:t>
            </w:r>
          </w:p>
          <w:p w14:paraId="15C2DEFB" w14:textId="77777777" w:rsidR="00CD2211" w:rsidRPr="00104474" w:rsidRDefault="00CD2211" w:rsidP="00E35CDF">
            <w:pPr>
              <w:ind w:left="270" w:hanging="90"/>
              <w:rPr>
                <w:rFonts w:ascii="Arial" w:hAnsi="Arial" w:cs="Arial"/>
                <w:sz w:val="22"/>
                <w:szCs w:val="22"/>
                <w:u w:val="single"/>
              </w:rPr>
            </w:pPr>
          </w:p>
          <w:p w14:paraId="6FF10F02" w14:textId="38F15989"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Exclude or double code statements regarding the priority of the innovation based on compatibility with organizational values to Compatibility, e.g., if an innovation is not prioritized because it is not compatible with organizational values.</w:t>
            </w:r>
          </w:p>
          <w:p w14:paraId="0DD9B90A" w14:textId="77777777" w:rsidR="00CD2211" w:rsidRPr="00104474" w:rsidRDefault="00CD2211" w:rsidP="00E35CDF">
            <w:pPr>
              <w:ind w:left="270" w:hanging="90"/>
              <w:rPr>
                <w:rFonts w:ascii="Arial" w:hAnsi="Arial" w:cs="Arial"/>
                <w:sz w:val="22"/>
                <w:szCs w:val="22"/>
              </w:rPr>
            </w:pPr>
          </w:p>
          <w:p w14:paraId="749C6B1A"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5DBEBC3C" w14:textId="77777777" w:rsidR="00104474" w:rsidRDefault="00104474" w:rsidP="00E35CDF">
            <w:pPr>
              <w:ind w:left="270" w:hanging="90"/>
              <w:rPr>
                <w:rFonts w:ascii="Arial" w:hAnsi="Arial" w:cs="Arial"/>
                <w:sz w:val="22"/>
                <w:szCs w:val="22"/>
              </w:rPr>
            </w:pPr>
          </w:p>
          <w:p w14:paraId="0EBF080F" w14:textId="77777777" w:rsidR="00617634" w:rsidRDefault="00CD2211" w:rsidP="00617634">
            <w:pPr>
              <w:ind w:left="270" w:hanging="90"/>
              <w:rPr>
                <w:rFonts w:ascii="Arial" w:hAnsi="Arial" w:cs="Arial"/>
                <w:sz w:val="22"/>
                <w:szCs w:val="22"/>
              </w:rPr>
            </w:pPr>
            <w:r w:rsidRPr="00104474">
              <w:rPr>
                <w:rFonts w:ascii="Arial" w:hAnsi="Arial" w:cs="Arial"/>
                <w:sz w:val="22"/>
                <w:szCs w:val="22"/>
              </w:rPr>
              <w:t>SIMPRO</w:t>
            </w:r>
          </w:p>
          <w:p w14:paraId="516382A2" w14:textId="6104C323" w:rsidR="00CD2211" w:rsidRPr="00617634" w:rsidRDefault="00CD2211" w:rsidP="00D05050">
            <w:pPr>
              <w:pStyle w:val="ListParagraph"/>
              <w:numPr>
                <w:ilvl w:val="0"/>
                <w:numId w:val="38"/>
              </w:numPr>
              <w:rPr>
                <w:rFonts w:ascii="Arial" w:hAnsi="Arial" w:cs="Arial"/>
                <w:sz w:val="22"/>
                <w:szCs w:val="22"/>
              </w:rPr>
            </w:pPr>
            <w:r w:rsidRPr="00617634">
              <w:rPr>
                <w:rFonts w:ascii="Arial" w:hAnsi="Arial" w:cs="Arial"/>
                <w:sz w:val="22"/>
                <w:szCs w:val="22"/>
              </w:rPr>
              <w:t xml:space="preserve">To what extent might the </w:t>
            </w:r>
            <w:proofErr w:type="spellStart"/>
            <w:r w:rsidRPr="00617634">
              <w:rPr>
                <w:rFonts w:ascii="Arial" w:hAnsi="Arial" w:cs="Arial"/>
                <w:sz w:val="22"/>
                <w:szCs w:val="22"/>
              </w:rPr>
              <w:t>eSyM</w:t>
            </w:r>
            <w:proofErr w:type="spellEnd"/>
            <w:r w:rsidRPr="00617634">
              <w:rPr>
                <w:rFonts w:ascii="Arial" w:hAnsi="Arial" w:cs="Arial"/>
                <w:sz w:val="22"/>
                <w:szCs w:val="22"/>
              </w:rPr>
              <w:t xml:space="preserve"> implementation take a backseat to other high-priority initiatives going on now?</w:t>
            </w:r>
          </w:p>
          <w:p w14:paraId="71976BFF" w14:textId="77777777" w:rsidR="00CD2211" w:rsidRPr="00104474" w:rsidRDefault="00CD2211" w:rsidP="00E35CDF">
            <w:pPr>
              <w:ind w:left="270" w:hanging="90"/>
              <w:rPr>
                <w:rFonts w:ascii="Arial" w:hAnsi="Arial" w:cs="Arial"/>
                <w:sz w:val="22"/>
                <w:szCs w:val="22"/>
              </w:rPr>
            </w:pPr>
          </w:p>
          <w:p w14:paraId="074123F5" w14:textId="77777777" w:rsidR="00617634" w:rsidRDefault="00474469" w:rsidP="00617634">
            <w:pPr>
              <w:ind w:left="270" w:hanging="90"/>
              <w:rPr>
                <w:rFonts w:ascii="Arial" w:hAnsi="Arial" w:cs="Arial"/>
                <w:sz w:val="22"/>
                <w:szCs w:val="22"/>
              </w:rPr>
            </w:pPr>
            <w:r w:rsidRPr="00104474">
              <w:rPr>
                <w:rFonts w:ascii="Arial" w:hAnsi="Arial" w:cs="Arial"/>
                <w:sz w:val="22"/>
                <w:szCs w:val="22"/>
              </w:rPr>
              <w:t xml:space="preserve">NU IMPACT </w:t>
            </w:r>
          </w:p>
          <w:p w14:paraId="15CD3AEB" w14:textId="77777777" w:rsidR="00617634" w:rsidRDefault="004D1FDD" w:rsidP="00D05050">
            <w:pPr>
              <w:pStyle w:val="ListParagraph"/>
              <w:numPr>
                <w:ilvl w:val="0"/>
                <w:numId w:val="38"/>
              </w:numPr>
              <w:rPr>
                <w:rFonts w:ascii="Arial" w:hAnsi="Arial" w:cs="Arial"/>
                <w:sz w:val="22"/>
                <w:szCs w:val="22"/>
              </w:rPr>
            </w:pPr>
            <w:r w:rsidRPr="00617634">
              <w:rPr>
                <w:rFonts w:ascii="Arial" w:hAnsi="Arial" w:cs="Arial"/>
                <w:sz w:val="22"/>
                <w:szCs w:val="22"/>
              </w:rPr>
              <w:t xml:space="preserve">What other high-priority initiatives </w:t>
            </w:r>
            <w:proofErr w:type="gramStart"/>
            <w:r w:rsidRPr="00617634">
              <w:rPr>
                <w:rFonts w:ascii="Arial" w:hAnsi="Arial" w:cs="Arial"/>
                <w:sz w:val="22"/>
                <w:szCs w:val="22"/>
              </w:rPr>
              <w:t>going</w:t>
            </w:r>
            <w:proofErr w:type="gramEnd"/>
            <w:r w:rsidRPr="00617634">
              <w:rPr>
                <w:rFonts w:ascii="Arial" w:hAnsi="Arial" w:cs="Arial"/>
                <w:sz w:val="22"/>
                <w:szCs w:val="22"/>
              </w:rPr>
              <w:t xml:space="preserve"> on now? </w:t>
            </w:r>
          </w:p>
          <w:p w14:paraId="386366D1" w14:textId="77777777" w:rsidR="00617634" w:rsidRDefault="004D1FDD" w:rsidP="00D05050">
            <w:pPr>
              <w:pStyle w:val="ListParagraph"/>
              <w:numPr>
                <w:ilvl w:val="0"/>
                <w:numId w:val="38"/>
              </w:numPr>
              <w:rPr>
                <w:rFonts w:ascii="Arial" w:hAnsi="Arial" w:cs="Arial"/>
                <w:sz w:val="22"/>
                <w:szCs w:val="22"/>
              </w:rPr>
            </w:pPr>
            <w:r w:rsidRPr="00617634">
              <w:rPr>
                <w:rFonts w:ascii="Arial" w:hAnsi="Arial" w:cs="Arial"/>
                <w:sz w:val="22"/>
                <w:szCs w:val="22"/>
              </w:rPr>
              <w:t xml:space="preserve">How did </w:t>
            </w:r>
            <w:proofErr w:type="spellStart"/>
            <w:r w:rsidRPr="00617634">
              <w:rPr>
                <w:rFonts w:ascii="Arial" w:hAnsi="Arial" w:cs="Arial"/>
                <w:sz w:val="22"/>
                <w:szCs w:val="22"/>
              </w:rPr>
              <w:t>cPRO</w:t>
            </w:r>
            <w:proofErr w:type="spellEnd"/>
            <w:r w:rsidRPr="00617634">
              <w:rPr>
                <w:rFonts w:ascii="Arial" w:hAnsi="Arial" w:cs="Arial"/>
                <w:sz w:val="22"/>
                <w:szCs w:val="22"/>
              </w:rPr>
              <w:t xml:space="preserve"> fit in with the other initiatives? (Higher or lower priority?)</w:t>
            </w:r>
          </w:p>
          <w:p w14:paraId="0441B934" w14:textId="29659073" w:rsidR="00EC64E0" w:rsidRDefault="004D1FDD" w:rsidP="00D05050">
            <w:pPr>
              <w:pStyle w:val="ListParagraph"/>
              <w:numPr>
                <w:ilvl w:val="0"/>
                <w:numId w:val="38"/>
              </w:numPr>
              <w:rPr>
                <w:rFonts w:ascii="Arial" w:hAnsi="Arial" w:cs="Arial"/>
                <w:sz w:val="22"/>
                <w:szCs w:val="22"/>
              </w:rPr>
            </w:pPr>
            <w:r w:rsidRPr="00617634">
              <w:rPr>
                <w:rFonts w:ascii="Arial" w:hAnsi="Arial" w:cs="Arial"/>
                <w:sz w:val="22"/>
                <w:szCs w:val="22"/>
              </w:rPr>
              <w:t xml:space="preserve">If other initiatives that use, are there any strategies or approaches that were effective and could be applied to </w:t>
            </w:r>
            <w:proofErr w:type="spellStart"/>
            <w:r w:rsidRPr="00617634">
              <w:rPr>
                <w:rFonts w:ascii="Arial" w:hAnsi="Arial" w:cs="Arial"/>
                <w:sz w:val="22"/>
                <w:szCs w:val="22"/>
              </w:rPr>
              <w:t>cPRO</w:t>
            </w:r>
            <w:proofErr w:type="spellEnd"/>
            <w:r w:rsidRPr="00617634">
              <w:rPr>
                <w:rFonts w:ascii="Arial" w:hAnsi="Arial" w:cs="Arial"/>
                <w:sz w:val="22"/>
                <w:szCs w:val="22"/>
              </w:rPr>
              <w:t>?</w:t>
            </w:r>
          </w:p>
          <w:p w14:paraId="67E48D19" w14:textId="77777777" w:rsidR="00617634" w:rsidRPr="00617634" w:rsidRDefault="00617634" w:rsidP="00617634">
            <w:pPr>
              <w:pStyle w:val="ListParagraph"/>
              <w:ind w:left="630"/>
              <w:rPr>
                <w:rFonts w:ascii="Arial" w:hAnsi="Arial" w:cs="Arial"/>
                <w:sz w:val="22"/>
                <w:szCs w:val="22"/>
              </w:rPr>
            </w:pPr>
          </w:p>
          <w:p w14:paraId="41A461CD" w14:textId="77777777" w:rsidR="00617634" w:rsidRDefault="00CD2211" w:rsidP="00617634">
            <w:pPr>
              <w:ind w:left="270" w:hanging="90"/>
              <w:rPr>
                <w:rFonts w:ascii="Arial" w:hAnsi="Arial" w:cs="Arial"/>
                <w:sz w:val="22"/>
                <w:szCs w:val="22"/>
              </w:rPr>
            </w:pPr>
            <w:r w:rsidRPr="00104474">
              <w:rPr>
                <w:rFonts w:ascii="Arial" w:hAnsi="Arial" w:cs="Arial"/>
                <w:sz w:val="22"/>
                <w:szCs w:val="22"/>
              </w:rPr>
              <w:t>E2C2</w:t>
            </w:r>
          </w:p>
          <w:p w14:paraId="156848D0" w14:textId="4153A9C2" w:rsidR="00CD2211" w:rsidRPr="00617634" w:rsidRDefault="00CD2211" w:rsidP="00D05050">
            <w:pPr>
              <w:pStyle w:val="ListParagraph"/>
              <w:numPr>
                <w:ilvl w:val="0"/>
                <w:numId w:val="39"/>
              </w:numPr>
              <w:rPr>
                <w:rFonts w:ascii="Arial" w:hAnsi="Arial" w:cs="Arial"/>
                <w:sz w:val="22"/>
                <w:szCs w:val="22"/>
              </w:rPr>
            </w:pPr>
            <w:r w:rsidRPr="00617634">
              <w:rPr>
                <w:rFonts w:ascii="Arial" w:hAnsi="Arial" w:cs="Arial"/>
                <w:sz w:val="22"/>
                <w:szCs w:val="22"/>
              </w:rPr>
              <w:t>What are your impressions of the reason it was implemented? Was there a need for it?</w:t>
            </w:r>
            <w:r w:rsidR="00292D9D" w:rsidRPr="00617634">
              <w:rPr>
                <w:rFonts w:ascii="Arial" w:hAnsi="Arial" w:cs="Arial"/>
                <w:sz w:val="22"/>
                <w:szCs w:val="22"/>
              </w:rPr>
              <w:t xml:space="preserve"> (</w:t>
            </w:r>
            <w:proofErr w:type="gramStart"/>
            <w:r w:rsidR="00292D9D" w:rsidRPr="00617634">
              <w:rPr>
                <w:rFonts w:ascii="Arial" w:hAnsi="Arial" w:cs="Arial"/>
                <w:sz w:val="22"/>
                <w:szCs w:val="22"/>
              </w:rPr>
              <w:t>also</w:t>
            </w:r>
            <w:proofErr w:type="gramEnd"/>
            <w:r w:rsidR="00292D9D" w:rsidRPr="00617634">
              <w:rPr>
                <w:rFonts w:ascii="Arial" w:hAnsi="Arial" w:cs="Arial"/>
                <w:sz w:val="22"/>
                <w:szCs w:val="22"/>
              </w:rPr>
              <w:t xml:space="preserve"> innovation source and evidence strength and quality)</w:t>
            </w:r>
          </w:p>
        </w:tc>
      </w:tr>
      <w:tr w:rsidR="00CD2211" w:rsidRPr="003C5FB6" w14:paraId="116E757F" w14:textId="77777777" w:rsidTr="008E025F">
        <w:tc>
          <w:tcPr>
            <w:tcW w:w="2826" w:type="dxa"/>
            <w:tcBorders>
              <w:top w:val="single" w:sz="4" w:space="0" w:color="auto"/>
              <w:left w:val="nil"/>
              <w:bottom w:val="single" w:sz="4" w:space="0" w:color="auto"/>
              <w:right w:val="nil"/>
            </w:tcBorders>
            <w:shd w:val="clear" w:color="auto" w:fill="auto"/>
          </w:tcPr>
          <w:p w14:paraId="033D43FF" w14:textId="0C12AB9B" w:rsidR="00CD2211" w:rsidRPr="00104474" w:rsidRDefault="00CD2211" w:rsidP="00E35CDF">
            <w:pPr>
              <w:pStyle w:val="ListParagraph"/>
              <w:numPr>
                <w:ilvl w:val="0"/>
                <w:numId w:val="5"/>
              </w:numPr>
              <w:ind w:left="270" w:hanging="90"/>
              <w:rPr>
                <w:rFonts w:ascii="Arial" w:hAnsi="Arial" w:cs="Arial"/>
                <w:sz w:val="22"/>
                <w:szCs w:val="22"/>
              </w:rPr>
            </w:pPr>
            <w:r w:rsidRPr="00104474">
              <w:rPr>
                <w:rFonts w:ascii="Arial" w:hAnsi="Arial" w:cs="Arial"/>
                <w:sz w:val="22"/>
                <w:szCs w:val="22"/>
              </w:rPr>
              <w:t>Organizational Incentives &amp; Rewards</w:t>
            </w:r>
            <w:r w:rsidR="00085C82" w:rsidRPr="00104474">
              <w:rPr>
                <w:rFonts w:ascii="Arial" w:hAnsi="Arial" w:cs="Arial"/>
                <w:sz w:val="22"/>
                <w:szCs w:val="22"/>
              </w:rPr>
              <w:t xml:space="preserve"> (CFIR 1.0)/Incentive Systems (CFIR 2.0)</w:t>
            </w:r>
          </w:p>
        </w:tc>
        <w:tc>
          <w:tcPr>
            <w:tcW w:w="8532" w:type="dxa"/>
            <w:tcBorders>
              <w:top w:val="single" w:sz="4" w:space="0" w:color="auto"/>
              <w:left w:val="nil"/>
              <w:bottom w:val="single" w:sz="4" w:space="0" w:color="auto"/>
              <w:right w:val="nil"/>
            </w:tcBorders>
            <w:shd w:val="clear" w:color="auto" w:fill="auto"/>
          </w:tcPr>
          <w:p w14:paraId="6066392B"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Extrinsic incentives such as goal-sharing, awards, performance reviews, promotions, and raises in salary, and less tangible incentives such as increased stature or respect.</w:t>
            </w:r>
          </w:p>
          <w:p w14:paraId="4CAC14EB" w14:textId="77777777" w:rsidR="00CD2211" w:rsidRPr="00104474" w:rsidRDefault="00CD2211" w:rsidP="00E35CDF">
            <w:pPr>
              <w:ind w:left="270" w:hanging="90"/>
              <w:rPr>
                <w:rFonts w:ascii="Arial" w:hAnsi="Arial" w:cs="Arial"/>
                <w:sz w:val="22"/>
                <w:szCs w:val="22"/>
              </w:rPr>
            </w:pPr>
          </w:p>
          <w:p w14:paraId="00AB543E"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Inclusion Criteria</w:t>
            </w:r>
            <w:r w:rsidRPr="00104474">
              <w:rPr>
                <w:rFonts w:ascii="Arial" w:hAnsi="Arial" w:cs="Arial"/>
                <w:sz w:val="22"/>
                <w:szCs w:val="22"/>
              </w:rPr>
              <w:t>: Include statements related to whether organizational incentive systems are in place to foster (or hinder) implementation, e.g., rewards or disincentives for staff engaging in the innovation.</w:t>
            </w:r>
          </w:p>
          <w:p w14:paraId="47CB6BF8" w14:textId="77777777" w:rsidR="00CD2211" w:rsidRPr="00104474" w:rsidRDefault="00CD2211" w:rsidP="00E35CDF">
            <w:pPr>
              <w:ind w:left="270" w:hanging="90"/>
              <w:rPr>
                <w:rFonts w:ascii="Arial" w:hAnsi="Arial" w:cs="Arial"/>
                <w:sz w:val="22"/>
                <w:szCs w:val="22"/>
                <w:u w:val="single"/>
              </w:rPr>
            </w:pPr>
          </w:p>
          <w:p w14:paraId="61F9F1B1"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xml:space="preserve">:  </w:t>
            </w:r>
          </w:p>
          <w:p w14:paraId="4CBA0E7C" w14:textId="77777777" w:rsidR="00CD2211" w:rsidRPr="00104474" w:rsidRDefault="00CD2211" w:rsidP="00E35CDF">
            <w:pPr>
              <w:ind w:left="270" w:hanging="90"/>
              <w:rPr>
                <w:rFonts w:ascii="Arial" w:hAnsi="Arial" w:cs="Arial"/>
                <w:sz w:val="22"/>
                <w:szCs w:val="22"/>
              </w:rPr>
            </w:pPr>
          </w:p>
          <w:p w14:paraId="18CA7634" w14:textId="0E32ED1E"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2A25637C" w14:textId="77777777" w:rsidR="00CD2211" w:rsidRPr="00104474" w:rsidRDefault="00CD2211" w:rsidP="0049131F">
            <w:pPr>
              <w:rPr>
                <w:rFonts w:ascii="Arial" w:hAnsi="Arial" w:cs="Arial"/>
                <w:sz w:val="22"/>
                <w:szCs w:val="22"/>
              </w:rPr>
            </w:pPr>
          </w:p>
          <w:p w14:paraId="6796BBD4" w14:textId="77777777" w:rsidR="00474469" w:rsidRPr="00104474" w:rsidRDefault="00474469" w:rsidP="00474469">
            <w:pPr>
              <w:ind w:left="270" w:hanging="90"/>
              <w:rPr>
                <w:rFonts w:ascii="Arial" w:hAnsi="Arial" w:cs="Arial"/>
                <w:sz w:val="22"/>
                <w:szCs w:val="22"/>
              </w:rPr>
            </w:pPr>
            <w:r w:rsidRPr="00104474">
              <w:rPr>
                <w:rFonts w:ascii="Arial" w:hAnsi="Arial" w:cs="Arial"/>
                <w:sz w:val="22"/>
                <w:szCs w:val="22"/>
              </w:rPr>
              <w:lastRenderedPageBreak/>
              <w:t xml:space="preserve">NU IMPACT </w:t>
            </w:r>
          </w:p>
          <w:p w14:paraId="1BDD3CB4" w14:textId="74990F02" w:rsidR="00CD2211" w:rsidRPr="00104474" w:rsidRDefault="004D1FDD" w:rsidP="00D05050">
            <w:pPr>
              <w:pStyle w:val="ListParagraph"/>
              <w:numPr>
                <w:ilvl w:val="0"/>
                <w:numId w:val="11"/>
              </w:numPr>
              <w:rPr>
                <w:rFonts w:ascii="Arial" w:hAnsi="Arial" w:cs="Arial"/>
                <w:sz w:val="22"/>
                <w:szCs w:val="22"/>
              </w:rPr>
            </w:pPr>
            <w:r w:rsidRPr="00104474">
              <w:rPr>
                <w:rFonts w:ascii="Arial" w:hAnsi="Arial" w:cs="Arial"/>
                <w:sz w:val="22"/>
                <w:szCs w:val="22"/>
              </w:rPr>
              <w:t xml:space="preserve">Are there or can you think of any ways to incentivize </w:t>
            </w:r>
            <w:proofErr w:type="gramStart"/>
            <w:r w:rsidRPr="00104474">
              <w:rPr>
                <w:rFonts w:ascii="Arial" w:hAnsi="Arial" w:cs="Arial"/>
                <w:sz w:val="22"/>
                <w:szCs w:val="22"/>
              </w:rPr>
              <w:t>use</w:t>
            </w:r>
            <w:proofErr w:type="gramEnd"/>
            <w:r w:rsidRPr="00104474">
              <w:rPr>
                <w:rFonts w:ascii="Arial" w:hAnsi="Arial" w:cs="Arial"/>
                <w:sz w:val="22"/>
                <w:szCs w:val="22"/>
              </w:rPr>
              <w:t xml:space="preserve"> of </w:t>
            </w:r>
            <w:proofErr w:type="spellStart"/>
            <w:r w:rsidRPr="00104474">
              <w:rPr>
                <w:rFonts w:ascii="Arial" w:hAnsi="Arial" w:cs="Arial"/>
                <w:sz w:val="22"/>
                <w:szCs w:val="22"/>
              </w:rPr>
              <w:t>cPRO</w:t>
            </w:r>
            <w:proofErr w:type="spellEnd"/>
            <w:r w:rsidRPr="00104474">
              <w:rPr>
                <w:rFonts w:ascii="Arial" w:hAnsi="Arial" w:cs="Arial"/>
                <w:sz w:val="22"/>
                <w:szCs w:val="22"/>
              </w:rPr>
              <w:t xml:space="preserve">? </w:t>
            </w:r>
          </w:p>
        </w:tc>
      </w:tr>
      <w:tr w:rsidR="00CD2211" w:rsidRPr="003C5FB6" w14:paraId="42A8AA54" w14:textId="77777777" w:rsidTr="008E025F">
        <w:tc>
          <w:tcPr>
            <w:tcW w:w="2826" w:type="dxa"/>
            <w:tcBorders>
              <w:top w:val="single" w:sz="4" w:space="0" w:color="auto"/>
              <w:left w:val="nil"/>
              <w:bottom w:val="single" w:sz="4" w:space="0" w:color="auto"/>
              <w:right w:val="nil"/>
            </w:tcBorders>
            <w:shd w:val="clear" w:color="auto" w:fill="auto"/>
          </w:tcPr>
          <w:p w14:paraId="559E5424" w14:textId="19CD84FF" w:rsidR="00CD2211" w:rsidRPr="00104474" w:rsidRDefault="00CD2211" w:rsidP="00E35CDF">
            <w:pPr>
              <w:pStyle w:val="ListParagraph"/>
              <w:numPr>
                <w:ilvl w:val="0"/>
                <w:numId w:val="5"/>
              </w:numPr>
              <w:ind w:left="270" w:hanging="90"/>
              <w:rPr>
                <w:rFonts w:ascii="Arial" w:hAnsi="Arial" w:cs="Arial"/>
                <w:sz w:val="22"/>
                <w:szCs w:val="22"/>
              </w:rPr>
            </w:pPr>
            <w:r w:rsidRPr="00104474">
              <w:rPr>
                <w:rFonts w:ascii="Arial" w:hAnsi="Arial" w:cs="Arial"/>
                <w:sz w:val="22"/>
                <w:szCs w:val="22"/>
              </w:rPr>
              <w:lastRenderedPageBreak/>
              <w:t>Goals &amp; Feedback</w:t>
            </w:r>
            <w:r w:rsidR="00085C82" w:rsidRPr="00104474">
              <w:rPr>
                <w:rFonts w:ascii="Arial" w:hAnsi="Arial" w:cs="Arial"/>
                <w:sz w:val="22"/>
                <w:szCs w:val="22"/>
              </w:rPr>
              <w:t xml:space="preserve"> (CFIR 1.0)/Mission Alignment (CFIR 2.0)</w:t>
            </w:r>
          </w:p>
        </w:tc>
        <w:tc>
          <w:tcPr>
            <w:tcW w:w="8532" w:type="dxa"/>
            <w:tcBorders>
              <w:top w:val="single" w:sz="4" w:space="0" w:color="auto"/>
              <w:left w:val="nil"/>
              <w:bottom w:val="single" w:sz="4" w:space="0" w:color="auto"/>
              <w:right w:val="nil"/>
            </w:tcBorders>
            <w:shd w:val="clear" w:color="auto" w:fill="auto"/>
          </w:tcPr>
          <w:p w14:paraId="360EBC19"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Definition</w:t>
            </w:r>
            <w:r w:rsidRPr="00104474">
              <w:rPr>
                <w:rFonts w:ascii="Arial" w:hAnsi="Arial" w:cs="Arial"/>
                <w:sz w:val="22"/>
                <w:szCs w:val="22"/>
              </w:rPr>
              <w:t xml:space="preserve">: </w:t>
            </w:r>
            <w:r w:rsidRPr="00104474">
              <w:rPr>
                <w:rFonts w:ascii="Arial" w:eastAsia="Arial" w:hAnsi="Arial" w:cs="Arial"/>
                <w:sz w:val="22"/>
                <w:szCs w:val="22"/>
              </w:rPr>
              <w:t xml:space="preserve">The degree to which goals are clearly communicated, acted upon, and fed back to staff, and alignment of that feedback with goals. </w:t>
            </w:r>
          </w:p>
          <w:p w14:paraId="6E52EECF" w14:textId="77777777" w:rsidR="00CD2211" w:rsidRPr="00104474" w:rsidRDefault="00CD2211" w:rsidP="00E35CDF">
            <w:pPr>
              <w:ind w:left="270" w:hanging="90"/>
              <w:rPr>
                <w:rFonts w:ascii="Arial" w:hAnsi="Arial" w:cs="Arial"/>
                <w:sz w:val="22"/>
                <w:szCs w:val="22"/>
              </w:rPr>
            </w:pPr>
          </w:p>
          <w:p w14:paraId="7EA07255" w14:textId="77777777" w:rsidR="00CD2211" w:rsidRPr="00104474" w:rsidRDefault="00CD2211" w:rsidP="00E35CDF">
            <w:pPr>
              <w:tabs>
                <w:tab w:val="left" w:pos="8325"/>
              </w:tabs>
              <w:ind w:left="270" w:hanging="90"/>
              <w:rPr>
                <w:rFonts w:ascii="Arial" w:hAnsi="Arial" w:cs="Arial"/>
                <w:sz w:val="22"/>
                <w:szCs w:val="22"/>
              </w:rPr>
            </w:pPr>
            <w:r w:rsidRPr="00104474">
              <w:rPr>
                <w:rFonts w:ascii="Arial" w:hAnsi="Arial" w:cs="Arial"/>
                <w:sz w:val="22"/>
                <w:szCs w:val="22"/>
                <w:u w:val="single"/>
              </w:rPr>
              <w:t>Inclusion Criteria</w:t>
            </w:r>
            <w:r w:rsidRPr="00104474">
              <w:rPr>
                <w:rFonts w:ascii="Arial" w:hAnsi="Arial" w:cs="Arial"/>
                <w:sz w:val="22"/>
                <w:szCs w:val="22"/>
              </w:rPr>
              <w:t xml:space="preserve">: Include statements related to the (lack of) alignment of implementation and innovation goals with larger organizational goals, as well as feedback to staff regarding those goals, e.g., regular audit and feedback showing any gaps between the current organizational status and the goal. Goals and Feedback include organizational processes and supporting structures independent of the implementation process. Evidence of the integration of evaluation components used as part of “Reflecting and Evaluating” into </w:t>
            </w:r>
            <w:r w:rsidRPr="00104474">
              <w:rPr>
                <w:rFonts w:ascii="Arial" w:hAnsi="Arial" w:cs="Arial"/>
                <w:b/>
                <w:sz w:val="22"/>
                <w:szCs w:val="22"/>
              </w:rPr>
              <w:t>on-going or sustained</w:t>
            </w:r>
            <w:r w:rsidRPr="00104474">
              <w:rPr>
                <w:rFonts w:ascii="Arial" w:hAnsi="Arial" w:cs="Arial"/>
                <w:sz w:val="22"/>
                <w:szCs w:val="22"/>
              </w:rPr>
              <w:t xml:space="preserve"> organizational structures and processes may be (double) coded to Goals and Feedback.  </w:t>
            </w:r>
          </w:p>
          <w:p w14:paraId="6C4F1FE3" w14:textId="77777777" w:rsidR="00CD2211" w:rsidRPr="00104474" w:rsidRDefault="00CD2211" w:rsidP="00E35CDF">
            <w:pPr>
              <w:ind w:left="270" w:hanging="90"/>
              <w:rPr>
                <w:rFonts w:ascii="Arial" w:hAnsi="Arial" w:cs="Arial"/>
                <w:sz w:val="22"/>
                <w:szCs w:val="22"/>
                <w:u w:val="single"/>
              </w:rPr>
            </w:pPr>
          </w:p>
          <w:p w14:paraId="32872ECB" w14:textId="5242CDE9" w:rsidR="00CD2211" w:rsidRPr="00104474" w:rsidRDefault="00CD2211" w:rsidP="00E35CDF">
            <w:pPr>
              <w:ind w:left="270" w:hanging="90"/>
              <w:rPr>
                <w:rFonts w:ascii="Arial" w:hAnsi="Arial" w:cs="Arial"/>
                <w:sz w:val="22"/>
                <w:szCs w:val="22"/>
              </w:rPr>
            </w:pPr>
            <w:r w:rsidRPr="00104474">
              <w:rPr>
                <w:rFonts w:ascii="Arial" w:hAnsi="Arial" w:cs="Arial"/>
                <w:sz w:val="22"/>
                <w:szCs w:val="22"/>
                <w:u w:val="single"/>
              </w:rPr>
              <w:t>Exclusion Criteria</w:t>
            </w:r>
            <w:r w:rsidRPr="00104474">
              <w:rPr>
                <w:rFonts w:ascii="Arial" w:hAnsi="Arial" w:cs="Arial"/>
                <w:sz w:val="22"/>
                <w:szCs w:val="22"/>
              </w:rPr>
              <w:t xml:space="preserve">: Exclude statements that refer to the implementation team’s (lack of) assessment of the progress toward and impact of implementation, as well as the interpretation of outcomes related to implementation, and code to Reflecting &amp; Evaluating. Reflecting and </w:t>
            </w:r>
            <w:proofErr w:type="gramStart"/>
            <w:r w:rsidRPr="00104474">
              <w:rPr>
                <w:rFonts w:ascii="Arial" w:hAnsi="Arial" w:cs="Arial"/>
                <w:sz w:val="22"/>
                <w:szCs w:val="22"/>
              </w:rPr>
              <w:t>Evaluating</w:t>
            </w:r>
            <w:proofErr w:type="gramEnd"/>
            <w:r w:rsidRPr="00104474">
              <w:rPr>
                <w:rFonts w:ascii="Arial" w:hAnsi="Arial" w:cs="Arial"/>
                <w:sz w:val="22"/>
                <w:szCs w:val="22"/>
              </w:rPr>
              <w:t xml:space="preserve"> is part of the implementation process; it likely ends when implementation activities end. It does not require goals be explicitly articulated; it can focus on descriptions of the current state with real-time judgment, though there may be an implied goal (e.g., we need to implement the innovation) when the implementation team discusses feedback in terms of adjustments needed to complete implementation.</w:t>
            </w:r>
          </w:p>
          <w:p w14:paraId="071AE7CF" w14:textId="77777777" w:rsidR="00CD2211" w:rsidRPr="00104474" w:rsidRDefault="00CD2211" w:rsidP="00E35CDF">
            <w:pPr>
              <w:ind w:left="270" w:hanging="90"/>
              <w:rPr>
                <w:rFonts w:ascii="Arial" w:hAnsi="Arial" w:cs="Arial"/>
                <w:sz w:val="22"/>
                <w:szCs w:val="22"/>
              </w:rPr>
            </w:pPr>
          </w:p>
          <w:p w14:paraId="2E3B9D4F" w14:textId="77777777" w:rsidR="00CD2211" w:rsidRPr="00104474" w:rsidRDefault="00CD2211" w:rsidP="00E35CDF">
            <w:pPr>
              <w:ind w:left="270" w:hanging="90"/>
              <w:rPr>
                <w:rFonts w:ascii="Arial" w:hAnsi="Arial" w:cs="Arial"/>
                <w:sz w:val="22"/>
                <w:szCs w:val="22"/>
                <w:u w:val="single"/>
              </w:rPr>
            </w:pPr>
            <w:r w:rsidRPr="00104474">
              <w:rPr>
                <w:rFonts w:ascii="Arial" w:hAnsi="Arial" w:cs="Arial"/>
                <w:sz w:val="22"/>
                <w:szCs w:val="22"/>
                <w:u w:val="single"/>
              </w:rPr>
              <w:t>Related Interview Questions:</w:t>
            </w:r>
          </w:p>
          <w:p w14:paraId="400EA083" w14:textId="77777777" w:rsidR="00CD2211" w:rsidRPr="00104474" w:rsidRDefault="00CD2211" w:rsidP="00E35CDF">
            <w:pPr>
              <w:ind w:left="270" w:hanging="90"/>
              <w:rPr>
                <w:rFonts w:ascii="Arial" w:hAnsi="Arial" w:cs="Arial"/>
                <w:sz w:val="22"/>
                <w:szCs w:val="22"/>
              </w:rPr>
            </w:pPr>
          </w:p>
          <w:p w14:paraId="0C30A001" w14:textId="77777777" w:rsidR="00CD2211" w:rsidRPr="00104474" w:rsidRDefault="00CD2211" w:rsidP="00E35CDF">
            <w:pPr>
              <w:ind w:left="270" w:hanging="90"/>
              <w:rPr>
                <w:rFonts w:ascii="Arial" w:hAnsi="Arial" w:cs="Arial"/>
                <w:sz w:val="22"/>
                <w:szCs w:val="22"/>
              </w:rPr>
            </w:pPr>
            <w:r w:rsidRPr="00104474">
              <w:rPr>
                <w:rFonts w:ascii="Arial" w:hAnsi="Arial" w:cs="Arial"/>
                <w:sz w:val="22"/>
                <w:szCs w:val="22"/>
              </w:rPr>
              <w:t xml:space="preserve">SIMPRO </w:t>
            </w:r>
          </w:p>
          <w:p w14:paraId="15BA69AC" w14:textId="53079EAF" w:rsidR="005138D8" w:rsidRPr="00104474" w:rsidRDefault="005138D8" w:rsidP="00D05050">
            <w:pPr>
              <w:pStyle w:val="ListParagraph"/>
              <w:numPr>
                <w:ilvl w:val="0"/>
                <w:numId w:val="11"/>
              </w:numPr>
              <w:rPr>
                <w:rFonts w:ascii="Arial" w:hAnsi="Arial" w:cs="Arial"/>
                <w:sz w:val="22"/>
                <w:szCs w:val="22"/>
              </w:rPr>
            </w:pPr>
            <w:r w:rsidRPr="00104474">
              <w:rPr>
                <w:rFonts w:ascii="Arial" w:hAnsi="Arial" w:cs="Arial"/>
                <w:sz w:val="22"/>
                <w:szCs w:val="22"/>
              </w:rPr>
              <w:t xml:space="preserve">To what extent is My Chart/patient portal enrollment an institutional priority? </w:t>
            </w:r>
          </w:p>
          <w:p w14:paraId="2B74BAAF" w14:textId="267B5E19" w:rsidR="005138D8" w:rsidRPr="00104474" w:rsidRDefault="005138D8" w:rsidP="00D05050">
            <w:pPr>
              <w:pStyle w:val="ListParagraph"/>
              <w:numPr>
                <w:ilvl w:val="0"/>
                <w:numId w:val="11"/>
              </w:numPr>
              <w:rPr>
                <w:rFonts w:ascii="Arial" w:hAnsi="Arial" w:cs="Arial"/>
                <w:sz w:val="22"/>
                <w:szCs w:val="22"/>
              </w:rPr>
            </w:pPr>
            <w:r w:rsidRPr="00104474">
              <w:rPr>
                <w:rFonts w:ascii="Arial" w:hAnsi="Arial" w:cs="Arial"/>
                <w:sz w:val="22"/>
                <w:szCs w:val="22"/>
              </w:rPr>
              <w:t xml:space="preserve">To what extent is </w:t>
            </w:r>
            <w:proofErr w:type="spellStart"/>
            <w:r w:rsidRPr="00104474">
              <w:rPr>
                <w:rFonts w:ascii="Arial" w:hAnsi="Arial" w:cs="Arial"/>
                <w:sz w:val="22"/>
                <w:szCs w:val="22"/>
              </w:rPr>
              <w:t>eSyM</w:t>
            </w:r>
            <w:proofErr w:type="spellEnd"/>
            <w:r w:rsidRPr="00104474">
              <w:rPr>
                <w:rFonts w:ascii="Arial" w:hAnsi="Arial" w:cs="Arial"/>
                <w:sz w:val="22"/>
                <w:szCs w:val="22"/>
              </w:rPr>
              <w:t xml:space="preserve"> specifically an institutional priority? </w:t>
            </w:r>
          </w:p>
          <w:p w14:paraId="2B9FC703" w14:textId="2668982B" w:rsidR="00CD2211" w:rsidRPr="00104474" w:rsidRDefault="005138D8" w:rsidP="00D05050">
            <w:pPr>
              <w:pStyle w:val="ListParagraph"/>
              <w:numPr>
                <w:ilvl w:val="0"/>
                <w:numId w:val="11"/>
              </w:numPr>
              <w:rPr>
                <w:rFonts w:ascii="Arial" w:hAnsi="Arial" w:cs="Arial"/>
                <w:sz w:val="22"/>
                <w:szCs w:val="22"/>
              </w:rPr>
            </w:pPr>
            <w:r w:rsidRPr="00104474">
              <w:rPr>
                <w:rFonts w:ascii="Arial" w:hAnsi="Arial" w:cs="Arial"/>
                <w:sz w:val="22"/>
                <w:szCs w:val="22"/>
              </w:rPr>
              <w:t xml:space="preserve">Is </w:t>
            </w:r>
            <w:proofErr w:type="spellStart"/>
            <w:r w:rsidRPr="00104474">
              <w:rPr>
                <w:rFonts w:ascii="Arial" w:hAnsi="Arial" w:cs="Arial"/>
                <w:sz w:val="22"/>
                <w:szCs w:val="22"/>
              </w:rPr>
              <w:t>eSyM</w:t>
            </w:r>
            <w:proofErr w:type="spellEnd"/>
            <w:r w:rsidRPr="00104474">
              <w:rPr>
                <w:rFonts w:ascii="Arial" w:hAnsi="Arial" w:cs="Arial"/>
                <w:sz w:val="22"/>
                <w:szCs w:val="22"/>
              </w:rPr>
              <w:t xml:space="preserve"> implementation aligned with your institution’s goals? If yes, how? If not, why not? </w:t>
            </w:r>
          </w:p>
          <w:p w14:paraId="47BD4263" w14:textId="77777777" w:rsidR="00CD2211" w:rsidRPr="00104474" w:rsidRDefault="00CD2211" w:rsidP="00B90406">
            <w:pPr>
              <w:rPr>
                <w:rFonts w:ascii="Arial" w:hAnsi="Arial" w:cs="Arial"/>
                <w:sz w:val="22"/>
                <w:szCs w:val="22"/>
              </w:rPr>
            </w:pPr>
          </w:p>
        </w:tc>
      </w:tr>
      <w:tr w:rsidR="00CD2211" w:rsidRPr="003C5FB6" w14:paraId="6ECBA986" w14:textId="77777777" w:rsidTr="008E025F">
        <w:tc>
          <w:tcPr>
            <w:tcW w:w="2826" w:type="dxa"/>
            <w:tcBorders>
              <w:top w:val="single" w:sz="4" w:space="0" w:color="auto"/>
              <w:left w:val="nil"/>
              <w:bottom w:val="single" w:sz="4" w:space="0" w:color="auto"/>
              <w:right w:val="nil"/>
            </w:tcBorders>
            <w:shd w:val="clear" w:color="auto" w:fill="auto"/>
          </w:tcPr>
          <w:p w14:paraId="5B9B349A" w14:textId="20709C41" w:rsidR="00CD2211" w:rsidRPr="00B90406" w:rsidRDefault="00CD2211" w:rsidP="00E35CDF">
            <w:pPr>
              <w:pStyle w:val="ListParagraph"/>
              <w:numPr>
                <w:ilvl w:val="0"/>
                <w:numId w:val="5"/>
              </w:numPr>
              <w:ind w:left="270" w:hanging="90"/>
              <w:rPr>
                <w:rFonts w:ascii="Arial" w:hAnsi="Arial" w:cs="Arial"/>
                <w:sz w:val="22"/>
                <w:szCs w:val="22"/>
              </w:rPr>
            </w:pPr>
            <w:r w:rsidRPr="00B90406">
              <w:rPr>
                <w:rFonts w:ascii="Arial" w:hAnsi="Arial" w:cs="Arial"/>
                <w:sz w:val="22"/>
                <w:szCs w:val="22"/>
              </w:rPr>
              <w:t>Learning Climate</w:t>
            </w:r>
            <w:r w:rsidR="002B6132" w:rsidRPr="00B90406">
              <w:rPr>
                <w:rFonts w:ascii="Arial" w:hAnsi="Arial" w:cs="Arial"/>
                <w:sz w:val="22"/>
                <w:szCs w:val="22"/>
              </w:rPr>
              <w:t xml:space="preserve"> (CFIR 1.0)</w:t>
            </w:r>
            <w:r w:rsidR="007E33B1" w:rsidRPr="00B90406">
              <w:rPr>
                <w:rFonts w:ascii="Arial" w:hAnsi="Arial" w:cs="Arial"/>
                <w:sz w:val="22"/>
                <w:szCs w:val="22"/>
              </w:rPr>
              <w:t>/Culture: Learning-Centeredness (CFIR 2.0)</w:t>
            </w:r>
          </w:p>
        </w:tc>
        <w:tc>
          <w:tcPr>
            <w:tcW w:w="8532" w:type="dxa"/>
            <w:tcBorders>
              <w:top w:val="single" w:sz="4" w:space="0" w:color="auto"/>
              <w:left w:val="nil"/>
              <w:bottom w:val="single" w:sz="4" w:space="0" w:color="auto"/>
              <w:right w:val="nil"/>
            </w:tcBorders>
            <w:shd w:val="clear" w:color="auto" w:fill="auto"/>
          </w:tcPr>
          <w:p w14:paraId="6C3DDAD9" w14:textId="77777777" w:rsidR="00CD2211" w:rsidRPr="00B90406" w:rsidRDefault="00CD2211" w:rsidP="00E35CDF">
            <w:pPr>
              <w:pStyle w:val="PMSONORMAL"/>
              <w:spacing w:after="0" w:line="240" w:lineRule="atLeast"/>
              <w:ind w:left="270" w:hanging="90"/>
              <w:rPr>
                <w:rFonts w:ascii="Arial" w:hAnsi="Arial"/>
                <w:color w:val="000000"/>
                <w:szCs w:val="22"/>
              </w:rPr>
            </w:pPr>
            <w:r w:rsidRPr="00B90406">
              <w:rPr>
                <w:rFonts w:ascii="Arial" w:hAnsi="Arial"/>
                <w:szCs w:val="22"/>
                <w:u w:val="single"/>
              </w:rPr>
              <w:t>Definition</w:t>
            </w:r>
            <w:r w:rsidRPr="00B90406">
              <w:rPr>
                <w:rFonts w:ascii="Arial" w:hAnsi="Arial"/>
                <w:szCs w:val="22"/>
              </w:rPr>
              <w:t xml:space="preserve">: </w:t>
            </w:r>
            <w:r w:rsidRPr="00B90406">
              <w:rPr>
                <w:rFonts w:ascii="Arial" w:eastAsia="Arial" w:hAnsi="Arial"/>
                <w:szCs w:val="22"/>
              </w:rPr>
              <w:t>A climate in which: 1. Leaders express their own fallibility and need for team members’ assistance and input; 2. Team members feel that they are essential, valued, and knowledgeable partners in the change process; 3. Individuals feel psychologically safe to try new methods; and 4. There is sufficient time and space for reflective thinking and evaluation.</w:t>
            </w:r>
            <w:r w:rsidRPr="00B90406">
              <w:rPr>
                <w:rFonts w:ascii="Arial" w:hAnsi="Arial"/>
                <w:szCs w:val="22"/>
                <w:u w:val="single"/>
              </w:rPr>
              <w:t xml:space="preserve"> </w:t>
            </w:r>
          </w:p>
          <w:p w14:paraId="1C01AE0C" w14:textId="77777777" w:rsidR="00CD2211" w:rsidRPr="00B90406" w:rsidRDefault="00CD2211" w:rsidP="00E35CDF">
            <w:pPr>
              <w:ind w:left="270" w:hanging="90"/>
              <w:rPr>
                <w:rFonts w:ascii="Arial" w:hAnsi="Arial" w:cs="Arial"/>
                <w:sz w:val="22"/>
                <w:szCs w:val="22"/>
                <w:u w:val="single"/>
              </w:rPr>
            </w:pPr>
          </w:p>
          <w:p w14:paraId="077EB58A"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Inclusion Criteria</w:t>
            </w:r>
            <w:r w:rsidRPr="00B90406">
              <w:rPr>
                <w:rFonts w:ascii="Arial" w:hAnsi="Arial" w:cs="Arial"/>
                <w:sz w:val="22"/>
                <w:szCs w:val="22"/>
              </w:rPr>
              <w:t>: Include statements that support (or refute) the degree to which key components of an organization exhibit a “learning climate.”</w:t>
            </w:r>
          </w:p>
          <w:p w14:paraId="53E6B7F8" w14:textId="77777777" w:rsidR="00CD2211" w:rsidRPr="00B90406" w:rsidRDefault="00CD2211" w:rsidP="00A23A56">
            <w:pPr>
              <w:rPr>
                <w:rFonts w:ascii="Arial" w:hAnsi="Arial" w:cs="Arial"/>
                <w:sz w:val="22"/>
                <w:szCs w:val="22"/>
              </w:rPr>
            </w:pPr>
          </w:p>
          <w:p w14:paraId="552C7EEF" w14:textId="3AF47605" w:rsidR="00CD2211" w:rsidRDefault="00CD2211" w:rsidP="00E35CDF">
            <w:pPr>
              <w:ind w:left="270" w:hanging="90"/>
              <w:rPr>
                <w:rFonts w:ascii="Arial" w:hAnsi="Arial" w:cs="Arial"/>
                <w:sz w:val="22"/>
                <w:szCs w:val="22"/>
                <w:u w:val="single"/>
              </w:rPr>
            </w:pPr>
            <w:r w:rsidRPr="00B90406">
              <w:rPr>
                <w:rFonts w:ascii="Arial" w:hAnsi="Arial" w:cs="Arial"/>
                <w:sz w:val="22"/>
                <w:szCs w:val="22"/>
                <w:u w:val="single"/>
              </w:rPr>
              <w:t>Related Interview Questions:</w:t>
            </w:r>
          </w:p>
          <w:p w14:paraId="42AD3BC6" w14:textId="77777777" w:rsidR="00B90406" w:rsidRPr="00B90406" w:rsidRDefault="00B90406" w:rsidP="00E35CDF">
            <w:pPr>
              <w:ind w:left="270" w:hanging="90"/>
              <w:rPr>
                <w:rFonts w:ascii="Arial" w:hAnsi="Arial" w:cs="Arial"/>
                <w:sz w:val="22"/>
                <w:szCs w:val="22"/>
                <w:u w:val="single"/>
              </w:rPr>
            </w:pPr>
          </w:p>
          <w:p w14:paraId="270E687F" w14:textId="31B21C67" w:rsidR="00CD2211" w:rsidRPr="00B90406" w:rsidRDefault="00CD2211" w:rsidP="00E35CDF">
            <w:pPr>
              <w:ind w:left="270" w:hanging="90"/>
              <w:rPr>
                <w:rFonts w:ascii="Arial" w:hAnsi="Arial" w:cs="Arial"/>
                <w:sz w:val="22"/>
                <w:szCs w:val="22"/>
              </w:rPr>
            </w:pPr>
            <w:r w:rsidRPr="00B90406">
              <w:rPr>
                <w:rFonts w:ascii="Arial" w:hAnsi="Arial" w:cs="Arial"/>
                <w:sz w:val="22"/>
                <w:szCs w:val="22"/>
              </w:rPr>
              <w:t>N</w:t>
            </w:r>
            <w:r w:rsidR="009D70D7">
              <w:rPr>
                <w:rFonts w:ascii="Arial" w:hAnsi="Arial" w:cs="Arial"/>
                <w:sz w:val="22"/>
                <w:szCs w:val="22"/>
              </w:rPr>
              <w:t>o specific questions asked.</w:t>
            </w:r>
          </w:p>
        </w:tc>
      </w:tr>
      <w:tr w:rsidR="00CD2211" w:rsidRPr="003C5FB6" w14:paraId="60561AD6" w14:textId="77777777" w:rsidTr="008E025F">
        <w:tc>
          <w:tcPr>
            <w:tcW w:w="2826" w:type="dxa"/>
            <w:tcBorders>
              <w:top w:val="single" w:sz="4" w:space="0" w:color="auto"/>
              <w:left w:val="nil"/>
              <w:bottom w:val="single" w:sz="4" w:space="0" w:color="auto"/>
              <w:right w:val="nil"/>
            </w:tcBorders>
            <w:shd w:val="clear" w:color="auto" w:fill="auto"/>
          </w:tcPr>
          <w:p w14:paraId="16336E45" w14:textId="7CF38542" w:rsidR="00CD2211" w:rsidRPr="00B90406" w:rsidRDefault="00CD2211" w:rsidP="00E35CDF">
            <w:pPr>
              <w:pStyle w:val="ListParagraph"/>
              <w:numPr>
                <w:ilvl w:val="0"/>
                <w:numId w:val="4"/>
              </w:numPr>
              <w:ind w:left="270" w:hanging="90"/>
              <w:rPr>
                <w:rFonts w:ascii="Arial" w:hAnsi="Arial" w:cs="Arial"/>
                <w:sz w:val="22"/>
                <w:szCs w:val="22"/>
              </w:rPr>
            </w:pPr>
            <w:r w:rsidRPr="00B90406">
              <w:rPr>
                <w:rFonts w:ascii="Arial" w:hAnsi="Arial" w:cs="Arial"/>
                <w:sz w:val="22"/>
                <w:szCs w:val="22"/>
              </w:rPr>
              <w:t>Readiness for Implementation</w:t>
            </w:r>
            <w:r w:rsidR="002B6132" w:rsidRPr="00B90406">
              <w:rPr>
                <w:rFonts w:ascii="Arial" w:hAnsi="Arial" w:cs="Arial"/>
                <w:sz w:val="22"/>
                <w:szCs w:val="22"/>
              </w:rPr>
              <w:t xml:space="preserve"> (CFIR 1.0)</w:t>
            </w:r>
            <w:r w:rsidR="007E33B1" w:rsidRPr="00B90406">
              <w:rPr>
                <w:rFonts w:ascii="Arial" w:hAnsi="Arial" w:cs="Arial"/>
                <w:sz w:val="22"/>
                <w:szCs w:val="22"/>
              </w:rPr>
              <w:t xml:space="preserve"> </w:t>
            </w:r>
          </w:p>
        </w:tc>
        <w:tc>
          <w:tcPr>
            <w:tcW w:w="8532" w:type="dxa"/>
            <w:tcBorders>
              <w:top w:val="single" w:sz="4" w:space="0" w:color="auto"/>
              <w:left w:val="nil"/>
              <w:bottom w:val="single" w:sz="4" w:space="0" w:color="auto"/>
              <w:right w:val="nil"/>
            </w:tcBorders>
            <w:shd w:val="clear" w:color="auto" w:fill="auto"/>
          </w:tcPr>
          <w:p w14:paraId="4E1A18D2" w14:textId="77777777" w:rsidR="00CD2211" w:rsidRPr="00B90406" w:rsidRDefault="00CD2211" w:rsidP="00E35CDF">
            <w:pPr>
              <w:pStyle w:val="PMSONORMAL"/>
              <w:spacing w:after="0" w:line="240" w:lineRule="atLeast"/>
              <w:ind w:left="270" w:hanging="90"/>
              <w:rPr>
                <w:rFonts w:ascii="Arial" w:eastAsia="Arial" w:hAnsi="Arial"/>
                <w:szCs w:val="22"/>
              </w:rPr>
            </w:pPr>
            <w:r w:rsidRPr="00B90406">
              <w:rPr>
                <w:rFonts w:ascii="Arial" w:hAnsi="Arial"/>
                <w:szCs w:val="22"/>
                <w:u w:val="single"/>
              </w:rPr>
              <w:t>Definition</w:t>
            </w:r>
            <w:r w:rsidRPr="00B90406">
              <w:rPr>
                <w:rFonts w:ascii="Arial" w:hAnsi="Arial"/>
                <w:szCs w:val="22"/>
              </w:rPr>
              <w:t xml:space="preserve">: </w:t>
            </w:r>
            <w:r w:rsidRPr="00B90406">
              <w:rPr>
                <w:rFonts w:ascii="Arial" w:eastAsia="Arial" w:hAnsi="Arial"/>
                <w:szCs w:val="22"/>
              </w:rPr>
              <w:t>Tangible and immediate indicators of organizational commitment to its decision to implement an innovation.</w:t>
            </w:r>
          </w:p>
          <w:p w14:paraId="5A36FC44" w14:textId="77777777" w:rsidR="00CD2211" w:rsidRPr="00B90406" w:rsidRDefault="00CD2211" w:rsidP="00E35CDF">
            <w:pPr>
              <w:pStyle w:val="PMSONORMAL"/>
              <w:spacing w:after="0" w:line="240" w:lineRule="atLeast"/>
              <w:ind w:left="270" w:hanging="90"/>
              <w:rPr>
                <w:rFonts w:ascii="Arial" w:hAnsi="Arial"/>
                <w:szCs w:val="22"/>
                <w:u w:val="single"/>
              </w:rPr>
            </w:pPr>
          </w:p>
          <w:p w14:paraId="0A789D97"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Inclusion Criteria</w:t>
            </w:r>
            <w:r w:rsidRPr="00B90406">
              <w:rPr>
                <w:rFonts w:ascii="Arial" w:hAnsi="Arial" w:cs="Arial"/>
                <w:sz w:val="22"/>
                <w:szCs w:val="22"/>
              </w:rPr>
              <w:t xml:space="preserve">: Include statements regarding the general level of readiness for implementation. </w:t>
            </w:r>
          </w:p>
          <w:p w14:paraId="50425803" w14:textId="77777777" w:rsidR="00CD2211" w:rsidRPr="00B90406" w:rsidRDefault="00CD2211" w:rsidP="00E35CDF">
            <w:pPr>
              <w:ind w:left="270" w:hanging="90"/>
              <w:rPr>
                <w:rFonts w:ascii="Arial" w:hAnsi="Arial" w:cs="Arial"/>
                <w:sz w:val="22"/>
                <w:szCs w:val="22"/>
                <w:u w:val="single"/>
              </w:rPr>
            </w:pPr>
          </w:p>
          <w:p w14:paraId="1C3740BC" w14:textId="77777777" w:rsidR="00CD2211" w:rsidRPr="00B90406" w:rsidRDefault="00CD2211" w:rsidP="00E35CDF">
            <w:pPr>
              <w:ind w:left="270" w:hanging="90"/>
              <w:rPr>
                <w:rFonts w:ascii="Arial" w:hAnsi="Arial" w:cs="Arial"/>
                <w:sz w:val="22"/>
                <w:szCs w:val="22"/>
              </w:rPr>
            </w:pPr>
            <w:r w:rsidRPr="00B90406">
              <w:rPr>
                <w:rFonts w:ascii="Arial" w:hAnsi="Arial" w:cs="Arial"/>
                <w:sz w:val="22"/>
                <w:szCs w:val="22"/>
                <w:u w:val="single"/>
              </w:rPr>
              <w:t>Exclusion Criteria</w:t>
            </w:r>
            <w:r w:rsidRPr="00B90406">
              <w:rPr>
                <w:rFonts w:ascii="Arial" w:hAnsi="Arial" w:cs="Arial"/>
                <w:sz w:val="22"/>
                <w:szCs w:val="22"/>
              </w:rPr>
              <w:t>: Exclude statements regarding the general level of readiness for implementation that are captured in the sub-codes.</w:t>
            </w:r>
          </w:p>
          <w:p w14:paraId="0EBB3761" w14:textId="77777777" w:rsidR="00CD2211" w:rsidRPr="00B90406" w:rsidRDefault="00CD2211" w:rsidP="00E35CDF">
            <w:pPr>
              <w:ind w:left="270" w:hanging="90"/>
              <w:rPr>
                <w:rFonts w:ascii="Arial" w:hAnsi="Arial" w:cs="Arial"/>
                <w:sz w:val="22"/>
                <w:szCs w:val="22"/>
                <w:u w:val="single"/>
              </w:rPr>
            </w:pPr>
          </w:p>
          <w:p w14:paraId="3F4837DD"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lastRenderedPageBreak/>
              <w:t>Related Interview Questions:</w:t>
            </w:r>
          </w:p>
          <w:p w14:paraId="5093F8E5" w14:textId="77777777" w:rsidR="00CD2211" w:rsidRPr="00B90406" w:rsidRDefault="00CD2211" w:rsidP="00E35CDF">
            <w:pPr>
              <w:ind w:left="270" w:hanging="90"/>
              <w:rPr>
                <w:rFonts w:ascii="Arial" w:hAnsi="Arial" w:cs="Arial"/>
                <w:sz w:val="22"/>
                <w:szCs w:val="22"/>
              </w:rPr>
            </w:pPr>
          </w:p>
          <w:p w14:paraId="57C03A56" w14:textId="77777777" w:rsidR="00CD2211" w:rsidRPr="00B90406" w:rsidRDefault="00CD2211" w:rsidP="00E35CDF">
            <w:pPr>
              <w:ind w:left="270" w:hanging="90"/>
              <w:rPr>
                <w:rFonts w:ascii="Arial" w:hAnsi="Arial" w:cs="Arial"/>
                <w:b/>
                <w:bCs/>
                <w:sz w:val="22"/>
                <w:szCs w:val="22"/>
              </w:rPr>
            </w:pPr>
            <w:r w:rsidRPr="00B90406">
              <w:rPr>
                <w:rFonts w:ascii="Arial" w:hAnsi="Arial" w:cs="Arial"/>
                <w:b/>
                <w:bCs/>
                <w:sz w:val="22"/>
                <w:szCs w:val="22"/>
              </w:rPr>
              <w:t xml:space="preserve">See below for specific questions related to readiness for </w:t>
            </w:r>
            <w:proofErr w:type="gramStart"/>
            <w:r w:rsidRPr="00B90406">
              <w:rPr>
                <w:rFonts w:ascii="Arial" w:hAnsi="Arial" w:cs="Arial"/>
                <w:b/>
                <w:bCs/>
                <w:sz w:val="22"/>
                <w:szCs w:val="22"/>
              </w:rPr>
              <w:t>implementation</w:t>
            </w:r>
            <w:proofErr w:type="gramEnd"/>
          </w:p>
          <w:p w14:paraId="048AEA95" w14:textId="77777777" w:rsidR="00CD2211" w:rsidRPr="00B90406" w:rsidRDefault="00CD2211" w:rsidP="00E35CDF">
            <w:pPr>
              <w:ind w:left="270" w:hanging="90"/>
              <w:rPr>
                <w:rFonts w:ascii="Arial" w:hAnsi="Arial" w:cs="Arial"/>
                <w:sz w:val="22"/>
                <w:szCs w:val="22"/>
                <w:u w:val="single"/>
              </w:rPr>
            </w:pPr>
          </w:p>
        </w:tc>
      </w:tr>
      <w:tr w:rsidR="00CD2211" w:rsidRPr="003C5FB6" w14:paraId="1C46A1CD" w14:textId="77777777" w:rsidTr="008E025F">
        <w:tc>
          <w:tcPr>
            <w:tcW w:w="2826" w:type="dxa"/>
            <w:tcBorders>
              <w:top w:val="single" w:sz="4" w:space="0" w:color="auto"/>
              <w:left w:val="nil"/>
              <w:bottom w:val="single" w:sz="4" w:space="0" w:color="auto"/>
              <w:right w:val="nil"/>
            </w:tcBorders>
            <w:shd w:val="clear" w:color="auto" w:fill="auto"/>
          </w:tcPr>
          <w:p w14:paraId="6250733C" w14:textId="35A66762" w:rsidR="00CD2211" w:rsidRPr="00B90406" w:rsidRDefault="00CD2211" w:rsidP="00E35CDF">
            <w:pPr>
              <w:pStyle w:val="ListParagraph"/>
              <w:numPr>
                <w:ilvl w:val="0"/>
                <w:numId w:val="6"/>
              </w:numPr>
              <w:ind w:left="270" w:hanging="90"/>
              <w:rPr>
                <w:rFonts w:ascii="Arial" w:hAnsi="Arial" w:cs="Arial"/>
                <w:sz w:val="22"/>
                <w:szCs w:val="22"/>
              </w:rPr>
            </w:pPr>
            <w:r w:rsidRPr="00B90406">
              <w:rPr>
                <w:rFonts w:ascii="Arial" w:hAnsi="Arial" w:cs="Arial"/>
                <w:sz w:val="22"/>
                <w:szCs w:val="22"/>
              </w:rPr>
              <w:lastRenderedPageBreak/>
              <w:t>Leadership Engagement</w:t>
            </w:r>
            <w:r w:rsidR="002B6132" w:rsidRPr="00B90406">
              <w:rPr>
                <w:rFonts w:ascii="Arial" w:hAnsi="Arial" w:cs="Arial"/>
                <w:sz w:val="22"/>
                <w:szCs w:val="22"/>
              </w:rPr>
              <w:t xml:space="preserve"> (CFIR 1.0)</w:t>
            </w:r>
            <w:r w:rsidR="007E33B1" w:rsidRPr="00B90406">
              <w:rPr>
                <w:rFonts w:ascii="Arial" w:hAnsi="Arial" w:cs="Arial"/>
                <w:sz w:val="22"/>
                <w:szCs w:val="22"/>
              </w:rPr>
              <w:t xml:space="preserve"> </w:t>
            </w:r>
            <w:r w:rsidR="00B90406">
              <w:rPr>
                <w:rFonts w:ascii="Arial" w:hAnsi="Arial" w:cs="Arial"/>
                <w:sz w:val="22"/>
                <w:szCs w:val="22"/>
              </w:rPr>
              <w:t>/</w:t>
            </w:r>
            <w:proofErr w:type="gramStart"/>
            <w:r w:rsidR="007E33B1" w:rsidRPr="00B90406">
              <w:rPr>
                <w:rFonts w:ascii="Arial" w:hAnsi="Arial" w:cs="Arial"/>
                <w:sz w:val="22"/>
                <w:szCs w:val="22"/>
              </w:rPr>
              <w:t>Roles</w:t>
            </w:r>
            <w:proofErr w:type="gramEnd"/>
            <w:r w:rsidR="007E33B1" w:rsidRPr="00B90406">
              <w:rPr>
                <w:rFonts w:ascii="Arial" w:hAnsi="Arial" w:cs="Arial"/>
                <w:sz w:val="22"/>
                <w:szCs w:val="22"/>
              </w:rPr>
              <w:t xml:space="preserve"> subdomain: high level and mid-level leaders/characteristics</w:t>
            </w:r>
            <w:r w:rsidR="00B90406">
              <w:rPr>
                <w:rFonts w:ascii="Arial" w:hAnsi="Arial" w:cs="Arial"/>
                <w:sz w:val="22"/>
                <w:szCs w:val="22"/>
              </w:rPr>
              <w:t xml:space="preserve"> s</w:t>
            </w:r>
            <w:r w:rsidR="007E33B1" w:rsidRPr="00B90406">
              <w:rPr>
                <w:rFonts w:ascii="Arial" w:hAnsi="Arial" w:cs="Arial"/>
                <w:sz w:val="22"/>
                <w:szCs w:val="22"/>
              </w:rPr>
              <w:t>ubdomain</w:t>
            </w:r>
            <w:r w:rsidR="00B90406">
              <w:rPr>
                <w:rFonts w:ascii="Arial" w:hAnsi="Arial" w:cs="Arial"/>
                <w:sz w:val="22"/>
                <w:szCs w:val="22"/>
              </w:rPr>
              <w:t xml:space="preserve">: </w:t>
            </w:r>
            <w:r w:rsidR="007E33B1" w:rsidRPr="00B90406">
              <w:rPr>
                <w:rFonts w:ascii="Arial" w:hAnsi="Arial" w:cs="Arial"/>
                <w:sz w:val="22"/>
                <w:szCs w:val="22"/>
              </w:rPr>
              <w:t>motivation (CFIR 2.0)</w:t>
            </w:r>
          </w:p>
        </w:tc>
        <w:tc>
          <w:tcPr>
            <w:tcW w:w="8532" w:type="dxa"/>
            <w:tcBorders>
              <w:top w:val="single" w:sz="4" w:space="0" w:color="auto"/>
              <w:left w:val="nil"/>
              <w:bottom w:val="single" w:sz="4" w:space="0" w:color="auto"/>
              <w:right w:val="nil"/>
            </w:tcBorders>
            <w:shd w:val="clear" w:color="auto" w:fill="auto"/>
          </w:tcPr>
          <w:p w14:paraId="4361A96D"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Definition</w:t>
            </w:r>
            <w:r w:rsidRPr="00B90406">
              <w:rPr>
                <w:rFonts w:ascii="Arial" w:hAnsi="Arial" w:cs="Arial"/>
                <w:sz w:val="22"/>
                <w:szCs w:val="22"/>
              </w:rPr>
              <w:t xml:space="preserve">: </w:t>
            </w:r>
            <w:r w:rsidRPr="00B90406">
              <w:rPr>
                <w:rFonts w:ascii="Arial" w:eastAsia="Arial" w:hAnsi="Arial" w:cs="Arial"/>
                <w:sz w:val="22"/>
                <w:szCs w:val="22"/>
              </w:rPr>
              <w:t>Commitment, involvement, and accountability of leaders and managers with the implementation of the innovation.</w:t>
            </w:r>
            <w:r w:rsidRPr="00B90406">
              <w:rPr>
                <w:rFonts w:ascii="Arial" w:hAnsi="Arial" w:cs="Arial"/>
                <w:sz w:val="22"/>
                <w:szCs w:val="22"/>
                <w:u w:val="single"/>
              </w:rPr>
              <w:t xml:space="preserve"> </w:t>
            </w:r>
          </w:p>
          <w:p w14:paraId="14AD9244" w14:textId="77777777" w:rsidR="00CD2211" w:rsidRPr="00B90406" w:rsidRDefault="00CD2211" w:rsidP="00E35CDF">
            <w:pPr>
              <w:ind w:left="270" w:hanging="90"/>
              <w:rPr>
                <w:rFonts w:ascii="Arial" w:hAnsi="Arial" w:cs="Arial"/>
                <w:sz w:val="22"/>
                <w:szCs w:val="22"/>
              </w:rPr>
            </w:pPr>
          </w:p>
          <w:p w14:paraId="61D1021C" w14:textId="7D8A99CB" w:rsidR="00CD2211" w:rsidRPr="00B90406" w:rsidRDefault="00CD2211" w:rsidP="00E35CDF">
            <w:pPr>
              <w:ind w:left="270" w:hanging="90"/>
              <w:rPr>
                <w:rFonts w:ascii="Arial" w:hAnsi="Arial" w:cs="Arial"/>
                <w:sz w:val="22"/>
                <w:szCs w:val="22"/>
              </w:rPr>
            </w:pPr>
            <w:r w:rsidRPr="00B90406">
              <w:rPr>
                <w:rFonts w:ascii="Arial" w:hAnsi="Arial" w:cs="Arial"/>
                <w:sz w:val="22"/>
                <w:szCs w:val="22"/>
                <w:u w:val="single"/>
              </w:rPr>
              <w:t>Inclusion Criteria</w:t>
            </w:r>
            <w:r w:rsidRPr="00B90406">
              <w:rPr>
                <w:rFonts w:ascii="Arial" w:hAnsi="Arial" w:cs="Arial"/>
                <w:sz w:val="22"/>
                <w:szCs w:val="22"/>
              </w:rPr>
              <w:t>: Include statements regarding the level of engagement of organizational leadership.</w:t>
            </w:r>
            <w:r w:rsidR="00052E08" w:rsidRPr="00B90406">
              <w:rPr>
                <w:rFonts w:ascii="Arial" w:hAnsi="Arial" w:cs="Arial"/>
                <w:sz w:val="22"/>
                <w:szCs w:val="22"/>
              </w:rPr>
              <w:t xml:space="preserve">  </w:t>
            </w:r>
          </w:p>
          <w:p w14:paraId="2A4AC9FC" w14:textId="77777777" w:rsidR="00CD2211" w:rsidRPr="00B90406" w:rsidRDefault="00CD2211" w:rsidP="00E35CDF">
            <w:pPr>
              <w:ind w:left="270" w:hanging="90"/>
              <w:rPr>
                <w:rFonts w:ascii="Arial" w:hAnsi="Arial" w:cs="Arial"/>
                <w:sz w:val="22"/>
                <w:szCs w:val="22"/>
              </w:rPr>
            </w:pPr>
          </w:p>
          <w:p w14:paraId="12338BE9" w14:textId="44FF1D3D" w:rsidR="00CD2211" w:rsidRPr="00B90406" w:rsidRDefault="00CD2211" w:rsidP="00E35CDF">
            <w:pPr>
              <w:ind w:left="270" w:hanging="90"/>
              <w:rPr>
                <w:rFonts w:ascii="Arial" w:hAnsi="Arial" w:cs="Arial"/>
                <w:sz w:val="22"/>
                <w:szCs w:val="22"/>
              </w:rPr>
            </w:pPr>
            <w:r w:rsidRPr="00B90406">
              <w:rPr>
                <w:rFonts w:ascii="Arial" w:hAnsi="Arial" w:cs="Arial"/>
                <w:sz w:val="22"/>
                <w:szCs w:val="22"/>
                <w:u w:val="single"/>
              </w:rPr>
              <w:t>Exclusion Criteria</w:t>
            </w:r>
            <w:r w:rsidRPr="00B90406">
              <w:rPr>
                <w:rFonts w:ascii="Arial" w:hAnsi="Arial" w:cs="Arial"/>
                <w:sz w:val="22"/>
                <w:szCs w:val="22"/>
              </w:rPr>
              <w:t xml:space="preserve">: Exclude or double code statements regarding leadership engagement to Engaging: Formally Appointed Internal Implementation Leaders or Champions </w:t>
            </w:r>
            <w:r w:rsidRPr="00B90406">
              <w:rPr>
                <w:rFonts w:ascii="Arial" w:hAnsi="Arial" w:cs="Arial"/>
                <w:bCs/>
                <w:i/>
                <w:sz w:val="22"/>
                <w:szCs w:val="22"/>
              </w:rPr>
              <w:t>if</w:t>
            </w:r>
            <w:r w:rsidRPr="00B90406">
              <w:rPr>
                <w:rFonts w:ascii="Arial" w:hAnsi="Arial" w:cs="Arial"/>
                <w:sz w:val="22"/>
                <w:szCs w:val="22"/>
              </w:rPr>
              <w:t xml:space="preserve"> an organizational leader is also an implementation leader, e.g., if a director of primary care takes the lead in implementing a new treatment guideline. Note that a key characteristic of this Implementation Leader/Champion is that s/he is also an Organizational Leader.</w:t>
            </w:r>
          </w:p>
          <w:p w14:paraId="5E8B286F" w14:textId="77777777" w:rsidR="00CD2211" w:rsidRPr="00B90406" w:rsidRDefault="00CD2211" w:rsidP="00E35CDF">
            <w:pPr>
              <w:ind w:left="270" w:hanging="90"/>
              <w:rPr>
                <w:rFonts w:ascii="Arial" w:hAnsi="Arial" w:cs="Arial"/>
                <w:sz w:val="22"/>
                <w:szCs w:val="22"/>
              </w:rPr>
            </w:pPr>
          </w:p>
          <w:p w14:paraId="1B9B0C68" w14:textId="0A1194A4"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Related Interview Questions</w:t>
            </w:r>
            <w:r w:rsidR="00B90406">
              <w:rPr>
                <w:rFonts w:ascii="Arial" w:hAnsi="Arial" w:cs="Arial"/>
                <w:sz w:val="22"/>
                <w:szCs w:val="22"/>
                <w:u w:val="single"/>
              </w:rPr>
              <w:t>:</w:t>
            </w:r>
          </w:p>
          <w:p w14:paraId="7229C8BB" w14:textId="77777777" w:rsidR="000F51DB" w:rsidRPr="00B90406" w:rsidRDefault="000F51DB" w:rsidP="002F6DF0">
            <w:pPr>
              <w:shd w:val="clear" w:color="auto" w:fill="FFFFFF"/>
              <w:rPr>
                <w:rFonts w:ascii="Arial" w:hAnsi="Arial" w:cs="Arial"/>
                <w:color w:val="333333"/>
                <w:sz w:val="22"/>
                <w:szCs w:val="22"/>
              </w:rPr>
            </w:pPr>
          </w:p>
          <w:p w14:paraId="56152156" w14:textId="77777777" w:rsidR="00CD2211" w:rsidRPr="00B90406" w:rsidRDefault="00CD2211" w:rsidP="00E35CDF">
            <w:pPr>
              <w:ind w:left="270" w:hanging="90"/>
              <w:rPr>
                <w:rFonts w:ascii="Arial" w:hAnsi="Arial" w:cs="Arial"/>
                <w:sz w:val="22"/>
                <w:szCs w:val="22"/>
              </w:rPr>
            </w:pPr>
            <w:r w:rsidRPr="00B90406">
              <w:rPr>
                <w:rFonts w:ascii="Arial" w:hAnsi="Arial" w:cs="Arial"/>
                <w:sz w:val="22"/>
                <w:szCs w:val="22"/>
              </w:rPr>
              <w:t>E2C2</w:t>
            </w:r>
          </w:p>
          <w:p w14:paraId="4BA957BF" w14:textId="77777777" w:rsidR="001600CE" w:rsidRDefault="00CD2211" w:rsidP="00D05050">
            <w:pPr>
              <w:pStyle w:val="ListParagraph"/>
              <w:numPr>
                <w:ilvl w:val="0"/>
                <w:numId w:val="33"/>
              </w:numPr>
              <w:rPr>
                <w:rFonts w:ascii="Arial" w:hAnsi="Arial" w:cs="Arial"/>
                <w:sz w:val="22"/>
                <w:szCs w:val="22"/>
              </w:rPr>
            </w:pPr>
            <w:r w:rsidRPr="00B90406">
              <w:rPr>
                <w:rFonts w:ascii="Arial" w:hAnsi="Arial" w:cs="Arial"/>
                <w:sz w:val="22"/>
                <w:szCs w:val="22"/>
              </w:rPr>
              <w:t>What are your impressions of organizational support for E2C2?</w:t>
            </w:r>
          </w:p>
          <w:p w14:paraId="2DB8EC2C" w14:textId="3FD0E336" w:rsidR="00CD2211" w:rsidRPr="001600CE" w:rsidRDefault="00CD2211" w:rsidP="00D05050">
            <w:pPr>
              <w:pStyle w:val="ListParagraph"/>
              <w:numPr>
                <w:ilvl w:val="0"/>
                <w:numId w:val="33"/>
              </w:numPr>
              <w:rPr>
                <w:rFonts w:ascii="Arial" w:hAnsi="Arial" w:cs="Arial"/>
                <w:sz w:val="22"/>
                <w:szCs w:val="22"/>
              </w:rPr>
            </w:pPr>
            <w:r w:rsidRPr="001600CE">
              <w:rPr>
                <w:rFonts w:ascii="Arial" w:hAnsi="Arial" w:cs="Arial"/>
                <w:sz w:val="22"/>
                <w:szCs w:val="22"/>
              </w:rPr>
              <w:t>Are there people you would describe as champions for E2C2 in your clinical area? How would you describe their role in implementation?</w:t>
            </w:r>
          </w:p>
          <w:p w14:paraId="707D9193" w14:textId="78ECC11A" w:rsidR="004D4321" w:rsidRPr="00B90406" w:rsidRDefault="004D4321" w:rsidP="004D4321">
            <w:pPr>
              <w:pStyle w:val="ListParagraph"/>
              <w:ind w:left="270"/>
              <w:rPr>
                <w:rFonts w:ascii="Arial" w:hAnsi="Arial" w:cs="Arial"/>
                <w:sz w:val="22"/>
                <w:szCs w:val="22"/>
              </w:rPr>
            </w:pPr>
          </w:p>
        </w:tc>
      </w:tr>
      <w:tr w:rsidR="00CD2211" w:rsidRPr="003C5FB6" w14:paraId="4693EA12" w14:textId="77777777" w:rsidTr="008E025F">
        <w:tc>
          <w:tcPr>
            <w:tcW w:w="2826" w:type="dxa"/>
            <w:tcBorders>
              <w:top w:val="single" w:sz="4" w:space="0" w:color="auto"/>
              <w:left w:val="nil"/>
              <w:bottom w:val="single" w:sz="4" w:space="0" w:color="auto"/>
              <w:right w:val="nil"/>
            </w:tcBorders>
            <w:shd w:val="clear" w:color="auto" w:fill="auto"/>
          </w:tcPr>
          <w:p w14:paraId="5CB9F071" w14:textId="07BE3E16" w:rsidR="00CD2211" w:rsidRPr="00B90406" w:rsidRDefault="00CD2211" w:rsidP="00E35CDF">
            <w:pPr>
              <w:pStyle w:val="ListParagraph"/>
              <w:numPr>
                <w:ilvl w:val="0"/>
                <w:numId w:val="6"/>
              </w:numPr>
              <w:ind w:left="270" w:hanging="90"/>
              <w:rPr>
                <w:rFonts w:ascii="Arial" w:hAnsi="Arial" w:cs="Arial"/>
                <w:sz w:val="22"/>
                <w:szCs w:val="22"/>
              </w:rPr>
            </w:pPr>
            <w:r w:rsidRPr="00B90406">
              <w:rPr>
                <w:rFonts w:ascii="Arial" w:hAnsi="Arial" w:cs="Arial"/>
                <w:sz w:val="22"/>
                <w:szCs w:val="22"/>
              </w:rPr>
              <w:t>Available Resources</w:t>
            </w:r>
            <w:r w:rsidR="002B6132" w:rsidRPr="00B90406">
              <w:rPr>
                <w:rFonts w:ascii="Arial" w:hAnsi="Arial" w:cs="Arial"/>
                <w:sz w:val="22"/>
                <w:szCs w:val="22"/>
              </w:rPr>
              <w:t xml:space="preserve"> (CFIR 1.0 and 2.0)</w:t>
            </w:r>
          </w:p>
        </w:tc>
        <w:tc>
          <w:tcPr>
            <w:tcW w:w="8532" w:type="dxa"/>
            <w:tcBorders>
              <w:top w:val="single" w:sz="4" w:space="0" w:color="auto"/>
              <w:left w:val="nil"/>
              <w:bottom w:val="single" w:sz="4" w:space="0" w:color="auto"/>
              <w:right w:val="nil"/>
            </w:tcBorders>
            <w:shd w:val="clear" w:color="auto" w:fill="auto"/>
          </w:tcPr>
          <w:p w14:paraId="6449F704" w14:textId="404E7F76" w:rsidR="00CD2211" w:rsidRPr="00B90406" w:rsidRDefault="00CD2211" w:rsidP="00E35CDF">
            <w:pPr>
              <w:ind w:left="270" w:hanging="90"/>
              <w:rPr>
                <w:rFonts w:ascii="Arial" w:eastAsia="Arial" w:hAnsi="Arial" w:cs="Arial"/>
                <w:sz w:val="22"/>
                <w:szCs w:val="22"/>
              </w:rPr>
            </w:pPr>
            <w:r w:rsidRPr="00B90406">
              <w:rPr>
                <w:rFonts w:ascii="Arial" w:hAnsi="Arial" w:cs="Arial"/>
                <w:sz w:val="22"/>
                <w:szCs w:val="22"/>
                <w:u w:val="single"/>
              </w:rPr>
              <w:t>Definition</w:t>
            </w:r>
            <w:r w:rsidRPr="00B90406">
              <w:rPr>
                <w:rFonts w:ascii="Arial" w:hAnsi="Arial" w:cs="Arial"/>
                <w:sz w:val="22"/>
                <w:szCs w:val="22"/>
              </w:rPr>
              <w:t xml:space="preserve">: </w:t>
            </w:r>
            <w:r w:rsidRPr="00B90406">
              <w:rPr>
                <w:rFonts w:ascii="Arial" w:eastAsia="Arial" w:hAnsi="Arial" w:cs="Arial"/>
                <w:sz w:val="22"/>
                <w:szCs w:val="22"/>
              </w:rPr>
              <w:t xml:space="preserve">The level of </w:t>
            </w:r>
            <w:r w:rsidR="00B90406">
              <w:rPr>
                <w:rFonts w:ascii="Arial" w:eastAsia="Arial" w:hAnsi="Arial" w:cs="Arial"/>
                <w:sz w:val="22"/>
                <w:szCs w:val="22"/>
              </w:rPr>
              <w:t>resources</w:t>
            </w:r>
            <w:r w:rsidRPr="00B90406">
              <w:rPr>
                <w:rFonts w:ascii="Arial" w:eastAsia="Arial" w:hAnsi="Arial" w:cs="Arial"/>
                <w:sz w:val="22"/>
                <w:szCs w:val="22"/>
              </w:rPr>
              <w:t xml:space="preserve"> dedicated for implementation and on-going operations including physical space and time.</w:t>
            </w:r>
            <w:r w:rsidR="00052E08" w:rsidRPr="00B90406">
              <w:rPr>
                <w:rFonts w:ascii="Arial" w:eastAsia="Arial" w:hAnsi="Arial" w:cs="Arial"/>
                <w:sz w:val="22"/>
                <w:szCs w:val="22"/>
              </w:rPr>
              <w:t xml:space="preserve">  </w:t>
            </w:r>
          </w:p>
          <w:p w14:paraId="049637BD" w14:textId="77777777" w:rsidR="00CD2211" w:rsidRPr="00B90406" w:rsidRDefault="00CD2211" w:rsidP="00E35CDF">
            <w:pPr>
              <w:ind w:left="270" w:hanging="90"/>
              <w:rPr>
                <w:rFonts w:ascii="Arial" w:hAnsi="Arial" w:cs="Arial"/>
                <w:sz w:val="22"/>
                <w:szCs w:val="22"/>
                <w:u w:val="single"/>
              </w:rPr>
            </w:pPr>
          </w:p>
          <w:p w14:paraId="11E4F4A0" w14:textId="00431922"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Inclusion Criteria</w:t>
            </w:r>
            <w:r w:rsidRPr="00B90406">
              <w:rPr>
                <w:rFonts w:ascii="Arial" w:hAnsi="Arial" w:cs="Arial"/>
                <w:sz w:val="22"/>
                <w:szCs w:val="22"/>
              </w:rPr>
              <w:t xml:space="preserve">: Include statements related to the presence or absence of </w:t>
            </w:r>
            <w:r w:rsidR="00052E08" w:rsidRPr="00B90406">
              <w:rPr>
                <w:rFonts w:ascii="Arial" w:hAnsi="Arial" w:cs="Arial"/>
                <w:sz w:val="22"/>
                <w:szCs w:val="22"/>
              </w:rPr>
              <w:t xml:space="preserve">more general and available </w:t>
            </w:r>
            <w:r w:rsidRPr="00B90406">
              <w:rPr>
                <w:rFonts w:ascii="Arial" w:hAnsi="Arial" w:cs="Arial"/>
                <w:sz w:val="22"/>
                <w:szCs w:val="22"/>
              </w:rPr>
              <w:t>resources specific to the innovation</w:t>
            </w:r>
            <w:r w:rsidR="00052E08" w:rsidRPr="00B90406">
              <w:rPr>
                <w:rFonts w:ascii="Arial" w:hAnsi="Arial" w:cs="Arial"/>
                <w:sz w:val="22"/>
                <w:szCs w:val="22"/>
              </w:rPr>
              <w:t xml:space="preserve"> (e.g., </w:t>
            </w:r>
            <w:r w:rsidR="004166D9" w:rsidRPr="00B90406">
              <w:rPr>
                <w:rFonts w:ascii="Arial" w:hAnsi="Arial" w:cs="Arial"/>
                <w:sz w:val="22"/>
                <w:szCs w:val="22"/>
              </w:rPr>
              <w:t>staffing</w:t>
            </w:r>
            <w:r w:rsidR="000E699F" w:rsidRPr="00B90406">
              <w:rPr>
                <w:rFonts w:ascii="Arial" w:hAnsi="Arial" w:cs="Arial"/>
                <w:sz w:val="22"/>
                <w:szCs w:val="22"/>
              </w:rPr>
              <w:t>/employees</w:t>
            </w:r>
            <w:r w:rsidR="00052E08" w:rsidRPr="00B90406">
              <w:rPr>
                <w:rFonts w:ascii="Arial" w:hAnsi="Arial" w:cs="Arial"/>
                <w:sz w:val="22"/>
                <w:szCs w:val="22"/>
              </w:rPr>
              <w:t>)</w:t>
            </w:r>
            <w:r w:rsidRPr="00B90406">
              <w:rPr>
                <w:rFonts w:ascii="Arial" w:hAnsi="Arial" w:cs="Arial"/>
                <w:sz w:val="22"/>
                <w:szCs w:val="22"/>
              </w:rPr>
              <w:t xml:space="preserve"> that is being implemented</w:t>
            </w:r>
            <w:r w:rsidR="00052E08" w:rsidRPr="00B90406">
              <w:rPr>
                <w:rFonts w:ascii="Arial" w:hAnsi="Arial" w:cs="Arial"/>
                <w:sz w:val="22"/>
                <w:szCs w:val="22"/>
              </w:rPr>
              <w:t xml:space="preserve"> within an institution.  </w:t>
            </w:r>
          </w:p>
          <w:p w14:paraId="3E98B37B" w14:textId="2F0AD97B" w:rsidR="00E0658D" w:rsidRPr="00B90406" w:rsidRDefault="00CD2211" w:rsidP="00E35CDF">
            <w:pPr>
              <w:pStyle w:val="NormalWeb"/>
              <w:ind w:left="270" w:hanging="90"/>
              <w:rPr>
                <w:rFonts w:ascii="Arial" w:hAnsi="Arial" w:cs="Arial"/>
                <w:sz w:val="22"/>
                <w:szCs w:val="22"/>
              </w:rPr>
            </w:pPr>
            <w:r w:rsidRPr="00B90406">
              <w:rPr>
                <w:rFonts w:ascii="Arial" w:hAnsi="Arial" w:cs="Arial"/>
                <w:sz w:val="22"/>
                <w:szCs w:val="22"/>
                <w:u w:val="single"/>
              </w:rPr>
              <w:t>Exclusion Criteria</w:t>
            </w:r>
            <w:r w:rsidRPr="00B90406">
              <w:rPr>
                <w:rFonts w:ascii="Arial" w:hAnsi="Arial" w:cs="Arial"/>
                <w:sz w:val="22"/>
                <w:szCs w:val="22"/>
              </w:rPr>
              <w:t xml:space="preserve">: Exclude statements related to training and education and code to </w:t>
            </w:r>
            <w:r w:rsidRPr="00B90406">
              <w:rPr>
                <w:rFonts w:ascii="Arial" w:eastAsia="MS Mincho" w:hAnsi="Arial" w:cs="Arial"/>
                <w:sz w:val="22"/>
                <w:szCs w:val="22"/>
              </w:rPr>
              <w:t>Access to Knowledge &amp; Information</w:t>
            </w:r>
            <w:r w:rsidRPr="00B90406">
              <w:rPr>
                <w:rFonts w:ascii="Arial" w:hAnsi="Arial" w:cs="Arial"/>
                <w:sz w:val="22"/>
                <w:szCs w:val="22"/>
              </w:rPr>
              <w:t xml:space="preserve">. </w:t>
            </w:r>
            <w:r w:rsidR="00E0658D" w:rsidRPr="00B90406">
              <w:rPr>
                <w:rFonts w:ascii="Arial" w:hAnsi="Arial" w:cs="Arial"/>
                <w:sz w:val="22"/>
                <w:szCs w:val="22"/>
              </w:rPr>
              <w:t xml:space="preserve"> </w:t>
            </w:r>
          </w:p>
          <w:p w14:paraId="178962FD" w14:textId="4F886508" w:rsidR="00CD2211" w:rsidRPr="00B90406" w:rsidRDefault="00E0658D" w:rsidP="00E35CDF">
            <w:pPr>
              <w:pStyle w:val="NormalWeb"/>
              <w:ind w:left="270" w:hanging="90"/>
              <w:rPr>
                <w:rFonts w:ascii="Arial" w:hAnsi="Arial" w:cs="Arial"/>
                <w:b/>
                <w:bCs/>
                <w:sz w:val="22"/>
                <w:szCs w:val="22"/>
              </w:rPr>
            </w:pPr>
            <w:r w:rsidRPr="00B90406">
              <w:rPr>
                <w:rFonts w:ascii="Arial" w:hAnsi="Arial" w:cs="Arial"/>
                <w:sz w:val="22"/>
                <w:szCs w:val="22"/>
              </w:rPr>
              <w:t>Exclude statements related to the actual intervention cost and code to Intervention Characteristics – Cost.</w:t>
            </w:r>
            <w:r w:rsidRPr="00B90406">
              <w:rPr>
                <w:rFonts w:ascii="Arial" w:hAnsi="Arial" w:cs="Arial"/>
                <w:b/>
                <w:bCs/>
                <w:sz w:val="22"/>
                <w:szCs w:val="22"/>
              </w:rPr>
              <w:t xml:space="preserve">  </w:t>
            </w:r>
          </w:p>
          <w:p w14:paraId="0CA7349E" w14:textId="70130FF0" w:rsidR="00CD2211" w:rsidRPr="00B90406" w:rsidRDefault="00CD2211" w:rsidP="00E35CDF">
            <w:pPr>
              <w:pStyle w:val="NormalWeb"/>
              <w:ind w:left="270" w:hanging="90"/>
              <w:rPr>
                <w:rFonts w:ascii="Arial" w:hAnsi="Arial" w:cs="Arial"/>
                <w:sz w:val="22"/>
                <w:szCs w:val="22"/>
              </w:rPr>
            </w:pPr>
            <w:r w:rsidRPr="00B90406">
              <w:rPr>
                <w:rFonts w:ascii="Arial" w:hAnsi="Arial" w:cs="Arial"/>
                <w:sz w:val="22"/>
                <w:szCs w:val="22"/>
              </w:rPr>
              <w:t xml:space="preserve">Exclude statements related to the quality of materials and code to </w:t>
            </w:r>
            <w:r w:rsidRPr="00B90406">
              <w:rPr>
                <w:rFonts w:ascii="Arial" w:eastAsia="MS Mincho" w:hAnsi="Arial" w:cs="Arial"/>
                <w:sz w:val="22"/>
                <w:szCs w:val="22"/>
              </w:rPr>
              <w:t>Design Quality &amp; Packaging</w:t>
            </w:r>
            <w:r w:rsidRPr="00B90406">
              <w:rPr>
                <w:rFonts w:ascii="Arial" w:hAnsi="Arial" w:cs="Arial"/>
                <w:sz w:val="22"/>
                <w:szCs w:val="22"/>
              </w:rPr>
              <w:t>.</w:t>
            </w:r>
          </w:p>
          <w:p w14:paraId="059A476D" w14:textId="77777777" w:rsidR="00CD2211" w:rsidRPr="00B90406" w:rsidRDefault="00CD2211" w:rsidP="00E35CDF">
            <w:pPr>
              <w:pStyle w:val="NormalWeb"/>
              <w:ind w:left="270" w:hanging="90"/>
              <w:rPr>
                <w:rFonts w:ascii="Arial" w:hAnsi="Arial" w:cs="Arial"/>
                <w:sz w:val="22"/>
                <w:szCs w:val="22"/>
              </w:rPr>
            </w:pPr>
            <w:r w:rsidRPr="00B90406">
              <w:rPr>
                <w:rFonts w:ascii="Arial" w:hAnsi="Arial" w:cs="Arial"/>
                <w:sz w:val="22"/>
                <w:szCs w:val="22"/>
              </w:rPr>
              <w:t xml:space="preserve">In a research study, exclude statements related to resources needed for conducting the research components (e.g., time to complete research tasks, such as IRB applications, consenting patients).  </w:t>
            </w:r>
          </w:p>
          <w:p w14:paraId="0AB2D2A7"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Related Interview Questions:</w:t>
            </w:r>
          </w:p>
          <w:p w14:paraId="02EF8C33" w14:textId="77777777" w:rsidR="00B90406" w:rsidRDefault="00B90406" w:rsidP="00E35CDF">
            <w:pPr>
              <w:ind w:left="270" w:hanging="90"/>
              <w:rPr>
                <w:rFonts w:ascii="Arial" w:hAnsi="Arial" w:cs="Arial"/>
                <w:sz w:val="22"/>
                <w:szCs w:val="22"/>
              </w:rPr>
            </w:pPr>
          </w:p>
          <w:p w14:paraId="09481109" w14:textId="26576CA4" w:rsidR="00CD2211" w:rsidRPr="00B90406" w:rsidRDefault="00CD2211" w:rsidP="00E35CDF">
            <w:pPr>
              <w:ind w:left="270" w:hanging="90"/>
              <w:rPr>
                <w:rFonts w:ascii="Arial" w:hAnsi="Arial" w:cs="Arial"/>
                <w:sz w:val="22"/>
                <w:szCs w:val="22"/>
              </w:rPr>
            </w:pPr>
            <w:r w:rsidRPr="00B90406">
              <w:rPr>
                <w:rFonts w:ascii="Arial" w:hAnsi="Arial" w:cs="Arial"/>
                <w:sz w:val="22"/>
                <w:szCs w:val="22"/>
              </w:rPr>
              <w:t xml:space="preserve">SIMPRO </w:t>
            </w:r>
          </w:p>
          <w:p w14:paraId="2CC23ADF" w14:textId="77777777" w:rsidR="00CD2211" w:rsidRPr="00B90406" w:rsidRDefault="00CD2211" w:rsidP="00D05050">
            <w:pPr>
              <w:pStyle w:val="ListParagraph"/>
              <w:numPr>
                <w:ilvl w:val="0"/>
                <w:numId w:val="34"/>
              </w:numPr>
              <w:rPr>
                <w:rFonts w:ascii="Arial" w:hAnsi="Arial" w:cs="Arial"/>
                <w:sz w:val="22"/>
                <w:szCs w:val="22"/>
              </w:rPr>
            </w:pPr>
            <w:r w:rsidRPr="00B90406">
              <w:rPr>
                <w:rFonts w:ascii="Arial" w:hAnsi="Arial" w:cs="Arial"/>
                <w:sz w:val="22"/>
                <w:szCs w:val="22"/>
              </w:rPr>
              <w:t xml:space="preserve">Do you have sufficient resources to implement and administer </w:t>
            </w:r>
            <w:proofErr w:type="spellStart"/>
            <w:r w:rsidRPr="00B90406">
              <w:rPr>
                <w:rFonts w:ascii="Arial" w:hAnsi="Arial" w:cs="Arial"/>
                <w:sz w:val="22"/>
                <w:szCs w:val="22"/>
              </w:rPr>
              <w:t>eSyM</w:t>
            </w:r>
            <w:proofErr w:type="spellEnd"/>
            <w:r w:rsidRPr="00B90406">
              <w:rPr>
                <w:rFonts w:ascii="Arial" w:hAnsi="Arial" w:cs="Arial"/>
                <w:sz w:val="22"/>
                <w:szCs w:val="22"/>
              </w:rPr>
              <w:t>? (Probe on what is missing, which resources are critical, which are secondary, etc.”)</w:t>
            </w:r>
          </w:p>
          <w:p w14:paraId="1FCD799F" w14:textId="77777777" w:rsidR="00474469" w:rsidRPr="00B90406" w:rsidRDefault="00474469" w:rsidP="00B90406">
            <w:pPr>
              <w:rPr>
                <w:rFonts w:ascii="Arial" w:hAnsi="Arial" w:cs="Arial"/>
                <w:sz w:val="22"/>
                <w:szCs w:val="22"/>
              </w:rPr>
            </w:pPr>
          </w:p>
          <w:p w14:paraId="28BF7C64" w14:textId="77777777" w:rsidR="00474469" w:rsidRPr="00B90406" w:rsidRDefault="00474469" w:rsidP="00474469">
            <w:pPr>
              <w:ind w:left="270" w:hanging="90"/>
              <w:rPr>
                <w:rFonts w:ascii="Arial" w:hAnsi="Arial" w:cs="Arial"/>
                <w:sz w:val="22"/>
                <w:szCs w:val="22"/>
              </w:rPr>
            </w:pPr>
            <w:r w:rsidRPr="00B90406">
              <w:rPr>
                <w:rFonts w:ascii="Arial" w:hAnsi="Arial" w:cs="Arial"/>
                <w:sz w:val="22"/>
                <w:szCs w:val="22"/>
              </w:rPr>
              <w:t>NU IMPACT</w:t>
            </w:r>
          </w:p>
          <w:p w14:paraId="3316ACB9" w14:textId="773F4B0D" w:rsidR="005138D8" w:rsidRPr="001600CE" w:rsidRDefault="005138D8" w:rsidP="00D05050">
            <w:pPr>
              <w:pStyle w:val="ListParagraph"/>
              <w:numPr>
                <w:ilvl w:val="0"/>
                <w:numId w:val="34"/>
              </w:numPr>
              <w:rPr>
                <w:rFonts w:ascii="Arial" w:hAnsi="Arial" w:cs="Arial"/>
                <w:sz w:val="22"/>
                <w:szCs w:val="22"/>
              </w:rPr>
            </w:pPr>
            <w:r w:rsidRPr="001600CE">
              <w:rPr>
                <w:rFonts w:ascii="Arial" w:hAnsi="Arial" w:cs="Arial"/>
                <w:sz w:val="22"/>
                <w:szCs w:val="22"/>
              </w:rPr>
              <w:t xml:space="preserve">What are the resources that are necessary to implement and administer </w:t>
            </w:r>
            <w:proofErr w:type="spellStart"/>
            <w:r w:rsidRPr="001600CE">
              <w:rPr>
                <w:rFonts w:ascii="Arial" w:hAnsi="Arial" w:cs="Arial"/>
                <w:sz w:val="22"/>
                <w:szCs w:val="22"/>
              </w:rPr>
              <w:t>cPRO</w:t>
            </w:r>
            <w:proofErr w:type="spellEnd"/>
            <w:r w:rsidRPr="001600CE">
              <w:rPr>
                <w:rFonts w:ascii="Arial" w:hAnsi="Arial" w:cs="Arial"/>
                <w:sz w:val="22"/>
                <w:szCs w:val="22"/>
              </w:rPr>
              <w:t xml:space="preserve">?  </w:t>
            </w:r>
          </w:p>
          <w:p w14:paraId="21E6BB64" w14:textId="776F7C9A" w:rsidR="00474469" w:rsidRPr="001600CE" w:rsidRDefault="005138D8" w:rsidP="00D05050">
            <w:pPr>
              <w:pStyle w:val="ListParagraph"/>
              <w:numPr>
                <w:ilvl w:val="0"/>
                <w:numId w:val="34"/>
              </w:numPr>
              <w:rPr>
                <w:rFonts w:ascii="Arial" w:hAnsi="Arial" w:cs="Arial"/>
                <w:sz w:val="22"/>
                <w:szCs w:val="22"/>
              </w:rPr>
            </w:pPr>
            <w:r w:rsidRPr="001600CE">
              <w:rPr>
                <w:rFonts w:ascii="Arial" w:hAnsi="Arial" w:cs="Arial"/>
                <w:sz w:val="22"/>
                <w:szCs w:val="22"/>
              </w:rPr>
              <w:lastRenderedPageBreak/>
              <w:t>What is missing, which resources are critical, which are secondary, which are “need to have” vs “nice to have”?</w:t>
            </w:r>
          </w:p>
          <w:p w14:paraId="28E1BBF5" w14:textId="77777777" w:rsidR="00AD1D57" w:rsidRPr="00B90406" w:rsidRDefault="00AD1D57" w:rsidP="001600CE">
            <w:pPr>
              <w:ind w:left="180"/>
              <w:rPr>
                <w:rFonts w:ascii="Arial" w:hAnsi="Arial" w:cs="Arial"/>
                <w:sz w:val="22"/>
                <w:szCs w:val="22"/>
              </w:rPr>
            </w:pPr>
          </w:p>
          <w:p w14:paraId="32EDEB2B" w14:textId="21CF4DA0" w:rsidR="00CD2211" w:rsidRPr="00B90406" w:rsidRDefault="00CD2211" w:rsidP="00E35CDF">
            <w:pPr>
              <w:ind w:left="270" w:hanging="90"/>
              <w:rPr>
                <w:rFonts w:ascii="Arial" w:hAnsi="Arial" w:cs="Arial"/>
                <w:sz w:val="22"/>
                <w:szCs w:val="22"/>
              </w:rPr>
            </w:pPr>
            <w:r w:rsidRPr="00B90406">
              <w:rPr>
                <w:rFonts w:ascii="Arial" w:hAnsi="Arial" w:cs="Arial"/>
                <w:sz w:val="22"/>
                <w:szCs w:val="22"/>
              </w:rPr>
              <w:t>E2C2</w:t>
            </w:r>
          </w:p>
          <w:p w14:paraId="16C2B484" w14:textId="1D93E891" w:rsidR="00CD2211" w:rsidRPr="00B90406" w:rsidRDefault="00CD2211" w:rsidP="00D05050">
            <w:pPr>
              <w:pStyle w:val="ListParagraph"/>
              <w:numPr>
                <w:ilvl w:val="0"/>
                <w:numId w:val="35"/>
              </w:numPr>
              <w:rPr>
                <w:rFonts w:ascii="Arial" w:hAnsi="Arial" w:cs="Arial"/>
                <w:sz w:val="22"/>
                <w:szCs w:val="22"/>
              </w:rPr>
            </w:pPr>
            <w:r w:rsidRPr="00B90406">
              <w:rPr>
                <w:rFonts w:ascii="Arial" w:hAnsi="Arial" w:cs="Arial"/>
                <w:sz w:val="22"/>
                <w:szCs w:val="22"/>
              </w:rPr>
              <w:t>Do you have sufficient resources to implement and administer E2C2? (Probe on what is missing, which resources are critical, which are secondary, etc.”).)</w:t>
            </w:r>
          </w:p>
        </w:tc>
      </w:tr>
      <w:tr w:rsidR="00CD2211" w:rsidRPr="003C5FB6" w14:paraId="0FECBFB3" w14:textId="77777777" w:rsidTr="008E025F">
        <w:tc>
          <w:tcPr>
            <w:tcW w:w="2826" w:type="dxa"/>
            <w:tcBorders>
              <w:top w:val="single" w:sz="4" w:space="0" w:color="auto"/>
              <w:left w:val="nil"/>
              <w:bottom w:val="single" w:sz="4" w:space="0" w:color="auto"/>
              <w:right w:val="nil"/>
            </w:tcBorders>
            <w:shd w:val="clear" w:color="auto" w:fill="auto"/>
          </w:tcPr>
          <w:p w14:paraId="33877E45" w14:textId="63FFFA6D" w:rsidR="00CD2211" w:rsidRPr="00B90406" w:rsidRDefault="00CD2211" w:rsidP="00E35CDF">
            <w:pPr>
              <w:pStyle w:val="ListParagraph"/>
              <w:numPr>
                <w:ilvl w:val="0"/>
                <w:numId w:val="6"/>
              </w:numPr>
              <w:ind w:left="270" w:hanging="90"/>
              <w:rPr>
                <w:rFonts w:ascii="Arial" w:hAnsi="Arial" w:cs="Arial"/>
                <w:sz w:val="22"/>
                <w:szCs w:val="22"/>
              </w:rPr>
            </w:pPr>
            <w:r w:rsidRPr="00B90406">
              <w:rPr>
                <w:rFonts w:ascii="Arial" w:hAnsi="Arial" w:cs="Arial"/>
                <w:sz w:val="22"/>
                <w:szCs w:val="22"/>
              </w:rPr>
              <w:lastRenderedPageBreak/>
              <w:t>Access to Knowledge &amp; Information</w:t>
            </w:r>
            <w:r w:rsidR="002B6132" w:rsidRPr="00B90406">
              <w:rPr>
                <w:rFonts w:ascii="Arial" w:hAnsi="Arial" w:cs="Arial"/>
                <w:sz w:val="22"/>
                <w:szCs w:val="22"/>
              </w:rPr>
              <w:t xml:space="preserve"> (CFIR 1.0 and 2.0)</w:t>
            </w:r>
          </w:p>
        </w:tc>
        <w:tc>
          <w:tcPr>
            <w:tcW w:w="8532" w:type="dxa"/>
            <w:tcBorders>
              <w:top w:val="single" w:sz="4" w:space="0" w:color="auto"/>
              <w:left w:val="nil"/>
              <w:bottom w:val="single" w:sz="4" w:space="0" w:color="auto"/>
              <w:right w:val="nil"/>
            </w:tcBorders>
            <w:shd w:val="clear" w:color="auto" w:fill="auto"/>
          </w:tcPr>
          <w:p w14:paraId="7003ECB6" w14:textId="77777777" w:rsidR="00CD2211" w:rsidRPr="00B90406" w:rsidRDefault="00CD2211" w:rsidP="00E35CDF">
            <w:pPr>
              <w:ind w:left="270" w:hanging="90"/>
              <w:rPr>
                <w:rFonts w:ascii="Arial" w:hAnsi="Arial" w:cs="Arial"/>
                <w:sz w:val="22"/>
                <w:szCs w:val="22"/>
              </w:rPr>
            </w:pPr>
            <w:r w:rsidRPr="00B90406">
              <w:rPr>
                <w:rFonts w:ascii="Arial" w:hAnsi="Arial" w:cs="Arial"/>
                <w:sz w:val="22"/>
                <w:szCs w:val="22"/>
                <w:u w:val="single"/>
              </w:rPr>
              <w:t>Definition</w:t>
            </w:r>
            <w:r w:rsidRPr="00B90406">
              <w:rPr>
                <w:rFonts w:ascii="Arial" w:hAnsi="Arial" w:cs="Arial"/>
                <w:sz w:val="22"/>
                <w:szCs w:val="22"/>
              </w:rPr>
              <w:t xml:space="preserve">: Ease of access to digestible information and knowledge about the innovation and how to incorporate it into work tasks. </w:t>
            </w:r>
          </w:p>
          <w:p w14:paraId="619D058A" w14:textId="77777777" w:rsidR="00CD2211" w:rsidRPr="00B90406" w:rsidRDefault="00CD2211" w:rsidP="00E35CDF">
            <w:pPr>
              <w:ind w:left="270" w:hanging="90"/>
              <w:rPr>
                <w:rFonts w:ascii="Arial" w:hAnsi="Arial" w:cs="Arial"/>
                <w:sz w:val="22"/>
                <w:szCs w:val="22"/>
              </w:rPr>
            </w:pPr>
          </w:p>
          <w:p w14:paraId="5FEA700C" w14:textId="0069824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Inclusion Criteria</w:t>
            </w:r>
            <w:r w:rsidRPr="00B90406">
              <w:rPr>
                <w:rFonts w:ascii="Arial" w:hAnsi="Arial" w:cs="Arial"/>
                <w:sz w:val="22"/>
                <w:szCs w:val="22"/>
              </w:rPr>
              <w:t>: Include statements related to implementation leaders</w:t>
            </w:r>
            <w:r w:rsidR="007B5E62" w:rsidRPr="00B90406">
              <w:rPr>
                <w:rFonts w:ascii="Arial" w:hAnsi="Arial" w:cs="Arial"/>
                <w:sz w:val="22"/>
                <w:szCs w:val="22"/>
              </w:rPr>
              <w:t>’</w:t>
            </w:r>
            <w:r w:rsidRPr="00B90406">
              <w:rPr>
                <w:rFonts w:ascii="Arial" w:hAnsi="Arial" w:cs="Arial"/>
                <w:sz w:val="22"/>
                <w:szCs w:val="22"/>
              </w:rPr>
              <w:t xml:space="preserve"> and users</w:t>
            </w:r>
            <w:r w:rsidR="007B5E62" w:rsidRPr="00B90406">
              <w:rPr>
                <w:rFonts w:ascii="Arial" w:hAnsi="Arial" w:cs="Arial"/>
                <w:sz w:val="22"/>
                <w:szCs w:val="22"/>
              </w:rPr>
              <w:t>’</w:t>
            </w:r>
            <w:r w:rsidRPr="00B90406">
              <w:rPr>
                <w:rFonts w:ascii="Arial" w:hAnsi="Arial" w:cs="Arial"/>
                <w:sz w:val="22"/>
                <w:szCs w:val="22"/>
              </w:rPr>
              <w:t xml:space="preserve"> access to knowledge and information regarding use of the </w:t>
            </w:r>
            <w:r w:rsidR="00A96558" w:rsidRPr="00B90406">
              <w:rPr>
                <w:rFonts w:ascii="Arial" w:hAnsi="Arial" w:cs="Arial"/>
                <w:sz w:val="22"/>
                <w:szCs w:val="22"/>
              </w:rPr>
              <w:t>symptom management system</w:t>
            </w:r>
            <w:r w:rsidRPr="00B90406">
              <w:rPr>
                <w:rFonts w:ascii="Arial" w:hAnsi="Arial" w:cs="Arial"/>
                <w:sz w:val="22"/>
                <w:szCs w:val="22"/>
              </w:rPr>
              <w:t xml:space="preserve">, i.e., training on the mechanics of the </w:t>
            </w:r>
            <w:r w:rsidR="00A96558" w:rsidRPr="00B90406">
              <w:rPr>
                <w:rFonts w:ascii="Arial" w:hAnsi="Arial" w:cs="Arial"/>
                <w:sz w:val="22"/>
                <w:szCs w:val="22"/>
              </w:rPr>
              <w:t>intervention</w:t>
            </w:r>
            <w:r w:rsidRPr="00B90406">
              <w:rPr>
                <w:rFonts w:ascii="Arial" w:hAnsi="Arial" w:cs="Arial"/>
                <w:sz w:val="22"/>
                <w:szCs w:val="22"/>
              </w:rPr>
              <w:t>.</w:t>
            </w:r>
            <w:r w:rsidR="00097C9A" w:rsidRPr="00B90406">
              <w:rPr>
                <w:rFonts w:ascii="Arial" w:hAnsi="Arial" w:cs="Arial"/>
                <w:sz w:val="22"/>
                <w:szCs w:val="22"/>
              </w:rPr>
              <w:t xml:space="preserve">  In</w:t>
            </w:r>
            <w:r w:rsidR="00CD37EB" w:rsidRPr="00B90406">
              <w:rPr>
                <w:rFonts w:ascii="Arial" w:hAnsi="Arial" w:cs="Arial"/>
                <w:sz w:val="22"/>
                <w:szCs w:val="22"/>
              </w:rPr>
              <w:t xml:space="preserve">clude statements that relate to one step </w:t>
            </w:r>
            <w:r w:rsidR="006C6E19" w:rsidRPr="00B90406">
              <w:rPr>
                <w:rFonts w:ascii="Arial" w:hAnsi="Arial" w:cs="Arial"/>
                <w:sz w:val="22"/>
                <w:szCs w:val="22"/>
              </w:rPr>
              <w:t>(</w:t>
            </w:r>
            <w:r w:rsidR="00CD37EB" w:rsidRPr="00B90406">
              <w:rPr>
                <w:rFonts w:ascii="Arial" w:hAnsi="Arial" w:cs="Arial"/>
                <w:sz w:val="22"/>
                <w:szCs w:val="22"/>
              </w:rPr>
              <w:t>or wave</w:t>
            </w:r>
            <w:r w:rsidR="006C6E19" w:rsidRPr="00B90406">
              <w:rPr>
                <w:rFonts w:ascii="Arial" w:hAnsi="Arial" w:cs="Arial"/>
                <w:sz w:val="22"/>
                <w:szCs w:val="22"/>
              </w:rPr>
              <w:t>)</w:t>
            </w:r>
            <w:r w:rsidR="00CD37EB" w:rsidRPr="00B90406">
              <w:rPr>
                <w:rFonts w:ascii="Arial" w:hAnsi="Arial" w:cs="Arial"/>
                <w:sz w:val="22"/>
                <w:szCs w:val="22"/>
              </w:rPr>
              <w:t xml:space="preserve"> learning about the intervention from prior steps/waves in the stepped wedge trial.  </w:t>
            </w:r>
            <w:r w:rsidR="00A96558" w:rsidRPr="00B90406">
              <w:rPr>
                <w:rFonts w:ascii="Arial" w:hAnsi="Arial" w:cs="Arial"/>
                <w:sz w:val="22"/>
                <w:szCs w:val="22"/>
              </w:rPr>
              <w:t xml:space="preserve">Include </w:t>
            </w:r>
            <w:proofErr w:type="gramStart"/>
            <w:r w:rsidR="00A96558" w:rsidRPr="00B90406">
              <w:rPr>
                <w:rFonts w:ascii="Arial" w:hAnsi="Arial" w:cs="Arial"/>
                <w:sz w:val="22"/>
                <w:szCs w:val="22"/>
              </w:rPr>
              <w:t>action oriented</w:t>
            </w:r>
            <w:proofErr w:type="gramEnd"/>
            <w:r w:rsidR="00A96558" w:rsidRPr="00B90406">
              <w:rPr>
                <w:rFonts w:ascii="Arial" w:hAnsi="Arial" w:cs="Arial"/>
                <w:sz w:val="22"/>
                <w:szCs w:val="22"/>
              </w:rPr>
              <w:t xml:space="preserve"> statements about how the intervention works in the inner setting (i.e., do they have information to share with patients).  </w:t>
            </w:r>
          </w:p>
          <w:p w14:paraId="3FD9724C" w14:textId="667A2187" w:rsidR="00CD2211" w:rsidRPr="00B90406" w:rsidRDefault="00CD2211" w:rsidP="00E35CDF">
            <w:pPr>
              <w:pStyle w:val="NormalWeb"/>
              <w:ind w:left="270" w:hanging="90"/>
              <w:rPr>
                <w:rFonts w:ascii="Arial" w:hAnsi="Arial" w:cs="Arial"/>
                <w:sz w:val="22"/>
                <w:szCs w:val="22"/>
              </w:rPr>
            </w:pPr>
            <w:r w:rsidRPr="00B90406">
              <w:rPr>
                <w:rFonts w:ascii="Arial" w:hAnsi="Arial" w:cs="Arial"/>
                <w:sz w:val="22"/>
                <w:szCs w:val="22"/>
                <w:u w:val="single"/>
              </w:rPr>
              <w:t>Exclusion Criteria</w:t>
            </w:r>
            <w:r w:rsidRPr="00B90406">
              <w:rPr>
                <w:rFonts w:ascii="Arial" w:hAnsi="Arial" w:cs="Arial"/>
                <w:sz w:val="22"/>
                <w:szCs w:val="22"/>
              </w:rPr>
              <w:t xml:space="preserve">: Exclude statements related to engagement strategies and outcomes, e.g., how key stakeholders became engaged with the innovation and what their role is in implementation, and code to Engaging: Key Stakeholders. </w:t>
            </w:r>
          </w:p>
          <w:p w14:paraId="1402A3B4" w14:textId="24091C1D" w:rsidR="00CD2211" w:rsidRPr="00B90406" w:rsidRDefault="00CD2211" w:rsidP="00E35CDF">
            <w:pPr>
              <w:pStyle w:val="NormalWeb"/>
              <w:ind w:left="270" w:hanging="90"/>
              <w:rPr>
                <w:rFonts w:ascii="Arial" w:hAnsi="Arial" w:cs="Arial"/>
                <w:sz w:val="22"/>
                <w:szCs w:val="22"/>
              </w:rPr>
            </w:pPr>
            <w:r w:rsidRPr="00B90406">
              <w:rPr>
                <w:rFonts w:ascii="Arial" w:hAnsi="Arial" w:cs="Arial"/>
                <w:sz w:val="22"/>
                <w:szCs w:val="22"/>
              </w:rPr>
              <w:t>Exclude statements about general networking, communication, and relationships in the organization, such as descriptions of meetings, email groups, or other methods of keeping people connected and informed, and statements related to team formation, quality, and functioning, and code to Networks &amp; Communications.</w:t>
            </w:r>
          </w:p>
          <w:p w14:paraId="6CC15E4B" w14:textId="444E2CEE" w:rsidR="00CD37EB" w:rsidRPr="00B90406" w:rsidRDefault="00CD37EB" w:rsidP="00E35CDF">
            <w:pPr>
              <w:pStyle w:val="NormalWeb"/>
              <w:ind w:left="270" w:hanging="90"/>
              <w:rPr>
                <w:rFonts w:ascii="Arial" w:hAnsi="Arial" w:cs="Arial"/>
                <w:sz w:val="22"/>
                <w:szCs w:val="22"/>
              </w:rPr>
            </w:pPr>
            <w:r w:rsidRPr="00B90406">
              <w:rPr>
                <w:rFonts w:ascii="Arial" w:hAnsi="Arial" w:cs="Arial"/>
                <w:sz w:val="22"/>
                <w:szCs w:val="22"/>
              </w:rPr>
              <w:t xml:space="preserve">Exclude broad statements </w:t>
            </w:r>
            <w:r w:rsidR="00C96D3D" w:rsidRPr="00B90406">
              <w:rPr>
                <w:rFonts w:ascii="Arial" w:hAnsi="Arial" w:cs="Arial"/>
                <w:sz w:val="22"/>
                <w:szCs w:val="22"/>
              </w:rPr>
              <w:t>about the intervention</w:t>
            </w:r>
            <w:r w:rsidR="00A96558" w:rsidRPr="00B90406">
              <w:rPr>
                <w:rFonts w:ascii="Arial" w:hAnsi="Arial" w:cs="Arial"/>
                <w:sz w:val="22"/>
                <w:szCs w:val="22"/>
              </w:rPr>
              <w:t xml:space="preserve"> (i.e., do they think it is beneficial or not).  Code to Individual Characteristics: Knowledge &amp; Beliefs.    </w:t>
            </w:r>
          </w:p>
          <w:p w14:paraId="444EFEEA"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Related Interview Questions:</w:t>
            </w:r>
          </w:p>
          <w:p w14:paraId="62778A23" w14:textId="77777777" w:rsidR="00B90406" w:rsidRDefault="00B90406" w:rsidP="00E35CDF">
            <w:pPr>
              <w:ind w:left="270" w:hanging="90"/>
              <w:rPr>
                <w:rFonts w:ascii="Arial" w:hAnsi="Arial" w:cs="Arial"/>
                <w:sz w:val="22"/>
                <w:szCs w:val="22"/>
              </w:rPr>
            </w:pPr>
          </w:p>
          <w:p w14:paraId="25963EA3" w14:textId="0C8842CE" w:rsidR="00CD2211" w:rsidRPr="00B90406" w:rsidRDefault="00CD2211" w:rsidP="00E35CDF">
            <w:pPr>
              <w:ind w:left="270" w:hanging="90"/>
              <w:rPr>
                <w:rFonts w:ascii="Arial" w:hAnsi="Arial" w:cs="Arial"/>
                <w:sz w:val="22"/>
                <w:szCs w:val="22"/>
              </w:rPr>
            </w:pPr>
            <w:r w:rsidRPr="00B90406">
              <w:rPr>
                <w:rFonts w:ascii="Arial" w:hAnsi="Arial" w:cs="Arial"/>
                <w:sz w:val="22"/>
                <w:szCs w:val="22"/>
              </w:rPr>
              <w:t xml:space="preserve">SIMPRO </w:t>
            </w:r>
          </w:p>
          <w:p w14:paraId="0FEDAEB6" w14:textId="77777777" w:rsidR="00CD2211" w:rsidRPr="00B90406" w:rsidRDefault="00CD2211" w:rsidP="00D05050">
            <w:pPr>
              <w:pStyle w:val="ListParagraph"/>
              <w:numPr>
                <w:ilvl w:val="0"/>
                <w:numId w:val="35"/>
              </w:numPr>
              <w:rPr>
                <w:rFonts w:ascii="Arial" w:hAnsi="Arial" w:cs="Arial"/>
                <w:sz w:val="22"/>
                <w:szCs w:val="22"/>
              </w:rPr>
            </w:pPr>
            <w:r w:rsidRPr="00B90406">
              <w:rPr>
                <w:rFonts w:ascii="Arial" w:hAnsi="Arial" w:cs="Arial"/>
                <w:sz w:val="22"/>
                <w:szCs w:val="22"/>
              </w:rPr>
              <w:t xml:space="preserve">Do you have a way to get the information you need about </w:t>
            </w:r>
            <w:proofErr w:type="spellStart"/>
            <w:r w:rsidRPr="00B90406">
              <w:rPr>
                <w:rFonts w:ascii="Arial" w:hAnsi="Arial" w:cs="Arial"/>
                <w:sz w:val="22"/>
                <w:szCs w:val="22"/>
              </w:rPr>
              <w:t>eSyM</w:t>
            </w:r>
            <w:proofErr w:type="spellEnd"/>
            <w:r w:rsidRPr="00B90406">
              <w:rPr>
                <w:rFonts w:ascii="Arial" w:hAnsi="Arial" w:cs="Arial"/>
                <w:sz w:val="22"/>
                <w:szCs w:val="22"/>
              </w:rPr>
              <w:t>? (Probe on what is missing, which resources are critical, which are secondary, etc.)</w:t>
            </w:r>
          </w:p>
          <w:p w14:paraId="2C543823" w14:textId="77777777" w:rsidR="00CD2211" w:rsidRPr="00B90406" w:rsidRDefault="00CD2211" w:rsidP="00E35CDF">
            <w:pPr>
              <w:ind w:left="270" w:hanging="90"/>
              <w:rPr>
                <w:rFonts w:ascii="Arial" w:hAnsi="Arial" w:cs="Arial"/>
                <w:sz w:val="22"/>
                <w:szCs w:val="22"/>
              </w:rPr>
            </w:pPr>
          </w:p>
          <w:p w14:paraId="5DC65730" w14:textId="77777777" w:rsidR="00474469" w:rsidRPr="00B90406" w:rsidRDefault="00474469" w:rsidP="00474469">
            <w:pPr>
              <w:ind w:left="270" w:hanging="90"/>
              <w:rPr>
                <w:rFonts w:ascii="Arial" w:hAnsi="Arial" w:cs="Arial"/>
                <w:sz w:val="22"/>
                <w:szCs w:val="22"/>
              </w:rPr>
            </w:pPr>
            <w:r w:rsidRPr="00B90406">
              <w:rPr>
                <w:rFonts w:ascii="Arial" w:hAnsi="Arial" w:cs="Arial"/>
                <w:sz w:val="22"/>
                <w:szCs w:val="22"/>
              </w:rPr>
              <w:t xml:space="preserve">NU IMPACT </w:t>
            </w:r>
          </w:p>
          <w:p w14:paraId="3F3CF589" w14:textId="0622D143" w:rsidR="000F51DB" w:rsidRPr="001600CE" w:rsidRDefault="00793769" w:rsidP="00D05050">
            <w:pPr>
              <w:pStyle w:val="ListParagraph"/>
              <w:numPr>
                <w:ilvl w:val="0"/>
                <w:numId w:val="35"/>
              </w:numPr>
              <w:rPr>
                <w:rFonts w:ascii="Arial" w:hAnsi="Arial" w:cs="Arial"/>
                <w:sz w:val="22"/>
                <w:szCs w:val="22"/>
              </w:rPr>
            </w:pPr>
            <w:r w:rsidRPr="001600CE">
              <w:rPr>
                <w:rFonts w:ascii="Arial" w:hAnsi="Arial" w:cs="Arial"/>
                <w:sz w:val="22"/>
                <w:szCs w:val="22"/>
              </w:rPr>
              <w:t xml:space="preserve">What are the materials needed to train and provide continued support for those involved in </w:t>
            </w:r>
            <w:proofErr w:type="spellStart"/>
            <w:r w:rsidRPr="001600CE">
              <w:rPr>
                <w:rFonts w:ascii="Arial" w:hAnsi="Arial" w:cs="Arial"/>
                <w:sz w:val="22"/>
                <w:szCs w:val="22"/>
              </w:rPr>
              <w:t>cPRO</w:t>
            </w:r>
            <w:proofErr w:type="spellEnd"/>
            <w:r w:rsidRPr="001600CE">
              <w:rPr>
                <w:rFonts w:ascii="Arial" w:hAnsi="Arial" w:cs="Arial"/>
                <w:sz w:val="22"/>
                <w:szCs w:val="22"/>
              </w:rPr>
              <w:t xml:space="preserve"> implementation? What are </w:t>
            </w:r>
            <w:proofErr w:type="gramStart"/>
            <w:r w:rsidRPr="001600CE">
              <w:rPr>
                <w:rFonts w:ascii="Arial" w:hAnsi="Arial" w:cs="Arial"/>
                <w:sz w:val="22"/>
                <w:szCs w:val="22"/>
              </w:rPr>
              <w:t>greatest</w:t>
            </w:r>
            <w:proofErr w:type="gramEnd"/>
            <w:r w:rsidRPr="001600CE">
              <w:rPr>
                <w:rFonts w:ascii="Arial" w:hAnsi="Arial" w:cs="Arial"/>
                <w:sz w:val="22"/>
                <w:szCs w:val="22"/>
              </w:rPr>
              <w:t xml:space="preserve"> needs/additional needs?</w:t>
            </w:r>
          </w:p>
          <w:p w14:paraId="3C6E8C74" w14:textId="77777777" w:rsidR="00793769" w:rsidRPr="00B90406" w:rsidRDefault="00793769" w:rsidP="00E35CDF">
            <w:pPr>
              <w:ind w:left="270" w:hanging="90"/>
              <w:rPr>
                <w:rFonts w:ascii="Arial" w:hAnsi="Arial" w:cs="Arial"/>
                <w:sz w:val="22"/>
                <w:szCs w:val="22"/>
              </w:rPr>
            </w:pPr>
          </w:p>
          <w:p w14:paraId="4B44A0AF" w14:textId="148B3B4C" w:rsidR="00CD2211" w:rsidRPr="00B90406" w:rsidRDefault="00CD2211" w:rsidP="00E35CDF">
            <w:pPr>
              <w:ind w:left="270" w:hanging="90"/>
              <w:rPr>
                <w:rFonts w:ascii="Arial" w:hAnsi="Arial" w:cs="Arial"/>
                <w:sz w:val="22"/>
                <w:szCs w:val="22"/>
              </w:rPr>
            </w:pPr>
            <w:r w:rsidRPr="00B90406">
              <w:rPr>
                <w:rFonts w:ascii="Arial" w:hAnsi="Arial" w:cs="Arial"/>
                <w:sz w:val="22"/>
                <w:szCs w:val="22"/>
              </w:rPr>
              <w:t>E2C2</w:t>
            </w:r>
          </w:p>
          <w:p w14:paraId="7D03E87D" w14:textId="77777777" w:rsidR="001600CE" w:rsidRDefault="00CD2211" w:rsidP="00D05050">
            <w:pPr>
              <w:pStyle w:val="NormalWeb"/>
              <w:numPr>
                <w:ilvl w:val="0"/>
                <w:numId w:val="35"/>
              </w:numPr>
              <w:spacing w:before="0" w:beforeAutospacing="0" w:after="0" w:afterAutospacing="0"/>
              <w:rPr>
                <w:rFonts w:ascii="Arial" w:hAnsi="Arial" w:cs="Arial"/>
                <w:sz w:val="22"/>
                <w:szCs w:val="22"/>
              </w:rPr>
            </w:pPr>
            <w:r w:rsidRPr="00B90406">
              <w:rPr>
                <w:rFonts w:ascii="Arial" w:hAnsi="Arial" w:cs="Arial"/>
                <w:sz w:val="22"/>
                <w:szCs w:val="22"/>
              </w:rPr>
              <w:t>Are there components that you didn’t know about or need more information about?</w:t>
            </w:r>
          </w:p>
          <w:p w14:paraId="6919700E" w14:textId="285C6E65" w:rsidR="00CD2211" w:rsidRPr="001600CE" w:rsidRDefault="00CD2211" w:rsidP="00D05050">
            <w:pPr>
              <w:pStyle w:val="NormalWeb"/>
              <w:numPr>
                <w:ilvl w:val="0"/>
                <w:numId w:val="35"/>
              </w:numPr>
              <w:spacing w:before="0" w:beforeAutospacing="0" w:after="0" w:afterAutospacing="0"/>
              <w:rPr>
                <w:rFonts w:ascii="Arial" w:hAnsi="Arial" w:cs="Arial"/>
                <w:sz w:val="22"/>
                <w:szCs w:val="22"/>
              </w:rPr>
            </w:pPr>
            <w:r w:rsidRPr="001600CE">
              <w:rPr>
                <w:rFonts w:ascii="Arial" w:hAnsi="Arial" w:cs="Arial"/>
                <w:sz w:val="22"/>
                <w:szCs w:val="22"/>
              </w:rPr>
              <w:t xml:space="preserve">How do you feel about the training and resources you received </w:t>
            </w:r>
            <w:proofErr w:type="gramStart"/>
            <w:r w:rsidRPr="001600CE">
              <w:rPr>
                <w:rFonts w:ascii="Arial" w:hAnsi="Arial" w:cs="Arial"/>
                <w:sz w:val="22"/>
                <w:szCs w:val="22"/>
              </w:rPr>
              <w:t>in regards to</w:t>
            </w:r>
            <w:proofErr w:type="gramEnd"/>
            <w:r w:rsidRPr="001600CE">
              <w:rPr>
                <w:rFonts w:ascii="Arial" w:hAnsi="Arial" w:cs="Arial"/>
                <w:sz w:val="22"/>
                <w:szCs w:val="22"/>
              </w:rPr>
              <w:t xml:space="preserve"> feeling prepared to implement the changes?</w:t>
            </w:r>
          </w:p>
        </w:tc>
      </w:tr>
      <w:tr w:rsidR="00CD2211" w:rsidRPr="003C5FB6" w14:paraId="5CE4E017" w14:textId="77777777" w:rsidTr="008E025F">
        <w:tc>
          <w:tcPr>
            <w:tcW w:w="2826" w:type="dxa"/>
            <w:tcBorders>
              <w:top w:val="single" w:sz="12" w:space="0" w:color="auto"/>
              <w:left w:val="nil"/>
              <w:bottom w:val="single" w:sz="4" w:space="0" w:color="auto"/>
              <w:right w:val="nil"/>
            </w:tcBorders>
            <w:shd w:val="clear" w:color="auto" w:fill="auto"/>
          </w:tcPr>
          <w:p w14:paraId="73D50124" w14:textId="77777777" w:rsidR="00B90406" w:rsidRDefault="00CD2211" w:rsidP="00E35CDF">
            <w:pPr>
              <w:pStyle w:val="ListParagraph"/>
              <w:numPr>
                <w:ilvl w:val="0"/>
                <w:numId w:val="1"/>
              </w:numPr>
              <w:ind w:left="270" w:hanging="90"/>
              <w:rPr>
                <w:rFonts w:ascii="Arial" w:hAnsi="Arial" w:cs="Arial"/>
                <w:b/>
                <w:sz w:val="22"/>
                <w:szCs w:val="22"/>
              </w:rPr>
            </w:pPr>
            <w:r w:rsidRPr="00B90406">
              <w:rPr>
                <w:rFonts w:ascii="Arial" w:hAnsi="Arial" w:cs="Arial"/>
                <w:b/>
                <w:sz w:val="22"/>
                <w:szCs w:val="22"/>
              </w:rPr>
              <w:t xml:space="preserve"> Individuals</w:t>
            </w:r>
            <w:r w:rsidR="00C65F1F" w:rsidRPr="00B90406">
              <w:rPr>
                <w:rFonts w:ascii="Arial" w:hAnsi="Arial" w:cs="Arial"/>
                <w:b/>
                <w:sz w:val="22"/>
                <w:szCs w:val="22"/>
              </w:rPr>
              <w:t xml:space="preserve"> </w:t>
            </w:r>
          </w:p>
          <w:p w14:paraId="0882FE1D" w14:textId="2C31213E" w:rsidR="00CD2211" w:rsidRPr="00B90406" w:rsidRDefault="008158C0" w:rsidP="00B90406">
            <w:pPr>
              <w:ind w:left="180"/>
              <w:rPr>
                <w:rFonts w:ascii="Arial" w:hAnsi="Arial" w:cs="Arial"/>
                <w:b/>
                <w:sz w:val="22"/>
                <w:szCs w:val="22"/>
              </w:rPr>
            </w:pPr>
            <w:r w:rsidRPr="00B90406">
              <w:rPr>
                <w:rFonts w:ascii="Arial" w:hAnsi="Arial" w:cs="Arial"/>
                <w:b/>
                <w:sz w:val="22"/>
                <w:szCs w:val="22"/>
              </w:rPr>
              <w:t>(CFIR 1.0</w:t>
            </w:r>
            <w:r w:rsidR="009D64FD" w:rsidRPr="00B90406">
              <w:rPr>
                <w:rFonts w:ascii="Arial" w:hAnsi="Arial" w:cs="Arial"/>
                <w:b/>
                <w:sz w:val="22"/>
                <w:szCs w:val="22"/>
              </w:rPr>
              <w:t xml:space="preserve"> and 2.0</w:t>
            </w:r>
            <w:r w:rsidRPr="00B90406">
              <w:rPr>
                <w:rFonts w:ascii="Arial" w:hAnsi="Arial" w:cs="Arial"/>
                <w:b/>
                <w:sz w:val="22"/>
                <w:szCs w:val="22"/>
              </w:rPr>
              <w:t>)</w:t>
            </w:r>
          </w:p>
        </w:tc>
        <w:tc>
          <w:tcPr>
            <w:tcW w:w="8532" w:type="dxa"/>
            <w:tcBorders>
              <w:top w:val="single" w:sz="12" w:space="0" w:color="auto"/>
              <w:left w:val="nil"/>
              <w:bottom w:val="single" w:sz="4" w:space="0" w:color="auto"/>
              <w:right w:val="nil"/>
            </w:tcBorders>
            <w:shd w:val="clear" w:color="auto" w:fill="auto"/>
          </w:tcPr>
          <w:p w14:paraId="12814B1D" w14:textId="3C24D3F5" w:rsidR="00A57DB1" w:rsidRPr="00B90406" w:rsidRDefault="00A57DB1" w:rsidP="00116D70">
            <w:pPr>
              <w:ind w:left="270" w:hanging="90"/>
              <w:rPr>
                <w:rFonts w:ascii="Arial" w:hAnsi="Arial" w:cs="Arial"/>
                <w:sz w:val="22"/>
                <w:szCs w:val="22"/>
              </w:rPr>
            </w:pPr>
            <w:r w:rsidRPr="00B90406">
              <w:rPr>
                <w:rFonts w:ascii="Arial" w:hAnsi="Arial" w:cs="Arial"/>
                <w:sz w:val="22"/>
                <w:szCs w:val="22"/>
                <w:u w:val="single"/>
              </w:rPr>
              <w:t>Use When</w:t>
            </w:r>
            <w:r w:rsidRPr="00B90406">
              <w:rPr>
                <w:rFonts w:ascii="Arial" w:hAnsi="Arial" w:cs="Arial"/>
                <w:sz w:val="22"/>
                <w:szCs w:val="22"/>
              </w:rPr>
              <w:t xml:space="preserve">: </w:t>
            </w:r>
            <w:r w:rsidR="004D4321" w:rsidRPr="00B90406">
              <w:rPr>
                <w:rFonts w:ascii="Arial" w:hAnsi="Arial" w:cs="Arial"/>
                <w:sz w:val="22"/>
                <w:szCs w:val="22"/>
              </w:rPr>
              <w:t>Participants talks about the roles and characteristics of individuals.</w:t>
            </w:r>
          </w:p>
          <w:p w14:paraId="3548FC13" w14:textId="77777777" w:rsidR="00274873" w:rsidRPr="00B90406" w:rsidRDefault="00274873" w:rsidP="00E35CDF">
            <w:pPr>
              <w:ind w:left="270" w:hanging="90"/>
              <w:rPr>
                <w:rFonts w:ascii="Arial" w:hAnsi="Arial" w:cs="Arial"/>
                <w:sz w:val="22"/>
                <w:szCs w:val="22"/>
              </w:rPr>
            </w:pPr>
          </w:p>
          <w:p w14:paraId="1551CCA9" w14:textId="0D2991FF" w:rsidR="00793769" w:rsidRPr="00B90406" w:rsidRDefault="00793769" w:rsidP="00E35CDF">
            <w:pPr>
              <w:ind w:left="270" w:hanging="90"/>
              <w:rPr>
                <w:rFonts w:ascii="Arial" w:hAnsi="Arial" w:cs="Arial"/>
                <w:sz w:val="22"/>
                <w:szCs w:val="22"/>
                <w:u w:val="single"/>
              </w:rPr>
            </w:pPr>
            <w:r w:rsidRPr="00B90406">
              <w:rPr>
                <w:rFonts w:ascii="Arial" w:hAnsi="Arial" w:cs="Arial"/>
                <w:sz w:val="22"/>
                <w:szCs w:val="22"/>
                <w:u w:val="single"/>
              </w:rPr>
              <w:t>Related Interview Question</w:t>
            </w:r>
            <w:r w:rsidR="00B90406" w:rsidRPr="00B90406">
              <w:rPr>
                <w:rFonts w:ascii="Arial" w:hAnsi="Arial" w:cs="Arial"/>
                <w:sz w:val="22"/>
                <w:szCs w:val="22"/>
                <w:u w:val="single"/>
              </w:rPr>
              <w:t>s</w:t>
            </w:r>
            <w:r w:rsidRPr="00B90406">
              <w:rPr>
                <w:rFonts w:ascii="Arial" w:hAnsi="Arial" w:cs="Arial"/>
                <w:sz w:val="22"/>
                <w:szCs w:val="22"/>
                <w:u w:val="single"/>
              </w:rPr>
              <w:t>:</w:t>
            </w:r>
          </w:p>
          <w:p w14:paraId="5C7D2477" w14:textId="06260B51" w:rsidR="00793769" w:rsidRPr="00B90406" w:rsidRDefault="00793769" w:rsidP="00E35CDF">
            <w:pPr>
              <w:ind w:left="270" w:hanging="90"/>
              <w:rPr>
                <w:rFonts w:ascii="Arial" w:hAnsi="Arial" w:cs="Arial"/>
                <w:sz w:val="22"/>
                <w:szCs w:val="22"/>
              </w:rPr>
            </w:pPr>
          </w:p>
          <w:p w14:paraId="418C7560" w14:textId="77777777" w:rsidR="004D4321" w:rsidRPr="00B90406" w:rsidRDefault="004D4321" w:rsidP="004D4321">
            <w:pPr>
              <w:ind w:left="270" w:hanging="90"/>
              <w:rPr>
                <w:rFonts w:ascii="Arial" w:hAnsi="Arial" w:cs="Arial"/>
                <w:sz w:val="22"/>
                <w:szCs w:val="22"/>
                <w:lang w:val="en"/>
              </w:rPr>
            </w:pPr>
            <w:r w:rsidRPr="00B90406">
              <w:rPr>
                <w:rFonts w:ascii="Arial" w:hAnsi="Arial" w:cs="Arial"/>
                <w:sz w:val="22"/>
                <w:szCs w:val="22"/>
                <w:lang w:val="en"/>
              </w:rPr>
              <w:t xml:space="preserve">SIMPRO </w:t>
            </w:r>
          </w:p>
          <w:p w14:paraId="3EB7930E" w14:textId="77777777" w:rsidR="001600CE" w:rsidRDefault="004D4321" w:rsidP="005A0763">
            <w:pPr>
              <w:pStyle w:val="ListParagraph"/>
              <w:numPr>
                <w:ilvl w:val="0"/>
                <w:numId w:val="9"/>
              </w:numPr>
              <w:rPr>
                <w:rFonts w:ascii="Arial" w:hAnsi="Arial" w:cs="Arial"/>
                <w:sz w:val="22"/>
                <w:szCs w:val="22"/>
              </w:rPr>
            </w:pPr>
            <w:r w:rsidRPr="00B90406">
              <w:rPr>
                <w:rFonts w:ascii="Arial" w:hAnsi="Arial" w:cs="Arial"/>
                <w:sz w:val="22"/>
                <w:szCs w:val="22"/>
              </w:rPr>
              <w:t xml:space="preserve">How familiar are you with </w:t>
            </w:r>
            <w:proofErr w:type="spellStart"/>
            <w:r w:rsidRPr="00B90406">
              <w:rPr>
                <w:rFonts w:ascii="Arial" w:hAnsi="Arial" w:cs="Arial"/>
                <w:sz w:val="22"/>
                <w:szCs w:val="22"/>
              </w:rPr>
              <w:t>eSyM</w:t>
            </w:r>
            <w:proofErr w:type="spellEnd"/>
            <w:r w:rsidRPr="00B90406">
              <w:rPr>
                <w:rFonts w:ascii="Arial" w:hAnsi="Arial" w:cs="Arial"/>
                <w:sz w:val="22"/>
                <w:szCs w:val="22"/>
              </w:rPr>
              <w:t>?</w:t>
            </w:r>
          </w:p>
          <w:p w14:paraId="736A297A" w14:textId="56C78148" w:rsidR="004D4321" w:rsidRPr="001600CE" w:rsidRDefault="004D4321" w:rsidP="005A0763">
            <w:pPr>
              <w:pStyle w:val="ListParagraph"/>
              <w:numPr>
                <w:ilvl w:val="0"/>
                <w:numId w:val="9"/>
              </w:numPr>
              <w:rPr>
                <w:rFonts w:ascii="Arial" w:hAnsi="Arial" w:cs="Arial"/>
                <w:sz w:val="22"/>
                <w:szCs w:val="22"/>
              </w:rPr>
            </w:pPr>
            <w:r w:rsidRPr="001600CE">
              <w:rPr>
                <w:rFonts w:ascii="Arial" w:hAnsi="Arial" w:cs="Arial"/>
                <w:sz w:val="22"/>
                <w:szCs w:val="22"/>
              </w:rPr>
              <w:t xml:space="preserve">How has the COVID19 pandemic influenced attitudes towards </w:t>
            </w:r>
            <w:proofErr w:type="spellStart"/>
            <w:r w:rsidRPr="001600CE">
              <w:rPr>
                <w:rFonts w:ascii="Arial" w:hAnsi="Arial" w:cs="Arial"/>
                <w:sz w:val="22"/>
                <w:szCs w:val="22"/>
              </w:rPr>
              <w:t>eSyM</w:t>
            </w:r>
            <w:proofErr w:type="spellEnd"/>
            <w:r w:rsidRPr="001600CE">
              <w:rPr>
                <w:rFonts w:ascii="Arial" w:hAnsi="Arial" w:cs="Arial"/>
                <w:sz w:val="22"/>
                <w:szCs w:val="22"/>
              </w:rPr>
              <w:t xml:space="preserve"> at your site? </w:t>
            </w:r>
          </w:p>
          <w:p w14:paraId="4AC62A86" w14:textId="77777777" w:rsidR="004D4321" w:rsidRPr="00B90406" w:rsidRDefault="004D4321" w:rsidP="004D4321">
            <w:pPr>
              <w:ind w:left="270" w:hanging="90"/>
              <w:rPr>
                <w:rFonts w:ascii="Arial" w:hAnsi="Arial" w:cs="Arial"/>
                <w:sz w:val="22"/>
                <w:szCs w:val="22"/>
                <w:lang w:val="en"/>
              </w:rPr>
            </w:pPr>
          </w:p>
          <w:p w14:paraId="2F5A449A" w14:textId="6818033F" w:rsidR="004D4321" w:rsidRPr="00B90406" w:rsidRDefault="004D4321" w:rsidP="004D4321">
            <w:pPr>
              <w:ind w:left="270" w:hanging="90"/>
              <w:rPr>
                <w:rFonts w:ascii="Arial" w:hAnsi="Arial" w:cs="Arial"/>
                <w:sz w:val="22"/>
                <w:szCs w:val="22"/>
                <w:lang w:val="en"/>
              </w:rPr>
            </w:pPr>
            <w:r w:rsidRPr="00B90406">
              <w:rPr>
                <w:rFonts w:ascii="Arial" w:hAnsi="Arial" w:cs="Arial"/>
                <w:sz w:val="22"/>
                <w:szCs w:val="22"/>
                <w:lang w:val="en"/>
              </w:rPr>
              <w:t>E2C2</w:t>
            </w:r>
          </w:p>
          <w:p w14:paraId="2ADE0619" w14:textId="77777777" w:rsidR="004537F0" w:rsidRDefault="004D4321" w:rsidP="00D05050">
            <w:pPr>
              <w:pStyle w:val="ListParagraph"/>
              <w:numPr>
                <w:ilvl w:val="0"/>
                <w:numId w:val="36"/>
              </w:numPr>
              <w:tabs>
                <w:tab w:val="left" w:pos="270"/>
                <w:tab w:val="left" w:pos="450"/>
              </w:tabs>
              <w:spacing w:after="200" w:line="276" w:lineRule="auto"/>
              <w:rPr>
                <w:rFonts w:ascii="Arial" w:hAnsi="Arial" w:cs="Arial"/>
                <w:sz w:val="22"/>
                <w:szCs w:val="22"/>
              </w:rPr>
            </w:pPr>
            <w:r w:rsidRPr="00B90406">
              <w:rPr>
                <w:rFonts w:ascii="Arial" w:hAnsi="Arial" w:cs="Arial"/>
                <w:sz w:val="22"/>
                <w:szCs w:val="22"/>
              </w:rPr>
              <w:t>What do you think are the most critical components of E2C2? Why?</w:t>
            </w:r>
          </w:p>
          <w:p w14:paraId="64CC132E" w14:textId="77777777" w:rsidR="004537F0" w:rsidRDefault="004D4321" w:rsidP="00D05050">
            <w:pPr>
              <w:pStyle w:val="ListParagraph"/>
              <w:numPr>
                <w:ilvl w:val="0"/>
                <w:numId w:val="36"/>
              </w:numPr>
              <w:tabs>
                <w:tab w:val="left" w:pos="270"/>
                <w:tab w:val="left" w:pos="588"/>
              </w:tabs>
              <w:spacing w:after="200" w:line="276" w:lineRule="auto"/>
              <w:rPr>
                <w:rFonts w:ascii="Arial" w:hAnsi="Arial" w:cs="Arial"/>
                <w:sz w:val="22"/>
                <w:szCs w:val="22"/>
              </w:rPr>
            </w:pPr>
            <w:r w:rsidRPr="004537F0">
              <w:rPr>
                <w:rFonts w:ascii="Arial" w:hAnsi="Arial" w:cs="Arial"/>
                <w:sz w:val="22"/>
                <w:szCs w:val="22"/>
              </w:rPr>
              <w:t>Which components do you think will be most effective for helping patients with symptoms?</w:t>
            </w:r>
          </w:p>
          <w:p w14:paraId="49DA4726" w14:textId="77777777" w:rsidR="004537F0" w:rsidRDefault="004D4321" w:rsidP="00D05050">
            <w:pPr>
              <w:pStyle w:val="ListParagraph"/>
              <w:numPr>
                <w:ilvl w:val="0"/>
                <w:numId w:val="36"/>
              </w:numPr>
              <w:tabs>
                <w:tab w:val="left" w:pos="270"/>
                <w:tab w:val="left" w:pos="588"/>
              </w:tabs>
              <w:spacing w:after="200" w:line="276" w:lineRule="auto"/>
              <w:rPr>
                <w:rFonts w:ascii="Arial" w:hAnsi="Arial" w:cs="Arial"/>
                <w:sz w:val="22"/>
                <w:szCs w:val="22"/>
              </w:rPr>
            </w:pPr>
            <w:r w:rsidRPr="004537F0">
              <w:rPr>
                <w:rFonts w:ascii="Arial" w:hAnsi="Arial" w:cs="Arial"/>
                <w:sz w:val="22"/>
                <w:szCs w:val="22"/>
              </w:rPr>
              <w:t xml:space="preserve">Do patients need new types of symptom support during COVID? What is still missing? </w:t>
            </w:r>
          </w:p>
          <w:p w14:paraId="0CBD0F51" w14:textId="77777777" w:rsidR="004537F0" w:rsidRDefault="004D4321" w:rsidP="00D05050">
            <w:pPr>
              <w:pStyle w:val="ListParagraph"/>
              <w:numPr>
                <w:ilvl w:val="0"/>
                <w:numId w:val="36"/>
              </w:numPr>
              <w:tabs>
                <w:tab w:val="left" w:pos="270"/>
                <w:tab w:val="left" w:pos="588"/>
              </w:tabs>
              <w:spacing w:after="200" w:line="276" w:lineRule="auto"/>
              <w:rPr>
                <w:rFonts w:ascii="Arial" w:hAnsi="Arial" w:cs="Arial"/>
                <w:sz w:val="22"/>
                <w:szCs w:val="22"/>
              </w:rPr>
            </w:pPr>
            <w:r w:rsidRPr="004537F0">
              <w:rPr>
                <w:rFonts w:ascii="Arial" w:hAnsi="Arial" w:cs="Arial"/>
                <w:sz w:val="22"/>
                <w:szCs w:val="22"/>
              </w:rPr>
              <w:t>What tools or resources are needed by the care teams that are supporting patients during these times?</w:t>
            </w:r>
          </w:p>
          <w:p w14:paraId="7C8CD320" w14:textId="2BC05657" w:rsidR="004D4321" w:rsidRPr="004537F0" w:rsidRDefault="004D4321" w:rsidP="00D05050">
            <w:pPr>
              <w:pStyle w:val="ListParagraph"/>
              <w:numPr>
                <w:ilvl w:val="0"/>
                <w:numId w:val="36"/>
              </w:numPr>
              <w:tabs>
                <w:tab w:val="left" w:pos="270"/>
                <w:tab w:val="left" w:pos="588"/>
              </w:tabs>
              <w:spacing w:after="200" w:line="276" w:lineRule="auto"/>
              <w:rPr>
                <w:rFonts w:ascii="Arial" w:hAnsi="Arial" w:cs="Arial"/>
                <w:sz w:val="22"/>
                <w:szCs w:val="22"/>
              </w:rPr>
            </w:pPr>
            <w:r w:rsidRPr="004537F0">
              <w:rPr>
                <w:rFonts w:ascii="Arial" w:hAnsi="Arial" w:cs="Arial"/>
                <w:sz w:val="22"/>
                <w:szCs w:val="22"/>
              </w:rPr>
              <w:t>What components are you using the least or find to be of the least value? What could be done to make those more useful?</w:t>
            </w:r>
          </w:p>
          <w:p w14:paraId="2DEE6E66" w14:textId="77777777" w:rsidR="00793769" w:rsidRPr="00B90406" w:rsidRDefault="00793769" w:rsidP="00E35CDF">
            <w:pPr>
              <w:ind w:left="270" w:hanging="90"/>
              <w:rPr>
                <w:rFonts w:ascii="Arial" w:hAnsi="Arial" w:cs="Arial"/>
                <w:sz w:val="22"/>
                <w:szCs w:val="22"/>
              </w:rPr>
            </w:pPr>
            <w:r w:rsidRPr="00B90406">
              <w:rPr>
                <w:rFonts w:ascii="Arial" w:hAnsi="Arial" w:cs="Arial"/>
                <w:sz w:val="22"/>
                <w:szCs w:val="22"/>
              </w:rPr>
              <w:t>NU IMPACT</w:t>
            </w:r>
          </w:p>
          <w:p w14:paraId="245B47F9" w14:textId="59F54D9F" w:rsidR="00793769" w:rsidRPr="00B90406" w:rsidRDefault="00793769" w:rsidP="00D05050">
            <w:pPr>
              <w:pStyle w:val="ListParagraph"/>
              <w:numPr>
                <w:ilvl w:val="0"/>
                <w:numId w:val="23"/>
              </w:numPr>
              <w:rPr>
                <w:rFonts w:ascii="Arial" w:hAnsi="Arial" w:cs="Arial"/>
                <w:sz w:val="22"/>
                <w:szCs w:val="22"/>
              </w:rPr>
            </w:pPr>
            <w:r w:rsidRPr="00B90406">
              <w:rPr>
                <w:rFonts w:ascii="Arial" w:hAnsi="Arial" w:cs="Arial"/>
                <w:sz w:val="22"/>
                <w:szCs w:val="22"/>
              </w:rPr>
              <w:t xml:space="preserve">In your opinion, do the people in your clinics have the appropriate skills, availability, and motivation to continue use of </w:t>
            </w:r>
            <w:proofErr w:type="spellStart"/>
            <w:r w:rsidRPr="00B90406">
              <w:rPr>
                <w:rFonts w:ascii="Arial" w:hAnsi="Arial" w:cs="Arial"/>
                <w:sz w:val="22"/>
                <w:szCs w:val="22"/>
              </w:rPr>
              <w:t>cPRO</w:t>
            </w:r>
            <w:proofErr w:type="spellEnd"/>
            <w:r w:rsidRPr="00B90406">
              <w:rPr>
                <w:rFonts w:ascii="Arial" w:hAnsi="Arial" w:cs="Arial"/>
                <w:sz w:val="22"/>
                <w:szCs w:val="22"/>
              </w:rPr>
              <w:t>?</w:t>
            </w:r>
          </w:p>
        </w:tc>
      </w:tr>
      <w:tr w:rsidR="00CD2211" w:rsidRPr="003C5FB6" w14:paraId="63022CC8" w14:textId="77777777" w:rsidTr="008E025F">
        <w:tc>
          <w:tcPr>
            <w:tcW w:w="2826" w:type="dxa"/>
            <w:tcBorders>
              <w:top w:val="single" w:sz="4" w:space="0" w:color="auto"/>
              <w:left w:val="nil"/>
              <w:bottom w:val="single" w:sz="4" w:space="0" w:color="auto"/>
              <w:right w:val="nil"/>
            </w:tcBorders>
            <w:shd w:val="clear" w:color="auto" w:fill="auto"/>
          </w:tcPr>
          <w:p w14:paraId="5375BAE1" w14:textId="6F354106" w:rsidR="00CD2211" w:rsidRPr="00B90406" w:rsidRDefault="00CD2211" w:rsidP="00D05050">
            <w:pPr>
              <w:pStyle w:val="ListParagraph"/>
              <w:numPr>
                <w:ilvl w:val="0"/>
                <w:numId w:val="29"/>
              </w:numPr>
              <w:rPr>
                <w:rFonts w:ascii="Arial" w:hAnsi="Arial" w:cs="Arial"/>
                <w:sz w:val="22"/>
                <w:szCs w:val="22"/>
              </w:rPr>
            </w:pPr>
            <w:r w:rsidRPr="00B90406">
              <w:rPr>
                <w:rFonts w:ascii="Arial" w:hAnsi="Arial" w:cs="Arial"/>
                <w:sz w:val="22"/>
                <w:szCs w:val="22"/>
              </w:rPr>
              <w:lastRenderedPageBreak/>
              <w:t xml:space="preserve">Knowledge &amp; Beliefs about the Innovation </w:t>
            </w:r>
            <w:r w:rsidR="002B6132" w:rsidRPr="00B90406">
              <w:rPr>
                <w:rFonts w:ascii="Arial" w:hAnsi="Arial" w:cs="Arial"/>
                <w:sz w:val="22"/>
                <w:szCs w:val="22"/>
              </w:rPr>
              <w:t>(CFIR 1.0)</w:t>
            </w:r>
          </w:p>
        </w:tc>
        <w:tc>
          <w:tcPr>
            <w:tcW w:w="8532" w:type="dxa"/>
            <w:tcBorders>
              <w:top w:val="single" w:sz="4" w:space="0" w:color="auto"/>
              <w:left w:val="nil"/>
              <w:bottom w:val="single" w:sz="4" w:space="0" w:color="auto"/>
              <w:right w:val="nil"/>
            </w:tcBorders>
            <w:shd w:val="clear" w:color="auto" w:fill="auto"/>
          </w:tcPr>
          <w:p w14:paraId="668F327C" w14:textId="100A58A1" w:rsidR="00CD2211" w:rsidRPr="00B90406" w:rsidRDefault="00CD2211" w:rsidP="00E35CDF">
            <w:pPr>
              <w:ind w:left="270" w:hanging="90"/>
              <w:rPr>
                <w:rFonts w:ascii="Arial" w:hAnsi="Arial" w:cs="Arial"/>
                <w:sz w:val="22"/>
                <w:szCs w:val="22"/>
              </w:rPr>
            </w:pPr>
            <w:r w:rsidRPr="00B90406">
              <w:rPr>
                <w:rFonts w:ascii="Arial" w:hAnsi="Arial" w:cs="Arial"/>
                <w:sz w:val="22"/>
                <w:szCs w:val="22"/>
                <w:u w:val="single"/>
              </w:rPr>
              <w:t>Definition</w:t>
            </w:r>
            <w:r w:rsidRPr="00B90406">
              <w:rPr>
                <w:rFonts w:ascii="Arial" w:hAnsi="Arial" w:cs="Arial"/>
                <w:sz w:val="22"/>
                <w:szCs w:val="22"/>
              </w:rPr>
              <w:t xml:space="preserve">: Individuals’ attitudes toward and value placed on </w:t>
            </w:r>
            <w:proofErr w:type="gramStart"/>
            <w:r w:rsidRPr="00B90406">
              <w:rPr>
                <w:rFonts w:ascii="Arial" w:hAnsi="Arial" w:cs="Arial"/>
                <w:sz w:val="22"/>
                <w:szCs w:val="22"/>
              </w:rPr>
              <w:t>the innovation</w:t>
            </w:r>
            <w:proofErr w:type="gramEnd"/>
            <w:r w:rsidRPr="00B90406">
              <w:rPr>
                <w:rFonts w:ascii="Arial" w:hAnsi="Arial" w:cs="Arial"/>
                <w:sz w:val="22"/>
                <w:szCs w:val="22"/>
              </w:rPr>
              <w:t>, as well as familiarity with facts, truths, and principles related to the innovation.</w:t>
            </w:r>
            <w:r w:rsidR="00C47208" w:rsidRPr="00B90406">
              <w:rPr>
                <w:rFonts w:ascii="Arial" w:hAnsi="Arial" w:cs="Arial"/>
                <w:sz w:val="22"/>
                <w:szCs w:val="22"/>
              </w:rPr>
              <w:t xml:space="preserve">  </w:t>
            </w:r>
          </w:p>
          <w:p w14:paraId="1E90BCB4" w14:textId="77777777" w:rsidR="00CD2211" w:rsidRPr="00B90406" w:rsidRDefault="00CD2211" w:rsidP="00E35CDF">
            <w:pPr>
              <w:ind w:left="270" w:hanging="90"/>
              <w:rPr>
                <w:rFonts w:ascii="Arial" w:hAnsi="Arial" w:cs="Arial"/>
                <w:sz w:val="22"/>
                <w:szCs w:val="22"/>
              </w:rPr>
            </w:pPr>
          </w:p>
          <w:p w14:paraId="31A41052" w14:textId="62130F06"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Inclusion Criteria</w:t>
            </w:r>
            <w:r w:rsidRPr="00B90406">
              <w:rPr>
                <w:rFonts w:ascii="Arial" w:hAnsi="Arial" w:cs="Arial"/>
                <w:sz w:val="22"/>
                <w:szCs w:val="22"/>
              </w:rPr>
              <w:t>:</w:t>
            </w:r>
            <w:r w:rsidR="0042354A" w:rsidRPr="00B90406">
              <w:rPr>
                <w:rFonts w:ascii="Arial" w:hAnsi="Arial" w:cs="Arial"/>
                <w:sz w:val="22"/>
                <w:szCs w:val="22"/>
              </w:rPr>
              <w:t xml:space="preserve">  Include statements when participant is discussing general feelings about the intervention (e.g., “I was excited about it rolling out”)</w:t>
            </w:r>
            <w:r w:rsidR="00634615" w:rsidRPr="00B90406">
              <w:rPr>
                <w:rFonts w:ascii="Arial" w:hAnsi="Arial" w:cs="Arial"/>
                <w:sz w:val="22"/>
                <w:szCs w:val="22"/>
              </w:rPr>
              <w:t xml:space="preserve">.  </w:t>
            </w:r>
          </w:p>
          <w:p w14:paraId="7E12E5D6" w14:textId="77777777" w:rsidR="00CD2211" w:rsidRPr="00B90406" w:rsidRDefault="00CD2211" w:rsidP="00E35CDF">
            <w:pPr>
              <w:ind w:left="270" w:hanging="90"/>
              <w:rPr>
                <w:rFonts w:ascii="Arial" w:hAnsi="Arial" w:cs="Arial"/>
                <w:sz w:val="22"/>
                <w:szCs w:val="22"/>
                <w:u w:val="single"/>
              </w:rPr>
            </w:pPr>
          </w:p>
          <w:p w14:paraId="1FB76BE0" w14:textId="67E43BC4" w:rsidR="00CD2211" w:rsidRPr="00B90406" w:rsidRDefault="00CD2211" w:rsidP="004D4321">
            <w:pPr>
              <w:ind w:left="270" w:hanging="90"/>
              <w:rPr>
                <w:rFonts w:ascii="Arial" w:hAnsi="Arial" w:cs="Arial"/>
                <w:sz w:val="22"/>
                <w:szCs w:val="22"/>
                <w:lang w:val="en"/>
              </w:rPr>
            </w:pPr>
            <w:r w:rsidRPr="00B90406">
              <w:rPr>
                <w:rFonts w:ascii="Arial" w:hAnsi="Arial" w:cs="Arial"/>
                <w:sz w:val="22"/>
                <w:szCs w:val="22"/>
                <w:u w:val="single"/>
              </w:rPr>
              <w:t>Exclusion Criteria</w:t>
            </w:r>
            <w:r w:rsidRPr="00B90406">
              <w:rPr>
                <w:rFonts w:ascii="Arial" w:hAnsi="Arial" w:cs="Arial"/>
                <w:sz w:val="22"/>
                <w:szCs w:val="22"/>
              </w:rPr>
              <w:t xml:space="preserve">: Exclude statements related to familiarity with evidence about the innovation and code to </w:t>
            </w:r>
            <w:r w:rsidRPr="00B90406">
              <w:rPr>
                <w:rFonts w:ascii="Arial" w:hAnsi="Arial" w:cs="Arial"/>
                <w:sz w:val="22"/>
                <w:szCs w:val="22"/>
                <w:lang w:val="en"/>
              </w:rPr>
              <w:t>Evidence Strength &amp; Quality.</w:t>
            </w:r>
          </w:p>
          <w:p w14:paraId="69C5C422" w14:textId="2827F38F" w:rsidR="004D4321" w:rsidRPr="00B90406" w:rsidRDefault="004D4321" w:rsidP="004D4321">
            <w:pPr>
              <w:ind w:left="270" w:hanging="90"/>
              <w:rPr>
                <w:rFonts w:ascii="Arial" w:hAnsi="Arial" w:cs="Arial"/>
                <w:sz w:val="22"/>
                <w:szCs w:val="22"/>
                <w:lang w:val="en"/>
              </w:rPr>
            </w:pPr>
          </w:p>
        </w:tc>
      </w:tr>
      <w:tr w:rsidR="00CD2211" w:rsidRPr="003C5FB6" w14:paraId="54C4A772" w14:textId="77777777" w:rsidTr="008E025F">
        <w:tc>
          <w:tcPr>
            <w:tcW w:w="2826" w:type="dxa"/>
            <w:tcBorders>
              <w:top w:val="single" w:sz="4" w:space="0" w:color="auto"/>
              <w:left w:val="nil"/>
              <w:bottom w:val="single" w:sz="4" w:space="0" w:color="auto"/>
              <w:right w:val="nil"/>
            </w:tcBorders>
            <w:shd w:val="clear" w:color="auto" w:fill="auto"/>
          </w:tcPr>
          <w:p w14:paraId="657CEC17" w14:textId="43153842" w:rsidR="00CD2211" w:rsidRPr="00B90406" w:rsidRDefault="00CD2211" w:rsidP="00D05050">
            <w:pPr>
              <w:pStyle w:val="ListParagraph"/>
              <w:numPr>
                <w:ilvl w:val="0"/>
                <w:numId w:val="29"/>
              </w:numPr>
              <w:rPr>
                <w:rFonts w:ascii="Arial" w:hAnsi="Arial" w:cs="Arial"/>
                <w:sz w:val="22"/>
                <w:szCs w:val="22"/>
              </w:rPr>
            </w:pPr>
            <w:r w:rsidRPr="00B90406">
              <w:rPr>
                <w:rFonts w:ascii="Arial" w:hAnsi="Arial" w:cs="Arial"/>
                <w:sz w:val="22"/>
                <w:szCs w:val="22"/>
              </w:rPr>
              <w:t>Self-efficacy</w:t>
            </w:r>
            <w:r w:rsidR="002B6132" w:rsidRPr="00B90406">
              <w:rPr>
                <w:rFonts w:ascii="Arial" w:hAnsi="Arial" w:cs="Arial"/>
                <w:sz w:val="22"/>
                <w:szCs w:val="22"/>
              </w:rPr>
              <w:t xml:space="preserve"> (CFIR 1.0)</w:t>
            </w:r>
          </w:p>
        </w:tc>
        <w:tc>
          <w:tcPr>
            <w:tcW w:w="8532" w:type="dxa"/>
            <w:tcBorders>
              <w:top w:val="single" w:sz="4" w:space="0" w:color="auto"/>
              <w:left w:val="nil"/>
              <w:bottom w:val="single" w:sz="4" w:space="0" w:color="auto"/>
              <w:right w:val="nil"/>
            </w:tcBorders>
            <w:shd w:val="clear" w:color="auto" w:fill="auto"/>
          </w:tcPr>
          <w:p w14:paraId="047A1CBB" w14:textId="77777777"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Definition</w:t>
            </w:r>
            <w:r w:rsidRPr="00B90406">
              <w:rPr>
                <w:rFonts w:ascii="Arial" w:hAnsi="Arial" w:cs="Arial"/>
                <w:sz w:val="22"/>
                <w:szCs w:val="22"/>
              </w:rPr>
              <w:t xml:space="preserve">: Individual belief in their own capabilities to execute courses of action to achieve implementation goals. </w:t>
            </w:r>
          </w:p>
          <w:p w14:paraId="436D578D" w14:textId="77777777" w:rsidR="00CD2211" w:rsidRPr="00B90406" w:rsidRDefault="00CD2211" w:rsidP="004D4321">
            <w:pPr>
              <w:rPr>
                <w:rFonts w:ascii="Arial" w:hAnsi="Arial" w:cs="Arial"/>
                <w:sz w:val="22"/>
                <w:szCs w:val="22"/>
                <w:u w:val="single"/>
              </w:rPr>
            </w:pPr>
          </w:p>
        </w:tc>
      </w:tr>
      <w:tr w:rsidR="00CD2211" w:rsidRPr="003C5FB6" w14:paraId="026B5DA0" w14:textId="77777777" w:rsidTr="008E025F">
        <w:tc>
          <w:tcPr>
            <w:tcW w:w="2826" w:type="dxa"/>
            <w:tcBorders>
              <w:top w:val="single" w:sz="4" w:space="0" w:color="auto"/>
              <w:left w:val="nil"/>
              <w:bottom w:val="single" w:sz="4" w:space="0" w:color="auto"/>
              <w:right w:val="nil"/>
            </w:tcBorders>
            <w:shd w:val="clear" w:color="auto" w:fill="auto"/>
          </w:tcPr>
          <w:p w14:paraId="1758977C" w14:textId="165537E0" w:rsidR="00CD2211" w:rsidRPr="00B90406" w:rsidRDefault="00CD2211" w:rsidP="00D05050">
            <w:pPr>
              <w:pStyle w:val="ListParagraph"/>
              <w:numPr>
                <w:ilvl w:val="0"/>
                <w:numId w:val="29"/>
              </w:numPr>
              <w:rPr>
                <w:rFonts w:ascii="Arial" w:hAnsi="Arial" w:cs="Arial"/>
                <w:sz w:val="22"/>
                <w:szCs w:val="22"/>
              </w:rPr>
            </w:pPr>
            <w:r w:rsidRPr="00B90406">
              <w:rPr>
                <w:rFonts w:ascii="Arial" w:eastAsiaTheme="minorHAnsi" w:hAnsi="Arial" w:cs="Arial"/>
                <w:sz w:val="22"/>
                <w:szCs w:val="22"/>
              </w:rPr>
              <w:t>Individual Stage of Change</w:t>
            </w:r>
            <w:r w:rsidR="003A011A" w:rsidRPr="00B90406">
              <w:rPr>
                <w:rFonts w:ascii="Arial" w:eastAsiaTheme="minorHAnsi" w:hAnsi="Arial" w:cs="Arial"/>
                <w:sz w:val="22"/>
                <w:szCs w:val="22"/>
              </w:rPr>
              <w:t xml:space="preserve"> </w:t>
            </w:r>
            <w:r w:rsidR="003A011A" w:rsidRPr="00B90406">
              <w:rPr>
                <w:rFonts w:ascii="Arial" w:hAnsi="Arial" w:cs="Arial"/>
                <w:sz w:val="22"/>
                <w:szCs w:val="22"/>
              </w:rPr>
              <w:t>(CFIR 1.0)</w:t>
            </w:r>
          </w:p>
        </w:tc>
        <w:tc>
          <w:tcPr>
            <w:tcW w:w="8532" w:type="dxa"/>
            <w:tcBorders>
              <w:top w:val="single" w:sz="4" w:space="0" w:color="auto"/>
              <w:left w:val="nil"/>
              <w:bottom w:val="single" w:sz="4" w:space="0" w:color="auto"/>
              <w:right w:val="nil"/>
            </w:tcBorders>
            <w:shd w:val="clear" w:color="auto" w:fill="auto"/>
          </w:tcPr>
          <w:p w14:paraId="3CB82612" w14:textId="2EAD0917" w:rsidR="00CD2211" w:rsidRPr="00B90406" w:rsidRDefault="00CD2211" w:rsidP="00E35CDF">
            <w:pPr>
              <w:ind w:left="270" w:hanging="90"/>
              <w:rPr>
                <w:rFonts w:ascii="Arial" w:hAnsi="Arial" w:cs="Arial"/>
                <w:sz w:val="22"/>
                <w:szCs w:val="22"/>
              </w:rPr>
            </w:pPr>
            <w:r w:rsidRPr="00B90406">
              <w:rPr>
                <w:rFonts w:ascii="Arial" w:hAnsi="Arial" w:cs="Arial"/>
                <w:sz w:val="22"/>
                <w:szCs w:val="22"/>
                <w:u w:val="single"/>
              </w:rPr>
              <w:t>Definition</w:t>
            </w:r>
            <w:r w:rsidRPr="00B90406">
              <w:rPr>
                <w:rFonts w:ascii="Arial" w:hAnsi="Arial" w:cs="Arial"/>
                <w:sz w:val="22"/>
                <w:szCs w:val="22"/>
              </w:rPr>
              <w:t xml:space="preserve">: Characterization of the phase an individual is in, as s/he progresses toward skilled, enthusiastic, and sustained use of </w:t>
            </w:r>
            <w:proofErr w:type="gramStart"/>
            <w:r w:rsidRPr="00B90406">
              <w:rPr>
                <w:rFonts w:ascii="Arial" w:hAnsi="Arial" w:cs="Arial"/>
                <w:sz w:val="22"/>
                <w:szCs w:val="22"/>
              </w:rPr>
              <w:t>the innovation</w:t>
            </w:r>
            <w:proofErr w:type="gramEnd"/>
            <w:r w:rsidRPr="00B90406">
              <w:rPr>
                <w:rFonts w:ascii="Arial" w:hAnsi="Arial" w:cs="Arial"/>
                <w:sz w:val="22"/>
                <w:szCs w:val="22"/>
              </w:rPr>
              <w:t>.</w:t>
            </w:r>
            <w:r w:rsidR="00DA6A2D" w:rsidRPr="00B90406">
              <w:rPr>
                <w:rFonts w:ascii="Arial" w:hAnsi="Arial" w:cs="Arial"/>
                <w:sz w:val="22"/>
                <w:szCs w:val="22"/>
              </w:rPr>
              <w:t xml:space="preserve">  </w:t>
            </w:r>
          </w:p>
          <w:p w14:paraId="7F9958F3" w14:textId="77777777" w:rsidR="00CD2211" w:rsidRPr="00B90406" w:rsidRDefault="00CD2211" w:rsidP="00E35CDF">
            <w:pPr>
              <w:ind w:left="270" w:hanging="90"/>
              <w:rPr>
                <w:rFonts w:ascii="Arial" w:hAnsi="Arial" w:cs="Arial"/>
                <w:sz w:val="22"/>
                <w:szCs w:val="22"/>
              </w:rPr>
            </w:pPr>
          </w:p>
          <w:p w14:paraId="38F66F5E" w14:textId="05B42121" w:rsidR="00CD2211" w:rsidRPr="00B90406" w:rsidRDefault="00CD2211" w:rsidP="00E35CDF">
            <w:pPr>
              <w:ind w:left="270" w:hanging="90"/>
              <w:rPr>
                <w:rFonts w:ascii="Arial" w:hAnsi="Arial" w:cs="Arial"/>
                <w:sz w:val="22"/>
                <w:szCs w:val="22"/>
                <w:u w:val="single"/>
              </w:rPr>
            </w:pPr>
            <w:r w:rsidRPr="00B90406">
              <w:rPr>
                <w:rFonts w:ascii="Arial" w:hAnsi="Arial" w:cs="Arial"/>
                <w:sz w:val="22"/>
                <w:szCs w:val="22"/>
                <w:u w:val="single"/>
              </w:rPr>
              <w:t>Inclusion Criteria</w:t>
            </w:r>
            <w:r w:rsidRPr="00B90406">
              <w:rPr>
                <w:rFonts w:ascii="Arial" w:hAnsi="Arial" w:cs="Arial"/>
                <w:sz w:val="22"/>
                <w:szCs w:val="22"/>
              </w:rPr>
              <w:t>:</w:t>
            </w:r>
            <w:r w:rsidR="00E337A7" w:rsidRPr="00B90406">
              <w:rPr>
                <w:rFonts w:ascii="Arial" w:hAnsi="Arial" w:cs="Arial"/>
                <w:sz w:val="22"/>
                <w:szCs w:val="22"/>
              </w:rPr>
              <w:t xml:space="preserve"> Include statements that reflect participants excitement and enthusiasm at the start of implementation and during implementation.  For example, “I was excited about rolling it out” could be coded to both </w:t>
            </w:r>
            <w:r w:rsidR="004A2999">
              <w:rPr>
                <w:rFonts w:ascii="Arial" w:hAnsi="Arial" w:cs="Arial"/>
                <w:sz w:val="22"/>
                <w:szCs w:val="22"/>
              </w:rPr>
              <w:t>K</w:t>
            </w:r>
            <w:r w:rsidR="00E337A7" w:rsidRPr="00B90406">
              <w:rPr>
                <w:rFonts w:ascii="Arial" w:hAnsi="Arial" w:cs="Arial"/>
                <w:sz w:val="22"/>
                <w:szCs w:val="22"/>
              </w:rPr>
              <w:t xml:space="preserve">nowledge &amp; </w:t>
            </w:r>
            <w:r w:rsidR="004A2999">
              <w:rPr>
                <w:rFonts w:ascii="Arial" w:hAnsi="Arial" w:cs="Arial"/>
                <w:sz w:val="22"/>
                <w:szCs w:val="22"/>
              </w:rPr>
              <w:t>B</w:t>
            </w:r>
            <w:r w:rsidR="00E337A7" w:rsidRPr="00B90406">
              <w:rPr>
                <w:rFonts w:ascii="Arial" w:hAnsi="Arial" w:cs="Arial"/>
                <w:sz w:val="22"/>
                <w:szCs w:val="22"/>
              </w:rPr>
              <w:t xml:space="preserve">eliefs and </w:t>
            </w:r>
            <w:r w:rsidR="004A2999">
              <w:rPr>
                <w:rFonts w:ascii="Arial" w:hAnsi="Arial" w:cs="Arial"/>
                <w:sz w:val="22"/>
                <w:szCs w:val="22"/>
              </w:rPr>
              <w:t>S</w:t>
            </w:r>
            <w:r w:rsidR="00E337A7" w:rsidRPr="00B90406">
              <w:rPr>
                <w:rFonts w:ascii="Arial" w:hAnsi="Arial" w:cs="Arial"/>
                <w:sz w:val="22"/>
                <w:szCs w:val="22"/>
              </w:rPr>
              <w:t xml:space="preserve">tage of </w:t>
            </w:r>
            <w:r w:rsidR="004A2999">
              <w:rPr>
                <w:rFonts w:ascii="Arial" w:hAnsi="Arial" w:cs="Arial"/>
                <w:sz w:val="22"/>
                <w:szCs w:val="22"/>
              </w:rPr>
              <w:t>C</w:t>
            </w:r>
            <w:r w:rsidR="00E337A7" w:rsidRPr="00B90406">
              <w:rPr>
                <w:rFonts w:ascii="Arial" w:hAnsi="Arial" w:cs="Arial"/>
                <w:sz w:val="22"/>
                <w:szCs w:val="22"/>
              </w:rPr>
              <w:t xml:space="preserve">hange.   </w:t>
            </w:r>
          </w:p>
          <w:p w14:paraId="5FBA2006" w14:textId="78103C66" w:rsidR="00CD2211" w:rsidRPr="00B90406" w:rsidRDefault="00CD2211" w:rsidP="004D4321">
            <w:pPr>
              <w:rPr>
                <w:rFonts w:ascii="Arial" w:hAnsi="Arial" w:cs="Arial"/>
                <w:sz w:val="22"/>
                <w:szCs w:val="22"/>
                <w:u w:val="single"/>
              </w:rPr>
            </w:pPr>
          </w:p>
        </w:tc>
      </w:tr>
      <w:tr w:rsidR="00CD2211" w:rsidRPr="003C5FB6" w14:paraId="028219FB" w14:textId="77777777" w:rsidTr="008E025F">
        <w:tc>
          <w:tcPr>
            <w:tcW w:w="2826" w:type="dxa"/>
            <w:tcBorders>
              <w:top w:val="single" w:sz="4" w:space="0" w:color="auto"/>
              <w:left w:val="nil"/>
              <w:bottom w:val="single" w:sz="4" w:space="0" w:color="auto"/>
              <w:right w:val="nil"/>
            </w:tcBorders>
            <w:shd w:val="clear" w:color="auto" w:fill="auto"/>
          </w:tcPr>
          <w:p w14:paraId="6BF375A0" w14:textId="0DB15DCA" w:rsidR="00CD2211" w:rsidRPr="004A2999" w:rsidRDefault="00CD2211" w:rsidP="00D05050">
            <w:pPr>
              <w:pStyle w:val="ListParagraph"/>
              <w:numPr>
                <w:ilvl w:val="0"/>
                <w:numId w:val="29"/>
              </w:numPr>
              <w:ind w:left="270" w:hanging="90"/>
              <w:rPr>
                <w:rFonts w:ascii="Arial" w:hAnsi="Arial" w:cs="Arial"/>
                <w:sz w:val="22"/>
                <w:szCs w:val="22"/>
              </w:rPr>
            </w:pPr>
            <w:r w:rsidRPr="004A2999">
              <w:rPr>
                <w:rFonts w:ascii="Arial" w:hAnsi="Arial" w:cs="Arial"/>
                <w:sz w:val="22"/>
                <w:szCs w:val="22"/>
              </w:rPr>
              <w:t xml:space="preserve">Individual Identification with Organization </w:t>
            </w:r>
            <w:r w:rsidR="002B6132" w:rsidRPr="004A2999">
              <w:rPr>
                <w:rFonts w:ascii="Arial" w:hAnsi="Arial" w:cs="Arial"/>
                <w:sz w:val="22"/>
                <w:szCs w:val="22"/>
              </w:rPr>
              <w:t>(CFIR 1.0)</w:t>
            </w:r>
          </w:p>
        </w:tc>
        <w:tc>
          <w:tcPr>
            <w:tcW w:w="8532" w:type="dxa"/>
            <w:tcBorders>
              <w:top w:val="single" w:sz="4" w:space="0" w:color="auto"/>
              <w:left w:val="nil"/>
              <w:bottom w:val="single" w:sz="4" w:space="0" w:color="auto"/>
              <w:right w:val="nil"/>
            </w:tcBorders>
            <w:shd w:val="clear" w:color="auto" w:fill="auto"/>
          </w:tcPr>
          <w:p w14:paraId="75F4654C" w14:textId="77777777" w:rsidR="00CD2211" w:rsidRPr="004A2999" w:rsidRDefault="00CD2211" w:rsidP="00E35CDF">
            <w:pPr>
              <w:ind w:left="270" w:hanging="90"/>
              <w:rPr>
                <w:rFonts w:ascii="Arial" w:hAnsi="Arial" w:cs="Arial"/>
                <w:sz w:val="22"/>
                <w:szCs w:val="22"/>
              </w:rPr>
            </w:pPr>
            <w:r w:rsidRPr="004A2999">
              <w:rPr>
                <w:rFonts w:ascii="Arial" w:hAnsi="Arial" w:cs="Arial"/>
                <w:sz w:val="22"/>
                <w:szCs w:val="22"/>
                <w:u w:val="single"/>
              </w:rPr>
              <w:t>Definition</w:t>
            </w:r>
            <w:r w:rsidRPr="004A2999">
              <w:rPr>
                <w:rFonts w:ascii="Arial" w:hAnsi="Arial" w:cs="Arial"/>
                <w:sz w:val="22"/>
                <w:szCs w:val="22"/>
              </w:rPr>
              <w:t>: A broad construct related to how individuals perceive the organization, and their relationship and degree of commitment with that organization.</w:t>
            </w:r>
            <w:r w:rsidRPr="004A2999">
              <w:rPr>
                <w:rFonts w:ascii="Arial" w:hAnsi="Arial" w:cs="Arial"/>
                <w:sz w:val="22"/>
                <w:szCs w:val="22"/>
                <w:u w:val="single"/>
              </w:rPr>
              <w:t xml:space="preserve"> </w:t>
            </w:r>
          </w:p>
          <w:p w14:paraId="4BEDF2A2" w14:textId="05C0C010" w:rsidR="00CD2211" w:rsidRPr="004A2999" w:rsidRDefault="00CD2211" w:rsidP="001600CE">
            <w:pPr>
              <w:rPr>
                <w:rFonts w:ascii="Arial" w:hAnsi="Arial" w:cs="Arial"/>
                <w:sz w:val="22"/>
                <w:szCs w:val="22"/>
              </w:rPr>
            </w:pPr>
          </w:p>
        </w:tc>
      </w:tr>
      <w:tr w:rsidR="00CD2211" w:rsidRPr="003C5FB6" w14:paraId="74EEFD14" w14:textId="77777777" w:rsidTr="008E025F">
        <w:tc>
          <w:tcPr>
            <w:tcW w:w="2826" w:type="dxa"/>
            <w:tcBorders>
              <w:top w:val="single" w:sz="4" w:space="0" w:color="auto"/>
              <w:left w:val="nil"/>
              <w:bottom w:val="single" w:sz="4" w:space="0" w:color="auto"/>
              <w:right w:val="nil"/>
            </w:tcBorders>
            <w:shd w:val="clear" w:color="auto" w:fill="auto"/>
          </w:tcPr>
          <w:p w14:paraId="542B5F97" w14:textId="6862CF3B" w:rsidR="00CD2211" w:rsidRPr="004A2999" w:rsidRDefault="00CD2211" w:rsidP="00D05050">
            <w:pPr>
              <w:pStyle w:val="ListParagraph"/>
              <w:numPr>
                <w:ilvl w:val="0"/>
                <w:numId w:val="29"/>
              </w:numPr>
              <w:ind w:left="270" w:hanging="90"/>
              <w:rPr>
                <w:rFonts w:ascii="Arial" w:hAnsi="Arial" w:cs="Arial"/>
                <w:sz w:val="22"/>
                <w:szCs w:val="22"/>
              </w:rPr>
            </w:pPr>
            <w:r w:rsidRPr="004A2999">
              <w:rPr>
                <w:rFonts w:ascii="Arial" w:hAnsi="Arial" w:cs="Arial"/>
                <w:sz w:val="22"/>
                <w:szCs w:val="22"/>
              </w:rPr>
              <w:t>Other Personal Attributes</w:t>
            </w:r>
            <w:r w:rsidR="002B6132" w:rsidRPr="004A2999">
              <w:rPr>
                <w:rFonts w:ascii="Arial" w:hAnsi="Arial" w:cs="Arial"/>
                <w:sz w:val="22"/>
                <w:szCs w:val="22"/>
              </w:rPr>
              <w:t xml:space="preserve"> (CFIR 1.0)</w:t>
            </w:r>
          </w:p>
        </w:tc>
        <w:tc>
          <w:tcPr>
            <w:tcW w:w="8532" w:type="dxa"/>
            <w:tcBorders>
              <w:top w:val="single" w:sz="4" w:space="0" w:color="auto"/>
              <w:left w:val="nil"/>
              <w:bottom w:val="single" w:sz="4" w:space="0" w:color="auto"/>
              <w:right w:val="nil"/>
            </w:tcBorders>
            <w:shd w:val="clear" w:color="auto" w:fill="auto"/>
          </w:tcPr>
          <w:p w14:paraId="7D1B1DCE" w14:textId="77777777" w:rsidR="00CD2211" w:rsidRPr="004A2999" w:rsidRDefault="00CD2211" w:rsidP="004D4321">
            <w:pPr>
              <w:ind w:left="270" w:hanging="90"/>
              <w:rPr>
                <w:rFonts w:ascii="Arial" w:hAnsi="Arial" w:cs="Arial"/>
                <w:sz w:val="22"/>
                <w:szCs w:val="22"/>
              </w:rPr>
            </w:pPr>
            <w:r w:rsidRPr="004A2999">
              <w:rPr>
                <w:rFonts w:ascii="Arial" w:hAnsi="Arial" w:cs="Arial"/>
                <w:sz w:val="22"/>
                <w:szCs w:val="22"/>
                <w:u w:val="single"/>
              </w:rPr>
              <w:t>Definition</w:t>
            </w:r>
            <w:r w:rsidRPr="004A2999">
              <w:rPr>
                <w:rFonts w:ascii="Arial" w:hAnsi="Arial" w:cs="Arial"/>
                <w:sz w:val="22"/>
                <w:szCs w:val="22"/>
              </w:rPr>
              <w:t>: A broad construct to include other personal traits such as tolerance of ambiguity, intellectual ability, motivation, values, competence, capacity, and learning style.</w:t>
            </w:r>
          </w:p>
          <w:p w14:paraId="2E5B0581" w14:textId="03E4D70F" w:rsidR="004D4321" w:rsidRPr="004A2999" w:rsidRDefault="004D4321" w:rsidP="004D4321">
            <w:pPr>
              <w:ind w:left="270" w:hanging="90"/>
              <w:rPr>
                <w:rFonts w:ascii="Arial" w:hAnsi="Arial" w:cs="Arial"/>
                <w:sz w:val="22"/>
                <w:szCs w:val="22"/>
              </w:rPr>
            </w:pPr>
          </w:p>
        </w:tc>
      </w:tr>
      <w:tr w:rsidR="00CD2211" w:rsidRPr="003C5FB6" w14:paraId="148CC2E5" w14:textId="77777777" w:rsidTr="008E025F">
        <w:tc>
          <w:tcPr>
            <w:tcW w:w="2826" w:type="dxa"/>
            <w:tcBorders>
              <w:top w:val="single" w:sz="12" w:space="0" w:color="auto"/>
              <w:left w:val="nil"/>
              <w:right w:val="nil"/>
            </w:tcBorders>
            <w:shd w:val="clear" w:color="auto" w:fill="auto"/>
          </w:tcPr>
          <w:p w14:paraId="54A4AA8F" w14:textId="77777777" w:rsidR="00CD2211" w:rsidRDefault="00CD2211" w:rsidP="00E35CDF">
            <w:pPr>
              <w:pStyle w:val="ListParagraph"/>
              <w:numPr>
                <w:ilvl w:val="0"/>
                <w:numId w:val="1"/>
              </w:numPr>
              <w:ind w:left="270" w:hanging="90"/>
              <w:rPr>
                <w:rFonts w:ascii="Arial" w:hAnsi="Arial" w:cs="Arial"/>
                <w:b/>
                <w:sz w:val="22"/>
                <w:szCs w:val="22"/>
              </w:rPr>
            </w:pPr>
            <w:r w:rsidRPr="004A2999">
              <w:rPr>
                <w:rFonts w:ascii="Arial" w:hAnsi="Arial" w:cs="Arial"/>
                <w:b/>
                <w:sz w:val="22"/>
                <w:szCs w:val="22"/>
              </w:rPr>
              <w:t>Process</w:t>
            </w:r>
          </w:p>
          <w:p w14:paraId="0F6FD298" w14:textId="483DE762" w:rsidR="005A0763" w:rsidRPr="004A2999" w:rsidRDefault="005A0763" w:rsidP="005A0763">
            <w:pPr>
              <w:pStyle w:val="ListParagraph"/>
              <w:ind w:left="270"/>
              <w:rPr>
                <w:rFonts w:ascii="Arial" w:hAnsi="Arial" w:cs="Arial"/>
                <w:b/>
                <w:sz w:val="22"/>
                <w:szCs w:val="22"/>
              </w:rPr>
            </w:pPr>
            <w:r>
              <w:rPr>
                <w:rFonts w:ascii="Arial" w:hAnsi="Arial" w:cs="Arial"/>
                <w:b/>
                <w:sz w:val="22"/>
                <w:szCs w:val="22"/>
              </w:rPr>
              <w:t>(CFIR 1.0 and 2.0)</w:t>
            </w:r>
          </w:p>
        </w:tc>
        <w:tc>
          <w:tcPr>
            <w:tcW w:w="8532" w:type="dxa"/>
            <w:tcBorders>
              <w:top w:val="single" w:sz="12" w:space="0" w:color="auto"/>
              <w:left w:val="nil"/>
              <w:right w:val="nil"/>
            </w:tcBorders>
            <w:shd w:val="clear" w:color="auto" w:fill="auto"/>
          </w:tcPr>
          <w:p w14:paraId="475269AB" w14:textId="5EC25A25" w:rsidR="00CD2211" w:rsidRPr="004A2999" w:rsidRDefault="00DA6A2D" w:rsidP="00E35CDF">
            <w:pPr>
              <w:ind w:left="270" w:hanging="90"/>
              <w:rPr>
                <w:rFonts w:ascii="Arial" w:hAnsi="Arial" w:cs="Arial"/>
                <w:sz w:val="22"/>
                <w:szCs w:val="22"/>
                <w:u w:val="single"/>
              </w:rPr>
            </w:pPr>
            <w:r w:rsidRPr="004A2999">
              <w:rPr>
                <w:rFonts w:ascii="Arial" w:hAnsi="Arial" w:cs="Arial"/>
                <w:sz w:val="22"/>
                <w:szCs w:val="22"/>
                <w:u w:val="single"/>
              </w:rPr>
              <w:t>Use when</w:t>
            </w:r>
            <w:r w:rsidRPr="004A2999">
              <w:rPr>
                <w:rFonts w:ascii="Arial" w:hAnsi="Arial" w:cs="Arial"/>
                <w:sz w:val="22"/>
                <w:szCs w:val="22"/>
              </w:rPr>
              <w:t xml:space="preserve">: </w:t>
            </w:r>
            <w:r w:rsidR="009C0F9C" w:rsidRPr="004A2999">
              <w:rPr>
                <w:rFonts w:ascii="Arial" w:hAnsi="Arial" w:cs="Arial"/>
                <w:sz w:val="22"/>
                <w:szCs w:val="22"/>
              </w:rPr>
              <w:t xml:space="preserve">Interview participants talk about how the intervention was implemented/ strategies used to implement the intervention (see </w:t>
            </w:r>
            <w:r w:rsidR="003515E7">
              <w:rPr>
                <w:rFonts w:ascii="Arial" w:hAnsi="Arial" w:cs="Arial"/>
                <w:sz w:val="22"/>
                <w:szCs w:val="22"/>
              </w:rPr>
              <w:t>Additional File 2</w:t>
            </w:r>
            <w:r w:rsidR="00364E46" w:rsidRPr="004A2999">
              <w:rPr>
                <w:rFonts w:ascii="Arial" w:hAnsi="Arial" w:cs="Arial"/>
                <w:sz w:val="22"/>
                <w:szCs w:val="22"/>
              </w:rPr>
              <w:t xml:space="preserve"> for </w:t>
            </w:r>
            <w:r w:rsidR="009C0F9C" w:rsidRPr="004A2999">
              <w:rPr>
                <w:rFonts w:ascii="Arial" w:hAnsi="Arial" w:cs="Arial"/>
                <w:sz w:val="22"/>
                <w:szCs w:val="22"/>
              </w:rPr>
              <w:t>examples of implementation strategies)</w:t>
            </w:r>
            <w:r w:rsidR="0055282C" w:rsidRPr="004A2999">
              <w:rPr>
                <w:rFonts w:ascii="Arial" w:hAnsi="Arial" w:cs="Arial"/>
                <w:sz w:val="22"/>
                <w:szCs w:val="22"/>
              </w:rPr>
              <w:t>.</w:t>
            </w:r>
            <w:r w:rsidR="0055282C" w:rsidRPr="004A2999">
              <w:rPr>
                <w:rFonts w:ascii="Arial" w:hAnsi="Arial" w:cs="Arial"/>
                <w:sz w:val="22"/>
                <w:szCs w:val="22"/>
                <w:u w:val="single"/>
              </w:rPr>
              <w:t xml:space="preserve">  </w:t>
            </w:r>
          </w:p>
          <w:p w14:paraId="387239B6" w14:textId="24E61A2A" w:rsidR="00C83CEC" w:rsidRPr="004A2999" w:rsidRDefault="00C83CEC" w:rsidP="00C83CEC">
            <w:pPr>
              <w:ind w:left="270" w:hanging="90"/>
              <w:rPr>
                <w:rFonts w:ascii="Arial" w:hAnsi="Arial" w:cs="Arial"/>
                <w:b/>
                <w:bCs/>
                <w:sz w:val="22"/>
                <w:szCs w:val="22"/>
              </w:rPr>
            </w:pPr>
            <w:r w:rsidRPr="004A2999">
              <w:rPr>
                <w:rFonts w:ascii="Arial" w:hAnsi="Arial" w:cs="Arial"/>
                <w:sz w:val="22"/>
                <w:szCs w:val="22"/>
                <w:u w:val="single"/>
              </w:rPr>
              <w:t xml:space="preserve">Do not use: </w:t>
            </w:r>
            <w:r w:rsidRPr="004A2999">
              <w:rPr>
                <w:rFonts w:ascii="Arial" w:hAnsi="Arial" w:cs="Arial"/>
                <w:sz w:val="22"/>
                <w:szCs w:val="22"/>
              </w:rPr>
              <w:t xml:space="preserve">Interview participants are talking about the intervention and its components (see </w:t>
            </w:r>
            <w:r w:rsidR="003515E7">
              <w:rPr>
                <w:rFonts w:ascii="Arial" w:hAnsi="Arial" w:cs="Arial"/>
                <w:sz w:val="22"/>
                <w:szCs w:val="22"/>
              </w:rPr>
              <w:t>Additional File 2 for</w:t>
            </w:r>
            <w:r w:rsidR="00364E46" w:rsidRPr="004A2999">
              <w:rPr>
                <w:rFonts w:ascii="Arial" w:hAnsi="Arial" w:cs="Arial"/>
                <w:sz w:val="22"/>
                <w:szCs w:val="22"/>
              </w:rPr>
              <w:t xml:space="preserve"> </w:t>
            </w:r>
            <w:r w:rsidRPr="004A2999">
              <w:rPr>
                <w:rFonts w:ascii="Arial" w:hAnsi="Arial" w:cs="Arial"/>
                <w:sz w:val="22"/>
                <w:szCs w:val="22"/>
              </w:rPr>
              <w:t>description of intervention components).  Code as Intervention Characteristics.</w:t>
            </w:r>
            <w:r w:rsidRPr="004A2999">
              <w:rPr>
                <w:rFonts w:ascii="Arial" w:hAnsi="Arial" w:cs="Arial"/>
                <w:b/>
                <w:bCs/>
                <w:sz w:val="22"/>
                <w:szCs w:val="22"/>
              </w:rPr>
              <w:t xml:space="preserve">  </w:t>
            </w:r>
          </w:p>
          <w:p w14:paraId="5E3AE245" w14:textId="77777777" w:rsidR="00E804C2" w:rsidRPr="004A2999" w:rsidRDefault="00E804C2" w:rsidP="00C83CEC">
            <w:pPr>
              <w:ind w:left="270" w:hanging="90"/>
              <w:rPr>
                <w:rFonts w:ascii="Arial" w:hAnsi="Arial" w:cs="Arial"/>
                <w:b/>
                <w:bCs/>
                <w:sz w:val="22"/>
                <w:szCs w:val="22"/>
              </w:rPr>
            </w:pPr>
          </w:p>
          <w:p w14:paraId="24E6A4BA" w14:textId="77777777" w:rsidR="00E804C2" w:rsidRPr="004A2999" w:rsidRDefault="00E804C2" w:rsidP="00C83CEC">
            <w:pPr>
              <w:ind w:left="270" w:hanging="90"/>
              <w:rPr>
                <w:rFonts w:ascii="Arial" w:hAnsi="Arial" w:cs="Arial"/>
                <w:sz w:val="22"/>
                <w:szCs w:val="22"/>
                <w:u w:val="single"/>
              </w:rPr>
            </w:pPr>
            <w:r w:rsidRPr="004A2999">
              <w:rPr>
                <w:rFonts w:ascii="Arial" w:hAnsi="Arial" w:cs="Arial"/>
                <w:sz w:val="22"/>
                <w:szCs w:val="22"/>
                <w:u w:val="single"/>
              </w:rPr>
              <w:t>Related Interview Questions:</w:t>
            </w:r>
          </w:p>
          <w:p w14:paraId="6B40BA49" w14:textId="77777777" w:rsidR="00E804C2" w:rsidRPr="004A2999" w:rsidRDefault="00E804C2" w:rsidP="00C83CEC">
            <w:pPr>
              <w:ind w:left="270" w:hanging="90"/>
              <w:rPr>
                <w:rFonts w:ascii="Arial" w:hAnsi="Arial" w:cs="Arial"/>
                <w:b/>
                <w:bCs/>
                <w:sz w:val="22"/>
                <w:szCs w:val="22"/>
              </w:rPr>
            </w:pPr>
          </w:p>
          <w:p w14:paraId="75C7A4A2" w14:textId="77777777" w:rsidR="00E804C2" w:rsidRPr="004A2999" w:rsidRDefault="00E804C2" w:rsidP="00C83CEC">
            <w:pPr>
              <w:ind w:left="270" w:hanging="90"/>
              <w:rPr>
                <w:rFonts w:ascii="Arial" w:hAnsi="Arial" w:cs="Arial"/>
                <w:sz w:val="22"/>
                <w:szCs w:val="22"/>
              </w:rPr>
            </w:pPr>
            <w:r w:rsidRPr="004A2999">
              <w:rPr>
                <w:rFonts w:ascii="Arial" w:hAnsi="Arial" w:cs="Arial"/>
                <w:sz w:val="22"/>
                <w:szCs w:val="22"/>
              </w:rPr>
              <w:t>NU IMPACT</w:t>
            </w:r>
          </w:p>
          <w:p w14:paraId="35F482AA" w14:textId="617A5478" w:rsidR="00E804C2" w:rsidRPr="004A2999" w:rsidRDefault="00E804C2" w:rsidP="00D05050">
            <w:pPr>
              <w:pStyle w:val="ListParagraph"/>
              <w:numPr>
                <w:ilvl w:val="0"/>
                <w:numId w:val="23"/>
              </w:numPr>
              <w:rPr>
                <w:rFonts w:ascii="Arial" w:hAnsi="Arial" w:cs="Arial"/>
                <w:sz w:val="22"/>
                <w:szCs w:val="22"/>
              </w:rPr>
            </w:pPr>
            <w:r w:rsidRPr="004A2999">
              <w:rPr>
                <w:rFonts w:ascii="Arial" w:hAnsi="Arial" w:cs="Arial"/>
                <w:sz w:val="22"/>
                <w:szCs w:val="22"/>
              </w:rPr>
              <w:lastRenderedPageBreak/>
              <w:t xml:space="preserve">What are your thoughts on how </w:t>
            </w:r>
            <w:proofErr w:type="spellStart"/>
            <w:r w:rsidRPr="004A2999">
              <w:rPr>
                <w:rFonts w:ascii="Arial" w:hAnsi="Arial" w:cs="Arial"/>
                <w:sz w:val="22"/>
                <w:szCs w:val="22"/>
              </w:rPr>
              <w:t>cPRO</w:t>
            </w:r>
            <w:proofErr w:type="spellEnd"/>
            <w:r w:rsidRPr="004A2999">
              <w:rPr>
                <w:rFonts w:ascii="Arial" w:hAnsi="Arial" w:cs="Arial"/>
                <w:sz w:val="22"/>
                <w:szCs w:val="22"/>
              </w:rPr>
              <w:t xml:space="preserve"> has been implemented to date?</w:t>
            </w:r>
          </w:p>
          <w:p w14:paraId="4FEEBB1A" w14:textId="2D2E5BB2" w:rsidR="00E804C2" w:rsidRPr="004A2999" w:rsidRDefault="005A0763" w:rsidP="005A0763">
            <w:pPr>
              <w:ind w:left="720" w:hanging="90"/>
              <w:rPr>
                <w:rFonts w:ascii="Arial" w:hAnsi="Arial" w:cs="Arial"/>
                <w:b/>
                <w:bCs/>
                <w:sz w:val="22"/>
                <w:szCs w:val="22"/>
              </w:rPr>
            </w:pPr>
            <w:r>
              <w:rPr>
                <w:rFonts w:ascii="Arial" w:hAnsi="Arial" w:cs="Arial"/>
                <w:sz w:val="22"/>
                <w:szCs w:val="22"/>
              </w:rPr>
              <w:t>P</w:t>
            </w:r>
            <w:r w:rsidR="00E804C2" w:rsidRPr="004A2999">
              <w:rPr>
                <w:rFonts w:ascii="Arial" w:hAnsi="Arial" w:cs="Arial"/>
                <w:sz w:val="22"/>
                <w:szCs w:val="22"/>
              </w:rPr>
              <w:t>robe: How well do you think it was implemented?</w:t>
            </w:r>
          </w:p>
        </w:tc>
      </w:tr>
      <w:tr w:rsidR="00CD2211" w:rsidRPr="003C5FB6" w14:paraId="32639690" w14:textId="77777777" w:rsidTr="008E025F">
        <w:tc>
          <w:tcPr>
            <w:tcW w:w="2826" w:type="dxa"/>
            <w:tcBorders>
              <w:left w:val="nil"/>
              <w:right w:val="nil"/>
            </w:tcBorders>
            <w:shd w:val="clear" w:color="auto" w:fill="auto"/>
          </w:tcPr>
          <w:p w14:paraId="771D74A0" w14:textId="65C9F3D6" w:rsidR="00CD2211" w:rsidRPr="004A2999" w:rsidRDefault="00CD2211" w:rsidP="00E35CDF">
            <w:pPr>
              <w:pStyle w:val="ListParagraph"/>
              <w:numPr>
                <w:ilvl w:val="0"/>
                <w:numId w:val="7"/>
              </w:numPr>
              <w:ind w:left="270" w:hanging="90"/>
              <w:rPr>
                <w:rFonts w:ascii="Arial" w:hAnsi="Arial" w:cs="Arial"/>
                <w:sz w:val="22"/>
                <w:szCs w:val="22"/>
              </w:rPr>
            </w:pPr>
            <w:r w:rsidRPr="004A2999">
              <w:rPr>
                <w:rFonts w:ascii="Arial" w:hAnsi="Arial" w:cs="Arial"/>
                <w:sz w:val="22"/>
                <w:szCs w:val="22"/>
              </w:rPr>
              <w:lastRenderedPageBreak/>
              <w:t>Planning</w:t>
            </w:r>
            <w:r w:rsidR="008158C0" w:rsidRPr="004A2999">
              <w:rPr>
                <w:rFonts w:ascii="Arial" w:hAnsi="Arial" w:cs="Arial"/>
                <w:sz w:val="22"/>
                <w:szCs w:val="22"/>
              </w:rPr>
              <w:t xml:space="preserve"> (CFIR 1.0 and 2.0)</w:t>
            </w:r>
          </w:p>
        </w:tc>
        <w:tc>
          <w:tcPr>
            <w:tcW w:w="8532" w:type="dxa"/>
            <w:tcBorders>
              <w:left w:val="nil"/>
              <w:right w:val="nil"/>
            </w:tcBorders>
            <w:shd w:val="clear" w:color="auto" w:fill="auto"/>
          </w:tcPr>
          <w:p w14:paraId="4010091F" w14:textId="77777777" w:rsidR="00CD2211" w:rsidRPr="004A2999" w:rsidRDefault="00CD2211" w:rsidP="00E35CDF">
            <w:pPr>
              <w:ind w:left="270" w:hanging="90"/>
              <w:rPr>
                <w:rFonts w:ascii="Arial" w:hAnsi="Arial" w:cs="Arial"/>
                <w:sz w:val="22"/>
                <w:szCs w:val="22"/>
              </w:rPr>
            </w:pPr>
            <w:r w:rsidRPr="004A2999">
              <w:rPr>
                <w:rFonts w:ascii="Arial" w:hAnsi="Arial" w:cs="Arial"/>
                <w:sz w:val="22"/>
                <w:szCs w:val="22"/>
                <w:u w:val="single"/>
              </w:rPr>
              <w:t>Definition</w:t>
            </w:r>
            <w:r w:rsidRPr="004A2999">
              <w:rPr>
                <w:rFonts w:ascii="Arial" w:hAnsi="Arial" w:cs="Arial"/>
                <w:sz w:val="22"/>
                <w:szCs w:val="22"/>
              </w:rPr>
              <w:t xml:space="preserve">: </w:t>
            </w:r>
            <w:r w:rsidRPr="004A2999">
              <w:rPr>
                <w:rFonts w:ascii="Arial" w:eastAsia="Arial" w:hAnsi="Arial" w:cs="Arial"/>
                <w:sz w:val="22"/>
                <w:szCs w:val="22"/>
              </w:rPr>
              <w:t>The degree to which a scheme or method of behavior and tasks for implementing an innovation are developed in advance, and the quality of those schemes or methods.</w:t>
            </w:r>
          </w:p>
          <w:p w14:paraId="423AD2C9" w14:textId="77777777" w:rsidR="00CD2211" w:rsidRPr="004A2999" w:rsidRDefault="00CD2211" w:rsidP="00E35CDF">
            <w:pPr>
              <w:ind w:left="270" w:hanging="90"/>
              <w:rPr>
                <w:rFonts w:ascii="Arial" w:hAnsi="Arial" w:cs="Arial"/>
                <w:sz w:val="22"/>
                <w:szCs w:val="22"/>
                <w:u w:val="single"/>
              </w:rPr>
            </w:pPr>
          </w:p>
          <w:p w14:paraId="65B551C4" w14:textId="77777777" w:rsidR="00CD2211" w:rsidRPr="004A2999" w:rsidRDefault="00CD2211" w:rsidP="00E35CDF">
            <w:pPr>
              <w:ind w:left="270" w:hanging="90"/>
              <w:rPr>
                <w:rFonts w:ascii="Arial" w:hAnsi="Arial" w:cs="Arial"/>
                <w:sz w:val="22"/>
                <w:szCs w:val="22"/>
              </w:rPr>
            </w:pPr>
            <w:r w:rsidRPr="004A2999">
              <w:rPr>
                <w:rFonts w:ascii="Arial" w:hAnsi="Arial" w:cs="Arial"/>
                <w:sz w:val="22"/>
                <w:szCs w:val="22"/>
                <w:u w:val="single"/>
              </w:rPr>
              <w:t>Inclusion Criteria</w:t>
            </w:r>
            <w:r w:rsidRPr="004A2999">
              <w:rPr>
                <w:rFonts w:ascii="Arial" w:hAnsi="Arial" w:cs="Arial"/>
                <w:sz w:val="22"/>
                <w:szCs w:val="22"/>
              </w:rPr>
              <w:t>: Include evidence of pre-implementation diagnostic assessments and planning, as well as refinements to the plan.</w:t>
            </w:r>
          </w:p>
          <w:p w14:paraId="6A99C23F" w14:textId="77777777" w:rsidR="00CD2211" w:rsidRPr="004A2999" w:rsidRDefault="00CD2211" w:rsidP="00A23A56">
            <w:pPr>
              <w:rPr>
                <w:rFonts w:ascii="Arial" w:hAnsi="Arial" w:cs="Arial"/>
                <w:sz w:val="22"/>
                <w:szCs w:val="22"/>
              </w:rPr>
            </w:pPr>
          </w:p>
          <w:p w14:paraId="27BDD2BD" w14:textId="1B541E9E" w:rsidR="00CD2211" w:rsidRPr="004A2999" w:rsidRDefault="00CD2211" w:rsidP="00E35CDF">
            <w:pPr>
              <w:ind w:left="270" w:hanging="90"/>
              <w:rPr>
                <w:rFonts w:ascii="Arial" w:hAnsi="Arial" w:cs="Arial"/>
                <w:sz w:val="22"/>
                <w:szCs w:val="22"/>
                <w:u w:val="single"/>
              </w:rPr>
            </w:pPr>
            <w:r w:rsidRPr="004A2999">
              <w:rPr>
                <w:rFonts w:ascii="Arial" w:hAnsi="Arial" w:cs="Arial"/>
                <w:sz w:val="22"/>
                <w:szCs w:val="22"/>
                <w:u w:val="single"/>
              </w:rPr>
              <w:t>Related Interview Questions</w:t>
            </w:r>
            <w:r w:rsidR="004A2999">
              <w:rPr>
                <w:rFonts w:ascii="Arial" w:hAnsi="Arial" w:cs="Arial"/>
                <w:sz w:val="22"/>
                <w:szCs w:val="22"/>
                <w:u w:val="single"/>
              </w:rPr>
              <w:t>:</w:t>
            </w:r>
          </w:p>
          <w:p w14:paraId="27AA0749" w14:textId="77777777" w:rsidR="00CD2211" w:rsidRPr="004A2999" w:rsidRDefault="00CD2211" w:rsidP="00E35CDF">
            <w:pPr>
              <w:ind w:left="270" w:hanging="90"/>
              <w:rPr>
                <w:rFonts w:ascii="Arial" w:hAnsi="Arial" w:cs="Arial"/>
                <w:sz w:val="22"/>
                <w:szCs w:val="22"/>
                <w:u w:val="single"/>
              </w:rPr>
            </w:pPr>
          </w:p>
          <w:p w14:paraId="40E64998" w14:textId="15EC0A4E" w:rsidR="00CD2211" w:rsidRPr="004A2999" w:rsidRDefault="00CD2211" w:rsidP="00E35CDF">
            <w:pPr>
              <w:ind w:left="270" w:hanging="90"/>
              <w:rPr>
                <w:rFonts w:ascii="Arial" w:hAnsi="Arial" w:cs="Arial"/>
                <w:sz w:val="22"/>
                <w:szCs w:val="22"/>
                <w:u w:val="single"/>
              </w:rPr>
            </w:pPr>
            <w:r w:rsidRPr="004A2999">
              <w:rPr>
                <w:rFonts w:ascii="Arial" w:hAnsi="Arial" w:cs="Arial"/>
                <w:sz w:val="22"/>
                <w:szCs w:val="22"/>
              </w:rPr>
              <w:t>E2C2</w:t>
            </w:r>
          </w:p>
          <w:p w14:paraId="5DA23065" w14:textId="77777777" w:rsidR="00CD2211" w:rsidRPr="005A0763" w:rsidRDefault="00CD2211" w:rsidP="00D05050">
            <w:pPr>
              <w:pStyle w:val="ListParagraph"/>
              <w:numPr>
                <w:ilvl w:val="0"/>
                <w:numId w:val="23"/>
              </w:numPr>
              <w:rPr>
                <w:rFonts w:ascii="Arial" w:hAnsi="Arial" w:cs="Arial"/>
                <w:sz w:val="22"/>
                <w:szCs w:val="22"/>
                <w:u w:val="single"/>
              </w:rPr>
            </w:pPr>
            <w:r w:rsidRPr="005A0763">
              <w:rPr>
                <w:rFonts w:ascii="Arial" w:hAnsi="Arial" w:cs="Arial"/>
                <w:sz w:val="22"/>
                <w:szCs w:val="22"/>
              </w:rPr>
              <w:t>No questions specifically but some questions when used with key stakeholders (instead of care team members) may elicit responses to this domain</w:t>
            </w:r>
            <w:r w:rsidRPr="005A0763">
              <w:rPr>
                <w:rFonts w:ascii="Arial" w:hAnsi="Arial" w:cs="Arial"/>
                <w:sz w:val="22"/>
                <w:szCs w:val="22"/>
                <w:u w:val="single"/>
              </w:rPr>
              <w:t>.</w:t>
            </w:r>
          </w:p>
          <w:p w14:paraId="32278D46" w14:textId="77777777" w:rsidR="00CD2211" w:rsidRPr="004A2999" w:rsidRDefault="00CD2211" w:rsidP="00E35CDF">
            <w:pPr>
              <w:ind w:left="270" w:hanging="90"/>
              <w:rPr>
                <w:rFonts w:ascii="Arial" w:hAnsi="Arial" w:cs="Arial"/>
                <w:sz w:val="22"/>
                <w:szCs w:val="22"/>
                <w:u w:val="single"/>
              </w:rPr>
            </w:pPr>
          </w:p>
        </w:tc>
      </w:tr>
      <w:tr w:rsidR="00CD2211" w:rsidRPr="003C5FB6" w14:paraId="1F226262" w14:textId="77777777" w:rsidTr="008E025F">
        <w:tc>
          <w:tcPr>
            <w:tcW w:w="2826" w:type="dxa"/>
            <w:tcBorders>
              <w:left w:val="nil"/>
              <w:bottom w:val="single" w:sz="4" w:space="0" w:color="auto"/>
              <w:right w:val="nil"/>
            </w:tcBorders>
            <w:shd w:val="clear" w:color="auto" w:fill="auto"/>
          </w:tcPr>
          <w:p w14:paraId="3193EDE0" w14:textId="43F43F07" w:rsidR="00CD2211" w:rsidRPr="004A2999" w:rsidRDefault="00CD2211" w:rsidP="00E35CDF">
            <w:pPr>
              <w:pStyle w:val="ListParagraph"/>
              <w:numPr>
                <w:ilvl w:val="0"/>
                <w:numId w:val="7"/>
              </w:numPr>
              <w:ind w:left="270" w:hanging="90"/>
              <w:rPr>
                <w:rFonts w:ascii="Arial" w:hAnsi="Arial" w:cs="Arial"/>
                <w:sz w:val="22"/>
                <w:szCs w:val="22"/>
              </w:rPr>
            </w:pPr>
            <w:r w:rsidRPr="004A2999">
              <w:rPr>
                <w:rFonts w:ascii="Arial" w:hAnsi="Arial" w:cs="Arial"/>
                <w:sz w:val="22"/>
                <w:szCs w:val="22"/>
              </w:rPr>
              <w:t>Engaging</w:t>
            </w:r>
            <w:r w:rsidR="008158C0" w:rsidRPr="004A2999">
              <w:rPr>
                <w:rFonts w:ascii="Arial" w:hAnsi="Arial" w:cs="Arial"/>
                <w:sz w:val="22"/>
                <w:szCs w:val="22"/>
              </w:rPr>
              <w:t xml:space="preserve"> (CFIR 1.0 and 2.0)</w:t>
            </w:r>
          </w:p>
        </w:tc>
        <w:tc>
          <w:tcPr>
            <w:tcW w:w="8532" w:type="dxa"/>
            <w:tcBorders>
              <w:left w:val="nil"/>
              <w:bottom w:val="single" w:sz="4" w:space="0" w:color="auto"/>
              <w:right w:val="nil"/>
            </w:tcBorders>
            <w:shd w:val="clear" w:color="auto" w:fill="auto"/>
          </w:tcPr>
          <w:p w14:paraId="131982DE" w14:textId="77777777" w:rsidR="00CD2211" w:rsidRPr="004A2999" w:rsidRDefault="00CD2211" w:rsidP="00E35CDF">
            <w:pPr>
              <w:ind w:left="270" w:hanging="90"/>
              <w:rPr>
                <w:rFonts w:ascii="Arial" w:eastAsia="Arial" w:hAnsi="Arial" w:cs="Arial"/>
                <w:sz w:val="22"/>
                <w:szCs w:val="22"/>
              </w:rPr>
            </w:pPr>
            <w:r w:rsidRPr="004A2999">
              <w:rPr>
                <w:rFonts w:ascii="Arial" w:hAnsi="Arial" w:cs="Arial"/>
                <w:sz w:val="22"/>
                <w:szCs w:val="22"/>
                <w:u w:val="single"/>
              </w:rPr>
              <w:t>Definition</w:t>
            </w:r>
            <w:r w:rsidRPr="004A2999">
              <w:rPr>
                <w:rFonts w:ascii="Arial" w:hAnsi="Arial" w:cs="Arial"/>
                <w:sz w:val="22"/>
                <w:szCs w:val="22"/>
              </w:rPr>
              <w:t xml:space="preserve">: </w:t>
            </w:r>
            <w:r w:rsidRPr="004A2999">
              <w:rPr>
                <w:rFonts w:ascii="Arial" w:eastAsia="Arial" w:hAnsi="Arial" w:cs="Arial"/>
                <w:sz w:val="22"/>
                <w:szCs w:val="22"/>
              </w:rPr>
              <w:t>Attracting and involving appropriate individuals in the implementation and use of the innovation through a combined strategy of social marketing, education, role modeling, training, and other similar activities.</w:t>
            </w:r>
          </w:p>
          <w:p w14:paraId="54BE45FB" w14:textId="77777777" w:rsidR="00CD2211" w:rsidRPr="004A2999" w:rsidRDefault="00CD2211" w:rsidP="00E35CDF">
            <w:pPr>
              <w:ind w:left="270" w:hanging="90"/>
              <w:rPr>
                <w:rFonts w:ascii="Arial" w:hAnsi="Arial" w:cs="Arial"/>
                <w:sz w:val="22"/>
                <w:szCs w:val="22"/>
              </w:rPr>
            </w:pPr>
          </w:p>
          <w:p w14:paraId="228F8507" w14:textId="77777777" w:rsidR="00CD2211" w:rsidRPr="004A2999" w:rsidRDefault="00CD2211" w:rsidP="00E35CDF">
            <w:pPr>
              <w:ind w:left="270" w:hanging="90"/>
              <w:rPr>
                <w:rFonts w:ascii="Arial" w:hAnsi="Arial" w:cs="Arial"/>
                <w:sz w:val="22"/>
                <w:szCs w:val="22"/>
                <w:u w:val="single"/>
              </w:rPr>
            </w:pPr>
            <w:r w:rsidRPr="004A2999">
              <w:rPr>
                <w:rFonts w:ascii="Arial" w:hAnsi="Arial" w:cs="Arial"/>
                <w:sz w:val="22"/>
                <w:szCs w:val="22"/>
                <w:u w:val="single"/>
              </w:rPr>
              <w:t>Inclusion Criteria</w:t>
            </w:r>
            <w:r w:rsidRPr="004A2999">
              <w:rPr>
                <w:rFonts w:ascii="Arial" w:hAnsi="Arial" w:cs="Arial"/>
                <w:sz w:val="22"/>
                <w:szCs w:val="22"/>
              </w:rPr>
              <w:t>: Include statements related to engagement strategies and outcomes, i.e., if and how staff and innovation participants became engaged with the innovation and what their role is in implementation. Note: Although both strategies and outcomes are coded here, the outcome of engagement efforts determines the rating, i.e., if there are repeated attempts to engage staff that are unsuccessful, or if a role is vacant, the construct receives a negative rating. In addition, you may also want to code the "quality" of staff - their capabilities, motivation, and skills, i.e., how good they are at their job, and this data affects the rating as well.</w:t>
            </w:r>
          </w:p>
          <w:p w14:paraId="76EF2506" w14:textId="77777777" w:rsidR="00CD2211" w:rsidRPr="004A2999" w:rsidRDefault="00CD2211" w:rsidP="00E35CDF">
            <w:pPr>
              <w:ind w:left="270" w:hanging="90"/>
              <w:rPr>
                <w:rFonts w:ascii="Arial" w:hAnsi="Arial" w:cs="Arial"/>
                <w:sz w:val="22"/>
                <w:szCs w:val="22"/>
                <w:u w:val="single"/>
              </w:rPr>
            </w:pPr>
          </w:p>
          <w:p w14:paraId="4F6C3BF5" w14:textId="3F612557" w:rsidR="00CD2211" w:rsidRPr="004A2999" w:rsidRDefault="00CD2211" w:rsidP="00E35CDF">
            <w:pPr>
              <w:ind w:left="270" w:hanging="90"/>
              <w:rPr>
                <w:rFonts w:ascii="Arial" w:hAnsi="Arial" w:cs="Arial"/>
                <w:sz w:val="22"/>
                <w:szCs w:val="22"/>
              </w:rPr>
            </w:pPr>
            <w:r w:rsidRPr="004A2999">
              <w:rPr>
                <w:rFonts w:ascii="Arial" w:hAnsi="Arial" w:cs="Arial"/>
                <w:sz w:val="22"/>
                <w:szCs w:val="22"/>
                <w:u w:val="single"/>
              </w:rPr>
              <w:t>Exclusion Criteria</w:t>
            </w:r>
            <w:r w:rsidRPr="004A2999">
              <w:rPr>
                <w:rFonts w:ascii="Arial" w:hAnsi="Arial" w:cs="Arial"/>
                <w:sz w:val="22"/>
                <w:szCs w:val="22"/>
              </w:rPr>
              <w:t xml:space="preserve">: Exclude statements related to specific </w:t>
            </w:r>
            <w:proofErr w:type="gramStart"/>
            <w:r w:rsidRPr="004A2999">
              <w:rPr>
                <w:rFonts w:ascii="Arial" w:hAnsi="Arial" w:cs="Arial"/>
                <w:sz w:val="22"/>
                <w:szCs w:val="22"/>
              </w:rPr>
              <w:t>sub constructs</w:t>
            </w:r>
            <w:proofErr w:type="gramEnd"/>
            <w:r w:rsidRPr="004A2999">
              <w:rPr>
                <w:rFonts w:ascii="Arial" w:hAnsi="Arial" w:cs="Arial"/>
                <w:sz w:val="22"/>
                <w:szCs w:val="22"/>
              </w:rPr>
              <w:t>, e.g., Champions or Opinion Leaders.</w:t>
            </w:r>
          </w:p>
          <w:p w14:paraId="06450BAF" w14:textId="77777777" w:rsidR="00CD2211" w:rsidRPr="004A2999" w:rsidRDefault="00CD2211" w:rsidP="00E35CDF">
            <w:pPr>
              <w:ind w:left="270" w:hanging="90"/>
              <w:rPr>
                <w:rFonts w:ascii="Arial" w:hAnsi="Arial" w:cs="Arial"/>
                <w:sz w:val="22"/>
                <w:szCs w:val="22"/>
              </w:rPr>
            </w:pPr>
          </w:p>
          <w:p w14:paraId="21DDFEB6" w14:textId="60E5958F" w:rsidR="00CD2211" w:rsidRPr="004A2999" w:rsidRDefault="00CD2211" w:rsidP="00E35CDF">
            <w:pPr>
              <w:ind w:left="270" w:hanging="90"/>
              <w:rPr>
                <w:rFonts w:ascii="Arial" w:hAnsi="Arial" w:cs="Arial"/>
                <w:sz w:val="22"/>
                <w:szCs w:val="22"/>
              </w:rPr>
            </w:pPr>
            <w:r w:rsidRPr="004A2999">
              <w:rPr>
                <w:rFonts w:ascii="Arial" w:hAnsi="Arial" w:cs="Arial"/>
                <w:sz w:val="22"/>
                <w:szCs w:val="22"/>
              </w:rPr>
              <w:t xml:space="preserve">Exclude or double code statements related to who participated in the decision process to implement the </w:t>
            </w:r>
            <w:proofErr w:type="gramStart"/>
            <w:r w:rsidRPr="004A2999">
              <w:rPr>
                <w:rFonts w:ascii="Arial" w:hAnsi="Arial" w:cs="Arial"/>
                <w:sz w:val="22"/>
                <w:szCs w:val="22"/>
              </w:rPr>
              <w:t>innovation to Innovation</w:t>
            </w:r>
            <w:proofErr w:type="gramEnd"/>
            <w:r w:rsidRPr="004A2999">
              <w:rPr>
                <w:rFonts w:ascii="Arial" w:hAnsi="Arial" w:cs="Arial"/>
                <w:sz w:val="22"/>
                <w:szCs w:val="22"/>
              </w:rPr>
              <w:t xml:space="preserve"> Source, as an indicator of internal or external innovation source.</w:t>
            </w:r>
          </w:p>
          <w:p w14:paraId="65887ADB" w14:textId="77777777" w:rsidR="00CD2211" w:rsidRPr="004A2999" w:rsidRDefault="00CD2211" w:rsidP="00364E46">
            <w:pPr>
              <w:rPr>
                <w:rFonts w:ascii="Arial" w:hAnsi="Arial" w:cs="Arial"/>
                <w:sz w:val="22"/>
                <w:szCs w:val="22"/>
              </w:rPr>
            </w:pPr>
          </w:p>
          <w:p w14:paraId="3FDE0258" w14:textId="77777777" w:rsidR="00CD2211" w:rsidRPr="004A2999" w:rsidRDefault="00CD2211" w:rsidP="00E35CDF">
            <w:pPr>
              <w:ind w:left="270" w:hanging="90"/>
              <w:rPr>
                <w:rFonts w:ascii="Arial" w:hAnsi="Arial" w:cs="Arial"/>
                <w:sz w:val="22"/>
                <w:szCs w:val="22"/>
                <w:u w:val="single"/>
              </w:rPr>
            </w:pPr>
            <w:r w:rsidRPr="004A2999">
              <w:rPr>
                <w:rFonts w:ascii="Arial" w:hAnsi="Arial" w:cs="Arial"/>
                <w:sz w:val="22"/>
                <w:szCs w:val="22"/>
                <w:u w:val="single"/>
              </w:rPr>
              <w:t>Related Interview Questions:</w:t>
            </w:r>
          </w:p>
          <w:p w14:paraId="4F629167" w14:textId="77777777" w:rsidR="004A2999" w:rsidRDefault="004A2999" w:rsidP="00E35CDF">
            <w:pPr>
              <w:ind w:left="270" w:hanging="90"/>
              <w:rPr>
                <w:rFonts w:ascii="Arial" w:hAnsi="Arial" w:cs="Arial"/>
                <w:sz w:val="22"/>
                <w:szCs w:val="22"/>
              </w:rPr>
            </w:pPr>
          </w:p>
          <w:p w14:paraId="15AE1C71" w14:textId="77777777" w:rsidR="00EB4124" w:rsidRDefault="00CD2211" w:rsidP="00EB4124">
            <w:pPr>
              <w:ind w:left="270" w:hanging="90"/>
              <w:rPr>
                <w:rFonts w:ascii="Arial" w:hAnsi="Arial" w:cs="Arial"/>
                <w:sz w:val="22"/>
                <w:szCs w:val="22"/>
              </w:rPr>
            </w:pPr>
            <w:r w:rsidRPr="004A2999">
              <w:rPr>
                <w:rFonts w:ascii="Arial" w:hAnsi="Arial" w:cs="Arial"/>
                <w:sz w:val="22"/>
                <w:szCs w:val="22"/>
              </w:rPr>
              <w:t>SIMPRO</w:t>
            </w:r>
          </w:p>
          <w:p w14:paraId="09BE36EA" w14:textId="77777777" w:rsidR="00EB4124" w:rsidRDefault="00CD2211" w:rsidP="00EB4124">
            <w:pPr>
              <w:pStyle w:val="ListParagraph"/>
              <w:numPr>
                <w:ilvl w:val="0"/>
                <w:numId w:val="23"/>
              </w:numPr>
              <w:rPr>
                <w:rFonts w:ascii="Arial" w:hAnsi="Arial" w:cs="Arial"/>
                <w:sz w:val="22"/>
                <w:szCs w:val="22"/>
              </w:rPr>
            </w:pPr>
            <w:r w:rsidRPr="00EB4124">
              <w:rPr>
                <w:rFonts w:ascii="Arial" w:hAnsi="Arial" w:cs="Arial"/>
                <w:sz w:val="22"/>
                <w:szCs w:val="22"/>
              </w:rPr>
              <w:t>What else could be done to engage patients?</w:t>
            </w:r>
          </w:p>
          <w:p w14:paraId="00398BFB" w14:textId="52E3D70F" w:rsidR="00CD2211" w:rsidRPr="00EB4124" w:rsidRDefault="00CD2211" w:rsidP="00EB4124">
            <w:pPr>
              <w:pStyle w:val="ListParagraph"/>
              <w:numPr>
                <w:ilvl w:val="0"/>
                <w:numId w:val="23"/>
              </w:numPr>
              <w:rPr>
                <w:rFonts w:ascii="Arial" w:hAnsi="Arial" w:cs="Arial"/>
                <w:sz w:val="22"/>
                <w:szCs w:val="22"/>
              </w:rPr>
            </w:pPr>
            <w:r w:rsidRPr="00EB4124">
              <w:rPr>
                <w:rFonts w:ascii="Arial" w:hAnsi="Arial" w:cs="Arial"/>
                <w:sz w:val="22"/>
                <w:szCs w:val="22"/>
              </w:rPr>
              <w:t>What else could be done to engage staff?</w:t>
            </w:r>
          </w:p>
          <w:p w14:paraId="3ABBBF53" w14:textId="77777777" w:rsidR="00CD2211" w:rsidRPr="004A2999" w:rsidRDefault="00CD2211" w:rsidP="00E35CDF">
            <w:pPr>
              <w:ind w:left="270" w:hanging="90"/>
              <w:rPr>
                <w:rFonts w:ascii="Arial" w:hAnsi="Arial" w:cs="Arial"/>
                <w:sz w:val="22"/>
                <w:szCs w:val="22"/>
              </w:rPr>
            </w:pPr>
          </w:p>
          <w:p w14:paraId="4FA7B443" w14:textId="77777777" w:rsidR="00CD2211" w:rsidRPr="004A2999" w:rsidRDefault="00CD2211" w:rsidP="00E35CDF">
            <w:pPr>
              <w:ind w:left="270" w:hanging="90"/>
              <w:rPr>
                <w:rFonts w:ascii="Arial" w:hAnsi="Arial" w:cs="Arial"/>
                <w:sz w:val="22"/>
                <w:szCs w:val="22"/>
              </w:rPr>
            </w:pPr>
            <w:r w:rsidRPr="004A2999">
              <w:rPr>
                <w:rFonts w:ascii="Arial" w:hAnsi="Arial" w:cs="Arial"/>
                <w:sz w:val="22"/>
                <w:szCs w:val="22"/>
              </w:rPr>
              <w:t xml:space="preserve">NU IMPACT </w:t>
            </w:r>
          </w:p>
          <w:p w14:paraId="6FBB3FC9" w14:textId="77777777" w:rsidR="00CD2211" w:rsidRPr="004A2999" w:rsidRDefault="00CD2211" w:rsidP="007B5E62">
            <w:pPr>
              <w:pStyle w:val="ListParagraph"/>
              <w:ind w:left="270"/>
              <w:rPr>
                <w:rFonts w:ascii="Arial" w:hAnsi="Arial" w:cs="Arial"/>
                <w:b/>
                <w:bCs/>
                <w:sz w:val="22"/>
                <w:szCs w:val="22"/>
              </w:rPr>
            </w:pPr>
            <w:r w:rsidRPr="004A2999">
              <w:rPr>
                <w:rFonts w:ascii="Arial" w:hAnsi="Arial" w:cs="Arial"/>
                <w:b/>
                <w:bCs/>
                <w:sz w:val="22"/>
                <w:szCs w:val="22"/>
              </w:rPr>
              <w:t xml:space="preserve">See below for questions related to </w:t>
            </w:r>
            <w:proofErr w:type="gramStart"/>
            <w:r w:rsidRPr="004A2999">
              <w:rPr>
                <w:rFonts w:ascii="Arial" w:hAnsi="Arial" w:cs="Arial"/>
                <w:b/>
                <w:bCs/>
                <w:sz w:val="22"/>
                <w:szCs w:val="22"/>
              </w:rPr>
              <w:t>engaging</w:t>
            </w:r>
            <w:proofErr w:type="gramEnd"/>
          </w:p>
          <w:p w14:paraId="7D8AECDD" w14:textId="77777777" w:rsidR="00CD2211" w:rsidRPr="004A2999" w:rsidRDefault="00CD2211" w:rsidP="00E35CDF">
            <w:pPr>
              <w:ind w:left="270" w:hanging="90"/>
              <w:rPr>
                <w:rFonts w:ascii="Arial" w:hAnsi="Arial" w:cs="Arial"/>
                <w:b/>
                <w:bCs/>
                <w:sz w:val="22"/>
                <w:szCs w:val="22"/>
              </w:rPr>
            </w:pPr>
          </w:p>
          <w:p w14:paraId="6ED9E82D" w14:textId="77777777" w:rsidR="004537F0" w:rsidRDefault="00CD2211" w:rsidP="004537F0">
            <w:pPr>
              <w:ind w:left="270" w:hanging="90"/>
              <w:rPr>
                <w:rFonts w:ascii="Arial" w:hAnsi="Arial" w:cs="Arial"/>
                <w:sz w:val="22"/>
                <w:szCs w:val="22"/>
              </w:rPr>
            </w:pPr>
            <w:r w:rsidRPr="004A2999">
              <w:rPr>
                <w:rFonts w:ascii="Arial" w:hAnsi="Arial" w:cs="Arial"/>
                <w:sz w:val="22"/>
                <w:szCs w:val="22"/>
              </w:rPr>
              <w:t xml:space="preserve">E2C2 </w:t>
            </w:r>
          </w:p>
          <w:p w14:paraId="5B27A540" w14:textId="77777777" w:rsidR="004537F0" w:rsidRDefault="00CD2211" w:rsidP="00D05050">
            <w:pPr>
              <w:pStyle w:val="ListParagraph"/>
              <w:numPr>
                <w:ilvl w:val="0"/>
                <w:numId w:val="16"/>
              </w:numPr>
              <w:rPr>
                <w:rFonts w:ascii="Arial" w:hAnsi="Arial" w:cs="Arial"/>
                <w:sz w:val="22"/>
                <w:szCs w:val="22"/>
              </w:rPr>
            </w:pPr>
            <w:r w:rsidRPr="004537F0">
              <w:rPr>
                <w:rFonts w:ascii="Arial" w:hAnsi="Arial" w:cs="Arial"/>
                <w:sz w:val="22"/>
                <w:szCs w:val="22"/>
              </w:rPr>
              <w:t xml:space="preserve">How would you describe </w:t>
            </w:r>
            <w:proofErr w:type="gramStart"/>
            <w:r w:rsidRPr="004537F0">
              <w:rPr>
                <w:rFonts w:ascii="Arial" w:hAnsi="Arial" w:cs="Arial"/>
                <w:sz w:val="22"/>
                <w:szCs w:val="22"/>
              </w:rPr>
              <w:t>buy</w:t>
            </w:r>
            <w:proofErr w:type="gramEnd"/>
            <w:r w:rsidRPr="004537F0">
              <w:rPr>
                <w:rFonts w:ascii="Arial" w:hAnsi="Arial" w:cs="Arial"/>
                <w:sz w:val="22"/>
                <w:szCs w:val="22"/>
              </w:rPr>
              <w:t>-in for E2C2 among your team?</w:t>
            </w:r>
          </w:p>
          <w:p w14:paraId="15363894" w14:textId="78A488F9" w:rsidR="00CD2211" w:rsidRPr="004537F0" w:rsidRDefault="00CD2211" w:rsidP="00D05050">
            <w:pPr>
              <w:pStyle w:val="ListParagraph"/>
              <w:numPr>
                <w:ilvl w:val="0"/>
                <w:numId w:val="16"/>
              </w:numPr>
              <w:rPr>
                <w:rFonts w:ascii="Arial" w:hAnsi="Arial" w:cs="Arial"/>
                <w:sz w:val="22"/>
                <w:szCs w:val="22"/>
              </w:rPr>
            </w:pPr>
            <w:r w:rsidRPr="004537F0">
              <w:rPr>
                <w:rFonts w:ascii="Arial" w:hAnsi="Arial" w:cs="Arial"/>
                <w:sz w:val="22"/>
                <w:szCs w:val="22"/>
              </w:rPr>
              <w:t>What strategies have you used to increase adoption and use among clinical team members (e.g., training for staff, reminders, changes to processes)? What strategies have you used to increase adoption and use among patients?</w:t>
            </w:r>
          </w:p>
          <w:p w14:paraId="5C25545D" w14:textId="77777777" w:rsidR="00CD2211" w:rsidRPr="004A2999" w:rsidRDefault="00CD2211" w:rsidP="00E35CDF">
            <w:pPr>
              <w:ind w:left="270" w:hanging="90"/>
              <w:rPr>
                <w:rFonts w:ascii="Arial" w:hAnsi="Arial" w:cs="Arial"/>
                <w:b/>
                <w:bCs/>
                <w:sz w:val="22"/>
                <w:szCs w:val="22"/>
              </w:rPr>
            </w:pPr>
          </w:p>
        </w:tc>
      </w:tr>
      <w:tr w:rsidR="00CD2211" w:rsidRPr="003C5FB6" w14:paraId="7926B62C" w14:textId="77777777" w:rsidTr="008E025F">
        <w:tc>
          <w:tcPr>
            <w:tcW w:w="2826" w:type="dxa"/>
            <w:tcBorders>
              <w:left w:val="nil"/>
              <w:right w:val="nil"/>
            </w:tcBorders>
            <w:shd w:val="clear" w:color="auto" w:fill="auto"/>
          </w:tcPr>
          <w:p w14:paraId="052500FA" w14:textId="51A7DD4F" w:rsidR="00CD2211" w:rsidRPr="005A186F" w:rsidRDefault="00CD2211" w:rsidP="00E35CDF">
            <w:pPr>
              <w:pStyle w:val="ListParagraph"/>
              <w:numPr>
                <w:ilvl w:val="0"/>
                <w:numId w:val="8"/>
              </w:numPr>
              <w:ind w:left="270" w:hanging="90"/>
              <w:rPr>
                <w:rFonts w:ascii="Arial" w:hAnsi="Arial" w:cs="Arial"/>
                <w:sz w:val="22"/>
                <w:szCs w:val="22"/>
              </w:rPr>
            </w:pPr>
            <w:r w:rsidRPr="005A186F">
              <w:rPr>
                <w:rFonts w:ascii="Arial" w:hAnsi="Arial" w:cs="Arial"/>
                <w:sz w:val="22"/>
                <w:szCs w:val="22"/>
              </w:rPr>
              <w:lastRenderedPageBreak/>
              <w:t>Opinion Leaders</w:t>
            </w:r>
            <w:r w:rsidR="008158C0" w:rsidRPr="005A186F">
              <w:rPr>
                <w:rFonts w:ascii="Arial" w:hAnsi="Arial" w:cs="Arial"/>
                <w:sz w:val="22"/>
                <w:szCs w:val="22"/>
              </w:rPr>
              <w:t xml:space="preserve"> (CFIR 1.0)</w:t>
            </w:r>
            <w:r w:rsidR="004A2999" w:rsidRPr="005A186F">
              <w:rPr>
                <w:rFonts w:ascii="Arial" w:hAnsi="Arial" w:cs="Arial"/>
                <w:sz w:val="22"/>
                <w:szCs w:val="22"/>
              </w:rPr>
              <w:t>/</w:t>
            </w:r>
            <w:r w:rsidR="008158C0" w:rsidRPr="005A186F">
              <w:rPr>
                <w:rFonts w:ascii="Arial" w:hAnsi="Arial" w:cs="Arial"/>
                <w:sz w:val="22"/>
                <w:szCs w:val="22"/>
              </w:rPr>
              <w:t>Roles Sub</w:t>
            </w:r>
            <w:r w:rsidR="005A186F">
              <w:rPr>
                <w:rFonts w:ascii="Arial" w:hAnsi="Arial" w:cs="Arial"/>
                <w:sz w:val="22"/>
                <w:szCs w:val="22"/>
              </w:rPr>
              <w:t>d</w:t>
            </w:r>
            <w:r w:rsidR="008158C0" w:rsidRPr="005A186F">
              <w:rPr>
                <w:rFonts w:ascii="Arial" w:hAnsi="Arial" w:cs="Arial"/>
                <w:sz w:val="22"/>
                <w:szCs w:val="22"/>
              </w:rPr>
              <w:t>omain</w:t>
            </w:r>
            <w:r w:rsidR="005A186F">
              <w:rPr>
                <w:rFonts w:ascii="Arial" w:hAnsi="Arial" w:cs="Arial"/>
                <w:sz w:val="22"/>
                <w:szCs w:val="22"/>
              </w:rPr>
              <w:t>: Opinion Leaders</w:t>
            </w:r>
            <w:r w:rsidR="008158C0" w:rsidRPr="005A186F">
              <w:rPr>
                <w:rFonts w:ascii="Arial" w:hAnsi="Arial" w:cs="Arial"/>
                <w:sz w:val="22"/>
                <w:szCs w:val="22"/>
              </w:rPr>
              <w:t xml:space="preserve"> </w:t>
            </w:r>
            <w:r w:rsidR="005A186F" w:rsidRPr="005A186F">
              <w:rPr>
                <w:rFonts w:ascii="Arial" w:hAnsi="Arial" w:cs="Arial"/>
                <w:sz w:val="22"/>
                <w:szCs w:val="22"/>
              </w:rPr>
              <w:t>(CFIR 2.0)</w:t>
            </w:r>
          </w:p>
        </w:tc>
        <w:tc>
          <w:tcPr>
            <w:tcW w:w="8532" w:type="dxa"/>
            <w:tcBorders>
              <w:left w:val="nil"/>
              <w:right w:val="nil"/>
            </w:tcBorders>
            <w:shd w:val="clear" w:color="auto" w:fill="auto"/>
          </w:tcPr>
          <w:p w14:paraId="77A33336" w14:textId="77777777"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Definition</w:t>
            </w:r>
            <w:r w:rsidRPr="005A186F">
              <w:rPr>
                <w:rFonts w:ascii="Arial" w:hAnsi="Arial" w:cs="Arial"/>
                <w:sz w:val="22"/>
                <w:szCs w:val="22"/>
              </w:rPr>
              <w:t xml:space="preserve">: </w:t>
            </w:r>
            <w:r w:rsidRPr="005A186F">
              <w:rPr>
                <w:rFonts w:ascii="Arial" w:eastAsia="Arial" w:hAnsi="Arial" w:cs="Arial"/>
                <w:sz w:val="22"/>
                <w:szCs w:val="22"/>
              </w:rPr>
              <w:t>Individuals in an organization that have formal or informal influence on the attitudes and beliefs of their colleagues with respect to implementing the innovation.</w:t>
            </w:r>
          </w:p>
          <w:p w14:paraId="4AF087E4" w14:textId="77777777" w:rsidR="00CD2211" w:rsidRPr="005A186F" w:rsidRDefault="00CD2211" w:rsidP="00E35CDF">
            <w:pPr>
              <w:ind w:left="270" w:hanging="90"/>
              <w:rPr>
                <w:rFonts w:ascii="Arial" w:hAnsi="Arial" w:cs="Arial"/>
                <w:sz w:val="22"/>
                <w:szCs w:val="22"/>
                <w:u w:val="single"/>
              </w:rPr>
            </w:pPr>
          </w:p>
          <w:p w14:paraId="089A179D" w14:textId="77777777"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Inclusion Criteria</w:t>
            </w:r>
            <w:r w:rsidRPr="005A186F">
              <w:rPr>
                <w:rFonts w:ascii="Arial" w:hAnsi="Arial" w:cs="Arial"/>
                <w:sz w:val="22"/>
                <w:szCs w:val="22"/>
              </w:rPr>
              <w:t>: Include statements related to engagement strategies and outcomes, e.g., how the opinion leader became engaged with the innovation and what their role is in implementation. Note: Although both strategies and outcomes are coded here, the outcome of efforts to engage staff determines the rating, i.e., if there are repeated attempts to engage an opinion leader that are unsuccessful, or if the opinion leader leaves the organization and this role is vacant, the construct receives a negative rating. In addition, you may also want to code the "quality" of the opinion leader here - their capabilities, motivation, and skills, i.e., how good they are at their job, and this data affects the rating as well.</w:t>
            </w:r>
          </w:p>
          <w:p w14:paraId="28F7576F" w14:textId="77777777" w:rsidR="00CD2211" w:rsidRPr="005A186F" w:rsidRDefault="00CD2211" w:rsidP="00A23A56">
            <w:pPr>
              <w:rPr>
                <w:rFonts w:ascii="Arial" w:hAnsi="Arial" w:cs="Arial"/>
                <w:sz w:val="22"/>
                <w:szCs w:val="22"/>
              </w:rPr>
            </w:pPr>
          </w:p>
          <w:p w14:paraId="33E2136B" w14:textId="0F4B33BA"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Related Interview Questions</w:t>
            </w:r>
            <w:r w:rsidR="005A186F">
              <w:rPr>
                <w:rFonts w:ascii="Arial" w:hAnsi="Arial" w:cs="Arial"/>
                <w:sz w:val="22"/>
                <w:szCs w:val="22"/>
                <w:u w:val="single"/>
              </w:rPr>
              <w:t>:</w:t>
            </w:r>
          </w:p>
          <w:p w14:paraId="1412AEE3" w14:textId="77777777" w:rsidR="007B5E62" w:rsidRPr="005A186F" w:rsidRDefault="007B5E62" w:rsidP="00E35CDF">
            <w:pPr>
              <w:ind w:left="270" w:hanging="90"/>
              <w:rPr>
                <w:rFonts w:ascii="Arial" w:hAnsi="Arial" w:cs="Arial"/>
                <w:sz w:val="22"/>
                <w:szCs w:val="22"/>
              </w:rPr>
            </w:pPr>
          </w:p>
          <w:p w14:paraId="030FBE66" w14:textId="530C1314" w:rsidR="00CD2211" w:rsidRPr="005A186F" w:rsidRDefault="00CD2211" w:rsidP="00E35CDF">
            <w:pPr>
              <w:ind w:left="270" w:hanging="90"/>
              <w:rPr>
                <w:rFonts w:ascii="Arial" w:hAnsi="Arial" w:cs="Arial"/>
                <w:sz w:val="22"/>
                <w:szCs w:val="22"/>
              </w:rPr>
            </w:pPr>
            <w:r w:rsidRPr="005A186F">
              <w:rPr>
                <w:rFonts w:ascii="Arial" w:hAnsi="Arial" w:cs="Arial"/>
                <w:sz w:val="22"/>
                <w:szCs w:val="22"/>
              </w:rPr>
              <w:t>SIMPRO</w:t>
            </w:r>
          </w:p>
          <w:p w14:paraId="0E081052" w14:textId="77777777" w:rsidR="00CD2211" w:rsidRPr="004537F0" w:rsidRDefault="00CD2211" w:rsidP="00D05050">
            <w:pPr>
              <w:pStyle w:val="ListParagraph"/>
              <w:numPr>
                <w:ilvl w:val="0"/>
                <w:numId w:val="40"/>
              </w:numPr>
              <w:rPr>
                <w:rFonts w:ascii="Arial" w:hAnsi="Arial" w:cs="Arial"/>
                <w:sz w:val="22"/>
                <w:szCs w:val="22"/>
              </w:rPr>
            </w:pPr>
            <w:r w:rsidRPr="004537F0">
              <w:rPr>
                <w:rFonts w:ascii="Arial" w:hAnsi="Arial" w:cs="Arial"/>
                <w:sz w:val="22"/>
                <w:szCs w:val="22"/>
              </w:rPr>
              <w:t xml:space="preserve">Who are the key leaders who need to be on board to make </w:t>
            </w:r>
            <w:proofErr w:type="spellStart"/>
            <w:r w:rsidRPr="004537F0">
              <w:rPr>
                <w:rFonts w:ascii="Arial" w:hAnsi="Arial" w:cs="Arial"/>
                <w:sz w:val="22"/>
                <w:szCs w:val="22"/>
              </w:rPr>
              <w:t>eSyM</w:t>
            </w:r>
            <w:proofErr w:type="spellEnd"/>
            <w:r w:rsidRPr="004537F0">
              <w:rPr>
                <w:rFonts w:ascii="Arial" w:hAnsi="Arial" w:cs="Arial"/>
                <w:sz w:val="22"/>
                <w:szCs w:val="22"/>
              </w:rPr>
              <w:t xml:space="preserve"> implementation succeed at your institution? </w:t>
            </w:r>
          </w:p>
          <w:p w14:paraId="6666D548" w14:textId="77777777" w:rsidR="00CD2211" w:rsidRPr="004537F0" w:rsidRDefault="00CD2211" w:rsidP="00D05050">
            <w:pPr>
              <w:pStyle w:val="ListParagraph"/>
              <w:numPr>
                <w:ilvl w:val="0"/>
                <w:numId w:val="40"/>
              </w:numPr>
              <w:rPr>
                <w:rFonts w:ascii="Arial" w:hAnsi="Arial" w:cs="Arial"/>
                <w:sz w:val="22"/>
                <w:szCs w:val="22"/>
              </w:rPr>
            </w:pPr>
            <w:r w:rsidRPr="004537F0">
              <w:rPr>
                <w:rFonts w:ascii="Arial" w:hAnsi="Arial" w:cs="Arial"/>
                <w:sz w:val="22"/>
                <w:szCs w:val="22"/>
              </w:rPr>
              <w:t>To what extent are they on board?</w:t>
            </w:r>
          </w:p>
          <w:p w14:paraId="1211248B" w14:textId="77777777" w:rsidR="00CD2211" w:rsidRPr="005A186F" w:rsidRDefault="00CD2211" w:rsidP="00E35CDF">
            <w:pPr>
              <w:ind w:left="270" w:hanging="90"/>
              <w:rPr>
                <w:rFonts w:ascii="Arial" w:hAnsi="Arial" w:cs="Arial"/>
                <w:sz w:val="22"/>
                <w:szCs w:val="22"/>
              </w:rPr>
            </w:pPr>
          </w:p>
          <w:p w14:paraId="25167BB6" w14:textId="77777777" w:rsidR="00474469" w:rsidRPr="005A186F" w:rsidRDefault="00474469" w:rsidP="00474469">
            <w:pPr>
              <w:ind w:left="270" w:hanging="90"/>
              <w:rPr>
                <w:rFonts w:ascii="Arial" w:hAnsi="Arial" w:cs="Arial"/>
                <w:sz w:val="22"/>
                <w:szCs w:val="22"/>
              </w:rPr>
            </w:pPr>
            <w:r w:rsidRPr="005A186F">
              <w:rPr>
                <w:rFonts w:ascii="Arial" w:hAnsi="Arial" w:cs="Arial"/>
                <w:sz w:val="22"/>
                <w:szCs w:val="22"/>
              </w:rPr>
              <w:t xml:space="preserve">NU IMPACT  </w:t>
            </w:r>
          </w:p>
          <w:p w14:paraId="6C27913B" w14:textId="08752B6C" w:rsidR="00E804C2" w:rsidRPr="005A186F" w:rsidRDefault="00E804C2" w:rsidP="00D05050">
            <w:pPr>
              <w:pStyle w:val="ListParagraph"/>
              <w:numPr>
                <w:ilvl w:val="0"/>
                <w:numId w:val="13"/>
              </w:numPr>
              <w:rPr>
                <w:rFonts w:ascii="Arial" w:hAnsi="Arial" w:cs="Arial"/>
                <w:sz w:val="22"/>
                <w:szCs w:val="22"/>
              </w:rPr>
            </w:pPr>
            <w:r w:rsidRPr="005A186F">
              <w:rPr>
                <w:rFonts w:ascii="Arial" w:hAnsi="Arial" w:cs="Arial"/>
                <w:sz w:val="22"/>
                <w:szCs w:val="22"/>
              </w:rPr>
              <w:t xml:space="preserve">Who are the people in your clinic/region that were most involved in the implementation of </w:t>
            </w:r>
            <w:proofErr w:type="spellStart"/>
            <w:r w:rsidRPr="005A186F">
              <w:rPr>
                <w:rFonts w:ascii="Arial" w:hAnsi="Arial" w:cs="Arial"/>
                <w:sz w:val="22"/>
                <w:szCs w:val="22"/>
              </w:rPr>
              <w:t>cPRO</w:t>
            </w:r>
            <w:proofErr w:type="spellEnd"/>
            <w:r w:rsidRPr="005A186F">
              <w:rPr>
                <w:rFonts w:ascii="Arial" w:hAnsi="Arial" w:cs="Arial"/>
                <w:sz w:val="22"/>
                <w:szCs w:val="22"/>
              </w:rPr>
              <w:t>?</w:t>
            </w:r>
          </w:p>
          <w:p w14:paraId="4B46E0B1" w14:textId="08995977" w:rsidR="00CD2211" w:rsidRPr="005A186F" w:rsidRDefault="00E804C2" w:rsidP="00D05050">
            <w:pPr>
              <w:pStyle w:val="ListParagraph"/>
              <w:numPr>
                <w:ilvl w:val="0"/>
                <w:numId w:val="13"/>
              </w:numPr>
              <w:rPr>
                <w:rFonts w:ascii="Arial" w:hAnsi="Arial" w:cs="Arial"/>
                <w:sz w:val="22"/>
                <w:szCs w:val="22"/>
              </w:rPr>
            </w:pPr>
            <w:r w:rsidRPr="005A186F">
              <w:rPr>
                <w:rFonts w:ascii="Arial" w:hAnsi="Arial" w:cs="Arial"/>
                <w:sz w:val="22"/>
                <w:szCs w:val="22"/>
              </w:rPr>
              <w:t>Who are the right people to be involved going forward?</w:t>
            </w:r>
          </w:p>
        </w:tc>
      </w:tr>
      <w:tr w:rsidR="00CD2211" w:rsidRPr="003C5FB6" w14:paraId="395757BD" w14:textId="77777777" w:rsidTr="008E025F">
        <w:tc>
          <w:tcPr>
            <w:tcW w:w="2826" w:type="dxa"/>
            <w:tcBorders>
              <w:left w:val="nil"/>
              <w:bottom w:val="single" w:sz="4" w:space="0" w:color="auto"/>
              <w:right w:val="nil"/>
            </w:tcBorders>
            <w:shd w:val="clear" w:color="auto" w:fill="auto"/>
          </w:tcPr>
          <w:p w14:paraId="5D27A7F3" w14:textId="7DF10B0E" w:rsidR="00CD2211" w:rsidRPr="005A186F" w:rsidRDefault="00CD2211" w:rsidP="00E35CDF">
            <w:pPr>
              <w:pStyle w:val="ListParagraph"/>
              <w:numPr>
                <w:ilvl w:val="0"/>
                <w:numId w:val="8"/>
              </w:numPr>
              <w:ind w:left="270" w:hanging="90"/>
              <w:rPr>
                <w:rFonts w:ascii="Arial" w:hAnsi="Arial" w:cs="Arial"/>
                <w:sz w:val="22"/>
                <w:szCs w:val="22"/>
              </w:rPr>
            </w:pPr>
            <w:r w:rsidRPr="005A186F">
              <w:rPr>
                <w:rFonts w:ascii="Arial" w:hAnsi="Arial" w:cs="Arial"/>
                <w:sz w:val="22"/>
                <w:szCs w:val="22"/>
              </w:rPr>
              <w:t>Formally Appointed Internal Implementation Leaders</w:t>
            </w:r>
            <w:r w:rsidR="008158C0" w:rsidRPr="005A186F">
              <w:rPr>
                <w:rFonts w:ascii="Arial" w:hAnsi="Arial" w:cs="Arial"/>
                <w:sz w:val="22"/>
                <w:szCs w:val="22"/>
              </w:rPr>
              <w:t xml:space="preserve"> (CFIR 1.0)</w:t>
            </w:r>
            <w:r w:rsidR="005A186F" w:rsidRPr="005A186F">
              <w:rPr>
                <w:rFonts w:ascii="Arial" w:hAnsi="Arial" w:cs="Arial"/>
                <w:sz w:val="22"/>
                <w:szCs w:val="22"/>
              </w:rPr>
              <w:t>/</w:t>
            </w:r>
            <w:r w:rsidR="008158C0" w:rsidRPr="005A186F">
              <w:rPr>
                <w:rFonts w:ascii="Arial" w:hAnsi="Arial" w:cs="Arial"/>
                <w:sz w:val="22"/>
                <w:szCs w:val="22"/>
              </w:rPr>
              <w:t>Roles Sub</w:t>
            </w:r>
            <w:r w:rsidR="005A186F">
              <w:rPr>
                <w:rFonts w:ascii="Arial" w:hAnsi="Arial" w:cs="Arial"/>
                <w:sz w:val="22"/>
                <w:szCs w:val="22"/>
              </w:rPr>
              <w:t>d</w:t>
            </w:r>
            <w:r w:rsidR="008158C0" w:rsidRPr="005A186F">
              <w:rPr>
                <w:rFonts w:ascii="Arial" w:hAnsi="Arial" w:cs="Arial"/>
                <w:sz w:val="22"/>
                <w:szCs w:val="22"/>
              </w:rPr>
              <w:t>omain</w:t>
            </w:r>
            <w:r w:rsidR="005A186F" w:rsidRPr="005A186F">
              <w:rPr>
                <w:rFonts w:ascii="Arial" w:hAnsi="Arial" w:cs="Arial"/>
                <w:sz w:val="22"/>
                <w:szCs w:val="22"/>
              </w:rPr>
              <w:t xml:space="preserve">: </w:t>
            </w:r>
            <w:r w:rsidR="008158C0" w:rsidRPr="005A186F">
              <w:rPr>
                <w:rFonts w:ascii="Arial" w:hAnsi="Arial" w:cs="Arial"/>
                <w:sz w:val="22"/>
                <w:szCs w:val="22"/>
              </w:rPr>
              <w:t>Implementation Leads</w:t>
            </w:r>
            <w:r w:rsidR="005A186F" w:rsidRPr="005A186F">
              <w:rPr>
                <w:rFonts w:ascii="Arial" w:hAnsi="Arial" w:cs="Arial"/>
                <w:sz w:val="22"/>
                <w:szCs w:val="22"/>
              </w:rPr>
              <w:t xml:space="preserve"> (CFIR 2.0)</w:t>
            </w:r>
          </w:p>
        </w:tc>
        <w:tc>
          <w:tcPr>
            <w:tcW w:w="8532" w:type="dxa"/>
            <w:tcBorders>
              <w:left w:val="nil"/>
              <w:bottom w:val="single" w:sz="4" w:space="0" w:color="auto"/>
              <w:right w:val="nil"/>
            </w:tcBorders>
            <w:shd w:val="clear" w:color="auto" w:fill="auto"/>
          </w:tcPr>
          <w:p w14:paraId="5562F9C1" w14:textId="77777777"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Definition</w:t>
            </w:r>
            <w:r w:rsidRPr="005A186F">
              <w:rPr>
                <w:rFonts w:ascii="Arial" w:hAnsi="Arial" w:cs="Arial"/>
                <w:sz w:val="22"/>
                <w:szCs w:val="22"/>
              </w:rPr>
              <w:t xml:space="preserve">: </w:t>
            </w:r>
            <w:r w:rsidRPr="005A186F">
              <w:rPr>
                <w:rFonts w:ascii="Arial" w:eastAsia="Arial" w:hAnsi="Arial" w:cs="Arial"/>
                <w:sz w:val="22"/>
                <w:szCs w:val="22"/>
              </w:rPr>
              <w:t xml:space="preserve">Individuals from within the organization who have been formally appointed with responsibility for implementing an innovation as coordinator, project manager, team leader, or </w:t>
            </w:r>
            <w:proofErr w:type="gramStart"/>
            <w:r w:rsidRPr="005A186F">
              <w:rPr>
                <w:rFonts w:ascii="Arial" w:eastAsia="Arial" w:hAnsi="Arial" w:cs="Arial"/>
                <w:sz w:val="22"/>
                <w:szCs w:val="22"/>
              </w:rPr>
              <w:t>other</w:t>
            </w:r>
            <w:proofErr w:type="gramEnd"/>
            <w:r w:rsidRPr="005A186F">
              <w:rPr>
                <w:rFonts w:ascii="Arial" w:eastAsia="Arial" w:hAnsi="Arial" w:cs="Arial"/>
                <w:sz w:val="22"/>
                <w:szCs w:val="22"/>
              </w:rPr>
              <w:t xml:space="preserve"> similar role.</w:t>
            </w:r>
            <w:r w:rsidRPr="005A186F">
              <w:rPr>
                <w:rFonts w:ascii="Arial" w:hAnsi="Arial" w:cs="Arial"/>
                <w:sz w:val="22"/>
                <w:szCs w:val="22"/>
              </w:rPr>
              <w:t xml:space="preserve"> </w:t>
            </w:r>
          </w:p>
          <w:p w14:paraId="51145135" w14:textId="77777777" w:rsidR="00CD2211" w:rsidRPr="005A186F" w:rsidRDefault="00CD2211" w:rsidP="00E35CDF">
            <w:pPr>
              <w:ind w:left="270" w:hanging="90"/>
              <w:rPr>
                <w:rFonts w:ascii="Arial" w:hAnsi="Arial" w:cs="Arial"/>
                <w:sz w:val="22"/>
                <w:szCs w:val="22"/>
                <w:u w:val="single"/>
              </w:rPr>
            </w:pPr>
          </w:p>
          <w:p w14:paraId="137C2DE8" w14:textId="77777777"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Inclusion Criteria</w:t>
            </w:r>
            <w:r w:rsidRPr="005A186F">
              <w:rPr>
                <w:rFonts w:ascii="Arial" w:hAnsi="Arial" w:cs="Arial"/>
                <w:sz w:val="22"/>
                <w:szCs w:val="22"/>
              </w:rPr>
              <w:t>: Include statements related to engagement strategies and outcomes, e.g., how the formally appointed internal implementation leader became engaged with the innovation and what their role is in implementation. Note: Although both strategies and outcomes are coded here, the outcome of efforts to engage staff determines the rating, i.e., if there are repeated attempts to engage an implementation leader that are unsuccessful, or if the implementation leader leaves the organization and this role is vacant, the construct receives a negative rating. In addition, you may also want to code the "quality" of the implementation leader here - their capabilities, motivation, and skills, i.e., how good they are at their job, and this data affects the rating as well.</w:t>
            </w:r>
          </w:p>
          <w:p w14:paraId="1DF9D3FB" w14:textId="77777777" w:rsidR="00CD2211" w:rsidRPr="005A186F" w:rsidRDefault="00CD2211" w:rsidP="00E35CDF">
            <w:pPr>
              <w:ind w:left="270" w:hanging="90"/>
              <w:rPr>
                <w:rFonts w:ascii="Arial" w:hAnsi="Arial" w:cs="Arial"/>
                <w:sz w:val="22"/>
                <w:szCs w:val="22"/>
                <w:u w:val="single"/>
              </w:rPr>
            </w:pPr>
          </w:p>
          <w:p w14:paraId="14460E97" w14:textId="4EE44BC2"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Exclusion Criteria</w:t>
            </w:r>
            <w:r w:rsidRPr="005A186F">
              <w:rPr>
                <w:rFonts w:ascii="Arial" w:hAnsi="Arial" w:cs="Arial"/>
                <w:sz w:val="22"/>
                <w:szCs w:val="22"/>
              </w:rPr>
              <w:t xml:space="preserve">: Exclude or double code statements regarding leadership engagement to Leadership Engagement </w:t>
            </w:r>
            <w:r w:rsidRPr="005A186F">
              <w:rPr>
                <w:rFonts w:ascii="Arial" w:hAnsi="Arial" w:cs="Arial"/>
                <w:bCs/>
                <w:i/>
                <w:sz w:val="22"/>
                <w:szCs w:val="22"/>
              </w:rPr>
              <w:t>if</w:t>
            </w:r>
            <w:r w:rsidRPr="005A186F">
              <w:rPr>
                <w:rFonts w:ascii="Arial" w:hAnsi="Arial" w:cs="Arial"/>
                <w:sz w:val="22"/>
                <w:szCs w:val="22"/>
              </w:rPr>
              <w:t xml:space="preserve"> an implementation leader is also an organizational leader, e.g., if a director of primary care takes the lead in implementing a new treatment guideline.</w:t>
            </w:r>
          </w:p>
          <w:p w14:paraId="5EAA787E" w14:textId="77777777" w:rsidR="00CD2211" w:rsidRPr="005A186F" w:rsidRDefault="00CD2211" w:rsidP="00E35CDF">
            <w:pPr>
              <w:ind w:left="270" w:hanging="90"/>
              <w:rPr>
                <w:rFonts w:ascii="Arial" w:hAnsi="Arial" w:cs="Arial"/>
                <w:sz w:val="22"/>
                <w:szCs w:val="22"/>
              </w:rPr>
            </w:pPr>
          </w:p>
          <w:p w14:paraId="4CDD581C" w14:textId="331B1645"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Related Interview Questions:</w:t>
            </w:r>
          </w:p>
          <w:p w14:paraId="3132240B" w14:textId="77777777" w:rsidR="007B5E62" w:rsidRPr="005A186F" w:rsidRDefault="007B5E62" w:rsidP="00E35CDF">
            <w:pPr>
              <w:ind w:left="270" w:hanging="90"/>
              <w:rPr>
                <w:rFonts w:ascii="Arial" w:hAnsi="Arial" w:cs="Arial"/>
                <w:sz w:val="22"/>
                <w:szCs w:val="22"/>
              </w:rPr>
            </w:pPr>
          </w:p>
          <w:p w14:paraId="61F9ED95" w14:textId="273B1E94" w:rsidR="00CD2211" w:rsidRPr="005A186F" w:rsidRDefault="00CD2211" w:rsidP="00E35CDF">
            <w:pPr>
              <w:ind w:left="270" w:hanging="90"/>
              <w:rPr>
                <w:rFonts w:ascii="Arial" w:hAnsi="Arial" w:cs="Arial"/>
                <w:sz w:val="22"/>
                <w:szCs w:val="22"/>
              </w:rPr>
            </w:pPr>
            <w:r w:rsidRPr="005A186F">
              <w:rPr>
                <w:rFonts w:ascii="Arial" w:hAnsi="Arial" w:cs="Arial"/>
                <w:sz w:val="22"/>
                <w:szCs w:val="22"/>
              </w:rPr>
              <w:t>E2C2</w:t>
            </w:r>
            <w:r w:rsidR="007B5E62" w:rsidRPr="005A186F">
              <w:rPr>
                <w:rFonts w:ascii="Arial" w:hAnsi="Arial" w:cs="Arial"/>
                <w:sz w:val="22"/>
                <w:szCs w:val="22"/>
              </w:rPr>
              <w:t xml:space="preserve"> </w:t>
            </w:r>
          </w:p>
          <w:p w14:paraId="4C1C51D5" w14:textId="77777777" w:rsidR="00CD2211" w:rsidRPr="005A186F" w:rsidRDefault="00CD2211" w:rsidP="00D05050">
            <w:pPr>
              <w:pStyle w:val="ListParagraph"/>
              <w:numPr>
                <w:ilvl w:val="0"/>
                <w:numId w:val="41"/>
              </w:numPr>
              <w:rPr>
                <w:rFonts w:ascii="Arial" w:hAnsi="Arial" w:cs="Arial"/>
                <w:sz w:val="22"/>
                <w:szCs w:val="22"/>
                <w:u w:val="single"/>
              </w:rPr>
            </w:pPr>
            <w:r w:rsidRPr="005A186F">
              <w:rPr>
                <w:rFonts w:ascii="Arial" w:hAnsi="Arial" w:cs="Arial"/>
                <w:sz w:val="22"/>
                <w:szCs w:val="22"/>
              </w:rPr>
              <w:t>No questions specifically but some questions when used with key stakeholders (instead of care team members) may elicit responses to this domain</w:t>
            </w:r>
            <w:r w:rsidRPr="005A186F">
              <w:rPr>
                <w:rFonts w:ascii="Arial" w:hAnsi="Arial" w:cs="Arial"/>
                <w:sz w:val="22"/>
                <w:szCs w:val="22"/>
                <w:u w:val="single"/>
              </w:rPr>
              <w:t>.</w:t>
            </w:r>
          </w:p>
          <w:p w14:paraId="757C3703" w14:textId="77777777" w:rsidR="00CD2211" w:rsidRPr="005A186F" w:rsidRDefault="00CD2211" w:rsidP="00E35CDF">
            <w:pPr>
              <w:ind w:left="270" w:hanging="90"/>
              <w:rPr>
                <w:rFonts w:ascii="Arial" w:hAnsi="Arial" w:cs="Arial"/>
                <w:sz w:val="22"/>
                <w:szCs w:val="22"/>
              </w:rPr>
            </w:pPr>
          </w:p>
        </w:tc>
      </w:tr>
      <w:tr w:rsidR="00CD2211" w:rsidRPr="003C5FB6" w14:paraId="5FE69531" w14:textId="77777777" w:rsidTr="008E025F">
        <w:tc>
          <w:tcPr>
            <w:tcW w:w="2826" w:type="dxa"/>
            <w:tcBorders>
              <w:left w:val="nil"/>
              <w:right w:val="nil"/>
            </w:tcBorders>
            <w:shd w:val="clear" w:color="auto" w:fill="auto"/>
          </w:tcPr>
          <w:p w14:paraId="66CDCBFE" w14:textId="7467143E" w:rsidR="00CD2211" w:rsidRPr="005A186F" w:rsidRDefault="00CD2211" w:rsidP="00E35CDF">
            <w:pPr>
              <w:pStyle w:val="ListParagraph"/>
              <w:numPr>
                <w:ilvl w:val="0"/>
                <w:numId w:val="8"/>
              </w:numPr>
              <w:ind w:left="270" w:hanging="90"/>
              <w:rPr>
                <w:rFonts w:ascii="Arial" w:hAnsi="Arial" w:cs="Arial"/>
                <w:sz w:val="22"/>
                <w:szCs w:val="22"/>
              </w:rPr>
            </w:pPr>
            <w:r w:rsidRPr="005A186F">
              <w:rPr>
                <w:rFonts w:ascii="Arial" w:hAnsi="Arial" w:cs="Arial"/>
                <w:sz w:val="22"/>
                <w:szCs w:val="22"/>
              </w:rPr>
              <w:t>Champions</w:t>
            </w:r>
            <w:r w:rsidR="008158C0" w:rsidRPr="005A186F">
              <w:rPr>
                <w:rFonts w:ascii="Arial" w:hAnsi="Arial" w:cs="Arial"/>
                <w:sz w:val="22"/>
                <w:szCs w:val="22"/>
              </w:rPr>
              <w:t xml:space="preserve"> (CFIR 1.0)</w:t>
            </w:r>
            <w:r w:rsidR="005A186F">
              <w:rPr>
                <w:rFonts w:ascii="Arial" w:hAnsi="Arial" w:cs="Arial"/>
                <w:sz w:val="22"/>
                <w:szCs w:val="22"/>
              </w:rPr>
              <w:t>/</w:t>
            </w:r>
            <w:r w:rsidR="008158C0" w:rsidRPr="005A186F">
              <w:rPr>
                <w:rFonts w:ascii="Arial" w:hAnsi="Arial" w:cs="Arial"/>
                <w:sz w:val="22"/>
                <w:szCs w:val="22"/>
              </w:rPr>
              <w:t>Roles Sub</w:t>
            </w:r>
            <w:r w:rsidR="005A186F">
              <w:rPr>
                <w:rFonts w:ascii="Arial" w:hAnsi="Arial" w:cs="Arial"/>
                <w:sz w:val="22"/>
                <w:szCs w:val="22"/>
              </w:rPr>
              <w:t>d</w:t>
            </w:r>
            <w:r w:rsidR="008158C0" w:rsidRPr="005A186F">
              <w:rPr>
                <w:rFonts w:ascii="Arial" w:hAnsi="Arial" w:cs="Arial"/>
                <w:sz w:val="22"/>
                <w:szCs w:val="22"/>
              </w:rPr>
              <w:t>omain</w:t>
            </w:r>
            <w:r w:rsidR="005A186F">
              <w:rPr>
                <w:rFonts w:ascii="Arial" w:hAnsi="Arial" w:cs="Arial"/>
                <w:sz w:val="22"/>
                <w:szCs w:val="22"/>
              </w:rPr>
              <w:t xml:space="preserve">: </w:t>
            </w:r>
            <w:r w:rsidR="008158C0" w:rsidRPr="005A186F">
              <w:rPr>
                <w:rFonts w:ascii="Arial" w:hAnsi="Arial" w:cs="Arial"/>
                <w:sz w:val="22"/>
                <w:szCs w:val="22"/>
              </w:rPr>
              <w:lastRenderedPageBreak/>
              <w:t>Implementation Lead</w:t>
            </w:r>
            <w:r w:rsidR="005A186F">
              <w:rPr>
                <w:rFonts w:ascii="Arial" w:hAnsi="Arial" w:cs="Arial"/>
                <w:sz w:val="22"/>
                <w:szCs w:val="22"/>
              </w:rPr>
              <w:t>s (CFIR 2.0)</w:t>
            </w:r>
          </w:p>
        </w:tc>
        <w:tc>
          <w:tcPr>
            <w:tcW w:w="8532" w:type="dxa"/>
            <w:tcBorders>
              <w:left w:val="nil"/>
              <w:right w:val="nil"/>
            </w:tcBorders>
            <w:shd w:val="clear" w:color="auto" w:fill="auto"/>
          </w:tcPr>
          <w:p w14:paraId="0017C36B" w14:textId="77777777" w:rsidR="00CD2211" w:rsidRPr="005A186F" w:rsidRDefault="00CD2211" w:rsidP="00E35CDF">
            <w:pPr>
              <w:ind w:left="270" w:hanging="90"/>
              <w:rPr>
                <w:rFonts w:ascii="Arial" w:eastAsia="Arial" w:hAnsi="Arial" w:cs="Arial"/>
                <w:sz w:val="22"/>
                <w:szCs w:val="22"/>
              </w:rPr>
            </w:pPr>
            <w:r w:rsidRPr="005A186F">
              <w:rPr>
                <w:rFonts w:ascii="Arial" w:hAnsi="Arial" w:cs="Arial"/>
                <w:sz w:val="22"/>
                <w:szCs w:val="22"/>
                <w:u w:val="single"/>
              </w:rPr>
              <w:lastRenderedPageBreak/>
              <w:t>Definition</w:t>
            </w:r>
            <w:r w:rsidRPr="005A186F">
              <w:rPr>
                <w:rFonts w:ascii="Arial" w:hAnsi="Arial" w:cs="Arial"/>
                <w:sz w:val="22"/>
                <w:szCs w:val="22"/>
              </w:rPr>
              <w:t xml:space="preserve">: </w:t>
            </w:r>
            <w:r w:rsidRPr="005A186F">
              <w:rPr>
                <w:rFonts w:ascii="Arial" w:eastAsia="Arial" w:hAnsi="Arial" w:cs="Arial"/>
                <w:sz w:val="22"/>
                <w:szCs w:val="22"/>
              </w:rPr>
              <w:t xml:space="preserve">“Individuals who dedicate themselves to supporting, marketing, and ‘driving through’ an </w:t>
            </w:r>
            <w:proofErr w:type="gramStart"/>
            <w:r w:rsidRPr="005A186F">
              <w:rPr>
                <w:rFonts w:ascii="Arial" w:eastAsia="Arial" w:hAnsi="Arial" w:cs="Arial"/>
                <w:sz w:val="22"/>
                <w:szCs w:val="22"/>
              </w:rPr>
              <w:t>[implementation]</w:t>
            </w:r>
            <w:proofErr w:type="gramEnd"/>
            <w:r w:rsidRPr="005A186F">
              <w:rPr>
                <w:rFonts w:ascii="Arial" w:eastAsia="Arial" w:hAnsi="Arial" w:cs="Arial"/>
                <w:sz w:val="22"/>
                <w:szCs w:val="22"/>
              </w:rPr>
              <w:t>”, overcoming indifference or resistance that the innovation may provoke in an organization.</w:t>
            </w:r>
          </w:p>
          <w:p w14:paraId="2AB081D1" w14:textId="77777777" w:rsidR="00CD2211" w:rsidRPr="005A186F" w:rsidRDefault="00CD2211" w:rsidP="00E35CDF">
            <w:pPr>
              <w:ind w:left="270" w:hanging="90"/>
              <w:rPr>
                <w:rFonts w:ascii="Arial" w:hAnsi="Arial" w:cs="Arial"/>
                <w:sz w:val="22"/>
                <w:szCs w:val="22"/>
              </w:rPr>
            </w:pPr>
          </w:p>
          <w:p w14:paraId="5070ED44" w14:textId="77777777"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Inclusion Criteria</w:t>
            </w:r>
            <w:r w:rsidRPr="005A186F">
              <w:rPr>
                <w:rFonts w:ascii="Arial" w:hAnsi="Arial" w:cs="Arial"/>
                <w:sz w:val="22"/>
                <w:szCs w:val="22"/>
              </w:rPr>
              <w:t>: Include statements related to engagement strategies and outcomes, e.g., how the champion became engaged with the innovation and what their role is in implementation. Note: Although both strategies and outcomes are coded here, the outcome of efforts to engage staff determines the rating, i.e., if there are repeated attempts to engage a champion that are unsuccessful, or if the champion leaves the organization and this role is vacant, the construct receives a negative rating. In addition, you may also want to code the "quality" of the champion here - their capabilities, motivation, and skills, i.e., how good they are at their job, and this data affects the rating as well.</w:t>
            </w:r>
          </w:p>
          <w:p w14:paraId="174B35FA" w14:textId="77777777" w:rsidR="00CD2211" w:rsidRPr="005A186F" w:rsidRDefault="00CD2211" w:rsidP="00E35CDF">
            <w:pPr>
              <w:ind w:left="270" w:hanging="90"/>
              <w:rPr>
                <w:rFonts w:ascii="Arial" w:hAnsi="Arial" w:cs="Arial"/>
                <w:sz w:val="22"/>
                <w:szCs w:val="22"/>
                <w:u w:val="single"/>
              </w:rPr>
            </w:pPr>
          </w:p>
          <w:p w14:paraId="3B627D5B" w14:textId="2894CDEA"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Exclusion Criteria</w:t>
            </w:r>
            <w:r w:rsidRPr="005A186F">
              <w:rPr>
                <w:rFonts w:ascii="Arial" w:hAnsi="Arial" w:cs="Arial"/>
                <w:sz w:val="22"/>
                <w:szCs w:val="22"/>
              </w:rPr>
              <w:t xml:space="preserve">: Exclude or double code statements regarding leadership engagement to Leadership Engagement </w:t>
            </w:r>
            <w:r w:rsidRPr="005A186F">
              <w:rPr>
                <w:rFonts w:ascii="Arial" w:hAnsi="Arial" w:cs="Arial"/>
                <w:bCs/>
                <w:i/>
                <w:sz w:val="22"/>
                <w:szCs w:val="22"/>
              </w:rPr>
              <w:t>if</w:t>
            </w:r>
            <w:r w:rsidRPr="005A186F">
              <w:rPr>
                <w:rFonts w:ascii="Arial" w:hAnsi="Arial" w:cs="Arial"/>
                <w:i/>
                <w:sz w:val="22"/>
                <w:szCs w:val="22"/>
              </w:rPr>
              <w:t xml:space="preserve"> </w:t>
            </w:r>
            <w:r w:rsidRPr="005A186F">
              <w:rPr>
                <w:rFonts w:ascii="Arial" w:hAnsi="Arial" w:cs="Arial"/>
                <w:sz w:val="22"/>
                <w:szCs w:val="22"/>
              </w:rPr>
              <w:t>a champion is also an organizational leader, e.g., if a director of primary care takes the lead in implementing a new treatment guideline.</w:t>
            </w:r>
          </w:p>
          <w:p w14:paraId="4C6FD51D" w14:textId="77777777" w:rsidR="00CD2211" w:rsidRPr="005A186F" w:rsidRDefault="00CD2211" w:rsidP="00E35CDF">
            <w:pPr>
              <w:ind w:left="270" w:hanging="90"/>
              <w:rPr>
                <w:rFonts w:ascii="Arial" w:hAnsi="Arial" w:cs="Arial"/>
                <w:sz w:val="22"/>
                <w:szCs w:val="22"/>
              </w:rPr>
            </w:pPr>
          </w:p>
          <w:p w14:paraId="794F9731" w14:textId="77777777"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Related Interview Questions:</w:t>
            </w:r>
          </w:p>
          <w:p w14:paraId="0034F6C4" w14:textId="77777777" w:rsidR="00CD2211" w:rsidRPr="005A186F" w:rsidRDefault="00CD2211" w:rsidP="004D4321">
            <w:pPr>
              <w:rPr>
                <w:rFonts w:ascii="Arial" w:hAnsi="Arial" w:cs="Arial"/>
                <w:sz w:val="22"/>
                <w:szCs w:val="22"/>
              </w:rPr>
            </w:pPr>
          </w:p>
          <w:p w14:paraId="63DFD259" w14:textId="77777777" w:rsidR="00474469" w:rsidRPr="005A186F" w:rsidRDefault="00474469" w:rsidP="00474469">
            <w:pPr>
              <w:ind w:left="270" w:hanging="90"/>
              <w:rPr>
                <w:rFonts w:ascii="Arial" w:hAnsi="Arial" w:cs="Arial"/>
                <w:sz w:val="22"/>
                <w:szCs w:val="22"/>
              </w:rPr>
            </w:pPr>
            <w:r w:rsidRPr="005A186F">
              <w:rPr>
                <w:rFonts w:ascii="Arial" w:hAnsi="Arial" w:cs="Arial"/>
                <w:sz w:val="22"/>
                <w:szCs w:val="22"/>
              </w:rPr>
              <w:t>NU IMPACT</w:t>
            </w:r>
          </w:p>
          <w:p w14:paraId="4A0472DC" w14:textId="3D00057A" w:rsidR="00EC64E0" w:rsidRPr="0057348A" w:rsidRDefault="00E804C2" w:rsidP="00D05050">
            <w:pPr>
              <w:pStyle w:val="ListParagraph"/>
              <w:numPr>
                <w:ilvl w:val="0"/>
                <w:numId w:val="13"/>
              </w:numPr>
              <w:rPr>
                <w:rFonts w:ascii="Arial" w:hAnsi="Arial" w:cs="Arial"/>
                <w:sz w:val="22"/>
                <w:szCs w:val="22"/>
              </w:rPr>
            </w:pPr>
            <w:r w:rsidRPr="0057348A">
              <w:rPr>
                <w:rFonts w:ascii="Arial" w:hAnsi="Arial" w:cs="Arial"/>
                <w:sz w:val="22"/>
                <w:szCs w:val="22"/>
              </w:rPr>
              <w:t xml:space="preserve">Who are the people in your organization who are essential/important champions for the continued implementation of </w:t>
            </w:r>
            <w:proofErr w:type="spellStart"/>
            <w:r w:rsidRPr="0057348A">
              <w:rPr>
                <w:rFonts w:ascii="Arial" w:hAnsi="Arial" w:cs="Arial"/>
                <w:sz w:val="22"/>
                <w:szCs w:val="22"/>
              </w:rPr>
              <w:t>cPRO</w:t>
            </w:r>
            <w:proofErr w:type="spellEnd"/>
            <w:r w:rsidRPr="0057348A">
              <w:rPr>
                <w:rFonts w:ascii="Arial" w:hAnsi="Arial" w:cs="Arial"/>
                <w:sz w:val="22"/>
                <w:szCs w:val="22"/>
              </w:rPr>
              <w:t>?</w:t>
            </w:r>
          </w:p>
          <w:p w14:paraId="44DEE140" w14:textId="77777777" w:rsidR="00E804C2" w:rsidRPr="005A186F" w:rsidRDefault="00E804C2" w:rsidP="00E804C2">
            <w:pPr>
              <w:pStyle w:val="ListParagraph"/>
              <w:rPr>
                <w:rFonts w:ascii="Arial" w:hAnsi="Arial" w:cs="Arial"/>
                <w:sz w:val="22"/>
                <w:szCs w:val="22"/>
              </w:rPr>
            </w:pPr>
          </w:p>
          <w:p w14:paraId="5D53EBD1" w14:textId="77777777" w:rsidR="0057348A" w:rsidRDefault="00CD2211" w:rsidP="0057348A">
            <w:pPr>
              <w:ind w:left="270" w:hanging="90"/>
              <w:rPr>
                <w:rFonts w:ascii="Arial" w:hAnsi="Arial" w:cs="Arial"/>
                <w:sz w:val="22"/>
                <w:szCs w:val="22"/>
              </w:rPr>
            </w:pPr>
            <w:r w:rsidRPr="005A186F">
              <w:rPr>
                <w:rFonts w:ascii="Arial" w:hAnsi="Arial" w:cs="Arial"/>
                <w:sz w:val="22"/>
                <w:szCs w:val="22"/>
              </w:rPr>
              <w:t xml:space="preserve">E2C2 </w:t>
            </w:r>
          </w:p>
          <w:p w14:paraId="7A5B6CC3" w14:textId="7486400B" w:rsidR="00CD2211" w:rsidRPr="0057348A" w:rsidRDefault="00CD2211" w:rsidP="00D05050">
            <w:pPr>
              <w:pStyle w:val="ListParagraph"/>
              <w:numPr>
                <w:ilvl w:val="0"/>
                <w:numId w:val="13"/>
              </w:numPr>
              <w:rPr>
                <w:rFonts w:ascii="Arial" w:hAnsi="Arial" w:cs="Arial"/>
                <w:sz w:val="22"/>
                <w:szCs w:val="22"/>
              </w:rPr>
            </w:pPr>
            <w:r w:rsidRPr="0057348A">
              <w:rPr>
                <w:rFonts w:ascii="Arial" w:hAnsi="Arial" w:cs="Arial"/>
                <w:sz w:val="22"/>
                <w:szCs w:val="22"/>
              </w:rPr>
              <w:t>Are there people you would describe as champions for E2C2 in your clinical area? How would you describe their role in implementation?</w:t>
            </w:r>
          </w:p>
          <w:p w14:paraId="2068648F" w14:textId="77777777" w:rsidR="00CD2211" w:rsidRPr="005A186F" w:rsidRDefault="00CD2211" w:rsidP="00E35CDF">
            <w:pPr>
              <w:ind w:left="270" w:hanging="90"/>
              <w:rPr>
                <w:rFonts w:ascii="Arial" w:hAnsi="Arial" w:cs="Arial"/>
                <w:sz w:val="22"/>
                <w:szCs w:val="22"/>
              </w:rPr>
            </w:pPr>
          </w:p>
        </w:tc>
      </w:tr>
      <w:tr w:rsidR="00CD2211" w:rsidRPr="003C5FB6" w14:paraId="10D03042" w14:textId="77777777" w:rsidTr="008E025F">
        <w:tc>
          <w:tcPr>
            <w:tcW w:w="2826" w:type="dxa"/>
            <w:tcBorders>
              <w:left w:val="nil"/>
              <w:right w:val="nil"/>
            </w:tcBorders>
            <w:shd w:val="clear" w:color="auto" w:fill="auto"/>
          </w:tcPr>
          <w:p w14:paraId="2BF67170" w14:textId="4CE8605C" w:rsidR="00CD2211" w:rsidRPr="005A186F" w:rsidRDefault="00CD2211" w:rsidP="00E35CDF">
            <w:pPr>
              <w:pStyle w:val="ListParagraph"/>
              <w:numPr>
                <w:ilvl w:val="0"/>
                <w:numId w:val="8"/>
              </w:numPr>
              <w:ind w:left="270" w:hanging="90"/>
              <w:rPr>
                <w:rFonts w:ascii="Arial" w:hAnsi="Arial" w:cs="Arial"/>
                <w:sz w:val="22"/>
                <w:szCs w:val="22"/>
              </w:rPr>
            </w:pPr>
            <w:r w:rsidRPr="005A186F">
              <w:rPr>
                <w:rFonts w:ascii="Arial" w:hAnsi="Arial" w:cs="Arial"/>
                <w:sz w:val="22"/>
                <w:szCs w:val="22"/>
              </w:rPr>
              <w:lastRenderedPageBreak/>
              <w:t>External Change Agents</w:t>
            </w:r>
            <w:r w:rsidR="008158C0" w:rsidRPr="005A186F">
              <w:rPr>
                <w:rFonts w:ascii="Arial" w:hAnsi="Arial" w:cs="Arial"/>
                <w:sz w:val="22"/>
                <w:szCs w:val="22"/>
              </w:rPr>
              <w:t xml:space="preserve"> (CFIR 1.0)/ Roles Sub</w:t>
            </w:r>
            <w:r w:rsidR="005A186F">
              <w:rPr>
                <w:rFonts w:ascii="Arial" w:hAnsi="Arial" w:cs="Arial"/>
                <w:sz w:val="22"/>
                <w:szCs w:val="22"/>
              </w:rPr>
              <w:t>d</w:t>
            </w:r>
            <w:r w:rsidR="008158C0" w:rsidRPr="005A186F">
              <w:rPr>
                <w:rFonts w:ascii="Arial" w:hAnsi="Arial" w:cs="Arial"/>
                <w:sz w:val="22"/>
                <w:szCs w:val="22"/>
              </w:rPr>
              <w:t>omain</w:t>
            </w:r>
            <w:r w:rsidR="005A186F">
              <w:rPr>
                <w:rFonts w:ascii="Arial" w:hAnsi="Arial" w:cs="Arial"/>
                <w:sz w:val="22"/>
                <w:szCs w:val="22"/>
              </w:rPr>
              <w:t xml:space="preserve">: </w:t>
            </w:r>
            <w:r w:rsidR="008158C0" w:rsidRPr="005A186F">
              <w:rPr>
                <w:rFonts w:ascii="Arial" w:hAnsi="Arial" w:cs="Arial"/>
                <w:sz w:val="22"/>
                <w:szCs w:val="22"/>
              </w:rPr>
              <w:t>Implementation Facilitator</w:t>
            </w:r>
            <w:r w:rsidR="005A186F">
              <w:rPr>
                <w:rFonts w:ascii="Arial" w:hAnsi="Arial" w:cs="Arial"/>
                <w:sz w:val="22"/>
                <w:szCs w:val="22"/>
              </w:rPr>
              <w:t>s (CFIR 2.0)</w:t>
            </w:r>
          </w:p>
        </w:tc>
        <w:tc>
          <w:tcPr>
            <w:tcW w:w="8532" w:type="dxa"/>
            <w:tcBorders>
              <w:left w:val="nil"/>
              <w:right w:val="nil"/>
            </w:tcBorders>
            <w:shd w:val="clear" w:color="auto" w:fill="auto"/>
          </w:tcPr>
          <w:p w14:paraId="286A9A19" w14:textId="77777777" w:rsidR="00CD2211" w:rsidRPr="005A186F" w:rsidRDefault="00CD2211" w:rsidP="00E35CDF">
            <w:pPr>
              <w:tabs>
                <w:tab w:val="left" w:pos="1528"/>
              </w:tabs>
              <w:ind w:left="270" w:hanging="90"/>
              <w:rPr>
                <w:rFonts w:ascii="Arial" w:hAnsi="Arial" w:cs="Arial"/>
                <w:sz w:val="22"/>
                <w:szCs w:val="22"/>
              </w:rPr>
            </w:pPr>
            <w:r w:rsidRPr="005A186F">
              <w:rPr>
                <w:rFonts w:ascii="Arial" w:hAnsi="Arial" w:cs="Arial"/>
                <w:sz w:val="22"/>
                <w:szCs w:val="22"/>
                <w:u w:val="single"/>
              </w:rPr>
              <w:t>Definition</w:t>
            </w:r>
            <w:r w:rsidRPr="005A186F">
              <w:rPr>
                <w:rFonts w:ascii="Arial" w:hAnsi="Arial" w:cs="Arial"/>
                <w:sz w:val="22"/>
                <w:szCs w:val="22"/>
              </w:rPr>
              <w:t xml:space="preserve">: Individuals who are affiliated with an outside entity who formally influence or facilitate innovation decisions in a desirable direction. </w:t>
            </w:r>
          </w:p>
          <w:p w14:paraId="1CA684B4" w14:textId="7F7F13F8" w:rsidR="00CD2211" w:rsidRPr="005A186F" w:rsidRDefault="00CD2211" w:rsidP="00E35CDF">
            <w:pPr>
              <w:pStyle w:val="NormalWeb"/>
              <w:ind w:left="270" w:hanging="90"/>
              <w:rPr>
                <w:rFonts w:ascii="Arial" w:hAnsi="Arial" w:cs="Arial"/>
                <w:sz w:val="22"/>
                <w:szCs w:val="22"/>
              </w:rPr>
            </w:pPr>
            <w:r w:rsidRPr="005A186F">
              <w:rPr>
                <w:rFonts w:ascii="Arial" w:hAnsi="Arial" w:cs="Arial"/>
                <w:sz w:val="22"/>
                <w:szCs w:val="22"/>
                <w:u w:val="single"/>
              </w:rPr>
              <w:t>Inclusion Criteria</w:t>
            </w:r>
            <w:r w:rsidRPr="005A186F">
              <w:rPr>
                <w:rFonts w:ascii="Arial" w:hAnsi="Arial" w:cs="Arial"/>
                <w:sz w:val="22"/>
                <w:szCs w:val="22"/>
              </w:rPr>
              <w:t xml:space="preserve">: Include statements related to engagement strategies and outcomes, e.g., how the external change agent (entities outside the organization that facilitate change) became engaged with the innovation and what their role is in implementation, e.g., how they supported implementation efforts. Note: Although both strategies and outcomes are coded here, the outcome of efforts to engage staff determines the rating, i.e., if there are repeated attempts to engage an external change agent that are unsuccessful, or if the external change agent leaves their organization and this role is vacant, the construct receives a negative rating. In addition, you may also want to code the </w:t>
            </w:r>
            <w:r w:rsidR="005A186F">
              <w:rPr>
                <w:rFonts w:ascii="Arial" w:hAnsi="Arial" w:cs="Arial"/>
                <w:sz w:val="22"/>
                <w:szCs w:val="22"/>
              </w:rPr>
              <w:t>“</w:t>
            </w:r>
            <w:r w:rsidRPr="005A186F">
              <w:rPr>
                <w:rFonts w:ascii="Arial" w:hAnsi="Arial" w:cs="Arial"/>
                <w:sz w:val="22"/>
                <w:szCs w:val="22"/>
              </w:rPr>
              <w:t>quality</w:t>
            </w:r>
            <w:r w:rsidR="005A186F">
              <w:rPr>
                <w:rFonts w:ascii="Arial" w:hAnsi="Arial" w:cs="Arial"/>
                <w:sz w:val="22"/>
                <w:szCs w:val="22"/>
              </w:rPr>
              <w:t>”</w:t>
            </w:r>
            <w:r w:rsidRPr="005A186F">
              <w:rPr>
                <w:rFonts w:ascii="Arial" w:hAnsi="Arial" w:cs="Arial"/>
                <w:sz w:val="22"/>
                <w:szCs w:val="22"/>
              </w:rPr>
              <w:t xml:space="preserve"> of the external change agent here </w:t>
            </w:r>
            <w:r w:rsidR="005A186F">
              <w:rPr>
                <w:rFonts w:ascii="Arial" w:hAnsi="Arial" w:cs="Arial"/>
                <w:sz w:val="22"/>
                <w:szCs w:val="22"/>
              </w:rPr>
              <w:t>–</w:t>
            </w:r>
            <w:r w:rsidRPr="005A186F">
              <w:rPr>
                <w:rFonts w:ascii="Arial" w:hAnsi="Arial" w:cs="Arial"/>
                <w:sz w:val="22"/>
                <w:szCs w:val="22"/>
              </w:rPr>
              <w:t xml:space="preserve"> their capabilities, motivation, and skills, i.e., how good they are at their job, and this data affects the rating as well. </w:t>
            </w:r>
          </w:p>
          <w:p w14:paraId="3B3DBC24" w14:textId="6E708055"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Exclusion Criteria</w:t>
            </w:r>
            <w:r w:rsidRPr="005A186F">
              <w:rPr>
                <w:rFonts w:ascii="Arial" w:hAnsi="Arial" w:cs="Arial"/>
                <w:sz w:val="22"/>
                <w:szCs w:val="22"/>
              </w:rPr>
              <w:t xml:space="preserve">: Note: It is important to clearly define what roles are external and internal to the organization. Exclude statements regarding facilitating activities, such as training in the mechanics of the program, and code to Access to Knowledge &amp; Information </w:t>
            </w:r>
            <w:r w:rsidRPr="005A186F">
              <w:rPr>
                <w:rFonts w:ascii="Arial" w:hAnsi="Arial" w:cs="Arial"/>
                <w:bCs/>
                <w:i/>
                <w:sz w:val="22"/>
                <w:szCs w:val="22"/>
              </w:rPr>
              <w:t>if</w:t>
            </w:r>
            <w:r w:rsidRPr="005A186F">
              <w:rPr>
                <w:rFonts w:ascii="Arial" w:hAnsi="Arial" w:cs="Arial"/>
                <w:sz w:val="22"/>
                <w:szCs w:val="22"/>
              </w:rPr>
              <w:t xml:space="preserve"> the change agent is considered internal to the study, e.g., a staff member at the national office. If the study considers this staff member internal to the organization, it should be coded to Access to Knowledge &amp; Information, even though their support may overlap with what would be expected from an External Change Agent.</w:t>
            </w:r>
          </w:p>
          <w:p w14:paraId="4A67873F" w14:textId="77777777" w:rsidR="00CD2211" w:rsidRPr="005A186F" w:rsidRDefault="00CD2211" w:rsidP="00E35CDF">
            <w:pPr>
              <w:ind w:left="270" w:hanging="90"/>
              <w:rPr>
                <w:rFonts w:ascii="Arial" w:hAnsi="Arial" w:cs="Arial"/>
                <w:sz w:val="22"/>
                <w:szCs w:val="22"/>
              </w:rPr>
            </w:pPr>
          </w:p>
          <w:p w14:paraId="00BC5162" w14:textId="77777777"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Related Interview Questions:</w:t>
            </w:r>
          </w:p>
          <w:p w14:paraId="073B63C3" w14:textId="77777777" w:rsidR="005A186F" w:rsidRDefault="005A186F" w:rsidP="00E35CDF">
            <w:pPr>
              <w:ind w:left="270" w:hanging="90"/>
              <w:rPr>
                <w:rFonts w:ascii="Arial" w:hAnsi="Arial" w:cs="Arial"/>
                <w:sz w:val="22"/>
                <w:szCs w:val="22"/>
              </w:rPr>
            </w:pPr>
          </w:p>
          <w:p w14:paraId="538AD9BE" w14:textId="4B1F5696" w:rsidR="00CD2211" w:rsidRPr="005A186F" w:rsidRDefault="00CD2211" w:rsidP="00E35CDF">
            <w:pPr>
              <w:ind w:left="270" w:hanging="90"/>
              <w:rPr>
                <w:rFonts w:ascii="Arial" w:hAnsi="Arial" w:cs="Arial"/>
                <w:sz w:val="22"/>
                <w:szCs w:val="22"/>
              </w:rPr>
            </w:pPr>
            <w:r w:rsidRPr="005A186F">
              <w:rPr>
                <w:rFonts w:ascii="Arial" w:hAnsi="Arial" w:cs="Arial"/>
                <w:sz w:val="22"/>
                <w:szCs w:val="22"/>
              </w:rPr>
              <w:t>N</w:t>
            </w:r>
            <w:r w:rsidR="009D70D7">
              <w:rPr>
                <w:rFonts w:ascii="Arial" w:hAnsi="Arial" w:cs="Arial"/>
                <w:sz w:val="22"/>
                <w:szCs w:val="22"/>
              </w:rPr>
              <w:t>o specific questions asked.</w:t>
            </w:r>
          </w:p>
        </w:tc>
      </w:tr>
      <w:tr w:rsidR="00CD2211" w:rsidRPr="003C5FB6" w14:paraId="107B7227" w14:textId="77777777" w:rsidTr="008E025F">
        <w:tc>
          <w:tcPr>
            <w:tcW w:w="2826" w:type="dxa"/>
            <w:tcBorders>
              <w:left w:val="nil"/>
              <w:right w:val="nil"/>
            </w:tcBorders>
            <w:shd w:val="clear" w:color="auto" w:fill="auto"/>
          </w:tcPr>
          <w:p w14:paraId="3113248E" w14:textId="4DCF78DF" w:rsidR="00CD2211" w:rsidRPr="005A186F" w:rsidRDefault="00CD2211" w:rsidP="00E35CDF">
            <w:pPr>
              <w:pStyle w:val="ListParagraph"/>
              <w:numPr>
                <w:ilvl w:val="0"/>
                <w:numId w:val="7"/>
              </w:numPr>
              <w:ind w:left="270" w:hanging="90"/>
              <w:rPr>
                <w:rFonts w:ascii="Arial" w:hAnsi="Arial" w:cs="Arial"/>
                <w:sz w:val="22"/>
                <w:szCs w:val="22"/>
              </w:rPr>
            </w:pPr>
            <w:r w:rsidRPr="005A186F">
              <w:rPr>
                <w:rFonts w:ascii="Arial" w:hAnsi="Arial" w:cs="Arial"/>
                <w:sz w:val="22"/>
                <w:szCs w:val="22"/>
              </w:rPr>
              <w:lastRenderedPageBreak/>
              <w:t>Executing</w:t>
            </w:r>
            <w:r w:rsidR="008158C0" w:rsidRPr="005A186F">
              <w:rPr>
                <w:rFonts w:ascii="Arial" w:hAnsi="Arial" w:cs="Arial"/>
                <w:sz w:val="22"/>
                <w:szCs w:val="22"/>
              </w:rPr>
              <w:t xml:space="preserve"> (CFIR 1.0)/Doing (CFIR 2.0)</w:t>
            </w:r>
          </w:p>
        </w:tc>
        <w:tc>
          <w:tcPr>
            <w:tcW w:w="8532" w:type="dxa"/>
            <w:tcBorders>
              <w:left w:val="nil"/>
              <w:right w:val="nil"/>
            </w:tcBorders>
            <w:shd w:val="clear" w:color="auto" w:fill="auto"/>
          </w:tcPr>
          <w:p w14:paraId="466E3101" w14:textId="77777777" w:rsidR="00CD2211" w:rsidRPr="005A186F" w:rsidRDefault="00CD2211" w:rsidP="00E35CDF">
            <w:pPr>
              <w:ind w:left="270" w:hanging="90"/>
              <w:rPr>
                <w:rFonts w:ascii="Arial" w:eastAsia="Arial" w:hAnsi="Arial" w:cs="Arial"/>
                <w:sz w:val="22"/>
                <w:szCs w:val="22"/>
              </w:rPr>
            </w:pPr>
            <w:r w:rsidRPr="005A186F">
              <w:rPr>
                <w:rFonts w:ascii="Arial" w:hAnsi="Arial" w:cs="Arial"/>
                <w:sz w:val="22"/>
                <w:szCs w:val="22"/>
                <w:u w:val="single"/>
              </w:rPr>
              <w:t>Definition</w:t>
            </w:r>
            <w:r w:rsidRPr="005A186F">
              <w:rPr>
                <w:rFonts w:ascii="Arial" w:hAnsi="Arial" w:cs="Arial"/>
                <w:sz w:val="22"/>
                <w:szCs w:val="22"/>
              </w:rPr>
              <w:t xml:space="preserve">: </w:t>
            </w:r>
            <w:r w:rsidRPr="005A186F">
              <w:rPr>
                <w:rFonts w:ascii="Arial" w:eastAsia="Arial" w:hAnsi="Arial" w:cs="Arial"/>
                <w:sz w:val="22"/>
                <w:szCs w:val="22"/>
              </w:rPr>
              <w:t xml:space="preserve">Carrying out or accomplishing the implementation according to plan. </w:t>
            </w:r>
          </w:p>
          <w:p w14:paraId="0C5ACFE7" w14:textId="77777777" w:rsidR="00CD2211" w:rsidRPr="005A186F" w:rsidRDefault="00CD2211" w:rsidP="00E35CDF">
            <w:pPr>
              <w:pStyle w:val="NormalWeb"/>
              <w:ind w:left="270" w:hanging="90"/>
              <w:rPr>
                <w:rFonts w:ascii="Arial" w:hAnsi="Arial" w:cs="Arial"/>
                <w:sz w:val="22"/>
                <w:szCs w:val="22"/>
              </w:rPr>
            </w:pPr>
            <w:r w:rsidRPr="005A186F">
              <w:rPr>
                <w:rFonts w:ascii="Arial" w:hAnsi="Arial" w:cs="Arial"/>
                <w:sz w:val="22"/>
                <w:szCs w:val="22"/>
                <w:u w:val="single"/>
              </w:rPr>
              <w:t>Inclusion Criteria</w:t>
            </w:r>
            <w:r w:rsidRPr="005A186F">
              <w:rPr>
                <w:rFonts w:ascii="Arial" w:hAnsi="Arial" w:cs="Arial"/>
                <w:sz w:val="22"/>
                <w:szCs w:val="22"/>
              </w:rPr>
              <w:t xml:space="preserve">: Include statements about the implementation process.  Include statements that demonstrate how implementation occurred with respect to the implementation plan. Note: Executing is coded very infrequently due to a lack of planning. However, some studies have used fidelity measures to assess executing, as an indication of the degree to which implementation was accomplished according to plan. </w:t>
            </w:r>
          </w:p>
          <w:p w14:paraId="3251F2C4" w14:textId="77777777" w:rsidR="00CD2211" w:rsidRDefault="00CD2211" w:rsidP="00E35CDF">
            <w:pPr>
              <w:ind w:left="270" w:hanging="90"/>
              <w:rPr>
                <w:rFonts w:ascii="Arial" w:hAnsi="Arial" w:cs="Arial"/>
                <w:sz w:val="22"/>
                <w:szCs w:val="22"/>
                <w:u w:val="single"/>
              </w:rPr>
            </w:pPr>
            <w:r w:rsidRPr="005A186F">
              <w:rPr>
                <w:rFonts w:ascii="Arial" w:hAnsi="Arial" w:cs="Arial"/>
                <w:sz w:val="22"/>
                <w:szCs w:val="22"/>
                <w:u w:val="single"/>
              </w:rPr>
              <w:t>Related Interview Questions:</w:t>
            </w:r>
          </w:p>
          <w:p w14:paraId="76762791" w14:textId="77777777" w:rsidR="005A186F" w:rsidRPr="005A186F" w:rsidRDefault="005A186F" w:rsidP="00E35CDF">
            <w:pPr>
              <w:ind w:left="270" w:hanging="90"/>
              <w:rPr>
                <w:rFonts w:ascii="Arial" w:hAnsi="Arial" w:cs="Arial"/>
                <w:sz w:val="22"/>
                <w:szCs w:val="22"/>
                <w:u w:val="single"/>
              </w:rPr>
            </w:pPr>
          </w:p>
          <w:p w14:paraId="0CDB24EB" w14:textId="1110E80A" w:rsidR="00CD2211" w:rsidRPr="005A186F" w:rsidRDefault="00CD2211" w:rsidP="00E35CDF">
            <w:pPr>
              <w:ind w:left="270" w:hanging="90"/>
              <w:rPr>
                <w:rFonts w:ascii="Arial" w:hAnsi="Arial" w:cs="Arial"/>
                <w:sz w:val="22"/>
                <w:szCs w:val="22"/>
              </w:rPr>
            </w:pPr>
            <w:bookmarkStart w:id="2" w:name="_Hlk47513181"/>
            <w:r w:rsidRPr="005A186F">
              <w:rPr>
                <w:rFonts w:ascii="Arial" w:hAnsi="Arial" w:cs="Arial"/>
                <w:sz w:val="22"/>
                <w:szCs w:val="22"/>
              </w:rPr>
              <w:t xml:space="preserve">SIMPRO </w:t>
            </w:r>
          </w:p>
          <w:p w14:paraId="4E240B6F" w14:textId="77777777" w:rsidR="00CD2211" w:rsidRPr="005A186F" w:rsidRDefault="00CD2211" w:rsidP="00D05050">
            <w:pPr>
              <w:pStyle w:val="ListParagraph"/>
              <w:numPr>
                <w:ilvl w:val="0"/>
                <w:numId w:val="14"/>
              </w:numPr>
              <w:ind w:left="270" w:hanging="90"/>
              <w:rPr>
                <w:rFonts w:ascii="Arial" w:hAnsi="Arial" w:cs="Arial"/>
                <w:sz w:val="22"/>
                <w:szCs w:val="22"/>
              </w:rPr>
            </w:pPr>
            <w:r w:rsidRPr="005A186F">
              <w:rPr>
                <w:rFonts w:ascii="Arial" w:hAnsi="Arial" w:cs="Arial"/>
                <w:sz w:val="22"/>
                <w:szCs w:val="22"/>
              </w:rPr>
              <w:t xml:space="preserve">How do you think the </w:t>
            </w:r>
            <w:proofErr w:type="spellStart"/>
            <w:r w:rsidRPr="005A186F">
              <w:rPr>
                <w:rFonts w:ascii="Arial" w:hAnsi="Arial" w:cs="Arial"/>
                <w:sz w:val="22"/>
                <w:szCs w:val="22"/>
              </w:rPr>
              <w:t>eSyM</w:t>
            </w:r>
            <w:proofErr w:type="spellEnd"/>
            <w:r w:rsidRPr="005A186F">
              <w:rPr>
                <w:rFonts w:ascii="Arial" w:hAnsi="Arial" w:cs="Arial"/>
                <w:sz w:val="22"/>
                <w:szCs w:val="22"/>
              </w:rPr>
              <w:t xml:space="preserve"> implementation process has worked so far?</w:t>
            </w:r>
          </w:p>
          <w:p w14:paraId="57D786C7" w14:textId="77777777" w:rsidR="00CD2211" w:rsidRPr="005A186F" w:rsidRDefault="00CD2211" w:rsidP="00D05050">
            <w:pPr>
              <w:pStyle w:val="ListParagraph"/>
              <w:numPr>
                <w:ilvl w:val="1"/>
                <w:numId w:val="14"/>
              </w:numPr>
              <w:rPr>
                <w:rFonts w:ascii="Arial" w:hAnsi="Arial" w:cs="Arial"/>
                <w:sz w:val="22"/>
                <w:szCs w:val="22"/>
              </w:rPr>
            </w:pPr>
            <w:r w:rsidRPr="005A186F">
              <w:rPr>
                <w:rFonts w:ascii="Arial" w:hAnsi="Arial" w:cs="Arial"/>
                <w:sz w:val="22"/>
                <w:szCs w:val="22"/>
              </w:rPr>
              <w:t>What has worked well/been effective?</w:t>
            </w:r>
          </w:p>
          <w:p w14:paraId="025A57E3" w14:textId="77777777" w:rsidR="00CD2211" w:rsidRPr="005A186F" w:rsidRDefault="00CD2211" w:rsidP="00D05050">
            <w:pPr>
              <w:pStyle w:val="ListParagraph"/>
              <w:numPr>
                <w:ilvl w:val="1"/>
                <w:numId w:val="14"/>
              </w:numPr>
              <w:rPr>
                <w:rFonts w:ascii="Arial" w:hAnsi="Arial" w:cs="Arial"/>
                <w:sz w:val="22"/>
                <w:szCs w:val="22"/>
              </w:rPr>
            </w:pPr>
            <w:r w:rsidRPr="005A186F">
              <w:rPr>
                <w:rFonts w:ascii="Arial" w:hAnsi="Arial" w:cs="Arial"/>
                <w:sz w:val="22"/>
                <w:szCs w:val="22"/>
              </w:rPr>
              <w:t>What hasn’t worked well or could be improved?</w:t>
            </w:r>
          </w:p>
          <w:bookmarkEnd w:id="2"/>
          <w:p w14:paraId="5EEA5FE7" w14:textId="77777777" w:rsidR="00CD2211" w:rsidRPr="005A186F" w:rsidRDefault="00CD2211" w:rsidP="00E35CDF">
            <w:pPr>
              <w:ind w:left="270" w:hanging="90"/>
              <w:rPr>
                <w:rFonts w:ascii="Arial" w:hAnsi="Arial" w:cs="Arial"/>
                <w:sz w:val="22"/>
                <w:szCs w:val="22"/>
              </w:rPr>
            </w:pPr>
          </w:p>
          <w:p w14:paraId="1D9670B7" w14:textId="77777777" w:rsidR="004537F0" w:rsidRDefault="00474469" w:rsidP="004537F0">
            <w:pPr>
              <w:ind w:left="270" w:hanging="90"/>
              <w:rPr>
                <w:rFonts w:ascii="Arial" w:hAnsi="Arial" w:cs="Arial"/>
                <w:sz w:val="22"/>
                <w:szCs w:val="22"/>
              </w:rPr>
            </w:pPr>
            <w:r w:rsidRPr="005A186F">
              <w:rPr>
                <w:rFonts w:ascii="Arial" w:hAnsi="Arial" w:cs="Arial"/>
                <w:sz w:val="22"/>
                <w:szCs w:val="22"/>
              </w:rPr>
              <w:t>NU IMPACT</w:t>
            </w:r>
          </w:p>
          <w:p w14:paraId="2D22868A" w14:textId="0CAE80F8" w:rsidR="00EC64E0" w:rsidRPr="004537F0" w:rsidRDefault="00E804C2" w:rsidP="00D05050">
            <w:pPr>
              <w:pStyle w:val="ListParagraph"/>
              <w:numPr>
                <w:ilvl w:val="0"/>
                <w:numId w:val="14"/>
              </w:numPr>
              <w:ind w:left="678" w:hanging="450"/>
              <w:rPr>
                <w:rFonts w:ascii="Arial" w:hAnsi="Arial" w:cs="Arial"/>
                <w:sz w:val="22"/>
                <w:szCs w:val="22"/>
              </w:rPr>
            </w:pPr>
            <w:r w:rsidRPr="004537F0">
              <w:rPr>
                <w:rFonts w:ascii="Arial" w:hAnsi="Arial" w:cs="Arial"/>
                <w:sz w:val="22"/>
                <w:szCs w:val="22"/>
              </w:rPr>
              <w:t xml:space="preserve">What are the strategies/approaches/tools used that will most help you to continue to implement </w:t>
            </w:r>
            <w:proofErr w:type="spellStart"/>
            <w:r w:rsidRPr="004537F0">
              <w:rPr>
                <w:rFonts w:ascii="Arial" w:hAnsi="Arial" w:cs="Arial"/>
                <w:sz w:val="22"/>
                <w:szCs w:val="22"/>
              </w:rPr>
              <w:t>cPRO</w:t>
            </w:r>
            <w:proofErr w:type="spellEnd"/>
            <w:r w:rsidRPr="004537F0">
              <w:rPr>
                <w:rFonts w:ascii="Arial" w:hAnsi="Arial" w:cs="Arial"/>
                <w:sz w:val="22"/>
                <w:szCs w:val="22"/>
              </w:rPr>
              <w:t>?</w:t>
            </w:r>
          </w:p>
          <w:p w14:paraId="173612C9" w14:textId="77777777" w:rsidR="00CD2211" w:rsidRPr="005A186F" w:rsidRDefault="00CD2211" w:rsidP="00E804C2">
            <w:pPr>
              <w:rPr>
                <w:rFonts w:ascii="Arial" w:hAnsi="Arial" w:cs="Arial"/>
                <w:sz w:val="22"/>
                <w:szCs w:val="22"/>
              </w:rPr>
            </w:pPr>
          </w:p>
        </w:tc>
      </w:tr>
      <w:tr w:rsidR="00CD2211" w:rsidRPr="003C5FB6" w14:paraId="3EEA171A" w14:textId="77777777" w:rsidTr="008E025F">
        <w:tc>
          <w:tcPr>
            <w:tcW w:w="2826" w:type="dxa"/>
            <w:tcBorders>
              <w:left w:val="nil"/>
              <w:bottom w:val="single" w:sz="4" w:space="0" w:color="auto"/>
              <w:right w:val="nil"/>
            </w:tcBorders>
            <w:shd w:val="clear" w:color="auto" w:fill="auto"/>
          </w:tcPr>
          <w:p w14:paraId="6AD7006E" w14:textId="4FAB9B02" w:rsidR="00CD2211" w:rsidRPr="005A186F" w:rsidRDefault="00CD2211" w:rsidP="00E35CDF">
            <w:pPr>
              <w:pStyle w:val="ListParagraph"/>
              <w:numPr>
                <w:ilvl w:val="0"/>
                <w:numId w:val="7"/>
              </w:numPr>
              <w:ind w:left="270" w:hanging="90"/>
              <w:rPr>
                <w:rFonts w:ascii="Arial" w:hAnsi="Arial" w:cs="Arial"/>
                <w:sz w:val="22"/>
                <w:szCs w:val="22"/>
              </w:rPr>
            </w:pPr>
            <w:r w:rsidRPr="005A186F">
              <w:rPr>
                <w:rFonts w:ascii="Arial" w:hAnsi="Arial" w:cs="Arial"/>
                <w:sz w:val="22"/>
                <w:szCs w:val="22"/>
              </w:rPr>
              <w:t>Reflecting &amp; Evaluating</w:t>
            </w:r>
            <w:r w:rsidR="008158C0" w:rsidRPr="005A186F">
              <w:rPr>
                <w:rFonts w:ascii="Arial" w:hAnsi="Arial" w:cs="Arial"/>
                <w:sz w:val="22"/>
                <w:szCs w:val="22"/>
              </w:rPr>
              <w:t xml:space="preserve"> </w:t>
            </w:r>
            <w:r w:rsidR="002F06C8" w:rsidRPr="005A186F">
              <w:rPr>
                <w:rFonts w:ascii="Arial" w:hAnsi="Arial" w:cs="Arial"/>
                <w:sz w:val="22"/>
                <w:szCs w:val="22"/>
              </w:rPr>
              <w:t>(CFIR 1.0 and 2.0)</w:t>
            </w:r>
          </w:p>
        </w:tc>
        <w:tc>
          <w:tcPr>
            <w:tcW w:w="8532" w:type="dxa"/>
            <w:tcBorders>
              <w:left w:val="nil"/>
              <w:bottom w:val="single" w:sz="4" w:space="0" w:color="auto"/>
              <w:right w:val="nil"/>
            </w:tcBorders>
            <w:shd w:val="clear" w:color="auto" w:fill="auto"/>
          </w:tcPr>
          <w:p w14:paraId="553879FD" w14:textId="77777777"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Definition</w:t>
            </w:r>
            <w:r w:rsidRPr="005A186F">
              <w:rPr>
                <w:rFonts w:ascii="Arial" w:hAnsi="Arial" w:cs="Arial"/>
                <w:sz w:val="22"/>
                <w:szCs w:val="22"/>
              </w:rPr>
              <w:t xml:space="preserve">: </w:t>
            </w:r>
            <w:r w:rsidRPr="005A186F">
              <w:rPr>
                <w:rFonts w:ascii="Arial" w:eastAsia="Arial" w:hAnsi="Arial" w:cs="Arial"/>
                <w:sz w:val="22"/>
                <w:szCs w:val="22"/>
              </w:rPr>
              <w:t xml:space="preserve">The degree to which goals are clearly communicated, acted upon, and fed back to staff, and alignment of that feedback with goals. </w:t>
            </w:r>
          </w:p>
          <w:p w14:paraId="72ACCCD4" w14:textId="77777777" w:rsidR="00CD2211" w:rsidRPr="005A186F" w:rsidRDefault="00CD2211" w:rsidP="00E35CDF">
            <w:pPr>
              <w:ind w:left="270" w:hanging="90"/>
              <w:rPr>
                <w:rFonts w:ascii="Arial" w:hAnsi="Arial" w:cs="Arial"/>
                <w:sz w:val="22"/>
                <w:szCs w:val="22"/>
              </w:rPr>
            </w:pPr>
          </w:p>
          <w:p w14:paraId="6A3ACCC3" w14:textId="77777777"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Inclusion Criteria</w:t>
            </w:r>
            <w:r w:rsidRPr="005A186F">
              <w:rPr>
                <w:rFonts w:ascii="Arial" w:hAnsi="Arial" w:cs="Arial"/>
                <w:sz w:val="22"/>
                <w:szCs w:val="22"/>
              </w:rPr>
              <w:t xml:space="preserve">: Include statements related to the (lack of) alignment of implementation and innovation goals with larger organizational goals, as well as feedback to staff regarding those goals, e.g., regular audit and feedback showing any gaps between the current organizational status and the goal. Goals and Feedback include organizational processes and supporting structures independent of the implementation process. Evidence of the integration of evaluation components used as part of “Reflecting and Evaluating” into </w:t>
            </w:r>
            <w:r w:rsidRPr="005A186F">
              <w:rPr>
                <w:rFonts w:ascii="Arial" w:hAnsi="Arial" w:cs="Arial"/>
                <w:b/>
                <w:sz w:val="22"/>
                <w:szCs w:val="22"/>
              </w:rPr>
              <w:t>on-going or sustained</w:t>
            </w:r>
            <w:r w:rsidRPr="005A186F">
              <w:rPr>
                <w:rFonts w:ascii="Arial" w:hAnsi="Arial" w:cs="Arial"/>
                <w:sz w:val="22"/>
                <w:szCs w:val="22"/>
              </w:rPr>
              <w:t xml:space="preserve"> organizational structures and processes may be (double) coded to Goals and Feedback.  </w:t>
            </w:r>
          </w:p>
          <w:p w14:paraId="6CCE3678" w14:textId="77777777" w:rsidR="00CD2211" w:rsidRPr="005A186F" w:rsidRDefault="00CD2211" w:rsidP="00E35CDF">
            <w:pPr>
              <w:ind w:left="270" w:hanging="90"/>
              <w:rPr>
                <w:rFonts w:ascii="Arial" w:hAnsi="Arial" w:cs="Arial"/>
                <w:sz w:val="22"/>
                <w:szCs w:val="22"/>
                <w:u w:val="single"/>
              </w:rPr>
            </w:pPr>
          </w:p>
          <w:p w14:paraId="3E0C8D6F" w14:textId="198DE2E5" w:rsidR="00CD2211" w:rsidRPr="005A186F" w:rsidRDefault="00CD2211" w:rsidP="00E35CDF">
            <w:pPr>
              <w:ind w:left="270" w:hanging="90"/>
              <w:rPr>
                <w:rFonts w:ascii="Arial" w:hAnsi="Arial" w:cs="Arial"/>
                <w:sz w:val="22"/>
                <w:szCs w:val="22"/>
              </w:rPr>
            </w:pPr>
            <w:r w:rsidRPr="005A186F">
              <w:rPr>
                <w:rFonts w:ascii="Arial" w:hAnsi="Arial" w:cs="Arial"/>
                <w:sz w:val="22"/>
                <w:szCs w:val="22"/>
                <w:u w:val="single"/>
              </w:rPr>
              <w:t>Exclusion Criteria</w:t>
            </w:r>
            <w:r w:rsidRPr="005A186F">
              <w:rPr>
                <w:rFonts w:ascii="Arial" w:hAnsi="Arial" w:cs="Arial"/>
                <w:sz w:val="22"/>
                <w:szCs w:val="22"/>
              </w:rPr>
              <w:t xml:space="preserve">: Exclude statements that refer to the implementation team’s (lack of) assessment of the progress toward and impact of implementation, as well as the interpretation of outcomes related to implementation, and code to Reflecting &amp; Evaluating. Reflecting and </w:t>
            </w:r>
            <w:proofErr w:type="gramStart"/>
            <w:r w:rsidRPr="005A186F">
              <w:rPr>
                <w:rFonts w:ascii="Arial" w:hAnsi="Arial" w:cs="Arial"/>
                <w:sz w:val="22"/>
                <w:szCs w:val="22"/>
              </w:rPr>
              <w:t>Evaluating</w:t>
            </w:r>
            <w:proofErr w:type="gramEnd"/>
            <w:r w:rsidRPr="005A186F">
              <w:rPr>
                <w:rFonts w:ascii="Arial" w:hAnsi="Arial" w:cs="Arial"/>
                <w:sz w:val="22"/>
                <w:szCs w:val="22"/>
              </w:rPr>
              <w:t xml:space="preserve"> is part of the implementation process; it likely ends when implementation activities end. It does not require goals be explicitly articulated; it can focus on descriptions of the current state with real-time judgment, though there may be an implied goal (e.g., we need to implement the innovation) when the implementation team discusses feedback in terms of adjustments needed to complete implementation.</w:t>
            </w:r>
          </w:p>
          <w:p w14:paraId="029AAE46" w14:textId="77777777" w:rsidR="00CD2211" w:rsidRPr="005A186F" w:rsidRDefault="00CD2211" w:rsidP="00E35CDF">
            <w:pPr>
              <w:ind w:left="270" w:hanging="90"/>
              <w:rPr>
                <w:rFonts w:ascii="Arial" w:hAnsi="Arial" w:cs="Arial"/>
                <w:sz w:val="22"/>
                <w:szCs w:val="22"/>
              </w:rPr>
            </w:pPr>
          </w:p>
          <w:p w14:paraId="031C69D5" w14:textId="77777777" w:rsidR="00CD2211" w:rsidRPr="005A186F" w:rsidRDefault="00CD2211" w:rsidP="00E35CDF">
            <w:pPr>
              <w:ind w:left="270" w:hanging="90"/>
              <w:rPr>
                <w:rFonts w:ascii="Arial" w:hAnsi="Arial" w:cs="Arial"/>
                <w:sz w:val="22"/>
                <w:szCs w:val="22"/>
                <w:u w:val="single"/>
              </w:rPr>
            </w:pPr>
            <w:r w:rsidRPr="005A186F">
              <w:rPr>
                <w:rFonts w:ascii="Arial" w:hAnsi="Arial" w:cs="Arial"/>
                <w:sz w:val="22"/>
                <w:szCs w:val="22"/>
                <w:u w:val="single"/>
              </w:rPr>
              <w:t>Related Interview Questions:</w:t>
            </w:r>
          </w:p>
          <w:p w14:paraId="1BDA0E84" w14:textId="77777777" w:rsidR="005A186F" w:rsidRPr="005A186F" w:rsidRDefault="005A186F" w:rsidP="00E35CDF">
            <w:pPr>
              <w:ind w:left="270" w:hanging="90"/>
              <w:rPr>
                <w:rFonts w:ascii="Arial" w:hAnsi="Arial" w:cs="Arial"/>
                <w:sz w:val="22"/>
                <w:szCs w:val="22"/>
              </w:rPr>
            </w:pPr>
          </w:p>
          <w:p w14:paraId="65B1F00C" w14:textId="77777777" w:rsidR="00646630" w:rsidRDefault="00CD2211" w:rsidP="00646630">
            <w:pPr>
              <w:ind w:left="270" w:hanging="90"/>
              <w:rPr>
                <w:rFonts w:ascii="Arial" w:hAnsi="Arial" w:cs="Arial"/>
                <w:sz w:val="22"/>
                <w:szCs w:val="22"/>
              </w:rPr>
            </w:pPr>
            <w:bookmarkStart w:id="3" w:name="_Hlk47513210"/>
            <w:r w:rsidRPr="005A186F">
              <w:rPr>
                <w:rFonts w:ascii="Arial" w:hAnsi="Arial" w:cs="Arial"/>
                <w:sz w:val="22"/>
                <w:szCs w:val="22"/>
              </w:rPr>
              <w:t xml:space="preserve">SIMPRO </w:t>
            </w:r>
          </w:p>
          <w:p w14:paraId="60F7609B" w14:textId="77777777" w:rsidR="00646630" w:rsidRPr="00646630" w:rsidRDefault="00CD2211" w:rsidP="00D05050">
            <w:pPr>
              <w:pStyle w:val="ListParagraph"/>
              <w:numPr>
                <w:ilvl w:val="0"/>
                <w:numId w:val="14"/>
              </w:numPr>
              <w:rPr>
                <w:rFonts w:ascii="Arial" w:hAnsi="Arial" w:cs="Arial"/>
                <w:sz w:val="22"/>
                <w:szCs w:val="22"/>
              </w:rPr>
            </w:pPr>
            <w:r w:rsidRPr="00646630">
              <w:rPr>
                <w:rFonts w:ascii="Arial" w:hAnsi="Arial" w:cs="Arial"/>
                <w:sz w:val="22"/>
                <w:szCs w:val="22"/>
              </w:rPr>
              <w:t xml:space="preserve">What is your </w:t>
            </w:r>
            <w:proofErr w:type="gramStart"/>
            <w:r w:rsidRPr="00646630">
              <w:rPr>
                <w:rFonts w:ascii="Arial" w:hAnsi="Arial" w:cs="Arial"/>
                <w:sz w:val="22"/>
                <w:szCs w:val="22"/>
              </w:rPr>
              <w:t>evaluation</w:t>
            </w:r>
            <w:proofErr w:type="gramEnd"/>
            <w:r w:rsidRPr="00646630">
              <w:rPr>
                <w:rFonts w:ascii="Arial" w:hAnsi="Arial" w:cs="Arial"/>
                <w:sz w:val="22"/>
                <w:szCs w:val="22"/>
              </w:rPr>
              <w:t xml:space="preserve"> the value of </w:t>
            </w:r>
            <w:proofErr w:type="spellStart"/>
            <w:r w:rsidRPr="00646630">
              <w:rPr>
                <w:rFonts w:ascii="Arial" w:hAnsi="Arial" w:cs="Arial"/>
                <w:sz w:val="22"/>
                <w:szCs w:val="22"/>
              </w:rPr>
              <w:t>eSyM</w:t>
            </w:r>
            <w:proofErr w:type="spellEnd"/>
            <w:r w:rsidRPr="00646630">
              <w:rPr>
                <w:rFonts w:ascii="Arial" w:hAnsi="Arial" w:cs="Arial"/>
                <w:sz w:val="22"/>
                <w:szCs w:val="22"/>
              </w:rPr>
              <w:t xml:space="preserve"> at your site so far?</w:t>
            </w:r>
          </w:p>
          <w:p w14:paraId="4B6B0068" w14:textId="6A6FE028" w:rsidR="00CD2211" w:rsidRPr="00646630" w:rsidRDefault="00CD2211" w:rsidP="00D05050">
            <w:pPr>
              <w:pStyle w:val="ListParagraph"/>
              <w:numPr>
                <w:ilvl w:val="0"/>
                <w:numId w:val="14"/>
              </w:numPr>
              <w:rPr>
                <w:rFonts w:ascii="Arial" w:hAnsi="Arial" w:cs="Arial"/>
                <w:sz w:val="22"/>
                <w:szCs w:val="22"/>
              </w:rPr>
            </w:pPr>
            <w:r w:rsidRPr="00646630">
              <w:rPr>
                <w:rFonts w:ascii="Arial" w:hAnsi="Arial" w:cs="Arial"/>
                <w:sz w:val="22"/>
                <w:szCs w:val="22"/>
              </w:rPr>
              <w:t xml:space="preserve">What does a site that is considering adopting </w:t>
            </w:r>
            <w:proofErr w:type="spellStart"/>
            <w:r w:rsidRPr="00646630">
              <w:rPr>
                <w:rFonts w:ascii="Arial" w:hAnsi="Arial" w:cs="Arial"/>
                <w:sz w:val="22"/>
                <w:szCs w:val="22"/>
              </w:rPr>
              <w:t>eSyM</w:t>
            </w:r>
            <w:proofErr w:type="spellEnd"/>
            <w:r w:rsidRPr="00646630">
              <w:rPr>
                <w:rFonts w:ascii="Arial" w:hAnsi="Arial" w:cs="Arial"/>
                <w:sz w:val="22"/>
                <w:szCs w:val="22"/>
              </w:rPr>
              <w:t xml:space="preserve"> need to know?</w:t>
            </w:r>
          </w:p>
          <w:bookmarkEnd w:id="3"/>
          <w:p w14:paraId="62FB6534" w14:textId="77777777" w:rsidR="00CD2211" w:rsidRPr="005A186F" w:rsidRDefault="00CD2211" w:rsidP="00E35CDF">
            <w:pPr>
              <w:pStyle w:val="ListParagraph"/>
              <w:ind w:left="270" w:hanging="90"/>
              <w:rPr>
                <w:rFonts w:ascii="Arial" w:hAnsi="Arial" w:cs="Arial"/>
                <w:sz w:val="22"/>
                <w:szCs w:val="22"/>
              </w:rPr>
            </w:pPr>
          </w:p>
          <w:p w14:paraId="3C384520" w14:textId="77777777" w:rsidR="00D05050" w:rsidRDefault="00474469" w:rsidP="00D05050">
            <w:pPr>
              <w:ind w:left="270" w:hanging="90"/>
              <w:rPr>
                <w:rFonts w:ascii="Arial" w:hAnsi="Arial" w:cs="Arial"/>
                <w:sz w:val="22"/>
                <w:szCs w:val="22"/>
              </w:rPr>
            </w:pPr>
            <w:r w:rsidRPr="005A186F">
              <w:rPr>
                <w:rFonts w:ascii="Arial" w:hAnsi="Arial" w:cs="Arial"/>
                <w:sz w:val="22"/>
                <w:szCs w:val="22"/>
              </w:rPr>
              <w:t xml:space="preserve">NU IMPACT </w:t>
            </w:r>
          </w:p>
          <w:p w14:paraId="13A6BB36" w14:textId="01AF46B5" w:rsidR="00CD2211" w:rsidRPr="00D05050" w:rsidRDefault="00E4676E" w:rsidP="00D05050">
            <w:pPr>
              <w:pStyle w:val="ListParagraph"/>
              <w:numPr>
                <w:ilvl w:val="0"/>
                <w:numId w:val="42"/>
              </w:numPr>
              <w:ind w:left="768"/>
              <w:rPr>
                <w:rFonts w:ascii="Arial" w:hAnsi="Arial" w:cs="Arial"/>
                <w:sz w:val="22"/>
                <w:szCs w:val="22"/>
              </w:rPr>
            </w:pPr>
            <w:r w:rsidRPr="00D05050">
              <w:rPr>
                <w:rFonts w:ascii="Arial" w:hAnsi="Arial" w:cs="Arial"/>
                <w:sz w:val="22"/>
                <w:szCs w:val="22"/>
              </w:rPr>
              <w:t>What goals or metrics do you think are most appropriate for your organization/unit?</w:t>
            </w:r>
            <w:r w:rsidR="00646630" w:rsidRPr="00D05050">
              <w:rPr>
                <w:rFonts w:ascii="Arial" w:hAnsi="Arial" w:cs="Arial"/>
                <w:sz w:val="22"/>
                <w:szCs w:val="22"/>
              </w:rPr>
              <w:t xml:space="preserve"> </w:t>
            </w:r>
            <w:r w:rsidRPr="00D05050">
              <w:rPr>
                <w:rFonts w:ascii="Arial" w:hAnsi="Arial" w:cs="Arial"/>
                <w:sz w:val="22"/>
                <w:szCs w:val="22"/>
              </w:rPr>
              <w:t>(e.g., completion rates, referrals)</w:t>
            </w:r>
          </w:p>
          <w:p w14:paraId="61BDE814" w14:textId="77777777" w:rsidR="00E4676E" w:rsidRPr="005A186F" w:rsidRDefault="00E4676E" w:rsidP="00E4676E">
            <w:pPr>
              <w:pStyle w:val="ListParagraph"/>
              <w:ind w:left="900"/>
              <w:rPr>
                <w:rFonts w:ascii="Arial" w:hAnsi="Arial" w:cs="Arial"/>
                <w:sz w:val="22"/>
                <w:szCs w:val="22"/>
              </w:rPr>
            </w:pPr>
          </w:p>
          <w:p w14:paraId="5BE56E7F" w14:textId="77777777" w:rsidR="00D05050" w:rsidRDefault="00CD2211" w:rsidP="00D05050">
            <w:pPr>
              <w:ind w:left="270" w:hanging="90"/>
              <w:rPr>
                <w:rFonts w:ascii="Arial" w:hAnsi="Arial" w:cs="Arial"/>
                <w:sz w:val="22"/>
                <w:szCs w:val="22"/>
              </w:rPr>
            </w:pPr>
            <w:r w:rsidRPr="005A186F">
              <w:rPr>
                <w:rFonts w:ascii="Arial" w:hAnsi="Arial" w:cs="Arial"/>
                <w:sz w:val="22"/>
                <w:szCs w:val="22"/>
              </w:rPr>
              <w:t xml:space="preserve">E2C2 </w:t>
            </w:r>
          </w:p>
          <w:p w14:paraId="29305999" w14:textId="44751CFA" w:rsidR="004D4321" w:rsidRPr="00D05050" w:rsidRDefault="00CD2211" w:rsidP="00D05050">
            <w:pPr>
              <w:pStyle w:val="ListParagraph"/>
              <w:numPr>
                <w:ilvl w:val="0"/>
                <w:numId w:val="42"/>
              </w:numPr>
              <w:ind w:left="768"/>
              <w:rPr>
                <w:rFonts w:ascii="Arial" w:hAnsi="Arial" w:cs="Arial"/>
                <w:sz w:val="22"/>
                <w:szCs w:val="22"/>
              </w:rPr>
            </w:pPr>
            <w:r w:rsidRPr="00D05050">
              <w:rPr>
                <w:rFonts w:ascii="Arial" w:hAnsi="Arial" w:cs="Arial"/>
                <w:sz w:val="22"/>
                <w:szCs w:val="22"/>
              </w:rPr>
              <w:lastRenderedPageBreak/>
              <w:t xml:space="preserve">How are you assessing the effectiveness of E2C2 in your clinic? Even if you are not currently assessing it, what would you want to know </w:t>
            </w:r>
            <w:proofErr w:type="gramStart"/>
            <w:r w:rsidRPr="00D05050">
              <w:rPr>
                <w:rFonts w:ascii="Arial" w:hAnsi="Arial" w:cs="Arial"/>
                <w:sz w:val="22"/>
                <w:szCs w:val="22"/>
              </w:rPr>
              <w:t>in order to</w:t>
            </w:r>
            <w:proofErr w:type="gramEnd"/>
            <w:r w:rsidRPr="00D05050">
              <w:rPr>
                <w:rFonts w:ascii="Arial" w:hAnsi="Arial" w:cs="Arial"/>
                <w:sz w:val="22"/>
                <w:szCs w:val="22"/>
              </w:rPr>
              <w:t xml:space="preserve"> judge whether it was effective?</w:t>
            </w:r>
          </w:p>
        </w:tc>
      </w:tr>
    </w:tbl>
    <w:p w14:paraId="7B17A3D4" w14:textId="77777777" w:rsidR="00B41BAF" w:rsidRDefault="00B41BAF" w:rsidP="00850A34">
      <w:pPr>
        <w:rPr>
          <w:rFonts w:ascii="Times New Roman" w:hAnsi="Times New Roman"/>
        </w:rPr>
        <w:sectPr w:rsidR="00B41BAF" w:rsidSect="00617634">
          <w:headerReference w:type="default" r:id="rId8"/>
          <w:headerReference w:type="first" r:id="rId9"/>
          <w:pgSz w:w="12240" w:h="15840"/>
          <w:pgMar w:top="720" w:right="720" w:bottom="720" w:left="720" w:header="720" w:footer="720" w:gutter="0"/>
          <w:cols w:space="720"/>
          <w:titlePg/>
          <w:docGrid w:linePitch="360"/>
        </w:sectPr>
      </w:pPr>
    </w:p>
    <w:tbl>
      <w:tblPr>
        <w:tblStyle w:val="TableGrid"/>
        <w:tblpPr w:leftFromText="180" w:rightFromText="180" w:vertAnchor="page" w:horzAnchor="margin" w:tblpY="949"/>
        <w:tblW w:w="5050" w:type="pct"/>
        <w:tblLook w:val="0420" w:firstRow="1" w:lastRow="0" w:firstColumn="0" w:lastColumn="0" w:noHBand="0" w:noVBand="1"/>
      </w:tblPr>
      <w:tblGrid>
        <w:gridCol w:w="1940"/>
        <w:gridCol w:w="2089"/>
        <w:gridCol w:w="2635"/>
        <w:gridCol w:w="2650"/>
        <w:gridCol w:w="2298"/>
        <w:gridCol w:w="2932"/>
      </w:tblGrid>
      <w:tr w:rsidR="00B41BAF" w14:paraId="4FB67262" w14:textId="77777777" w:rsidTr="00B41BAF">
        <w:trPr>
          <w:trHeight w:val="501"/>
        </w:trPr>
        <w:tc>
          <w:tcPr>
            <w:tcW w:w="5000" w:type="pct"/>
            <w:gridSpan w:val="6"/>
            <w:tcBorders>
              <w:top w:val="nil"/>
              <w:left w:val="nil"/>
              <w:bottom w:val="single" w:sz="4" w:space="0" w:color="auto"/>
              <w:right w:val="nil"/>
            </w:tcBorders>
            <w:hideMark/>
          </w:tcPr>
          <w:p w14:paraId="6F5CA1C2" w14:textId="6E386FA3" w:rsidR="00B41BAF" w:rsidRDefault="00B41BAF" w:rsidP="00B41BAF">
            <w:pPr>
              <w:jc w:val="center"/>
              <w:rPr>
                <w:rFonts w:ascii="Arial" w:eastAsia="Times New Roman" w:hAnsi="Arial" w:cs="Arial"/>
                <w:b/>
                <w:bCs/>
                <w:kern w:val="24"/>
                <w:sz w:val="20"/>
                <w:szCs w:val="20"/>
              </w:rPr>
            </w:pPr>
            <w:r>
              <w:rPr>
                <w:rFonts w:ascii="Arial" w:eastAsia="Times New Roman" w:hAnsi="Arial" w:cs="Arial"/>
                <w:b/>
                <w:bCs/>
                <w:kern w:val="24"/>
                <w:sz w:val="28"/>
                <w:szCs w:val="28"/>
              </w:rPr>
              <w:lastRenderedPageBreak/>
              <w:t>Defining Intervention Components</w:t>
            </w:r>
            <w:r>
              <w:rPr>
                <w:rFonts w:ascii="Arial" w:eastAsia="Times New Roman" w:hAnsi="Arial" w:cs="Arial"/>
                <w:b/>
                <w:bCs/>
                <w:kern w:val="24"/>
              </w:rPr>
              <w:t xml:space="preserve"> </w:t>
            </w:r>
            <w:r>
              <w:rPr>
                <w:rFonts w:ascii="Arial" w:eastAsia="Times New Roman" w:hAnsi="Arial" w:cs="Arial"/>
                <w:b/>
                <w:bCs/>
                <w:kern w:val="24"/>
                <w:sz w:val="28"/>
                <w:szCs w:val="28"/>
              </w:rPr>
              <w:t>vs. Implementation Strategies</w:t>
            </w:r>
          </w:p>
        </w:tc>
      </w:tr>
      <w:tr w:rsidR="00B41BAF" w14:paraId="2545AC7A" w14:textId="77777777" w:rsidTr="00B41BAF">
        <w:trPr>
          <w:trHeight w:val="501"/>
        </w:trPr>
        <w:tc>
          <w:tcPr>
            <w:tcW w:w="1385" w:type="pct"/>
            <w:gridSpan w:val="2"/>
            <w:tcBorders>
              <w:top w:val="single" w:sz="4" w:space="0" w:color="auto"/>
              <w:left w:val="single" w:sz="4" w:space="0" w:color="auto"/>
              <w:bottom w:val="single" w:sz="4" w:space="0" w:color="auto"/>
              <w:right w:val="single" w:sz="4" w:space="0" w:color="auto"/>
            </w:tcBorders>
            <w:hideMark/>
          </w:tcPr>
          <w:p w14:paraId="254EEA73" w14:textId="77777777" w:rsidR="00B41BAF" w:rsidRDefault="00B41BAF" w:rsidP="00B41BAF">
            <w:pPr>
              <w:jc w:val="center"/>
              <w:rPr>
                <w:rFonts w:ascii="Arial" w:eastAsia="Times New Roman" w:hAnsi="Arial" w:cs="Arial"/>
                <w:sz w:val="20"/>
                <w:szCs w:val="20"/>
              </w:rPr>
            </w:pPr>
            <w:r>
              <w:rPr>
                <w:rFonts w:ascii="Arial" w:eastAsia="Times New Roman" w:hAnsi="Arial" w:cs="Arial"/>
                <w:b/>
                <w:bCs/>
                <w:kern w:val="24"/>
                <w:sz w:val="20"/>
                <w:szCs w:val="20"/>
              </w:rPr>
              <w:t>NU IMPACT</w:t>
            </w:r>
          </w:p>
        </w:tc>
        <w:tc>
          <w:tcPr>
            <w:tcW w:w="1817" w:type="pct"/>
            <w:gridSpan w:val="2"/>
            <w:tcBorders>
              <w:top w:val="single" w:sz="4" w:space="0" w:color="auto"/>
              <w:left w:val="single" w:sz="4" w:space="0" w:color="auto"/>
              <w:bottom w:val="single" w:sz="4" w:space="0" w:color="auto"/>
              <w:right w:val="single" w:sz="4" w:space="0" w:color="auto"/>
            </w:tcBorders>
            <w:hideMark/>
          </w:tcPr>
          <w:p w14:paraId="5F85173D" w14:textId="77777777" w:rsidR="00B41BAF" w:rsidRDefault="00B41BAF" w:rsidP="00B41BAF">
            <w:pPr>
              <w:jc w:val="center"/>
              <w:rPr>
                <w:rFonts w:ascii="Arial" w:eastAsia="Times New Roman" w:hAnsi="Arial" w:cs="Arial"/>
                <w:sz w:val="20"/>
                <w:szCs w:val="20"/>
              </w:rPr>
            </w:pPr>
            <w:r>
              <w:rPr>
                <w:rFonts w:ascii="Arial" w:eastAsia="Times New Roman" w:hAnsi="Arial" w:cs="Arial"/>
                <w:b/>
                <w:bCs/>
                <w:kern w:val="24"/>
                <w:sz w:val="20"/>
                <w:szCs w:val="20"/>
              </w:rPr>
              <w:t>E2C2</w:t>
            </w:r>
          </w:p>
        </w:tc>
        <w:tc>
          <w:tcPr>
            <w:tcW w:w="1798" w:type="pct"/>
            <w:gridSpan w:val="2"/>
            <w:tcBorders>
              <w:top w:val="single" w:sz="4" w:space="0" w:color="auto"/>
              <w:left w:val="single" w:sz="4" w:space="0" w:color="auto"/>
              <w:bottom w:val="single" w:sz="4" w:space="0" w:color="auto"/>
              <w:right w:val="single" w:sz="4" w:space="0" w:color="auto"/>
            </w:tcBorders>
            <w:hideMark/>
          </w:tcPr>
          <w:p w14:paraId="0FD97AB8" w14:textId="77777777" w:rsidR="00B41BAF" w:rsidRDefault="00B41BAF" w:rsidP="00B41BAF">
            <w:pPr>
              <w:jc w:val="center"/>
              <w:rPr>
                <w:rFonts w:ascii="Arial" w:eastAsia="Times New Roman" w:hAnsi="Arial" w:cs="Arial"/>
                <w:sz w:val="20"/>
                <w:szCs w:val="20"/>
              </w:rPr>
            </w:pPr>
            <w:r>
              <w:rPr>
                <w:rFonts w:ascii="Arial" w:eastAsia="Times New Roman" w:hAnsi="Arial" w:cs="Arial"/>
                <w:b/>
                <w:bCs/>
                <w:kern w:val="24"/>
                <w:sz w:val="20"/>
                <w:szCs w:val="20"/>
              </w:rPr>
              <w:t>SIMPRO</w:t>
            </w:r>
          </w:p>
        </w:tc>
      </w:tr>
      <w:tr w:rsidR="00B41BAF" w14:paraId="1A615D30" w14:textId="77777777" w:rsidTr="00B41BAF">
        <w:trPr>
          <w:trHeight w:val="670"/>
        </w:trPr>
        <w:tc>
          <w:tcPr>
            <w:tcW w:w="667" w:type="pct"/>
            <w:tcBorders>
              <w:top w:val="single" w:sz="4" w:space="0" w:color="auto"/>
              <w:left w:val="single" w:sz="4" w:space="0" w:color="auto"/>
              <w:bottom w:val="single" w:sz="4" w:space="0" w:color="auto"/>
              <w:right w:val="single" w:sz="4" w:space="0" w:color="auto"/>
            </w:tcBorders>
            <w:hideMark/>
          </w:tcPr>
          <w:p w14:paraId="7CF690AB" w14:textId="77777777" w:rsidR="00B41BAF" w:rsidRDefault="00B41BAF" w:rsidP="00B41BAF">
            <w:pPr>
              <w:rPr>
                <w:rFonts w:ascii="Arial" w:eastAsia="Times New Roman" w:hAnsi="Arial" w:cs="Arial"/>
                <w:sz w:val="20"/>
                <w:szCs w:val="20"/>
              </w:rPr>
            </w:pPr>
            <w:r>
              <w:rPr>
                <w:rFonts w:ascii="Arial" w:eastAsia="Times New Roman" w:hAnsi="Arial" w:cs="Arial"/>
                <w:b/>
                <w:bCs/>
                <w:color w:val="000000" w:themeColor="dark1"/>
                <w:kern w:val="24"/>
                <w:sz w:val="20"/>
                <w:szCs w:val="20"/>
              </w:rPr>
              <w:t xml:space="preserve">Clinical Intervention </w:t>
            </w:r>
          </w:p>
        </w:tc>
        <w:tc>
          <w:tcPr>
            <w:tcW w:w="718" w:type="pct"/>
            <w:tcBorders>
              <w:top w:val="single" w:sz="4" w:space="0" w:color="auto"/>
              <w:left w:val="single" w:sz="4" w:space="0" w:color="auto"/>
              <w:bottom w:val="single" w:sz="4" w:space="0" w:color="auto"/>
              <w:right w:val="single" w:sz="4" w:space="0" w:color="auto"/>
            </w:tcBorders>
            <w:hideMark/>
          </w:tcPr>
          <w:p w14:paraId="1A18F3D9" w14:textId="77777777" w:rsidR="00B41BAF" w:rsidRDefault="00B41BAF" w:rsidP="00B41BAF">
            <w:pPr>
              <w:rPr>
                <w:rFonts w:ascii="Arial" w:eastAsia="Times New Roman" w:hAnsi="Arial" w:cs="Arial"/>
                <w:sz w:val="20"/>
                <w:szCs w:val="20"/>
              </w:rPr>
            </w:pPr>
            <w:proofErr w:type="gramStart"/>
            <w:r>
              <w:rPr>
                <w:rFonts w:ascii="Arial" w:eastAsia="Times New Roman" w:hAnsi="Arial" w:cs="Arial"/>
                <w:b/>
                <w:bCs/>
                <w:color w:val="000000" w:themeColor="dark1"/>
                <w:kern w:val="24"/>
                <w:sz w:val="20"/>
                <w:szCs w:val="20"/>
              </w:rPr>
              <w:t>Implementation  Strategies</w:t>
            </w:r>
            <w:proofErr w:type="gramEnd"/>
            <w:r>
              <w:rPr>
                <w:rFonts w:ascii="Arial" w:eastAsia="Times New Roman" w:hAnsi="Arial" w:cs="Arial"/>
                <w:b/>
                <w:bCs/>
                <w:color w:val="000000" w:themeColor="dark1"/>
                <w:kern w:val="24"/>
                <w:sz w:val="20"/>
                <w:szCs w:val="20"/>
              </w:rPr>
              <w:t xml:space="preserve"> </w:t>
            </w:r>
          </w:p>
        </w:tc>
        <w:tc>
          <w:tcPr>
            <w:tcW w:w="906" w:type="pct"/>
            <w:tcBorders>
              <w:top w:val="single" w:sz="4" w:space="0" w:color="auto"/>
              <w:left w:val="single" w:sz="4" w:space="0" w:color="auto"/>
              <w:bottom w:val="single" w:sz="4" w:space="0" w:color="auto"/>
              <w:right w:val="single" w:sz="4" w:space="0" w:color="auto"/>
            </w:tcBorders>
            <w:hideMark/>
          </w:tcPr>
          <w:p w14:paraId="4A4F8BE5" w14:textId="77777777" w:rsidR="00B41BAF" w:rsidRDefault="00B41BAF" w:rsidP="00B41BAF">
            <w:pPr>
              <w:jc w:val="center"/>
              <w:rPr>
                <w:rFonts w:ascii="Arial" w:eastAsia="Times New Roman" w:hAnsi="Arial" w:cs="Arial"/>
                <w:sz w:val="20"/>
                <w:szCs w:val="20"/>
              </w:rPr>
            </w:pPr>
            <w:r>
              <w:rPr>
                <w:rFonts w:ascii="Arial" w:eastAsia="Times New Roman" w:hAnsi="Arial" w:cs="Arial"/>
                <w:b/>
                <w:bCs/>
                <w:color w:val="000000" w:themeColor="dark1"/>
                <w:kern w:val="24"/>
                <w:sz w:val="20"/>
                <w:szCs w:val="20"/>
              </w:rPr>
              <w:t xml:space="preserve">Clinical Intervention </w:t>
            </w:r>
          </w:p>
        </w:tc>
        <w:tc>
          <w:tcPr>
            <w:tcW w:w="911" w:type="pct"/>
            <w:tcBorders>
              <w:top w:val="single" w:sz="4" w:space="0" w:color="auto"/>
              <w:left w:val="single" w:sz="4" w:space="0" w:color="auto"/>
              <w:bottom w:val="single" w:sz="4" w:space="0" w:color="auto"/>
              <w:right w:val="single" w:sz="4" w:space="0" w:color="auto"/>
            </w:tcBorders>
            <w:hideMark/>
          </w:tcPr>
          <w:p w14:paraId="68B6B5A4" w14:textId="77777777" w:rsidR="00B41BAF" w:rsidRDefault="00B41BAF" w:rsidP="00B41BAF">
            <w:pPr>
              <w:jc w:val="center"/>
              <w:rPr>
                <w:rFonts w:ascii="Arial" w:eastAsia="Times New Roman" w:hAnsi="Arial" w:cs="Arial"/>
                <w:sz w:val="20"/>
                <w:szCs w:val="20"/>
              </w:rPr>
            </w:pPr>
            <w:r>
              <w:rPr>
                <w:rFonts w:ascii="Arial" w:eastAsia="Times New Roman" w:hAnsi="Arial" w:cs="Arial"/>
                <w:b/>
                <w:bCs/>
                <w:color w:val="000000" w:themeColor="dark1"/>
                <w:kern w:val="24"/>
                <w:sz w:val="20"/>
                <w:szCs w:val="20"/>
              </w:rPr>
              <w:t>Implementation Strategies</w:t>
            </w:r>
          </w:p>
        </w:tc>
        <w:tc>
          <w:tcPr>
            <w:tcW w:w="790" w:type="pct"/>
            <w:tcBorders>
              <w:top w:val="single" w:sz="4" w:space="0" w:color="auto"/>
              <w:left w:val="single" w:sz="4" w:space="0" w:color="auto"/>
              <w:bottom w:val="single" w:sz="4" w:space="0" w:color="auto"/>
              <w:right w:val="single" w:sz="4" w:space="0" w:color="auto"/>
            </w:tcBorders>
            <w:hideMark/>
          </w:tcPr>
          <w:p w14:paraId="44635288" w14:textId="77777777" w:rsidR="00B41BAF" w:rsidRDefault="00B41BAF" w:rsidP="00B41BAF">
            <w:pPr>
              <w:jc w:val="center"/>
              <w:rPr>
                <w:rFonts w:ascii="Arial" w:eastAsia="Times New Roman" w:hAnsi="Arial" w:cs="Arial"/>
                <w:sz w:val="20"/>
                <w:szCs w:val="20"/>
              </w:rPr>
            </w:pPr>
            <w:r>
              <w:rPr>
                <w:rFonts w:ascii="Arial" w:eastAsia="Times New Roman" w:hAnsi="Arial" w:cs="Arial"/>
                <w:b/>
                <w:bCs/>
                <w:color w:val="000000" w:themeColor="dark1"/>
                <w:kern w:val="24"/>
                <w:sz w:val="20"/>
                <w:szCs w:val="20"/>
              </w:rPr>
              <w:t>Intervention</w:t>
            </w:r>
          </w:p>
        </w:tc>
        <w:tc>
          <w:tcPr>
            <w:tcW w:w="1008" w:type="pct"/>
            <w:tcBorders>
              <w:top w:val="single" w:sz="4" w:space="0" w:color="auto"/>
              <w:left w:val="single" w:sz="4" w:space="0" w:color="auto"/>
              <w:bottom w:val="single" w:sz="4" w:space="0" w:color="auto"/>
              <w:right w:val="single" w:sz="4" w:space="0" w:color="auto"/>
            </w:tcBorders>
            <w:hideMark/>
          </w:tcPr>
          <w:p w14:paraId="31621236" w14:textId="77777777" w:rsidR="00B41BAF" w:rsidRDefault="00B41BAF" w:rsidP="00B41BAF">
            <w:pPr>
              <w:jc w:val="center"/>
              <w:rPr>
                <w:rFonts w:ascii="Arial" w:eastAsia="Times New Roman" w:hAnsi="Arial" w:cs="Arial"/>
                <w:sz w:val="20"/>
                <w:szCs w:val="20"/>
              </w:rPr>
            </w:pPr>
            <w:r>
              <w:rPr>
                <w:rFonts w:ascii="Arial" w:eastAsia="Times New Roman" w:hAnsi="Arial" w:cs="Arial"/>
                <w:b/>
                <w:bCs/>
                <w:color w:val="000000" w:themeColor="dark1"/>
                <w:kern w:val="24"/>
                <w:sz w:val="20"/>
                <w:szCs w:val="20"/>
              </w:rPr>
              <w:t>Implementation Strategies</w:t>
            </w:r>
          </w:p>
        </w:tc>
      </w:tr>
      <w:tr w:rsidR="00B41BAF" w14:paraId="0543B9F7" w14:textId="77777777" w:rsidTr="00B41BAF">
        <w:trPr>
          <w:trHeight w:val="24"/>
        </w:trPr>
        <w:tc>
          <w:tcPr>
            <w:tcW w:w="667" w:type="pct"/>
            <w:tcBorders>
              <w:top w:val="single" w:sz="4" w:space="0" w:color="auto"/>
              <w:left w:val="single" w:sz="4" w:space="0" w:color="auto"/>
              <w:bottom w:val="single" w:sz="4" w:space="0" w:color="auto"/>
              <w:right w:val="single" w:sz="4" w:space="0" w:color="auto"/>
            </w:tcBorders>
            <w:hideMark/>
          </w:tcPr>
          <w:p w14:paraId="2440BD6D" w14:textId="77777777" w:rsidR="00B41BAF" w:rsidRDefault="00B41BAF" w:rsidP="00B41BAF">
            <w:pPr>
              <w:numPr>
                <w:ilvl w:val="0"/>
                <w:numId w:val="44"/>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EHR integrated cancer PRO symptom monitoring program (</w:t>
            </w:r>
            <w:proofErr w:type="spellStart"/>
            <w:r>
              <w:rPr>
                <w:rFonts w:ascii="Arial" w:eastAsiaTheme="minorEastAsia" w:hAnsi="Arial" w:cs="Arial"/>
                <w:color w:val="000000" w:themeColor="text1"/>
                <w:kern w:val="24"/>
                <w:sz w:val="20"/>
                <w:szCs w:val="20"/>
              </w:rPr>
              <w:t>cPRO</w:t>
            </w:r>
            <w:proofErr w:type="spellEnd"/>
            <w:r>
              <w:rPr>
                <w:rFonts w:ascii="Arial" w:eastAsiaTheme="minorEastAsia" w:hAnsi="Arial" w:cs="Arial"/>
                <w:color w:val="000000" w:themeColor="text1"/>
                <w:kern w:val="24"/>
                <w:sz w:val="20"/>
                <w:szCs w:val="20"/>
              </w:rPr>
              <w:t>)</w:t>
            </w:r>
          </w:p>
          <w:p w14:paraId="62AFC0E8" w14:textId="77777777" w:rsidR="00B41BAF" w:rsidRDefault="00B41BAF" w:rsidP="00B41BAF">
            <w:pPr>
              <w:numPr>
                <w:ilvl w:val="0"/>
                <w:numId w:val="44"/>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Targeted web-based tool named “My NM Care Corner” – includes </w:t>
            </w:r>
            <w:proofErr w:type="spellStart"/>
            <w:r>
              <w:rPr>
                <w:rFonts w:ascii="Arial" w:eastAsiaTheme="minorEastAsia" w:hAnsi="Arial" w:cs="Arial"/>
                <w:color w:val="000000" w:themeColor="text1"/>
                <w:kern w:val="24"/>
                <w:sz w:val="20"/>
                <w:szCs w:val="20"/>
              </w:rPr>
              <w:t>self management</w:t>
            </w:r>
            <w:proofErr w:type="spellEnd"/>
            <w:r>
              <w:rPr>
                <w:rFonts w:ascii="Arial" w:eastAsiaTheme="minorEastAsia" w:hAnsi="Arial" w:cs="Arial"/>
                <w:color w:val="000000" w:themeColor="text1"/>
                <w:kern w:val="24"/>
                <w:sz w:val="20"/>
                <w:szCs w:val="20"/>
              </w:rPr>
              <w:t xml:space="preserve"> </w:t>
            </w:r>
            <w:proofErr w:type="gramStart"/>
            <w:r>
              <w:rPr>
                <w:rFonts w:ascii="Arial" w:eastAsiaTheme="minorEastAsia" w:hAnsi="Arial" w:cs="Arial"/>
                <w:color w:val="000000" w:themeColor="text1"/>
                <w:kern w:val="24"/>
                <w:sz w:val="20"/>
                <w:szCs w:val="20"/>
              </w:rPr>
              <w:t>materials</w:t>
            </w:r>
            <w:proofErr w:type="gramEnd"/>
            <w:r>
              <w:rPr>
                <w:rFonts w:ascii="Arial" w:eastAsiaTheme="minorEastAsia" w:hAnsi="Arial" w:cs="Arial"/>
                <w:color w:val="000000" w:themeColor="text1"/>
                <w:kern w:val="24"/>
                <w:sz w:val="20"/>
                <w:szCs w:val="20"/>
              </w:rPr>
              <w:t xml:space="preserve"> </w:t>
            </w:r>
          </w:p>
          <w:p w14:paraId="0B887AF9" w14:textId="77777777" w:rsidR="00B41BAF" w:rsidRDefault="00B41BAF" w:rsidP="00B41BAF">
            <w:pPr>
              <w:numPr>
                <w:ilvl w:val="0"/>
                <w:numId w:val="44"/>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Tabular and graphic feedback on reported symptoms in the EHR patient portal (w/in MyChart)</w:t>
            </w:r>
          </w:p>
        </w:tc>
        <w:tc>
          <w:tcPr>
            <w:tcW w:w="718" w:type="pct"/>
            <w:tcBorders>
              <w:top w:val="single" w:sz="4" w:space="0" w:color="auto"/>
              <w:left w:val="single" w:sz="4" w:space="0" w:color="auto"/>
              <w:bottom w:val="single" w:sz="4" w:space="0" w:color="auto"/>
              <w:right w:val="single" w:sz="4" w:space="0" w:color="auto"/>
            </w:tcBorders>
            <w:hideMark/>
          </w:tcPr>
          <w:p w14:paraId="0DE24B25" w14:textId="77777777" w:rsidR="00B41BAF" w:rsidRDefault="00B41BAF" w:rsidP="00B41BAF">
            <w:pPr>
              <w:numPr>
                <w:ilvl w:val="0"/>
                <w:numId w:val="45"/>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Clinical alerts (to providers) via EHR in-basket messages for severe symptoms</w:t>
            </w:r>
          </w:p>
          <w:p w14:paraId="3D69961F" w14:textId="77777777" w:rsidR="00B41BAF" w:rsidRDefault="00B41BAF" w:rsidP="00B41BAF">
            <w:pPr>
              <w:numPr>
                <w:ilvl w:val="0"/>
                <w:numId w:val="45"/>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Automated reinforcement emails, calls, text messages to access My NM Care Corner (to patients)</w:t>
            </w:r>
          </w:p>
          <w:p w14:paraId="16B0E846" w14:textId="77777777" w:rsidR="00B41BAF" w:rsidRDefault="00B41BAF" w:rsidP="00B41BAF">
            <w:pPr>
              <w:numPr>
                <w:ilvl w:val="0"/>
                <w:numId w:val="45"/>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Nurse outreach to patients for </w:t>
            </w:r>
            <w:proofErr w:type="spellStart"/>
            <w:r>
              <w:rPr>
                <w:rFonts w:ascii="Arial" w:eastAsiaTheme="minorEastAsia" w:hAnsi="Arial" w:cs="Arial"/>
                <w:color w:val="000000" w:themeColor="text1"/>
                <w:kern w:val="24"/>
                <w:sz w:val="20"/>
                <w:szCs w:val="20"/>
              </w:rPr>
              <w:t>cPRO</w:t>
            </w:r>
            <w:proofErr w:type="spellEnd"/>
            <w:r>
              <w:rPr>
                <w:rFonts w:ascii="Arial" w:eastAsiaTheme="minorEastAsia" w:hAnsi="Arial" w:cs="Arial"/>
                <w:color w:val="000000" w:themeColor="text1"/>
                <w:kern w:val="24"/>
                <w:sz w:val="20"/>
                <w:szCs w:val="20"/>
              </w:rPr>
              <w:t xml:space="preserve"> completion</w:t>
            </w:r>
          </w:p>
          <w:p w14:paraId="1BCB8413" w14:textId="77777777" w:rsidR="00B41BAF" w:rsidRDefault="00B41BAF" w:rsidP="00B41BAF">
            <w:pPr>
              <w:numPr>
                <w:ilvl w:val="0"/>
                <w:numId w:val="45"/>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Working with regions and Quality to identify OL and PCs and develop educational materials for the trainings; Kick-off meetings; development of guide/</w:t>
            </w:r>
            <w:proofErr w:type="gramStart"/>
            <w:r>
              <w:rPr>
                <w:rFonts w:ascii="Arial" w:eastAsiaTheme="minorEastAsia" w:hAnsi="Arial" w:cs="Arial"/>
                <w:color w:val="000000" w:themeColor="text1"/>
                <w:kern w:val="24"/>
                <w:sz w:val="20"/>
                <w:szCs w:val="20"/>
              </w:rPr>
              <w:t>slides</w:t>
            </w:r>
            <w:proofErr w:type="gramEnd"/>
          </w:p>
          <w:p w14:paraId="69967AAE" w14:textId="77777777" w:rsidR="00B41BAF" w:rsidRDefault="00B41BAF" w:rsidP="00B41BAF">
            <w:pPr>
              <w:numPr>
                <w:ilvl w:val="0"/>
                <w:numId w:val="45"/>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Development of poster, pamphlets/flyers, and web text for patients </w:t>
            </w:r>
          </w:p>
          <w:p w14:paraId="4CED64BD" w14:textId="77777777" w:rsidR="00B41BAF" w:rsidRDefault="00B41BAF" w:rsidP="00B41BAF">
            <w:pPr>
              <w:numPr>
                <w:ilvl w:val="0"/>
                <w:numId w:val="45"/>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Develop video, slide deck, 1 </w:t>
            </w:r>
            <w:r>
              <w:rPr>
                <w:rFonts w:ascii="Arial" w:eastAsiaTheme="minorEastAsia" w:hAnsi="Arial" w:cs="Arial"/>
                <w:color w:val="000000" w:themeColor="text1"/>
                <w:kern w:val="24"/>
                <w:sz w:val="20"/>
                <w:szCs w:val="20"/>
              </w:rPr>
              <w:lastRenderedPageBreak/>
              <w:t xml:space="preserve">page reference doc, training materials, and quarterly newsletter for clinicians, other clinic staff, and </w:t>
            </w:r>
            <w:proofErr w:type="gramStart"/>
            <w:r>
              <w:rPr>
                <w:rFonts w:ascii="Arial" w:eastAsiaTheme="minorEastAsia" w:hAnsi="Arial" w:cs="Arial"/>
                <w:color w:val="000000" w:themeColor="text1"/>
                <w:kern w:val="24"/>
                <w:sz w:val="20"/>
                <w:szCs w:val="20"/>
              </w:rPr>
              <w:t>administrators</w:t>
            </w:r>
            <w:proofErr w:type="gramEnd"/>
          </w:p>
          <w:p w14:paraId="4A3E8658" w14:textId="77777777" w:rsidR="00B41BAF" w:rsidRDefault="00B41BAF" w:rsidP="00B41BAF">
            <w:pPr>
              <w:numPr>
                <w:ilvl w:val="0"/>
                <w:numId w:val="45"/>
              </w:numPr>
              <w:contextualSpacing/>
              <w:rPr>
                <w:rFonts w:ascii="Arial" w:eastAsia="Times New Roman" w:hAnsi="Arial" w:cs="Arial"/>
                <w:sz w:val="20"/>
                <w:szCs w:val="20"/>
              </w:rPr>
            </w:pPr>
            <w:proofErr w:type="spellStart"/>
            <w:r>
              <w:rPr>
                <w:rFonts w:ascii="Arial" w:eastAsiaTheme="minorEastAsia" w:hAnsi="Arial" w:cs="Arial"/>
                <w:color w:val="000000" w:themeColor="text1"/>
                <w:kern w:val="24"/>
                <w:sz w:val="20"/>
                <w:szCs w:val="20"/>
              </w:rPr>
              <w:t>cPRO</w:t>
            </w:r>
            <w:proofErr w:type="spellEnd"/>
            <w:r>
              <w:rPr>
                <w:rFonts w:ascii="Arial" w:eastAsiaTheme="minorEastAsia" w:hAnsi="Arial" w:cs="Arial"/>
                <w:color w:val="000000" w:themeColor="text1"/>
                <w:kern w:val="24"/>
                <w:sz w:val="20"/>
                <w:szCs w:val="20"/>
              </w:rPr>
              <w:t xml:space="preserve"> scores are graphically displayed in Epic for clinicians to view</w:t>
            </w:r>
          </w:p>
        </w:tc>
        <w:tc>
          <w:tcPr>
            <w:tcW w:w="906" w:type="pct"/>
            <w:tcBorders>
              <w:top w:val="single" w:sz="4" w:space="0" w:color="auto"/>
              <w:left w:val="single" w:sz="4" w:space="0" w:color="auto"/>
              <w:bottom w:val="single" w:sz="4" w:space="0" w:color="auto"/>
              <w:right w:val="single" w:sz="4" w:space="0" w:color="auto"/>
            </w:tcBorders>
            <w:hideMark/>
          </w:tcPr>
          <w:p w14:paraId="5BB4B615" w14:textId="77777777" w:rsidR="00B41BAF" w:rsidRDefault="00B41BAF" w:rsidP="00B41BAF">
            <w:pPr>
              <w:numPr>
                <w:ilvl w:val="0"/>
                <w:numId w:val="46"/>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lastRenderedPageBreak/>
              <w:t>Symptom Burden and Patient Preferences Assessment</w:t>
            </w:r>
            <w:r>
              <w:rPr>
                <w:rFonts w:ascii="Arial" w:eastAsiaTheme="minorEastAsia" w:hAnsi="Arial" w:cs="Arial"/>
                <w:color w:val="000000" w:themeColor="text1"/>
                <w:kern w:val="24"/>
                <w:sz w:val="20"/>
                <w:szCs w:val="20"/>
              </w:rPr>
              <w:t>: Automated requests are sent to patients to complete PRO assessments; based on level of symptom burden on assessments, patients receive the next steps in care (2) or (3)</w:t>
            </w:r>
          </w:p>
          <w:p w14:paraId="3EBA34D9" w14:textId="77777777" w:rsidR="00B41BAF" w:rsidRDefault="00B41BAF" w:rsidP="00B41BAF">
            <w:pPr>
              <w:numPr>
                <w:ilvl w:val="0"/>
                <w:numId w:val="46"/>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t xml:space="preserve">Patient Self-Management Resources: </w:t>
            </w:r>
            <w:r>
              <w:rPr>
                <w:rFonts w:ascii="Arial" w:eastAsiaTheme="minorEastAsia" w:hAnsi="Arial" w:cs="Arial"/>
                <w:color w:val="000000" w:themeColor="text1"/>
                <w:kern w:val="24"/>
                <w:sz w:val="20"/>
                <w:szCs w:val="20"/>
              </w:rPr>
              <w:t>For patients experiencing moderate symptoms in (1), clinical sites distribute educational materials to patients through postal mail or in person to support symptom self-management. EPIC also includes a patient dashboard in the patient portal for patients to track their personal symptom burden.</w:t>
            </w:r>
          </w:p>
          <w:p w14:paraId="088A2DEB" w14:textId="77777777" w:rsidR="00B41BAF" w:rsidRDefault="00B41BAF" w:rsidP="00B41BAF">
            <w:pPr>
              <w:numPr>
                <w:ilvl w:val="0"/>
                <w:numId w:val="46"/>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t xml:space="preserve">Nurse-Led Facilitation of Guideline Concordant Team-Based Care:  </w:t>
            </w:r>
            <w:r>
              <w:rPr>
                <w:rFonts w:ascii="Arial" w:eastAsiaTheme="minorEastAsia" w:hAnsi="Arial" w:cs="Arial"/>
                <w:color w:val="000000" w:themeColor="text1"/>
                <w:kern w:val="24"/>
                <w:sz w:val="20"/>
                <w:szCs w:val="20"/>
              </w:rPr>
              <w:t xml:space="preserve">For </w:t>
            </w:r>
            <w:r>
              <w:rPr>
                <w:rFonts w:ascii="Arial" w:eastAsiaTheme="minorEastAsia" w:hAnsi="Arial" w:cs="Arial"/>
                <w:color w:val="000000" w:themeColor="text1"/>
                <w:kern w:val="24"/>
                <w:sz w:val="20"/>
                <w:szCs w:val="20"/>
              </w:rPr>
              <w:lastRenderedPageBreak/>
              <w:t xml:space="preserve">patients experiencing severe symptoms in (1), they are asked if they would like to talk with a Nurse Symptom Care Manager (RN-SCM). RN-SCMs support collaborative care as follows: (a) educate patients on evidence-based management strategies; (b) facilitate communication between patients and care team; (c) refer patients to specialists; (d) prescribe algorithm-based patient treatments and/or facilitate medication prescribing/ management with providers. </w:t>
            </w:r>
          </w:p>
        </w:tc>
        <w:tc>
          <w:tcPr>
            <w:tcW w:w="911" w:type="pct"/>
            <w:tcBorders>
              <w:top w:val="single" w:sz="4" w:space="0" w:color="auto"/>
              <w:left w:val="single" w:sz="4" w:space="0" w:color="auto"/>
              <w:bottom w:val="single" w:sz="4" w:space="0" w:color="auto"/>
              <w:right w:val="single" w:sz="4" w:space="0" w:color="auto"/>
            </w:tcBorders>
            <w:hideMark/>
          </w:tcPr>
          <w:p w14:paraId="381055FB" w14:textId="77777777" w:rsidR="00B41BAF" w:rsidRDefault="00B41BAF" w:rsidP="00B41BAF">
            <w:pPr>
              <w:numPr>
                <w:ilvl w:val="0"/>
                <w:numId w:val="47"/>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lastRenderedPageBreak/>
              <w:t xml:space="preserve">Offer multimodal PRO collection: </w:t>
            </w:r>
            <w:r>
              <w:rPr>
                <w:rFonts w:ascii="Arial" w:eastAsiaTheme="minorEastAsia" w:hAnsi="Arial" w:cs="Arial"/>
                <w:color w:val="000000" w:themeColor="text1"/>
                <w:kern w:val="24"/>
                <w:sz w:val="20"/>
                <w:szCs w:val="20"/>
              </w:rPr>
              <w:t xml:space="preserve">PROs collected via patient portal, tablets, interactive voice response. </w:t>
            </w:r>
          </w:p>
          <w:p w14:paraId="65BF4E34" w14:textId="77777777" w:rsidR="00B41BAF" w:rsidRDefault="00B41BAF" w:rsidP="00B41BAF">
            <w:pPr>
              <w:numPr>
                <w:ilvl w:val="0"/>
                <w:numId w:val="47"/>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t xml:space="preserve">Practice Facilitation: </w:t>
            </w:r>
            <w:r>
              <w:rPr>
                <w:rFonts w:ascii="Arial" w:eastAsiaTheme="minorEastAsia" w:hAnsi="Arial" w:cs="Arial"/>
                <w:color w:val="000000" w:themeColor="text1"/>
                <w:kern w:val="24"/>
                <w:sz w:val="20"/>
                <w:szCs w:val="20"/>
              </w:rPr>
              <w:t xml:space="preserve">Research team: (a) identifies and trains clinical champions in use of E2C2 </w:t>
            </w:r>
            <w:proofErr w:type="gramStart"/>
            <w:r>
              <w:rPr>
                <w:rFonts w:ascii="Arial" w:eastAsiaTheme="minorEastAsia" w:hAnsi="Arial" w:cs="Arial"/>
                <w:color w:val="000000" w:themeColor="text1"/>
                <w:kern w:val="24"/>
                <w:sz w:val="20"/>
                <w:szCs w:val="20"/>
              </w:rPr>
              <w:t>tools ;</w:t>
            </w:r>
            <w:proofErr w:type="gramEnd"/>
            <w:r>
              <w:rPr>
                <w:rFonts w:ascii="Arial" w:eastAsiaTheme="minorEastAsia" w:hAnsi="Arial" w:cs="Arial"/>
                <w:color w:val="000000" w:themeColor="text1"/>
                <w:kern w:val="24"/>
                <w:sz w:val="20"/>
                <w:szCs w:val="20"/>
              </w:rPr>
              <w:t xml:space="preserve"> (b) familiarizes the clinical teams with RN SCMs; (c) identifies and trains care team members to be practice facilitators. </w:t>
            </w:r>
          </w:p>
          <w:p w14:paraId="772820CA" w14:textId="77777777" w:rsidR="00B41BAF" w:rsidRDefault="00B41BAF" w:rsidP="00B41BAF">
            <w:pPr>
              <w:numPr>
                <w:ilvl w:val="0"/>
                <w:numId w:val="47"/>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t>Point of Care Prompts</w:t>
            </w:r>
            <w:r>
              <w:rPr>
                <w:rFonts w:ascii="Arial" w:eastAsiaTheme="minorEastAsia" w:hAnsi="Arial" w:cs="Arial"/>
                <w:color w:val="000000" w:themeColor="text1"/>
                <w:kern w:val="24"/>
                <w:sz w:val="20"/>
                <w:szCs w:val="20"/>
              </w:rPr>
              <w:t xml:space="preserve">: Best Practice Alerts triggered in EPIC for clinicians for patients with severe symptoms. </w:t>
            </w:r>
          </w:p>
          <w:p w14:paraId="597EE7E8" w14:textId="77777777" w:rsidR="00B41BAF" w:rsidRDefault="00B41BAF" w:rsidP="00B41BAF">
            <w:pPr>
              <w:numPr>
                <w:ilvl w:val="0"/>
                <w:numId w:val="47"/>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t xml:space="preserve">Audit and </w:t>
            </w:r>
            <w:proofErr w:type="gramStart"/>
            <w:r>
              <w:rPr>
                <w:rFonts w:ascii="Arial" w:eastAsiaTheme="minorEastAsia" w:hAnsi="Arial" w:cs="Arial"/>
                <w:b/>
                <w:bCs/>
                <w:color w:val="000000" w:themeColor="text1"/>
                <w:kern w:val="24"/>
                <w:sz w:val="20"/>
                <w:szCs w:val="20"/>
              </w:rPr>
              <w:t>feedback :</w:t>
            </w:r>
            <w:proofErr w:type="gramEnd"/>
            <w:r>
              <w:rPr>
                <w:rFonts w:ascii="Arial" w:eastAsiaTheme="minorEastAsia" w:hAnsi="Arial" w:cs="Arial"/>
                <w:b/>
                <w:bCs/>
                <w:color w:val="000000" w:themeColor="text1"/>
                <w:kern w:val="24"/>
                <w:sz w:val="20"/>
                <w:szCs w:val="20"/>
              </w:rPr>
              <w:t xml:space="preserve"> </w:t>
            </w:r>
            <w:r>
              <w:rPr>
                <w:rFonts w:ascii="Arial" w:eastAsiaTheme="minorEastAsia" w:hAnsi="Arial" w:cs="Arial"/>
                <w:color w:val="000000" w:themeColor="text1"/>
                <w:kern w:val="24"/>
                <w:sz w:val="20"/>
                <w:szCs w:val="20"/>
              </w:rPr>
              <w:t xml:space="preserve">Research team develops and distributes monthly newsletters that include symptom management data. EPIC includes a clinical dashboard for clinicians to track patients’ symptom burden. </w:t>
            </w:r>
          </w:p>
          <w:p w14:paraId="7493994D" w14:textId="77777777" w:rsidR="00B41BAF" w:rsidRDefault="00B41BAF" w:rsidP="00B41BAF">
            <w:pPr>
              <w:numPr>
                <w:ilvl w:val="0"/>
                <w:numId w:val="47"/>
              </w:numPr>
              <w:contextualSpacing/>
              <w:rPr>
                <w:rFonts w:ascii="Arial" w:eastAsia="Times New Roman" w:hAnsi="Arial" w:cs="Arial"/>
                <w:sz w:val="20"/>
                <w:szCs w:val="20"/>
              </w:rPr>
            </w:pPr>
            <w:r>
              <w:rPr>
                <w:rFonts w:ascii="Arial" w:eastAsiaTheme="minorEastAsia" w:hAnsi="Arial" w:cs="Arial"/>
                <w:b/>
                <w:bCs/>
                <w:color w:val="000000" w:themeColor="text1"/>
                <w:kern w:val="24"/>
                <w:sz w:val="20"/>
                <w:szCs w:val="20"/>
              </w:rPr>
              <w:t xml:space="preserve">Develop and Distribute Education </w:t>
            </w:r>
            <w:r>
              <w:rPr>
                <w:rFonts w:ascii="Arial" w:eastAsiaTheme="minorEastAsia" w:hAnsi="Arial" w:cs="Arial"/>
                <w:b/>
                <w:bCs/>
                <w:color w:val="000000" w:themeColor="text1"/>
                <w:kern w:val="24"/>
                <w:sz w:val="20"/>
                <w:szCs w:val="20"/>
              </w:rPr>
              <w:lastRenderedPageBreak/>
              <w:t xml:space="preserve">Materials for Care Teams:  </w:t>
            </w:r>
            <w:r>
              <w:rPr>
                <w:rFonts w:ascii="Arial" w:eastAsiaTheme="minorEastAsia" w:hAnsi="Arial" w:cs="Arial"/>
                <w:color w:val="000000" w:themeColor="text1"/>
                <w:kern w:val="24"/>
                <w:sz w:val="20"/>
                <w:szCs w:val="20"/>
              </w:rPr>
              <w:t xml:space="preserve">The research team developed and distributed the </w:t>
            </w:r>
            <w:proofErr w:type="gramStart"/>
            <w:r>
              <w:rPr>
                <w:rFonts w:ascii="Arial" w:eastAsiaTheme="minorEastAsia" w:hAnsi="Arial" w:cs="Arial"/>
                <w:color w:val="000000" w:themeColor="text1"/>
                <w:kern w:val="24"/>
                <w:sz w:val="20"/>
                <w:szCs w:val="20"/>
              </w:rPr>
              <w:t>following :</w:t>
            </w:r>
            <w:proofErr w:type="gramEnd"/>
            <w:r>
              <w:rPr>
                <w:rFonts w:ascii="Arial" w:eastAsiaTheme="minorEastAsia" w:hAnsi="Arial" w:cs="Arial"/>
                <w:color w:val="000000" w:themeColor="text1"/>
                <w:kern w:val="24"/>
                <w:sz w:val="20"/>
                <w:szCs w:val="20"/>
              </w:rPr>
              <w:t xml:space="preserve"> (a) clinician cheat sheet with key contacts, numbers, and Epic instructions for symptom management tools; (b) reminder cards are attached by roomers to rooming sheets to remind clinicians to describe symptom management resources/processes to patients. </w:t>
            </w:r>
          </w:p>
        </w:tc>
        <w:tc>
          <w:tcPr>
            <w:tcW w:w="790" w:type="pct"/>
            <w:tcBorders>
              <w:top w:val="single" w:sz="4" w:space="0" w:color="auto"/>
              <w:left w:val="single" w:sz="4" w:space="0" w:color="auto"/>
              <w:bottom w:val="single" w:sz="4" w:space="0" w:color="auto"/>
              <w:right w:val="single" w:sz="4" w:space="0" w:color="auto"/>
            </w:tcBorders>
            <w:hideMark/>
          </w:tcPr>
          <w:p w14:paraId="5D6D1FFF" w14:textId="77777777" w:rsidR="00B41BAF" w:rsidRDefault="00B41BAF" w:rsidP="00B41BAF">
            <w:pPr>
              <w:numPr>
                <w:ilvl w:val="0"/>
                <w:numId w:val="48"/>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lastRenderedPageBreak/>
              <w:t>EHR integrated cancer PRO symptom monitoring program (</w:t>
            </w:r>
            <w:proofErr w:type="spellStart"/>
            <w:r>
              <w:rPr>
                <w:rFonts w:ascii="Arial" w:eastAsiaTheme="minorEastAsia" w:hAnsi="Arial" w:cs="Arial"/>
                <w:color w:val="000000" w:themeColor="text1"/>
                <w:kern w:val="24"/>
                <w:sz w:val="20"/>
                <w:szCs w:val="20"/>
              </w:rPr>
              <w:t>eSYM</w:t>
            </w:r>
            <w:proofErr w:type="spellEnd"/>
            <w:r>
              <w:rPr>
                <w:rFonts w:ascii="Arial" w:eastAsiaTheme="minorEastAsia" w:hAnsi="Arial" w:cs="Arial"/>
                <w:color w:val="000000" w:themeColor="text1"/>
                <w:kern w:val="24"/>
                <w:sz w:val="20"/>
                <w:szCs w:val="20"/>
              </w:rPr>
              <w:t>)</w:t>
            </w:r>
          </w:p>
          <w:p w14:paraId="3E7171BF" w14:textId="77777777" w:rsidR="00B41BAF" w:rsidRDefault="00B41BAF" w:rsidP="00B41BAF">
            <w:pPr>
              <w:numPr>
                <w:ilvl w:val="0"/>
                <w:numId w:val="48"/>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Prompting patients to report symptoms at pre-defined </w:t>
            </w:r>
            <w:proofErr w:type="gramStart"/>
            <w:r>
              <w:rPr>
                <w:rFonts w:ascii="Arial" w:eastAsiaTheme="minorEastAsia" w:hAnsi="Arial" w:cs="Arial"/>
                <w:color w:val="000000" w:themeColor="text1"/>
                <w:kern w:val="24"/>
                <w:sz w:val="20"/>
                <w:szCs w:val="20"/>
              </w:rPr>
              <w:t>intervals;</w:t>
            </w:r>
            <w:proofErr w:type="gramEnd"/>
            <w:r>
              <w:rPr>
                <w:rFonts w:ascii="Arial" w:eastAsiaTheme="minorEastAsia" w:hAnsi="Arial" w:cs="Arial"/>
                <w:color w:val="000000" w:themeColor="text1"/>
                <w:kern w:val="24"/>
                <w:sz w:val="20"/>
                <w:szCs w:val="20"/>
              </w:rPr>
              <w:t xml:space="preserve"> </w:t>
            </w:r>
          </w:p>
          <w:p w14:paraId="21258CBF" w14:textId="77777777" w:rsidR="00B41BAF" w:rsidRDefault="00B41BAF" w:rsidP="00B41BAF">
            <w:pPr>
              <w:numPr>
                <w:ilvl w:val="0"/>
                <w:numId w:val="48"/>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Directing patients to self-care educational tip sheet library in response to reported </w:t>
            </w:r>
            <w:proofErr w:type="gramStart"/>
            <w:r>
              <w:rPr>
                <w:rFonts w:ascii="Arial" w:eastAsiaTheme="minorEastAsia" w:hAnsi="Arial" w:cs="Arial"/>
                <w:color w:val="000000" w:themeColor="text1"/>
                <w:kern w:val="24"/>
                <w:sz w:val="20"/>
                <w:szCs w:val="20"/>
              </w:rPr>
              <w:t>symptoms</w:t>
            </w:r>
            <w:proofErr w:type="gramEnd"/>
          </w:p>
          <w:p w14:paraId="3895457E" w14:textId="77777777" w:rsidR="00B41BAF" w:rsidRDefault="00B41BAF" w:rsidP="00B41BAF">
            <w:pPr>
              <w:numPr>
                <w:ilvl w:val="0"/>
                <w:numId w:val="48"/>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Providing normative feedback and anticipatory guidance to patients about symptom </w:t>
            </w:r>
            <w:proofErr w:type="gramStart"/>
            <w:r>
              <w:rPr>
                <w:rFonts w:ascii="Arial" w:eastAsiaTheme="minorEastAsia" w:hAnsi="Arial" w:cs="Arial"/>
                <w:color w:val="000000" w:themeColor="text1"/>
                <w:kern w:val="24"/>
                <w:sz w:val="20"/>
                <w:szCs w:val="20"/>
              </w:rPr>
              <w:t>profiles;</w:t>
            </w:r>
            <w:proofErr w:type="gramEnd"/>
            <w:r>
              <w:rPr>
                <w:rFonts w:ascii="Arial" w:eastAsiaTheme="minorEastAsia" w:hAnsi="Arial" w:cs="Arial"/>
                <w:color w:val="000000" w:themeColor="text1"/>
                <w:kern w:val="24"/>
                <w:sz w:val="20"/>
                <w:szCs w:val="20"/>
              </w:rPr>
              <w:t xml:space="preserve"> </w:t>
            </w:r>
          </w:p>
          <w:p w14:paraId="5197BEE6" w14:textId="77777777" w:rsidR="00B41BAF" w:rsidRDefault="00B41BAF" w:rsidP="00B41BAF">
            <w:pPr>
              <w:numPr>
                <w:ilvl w:val="0"/>
                <w:numId w:val="48"/>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Clinicians calling patients to address reported severe </w:t>
            </w:r>
            <w:proofErr w:type="gramStart"/>
            <w:r>
              <w:rPr>
                <w:rFonts w:ascii="Arial" w:eastAsiaTheme="minorEastAsia" w:hAnsi="Arial" w:cs="Arial"/>
                <w:color w:val="000000" w:themeColor="text1"/>
                <w:kern w:val="24"/>
                <w:sz w:val="20"/>
                <w:szCs w:val="20"/>
              </w:rPr>
              <w:t>symptoms  according</w:t>
            </w:r>
            <w:proofErr w:type="gramEnd"/>
            <w:r>
              <w:rPr>
                <w:rFonts w:ascii="Arial" w:eastAsiaTheme="minorEastAsia" w:hAnsi="Arial" w:cs="Arial"/>
                <w:color w:val="000000" w:themeColor="text1"/>
                <w:kern w:val="24"/>
                <w:sz w:val="20"/>
                <w:szCs w:val="20"/>
              </w:rPr>
              <w:t xml:space="preserve"> to institutional guidelines for symptom management </w:t>
            </w:r>
          </w:p>
        </w:tc>
        <w:tc>
          <w:tcPr>
            <w:tcW w:w="1008" w:type="pct"/>
            <w:tcBorders>
              <w:top w:val="single" w:sz="4" w:space="0" w:color="auto"/>
              <w:left w:val="single" w:sz="4" w:space="0" w:color="auto"/>
              <w:bottom w:val="single" w:sz="4" w:space="0" w:color="auto"/>
              <w:right w:val="single" w:sz="4" w:space="0" w:color="auto"/>
            </w:tcBorders>
            <w:hideMark/>
          </w:tcPr>
          <w:p w14:paraId="45836C60"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Clinician training materials developed and </w:t>
            </w:r>
            <w:proofErr w:type="gramStart"/>
            <w:r>
              <w:rPr>
                <w:rFonts w:ascii="Arial" w:eastAsiaTheme="minorEastAsia" w:hAnsi="Arial" w:cs="Arial"/>
                <w:color w:val="000000" w:themeColor="text1"/>
                <w:kern w:val="24"/>
                <w:sz w:val="20"/>
                <w:szCs w:val="20"/>
              </w:rPr>
              <w:t>circulated</w:t>
            </w:r>
            <w:proofErr w:type="gramEnd"/>
          </w:p>
          <w:p w14:paraId="5DE16B27"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Frequent engagement calls with clinical departments to review KPIs, workflows, and </w:t>
            </w:r>
            <w:proofErr w:type="gramStart"/>
            <w:r>
              <w:rPr>
                <w:rFonts w:ascii="Arial" w:eastAsiaTheme="minorEastAsia" w:hAnsi="Arial" w:cs="Arial"/>
                <w:color w:val="000000" w:themeColor="text1"/>
                <w:kern w:val="24"/>
                <w:sz w:val="20"/>
                <w:szCs w:val="20"/>
              </w:rPr>
              <w:t>strategies</w:t>
            </w:r>
            <w:proofErr w:type="gramEnd"/>
          </w:p>
          <w:p w14:paraId="2BD88D90"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Assisting nurses with </w:t>
            </w:r>
            <w:proofErr w:type="spellStart"/>
            <w:r>
              <w:rPr>
                <w:rFonts w:ascii="Arial" w:eastAsiaTheme="minorEastAsia" w:hAnsi="Arial" w:cs="Arial"/>
                <w:color w:val="000000" w:themeColor="text1"/>
                <w:kern w:val="24"/>
                <w:sz w:val="20"/>
                <w:szCs w:val="20"/>
              </w:rPr>
              <w:t>eSyM</w:t>
            </w:r>
            <w:proofErr w:type="spellEnd"/>
            <w:r>
              <w:rPr>
                <w:rFonts w:ascii="Arial" w:eastAsiaTheme="minorEastAsia" w:hAnsi="Arial" w:cs="Arial"/>
                <w:color w:val="000000" w:themeColor="text1"/>
                <w:kern w:val="24"/>
                <w:sz w:val="20"/>
                <w:szCs w:val="20"/>
              </w:rPr>
              <w:t xml:space="preserve"> results </w:t>
            </w:r>
            <w:proofErr w:type="gramStart"/>
            <w:r>
              <w:rPr>
                <w:rFonts w:ascii="Arial" w:eastAsiaTheme="minorEastAsia" w:hAnsi="Arial" w:cs="Arial"/>
                <w:color w:val="000000" w:themeColor="text1"/>
                <w:kern w:val="24"/>
                <w:sz w:val="20"/>
                <w:szCs w:val="20"/>
              </w:rPr>
              <w:t>review</w:t>
            </w:r>
            <w:proofErr w:type="gramEnd"/>
          </w:p>
          <w:p w14:paraId="2DBB9159"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Coached nurses on what to look for in </w:t>
            </w:r>
            <w:proofErr w:type="spellStart"/>
            <w:r>
              <w:rPr>
                <w:rFonts w:ascii="Arial" w:eastAsiaTheme="minorEastAsia" w:hAnsi="Arial" w:cs="Arial"/>
                <w:color w:val="000000" w:themeColor="text1"/>
                <w:kern w:val="24"/>
                <w:sz w:val="20"/>
                <w:szCs w:val="20"/>
              </w:rPr>
              <w:t>eSyM</w:t>
            </w:r>
            <w:proofErr w:type="spellEnd"/>
            <w:r>
              <w:rPr>
                <w:rFonts w:ascii="Arial" w:eastAsiaTheme="minorEastAsia" w:hAnsi="Arial" w:cs="Arial"/>
                <w:color w:val="000000" w:themeColor="text1"/>
                <w:kern w:val="24"/>
                <w:sz w:val="20"/>
                <w:szCs w:val="20"/>
              </w:rPr>
              <w:t xml:space="preserve"> </w:t>
            </w:r>
            <w:proofErr w:type="gramStart"/>
            <w:r>
              <w:rPr>
                <w:rFonts w:ascii="Arial" w:eastAsiaTheme="minorEastAsia" w:hAnsi="Arial" w:cs="Arial"/>
                <w:color w:val="000000" w:themeColor="text1"/>
                <w:kern w:val="24"/>
                <w:sz w:val="20"/>
                <w:szCs w:val="20"/>
              </w:rPr>
              <w:t>dashboards</w:t>
            </w:r>
            <w:proofErr w:type="gramEnd"/>
          </w:p>
          <w:p w14:paraId="0FC3DA7A"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Hire new staff to assist </w:t>
            </w:r>
            <w:proofErr w:type="gramStart"/>
            <w:r>
              <w:rPr>
                <w:rFonts w:ascii="Arial" w:eastAsiaTheme="minorEastAsia" w:hAnsi="Arial" w:cs="Arial"/>
                <w:color w:val="000000" w:themeColor="text1"/>
                <w:kern w:val="24"/>
                <w:sz w:val="20"/>
                <w:szCs w:val="20"/>
              </w:rPr>
              <w:t>program</w:t>
            </w:r>
            <w:proofErr w:type="gramEnd"/>
          </w:p>
          <w:p w14:paraId="67A1374F"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Leverage the Research Coordinator to review reports and provide feedback to the department.</w:t>
            </w:r>
          </w:p>
          <w:p w14:paraId="2ED3CC5C"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Administrative staff conduct email/phone check-ins with pts to assist with </w:t>
            </w:r>
            <w:proofErr w:type="spellStart"/>
            <w:r>
              <w:rPr>
                <w:rFonts w:ascii="Arial" w:eastAsiaTheme="minorEastAsia" w:hAnsi="Arial" w:cs="Arial"/>
                <w:color w:val="000000" w:themeColor="text1"/>
                <w:kern w:val="24"/>
                <w:sz w:val="20"/>
                <w:szCs w:val="20"/>
              </w:rPr>
              <w:t>eSyM</w:t>
            </w:r>
            <w:proofErr w:type="spellEnd"/>
            <w:r>
              <w:rPr>
                <w:rFonts w:ascii="Arial" w:eastAsiaTheme="minorEastAsia" w:hAnsi="Arial" w:cs="Arial"/>
                <w:color w:val="000000" w:themeColor="text1"/>
                <w:kern w:val="24"/>
                <w:sz w:val="20"/>
                <w:szCs w:val="20"/>
              </w:rPr>
              <w:t xml:space="preserve"> </w:t>
            </w:r>
            <w:proofErr w:type="gramStart"/>
            <w:r>
              <w:rPr>
                <w:rFonts w:ascii="Arial" w:eastAsiaTheme="minorEastAsia" w:hAnsi="Arial" w:cs="Arial"/>
                <w:color w:val="000000" w:themeColor="text1"/>
                <w:kern w:val="24"/>
                <w:sz w:val="20"/>
                <w:szCs w:val="20"/>
              </w:rPr>
              <w:t>setup</w:t>
            </w:r>
            <w:proofErr w:type="gramEnd"/>
          </w:p>
          <w:p w14:paraId="0E53A62A"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Emailed reminders and mailed program flyers to reengage </w:t>
            </w:r>
            <w:proofErr w:type="gramStart"/>
            <w:r>
              <w:rPr>
                <w:rFonts w:ascii="Arial" w:eastAsiaTheme="minorEastAsia" w:hAnsi="Arial" w:cs="Arial"/>
                <w:color w:val="000000" w:themeColor="text1"/>
                <w:kern w:val="24"/>
                <w:sz w:val="20"/>
                <w:szCs w:val="20"/>
              </w:rPr>
              <w:t>staff</w:t>
            </w:r>
            <w:proofErr w:type="gramEnd"/>
          </w:p>
          <w:p w14:paraId="3A1A4A56"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Tracking/presenting symptom profiles over time in an EHR-embedded </w:t>
            </w:r>
            <w:proofErr w:type="gramStart"/>
            <w:r>
              <w:rPr>
                <w:rFonts w:ascii="Arial" w:eastAsiaTheme="minorEastAsia" w:hAnsi="Arial" w:cs="Arial"/>
                <w:color w:val="000000" w:themeColor="text1"/>
                <w:kern w:val="24"/>
                <w:sz w:val="20"/>
                <w:szCs w:val="20"/>
              </w:rPr>
              <w:t>flowsheet;</w:t>
            </w:r>
            <w:proofErr w:type="gramEnd"/>
            <w:r>
              <w:rPr>
                <w:rFonts w:ascii="Arial" w:eastAsiaTheme="minorEastAsia" w:hAnsi="Arial" w:cs="Arial"/>
                <w:color w:val="000000" w:themeColor="text1"/>
                <w:kern w:val="24"/>
                <w:sz w:val="20"/>
                <w:szCs w:val="20"/>
              </w:rPr>
              <w:t xml:space="preserve"> </w:t>
            </w:r>
          </w:p>
          <w:p w14:paraId="1DA29E1C"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Triggering delivery of self-care coaching in response to mild to moderate </w:t>
            </w:r>
            <w:proofErr w:type="gramStart"/>
            <w:r>
              <w:rPr>
                <w:rFonts w:ascii="Arial" w:eastAsiaTheme="minorEastAsia" w:hAnsi="Arial" w:cs="Arial"/>
                <w:color w:val="000000" w:themeColor="text1"/>
                <w:kern w:val="24"/>
                <w:sz w:val="20"/>
                <w:szCs w:val="20"/>
              </w:rPr>
              <w:t>symptoms;</w:t>
            </w:r>
            <w:proofErr w:type="gramEnd"/>
          </w:p>
          <w:p w14:paraId="02985BFC"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lastRenderedPageBreak/>
              <w:t xml:space="preserve"> Integrating secure smartphone or tablet apps for patient data reporting. </w:t>
            </w:r>
          </w:p>
          <w:p w14:paraId="2A0D94C9"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 xml:space="preserve">Alerting patients to contact their clinicians in response to severe symptom </w:t>
            </w:r>
            <w:proofErr w:type="gramStart"/>
            <w:r>
              <w:rPr>
                <w:rFonts w:ascii="Arial" w:eastAsiaTheme="minorEastAsia" w:hAnsi="Arial" w:cs="Arial"/>
                <w:color w:val="000000" w:themeColor="text1"/>
                <w:kern w:val="24"/>
                <w:sz w:val="20"/>
                <w:szCs w:val="20"/>
              </w:rPr>
              <w:t>reports</w:t>
            </w:r>
            <w:proofErr w:type="gramEnd"/>
          </w:p>
          <w:p w14:paraId="6611AC60"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Alerting clinicians about patients with severe symptoms</w:t>
            </w:r>
          </w:p>
          <w:p w14:paraId="4F0EC90C" w14:textId="77777777" w:rsidR="00B41BAF" w:rsidRDefault="00B41BAF" w:rsidP="00B41BAF">
            <w:pPr>
              <w:numPr>
                <w:ilvl w:val="0"/>
                <w:numId w:val="49"/>
              </w:numPr>
              <w:contextualSpacing/>
              <w:rPr>
                <w:rFonts w:ascii="Arial" w:eastAsia="Times New Roman" w:hAnsi="Arial" w:cs="Arial"/>
                <w:sz w:val="20"/>
                <w:szCs w:val="20"/>
              </w:rPr>
            </w:pPr>
            <w:r>
              <w:rPr>
                <w:rFonts w:ascii="Arial" w:eastAsiaTheme="minorEastAsia" w:hAnsi="Arial" w:cs="Arial"/>
                <w:color w:val="000000" w:themeColor="text1"/>
                <w:kern w:val="24"/>
                <w:sz w:val="20"/>
                <w:szCs w:val="20"/>
              </w:rPr>
              <w:t>Facilitating symptom burden monitoring of user-defined patient cohorts via dashboards in the EHR</w:t>
            </w:r>
          </w:p>
        </w:tc>
      </w:tr>
    </w:tbl>
    <w:p w14:paraId="1241DBBA" w14:textId="77777777" w:rsidR="00B41BAF" w:rsidRDefault="00B41BAF" w:rsidP="00B41BAF">
      <w:pPr>
        <w:rPr>
          <w:rFonts w:ascii="Times New Roman" w:hAnsi="Times New Roman"/>
        </w:rPr>
      </w:pPr>
    </w:p>
    <w:p w14:paraId="03971B62" w14:textId="77777777" w:rsidR="00B41BAF" w:rsidRDefault="00B41BAF" w:rsidP="00B41BAF"/>
    <w:p w14:paraId="53845138" w14:textId="77777777" w:rsidR="00A23123" w:rsidRDefault="00A23123" w:rsidP="00850A34">
      <w:pPr>
        <w:rPr>
          <w:rFonts w:ascii="Times New Roman" w:hAnsi="Times New Roman"/>
        </w:rPr>
      </w:pPr>
    </w:p>
    <w:p w14:paraId="15D17613" w14:textId="04345524" w:rsidR="00B41BAF" w:rsidRPr="00B41BAF" w:rsidRDefault="00B41BAF" w:rsidP="00B41BAF">
      <w:pPr>
        <w:spacing w:after="200" w:line="276" w:lineRule="auto"/>
        <w:rPr>
          <w:rFonts w:ascii="Times New Roman" w:hAnsi="Times New Roman"/>
        </w:rPr>
      </w:pPr>
    </w:p>
    <w:sectPr w:rsidR="00B41BAF" w:rsidRPr="00B41BAF" w:rsidSect="00B41BAF">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B10597" w14:textId="77777777" w:rsidR="004F6186" w:rsidRDefault="004F6186" w:rsidP="00B51533">
      <w:r>
        <w:separator/>
      </w:r>
    </w:p>
  </w:endnote>
  <w:endnote w:type="continuationSeparator" w:id="0">
    <w:p w14:paraId="5AF0CE14" w14:textId="77777777" w:rsidR="004F6186" w:rsidRDefault="004F6186" w:rsidP="00B51533">
      <w:r>
        <w:continuationSeparator/>
      </w:r>
    </w:p>
  </w:endnote>
  <w:endnote w:type="continuationNotice" w:id="1">
    <w:p w14:paraId="2A58DA2E" w14:textId="77777777" w:rsidR="004F6186" w:rsidRDefault="004F61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A504B9" w14:textId="77777777" w:rsidR="004F6186" w:rsidRDefault="004F6186" w:rsidP="00B51533">
      <w:r>
        <w:separator/>
      </w:r>
    </w:p>
  </w:footnote>
  <w:footnote w:type="continuationSeparator" w:id="0">
    <w:p w14:paraId="45E03784" w14:textId="77777777" w:rsidR="004F6186" w:rsidRDefault="004F6186" w:rsidP="00B51533">
      <w:r>
        <w:continuationSeparator/>
      </w:r>
    </w:p>
  </w:footnote>
  <w:footnote w:type="continuationNotice" w:id="1">
    <w:p w14:paraId="3CAEA820" w14:textId="77777777" w:rsidR="004F6186" w:rsidRDefault="004F61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1586977"/>
      <w:docPartObj>
        <w:docPartGallery w:val="Page Numbers (Top of Page)"/>
        <w:docPartUnique/>
      </w:docPartObj>
    </w:sdtPr>
    <w:sdtEndPr>
      <w:rPr>
        <w:noProof/>
      </w:rPr>
    </w:sdtEndPr>
    <w:sdtContent>
      <w:p w14:paraId="0008C44F" w14:textId="51CBC715" w:rsidR="007C05E3" w:rsidRDefault="007C05E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1AF3E8" w14:textId="434EFBD1" w:rsidR="004F6186" w:rsidRPr="007C05E3" w:rsidRDefault="004F6186" w:rsidP="007C0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5362586"/>
      <w:docPartObj>
        <w:docPartGallery w:val="Page Numbers (Top of Page)"/>
        <w:docPartUnique/>
      </w:docPartObj>
    </w:sdtPr>
    <w:sdtEndPr>
      <w:rPr>
        <w:noProof/>
      </w:rPr>
    </w:sdtEndPr>
    <w:sdtContent>
      <w:p w14:paraId="712EBD7C" w14:textId="5EEFB814" w:rsidR="00B41BAF" w:rsidRDefault="00B41BA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A2366A" w14:textId="77777777" w:rsidR="00B41BAF" w:rsidRDefault="00B41B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94407"/>
    <w:multiLevelType w:val="hybridMultilevel"/>
    <w:tmpl w:val="E7AA2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C3220"/>
    <w:multiLevelType w:val="hybridMultilevel"/>
    <w:tmpl w:val="7220C24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BF20065"/>
    <w:multiLevelType w:val="hybridMultilevel"/>
    <w:tmpl w:val="CF00D64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11C85885"/>
    <w:multiLevelType w:val="hybridMultilevel"/>
    <w:tmpl w:val="41A22F7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1DB3386"/>
    <w:multiLevelType w:val="hybridMultilevel"/>
    <w:tmpl w:val="153E2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8F210B"/>
    <w:multiLevelType w:val="hybridMultilevel"/>
    <w:tmpl w:val="404AC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73E5E"/>
    <w:multiLevelType w:val="hybridMultilevel"/>
    <w:tmpl w:val="AFD630E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1D755043"/>
    <w:multiLevelType w:val="hybridMultilevel"/>
    <w:tmpl w:val="E286E79C"/>
    <w:lvl w:ilvl="0" w:tplc="AD541272">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8" w15:restartNumberingAfterBreak="0">
    <w:nsid w:val="224D09DC"/>
    <w:multiLevelType w:val="hybridMultilevel"/>
    <w:tmpl w:val="C24EDD2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43547"/>
    <w:multiLevelType w:val="hybridMultilevel"/>
    <w:tmpl w:val="E326E0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0C54CB"/>
    <w:multiLevelType w:val="hybridMultilevel"/>
    <w:tmpl w:val="DDC45D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15:restartNumberingAfterBreak="0">
    <w:nsid w:val="3486357B"/>
    <w:multiLevelType w:val="hybridMultilevel"/>
    <w:tmpl w:val="76A4F5F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35A83D90"/>
    <w:multiLevelType w:val="hybridMultilevel"/>
    <w:tmpl w:val="EF926CB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35C7433C"/>
    <w:multiLevelType w:val="hybridMultilevel"/>
    <w:tmpl w:val="FE3A8746"/>
    <w:lvl w:ilvl="0" w:tplc="612C5E2A">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4" w15:restartNumberingAfterBreak="0">
    <w:nsid w:val="364E0A00"/>
    <w:multiLevelType w:val="hybridMultilevel"/>
    <w:tmpl w:val="12B6462A"/>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5" w15:restartNumberingAfterBreak="0">
    <w:nsid w:val="372425E1"/>
    <w:multiLevelType w:val="hybridMultilevel"/>
    <w:tmpl w:val="08E8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577BC"/>
    <w:multiLevelType w:val="hybridMultilevel"/>
    <w:tmpl w:val="E2C4046C"/>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7" w15:restartNumberingAfterBreak="0">
    <w:nsid w:val="390E0142"/>
    <w:multiLevelType w:val="hybridMultilevel"/>
    <w:tmpl w:val="CC2E849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399712ED"/>
    <w:multiLevelType w:val="hybridMultilevel"/>
    <w:tmpl w:val="3E5A67A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3AB1517A"/>
    <w:multiLevelType w:val="hybridMultilevel"/>
    <w:tmpl w:val="21483426"/>
    <w:lvl w:ilvl="0" w:tplc="634A8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933C50"/>
    <w:multiLevelType w:val="hybridMultilevel"/>
    <w:tmpl w:val="1BE228C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401A711C"/>
    <w:multiLevelType w:val="hybridMultilevel"/>
    <w:tmpl w:val="3A96E20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458E240D"/>
    <w:multiLevelType w:val="hybridMultilevel"/>
    <w:tmpl w:val="4F6A05A2"/>
    <w:lvl w:ilvl="0" w:tplc="5CFEDD20">
      <w:start w:val="1"/>
      <w:numFmt w:val="upperLetter"/>
      <w:lvlText w:val="%1."/>
      <w:lvlJc w:val="left"/>
      <w:pPr>
        <w:ind w:left="702" w:hanging="360"/>
      </w:pPr>
      <w:rPr>
        <w:rFonts w:hint="default"/>
        <w:b w:val="0"/>
      </w:rPr>
    </w:lvl>
    <w:lvl w:ilvl="1" w:tplc="04090019">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3" w15:restartNumberingAfterBreak="0">
    <w:nsid w:val="4C077592"/>
    <w:multiLevelType w:val="hybridMultilevel"/>
    <w:tmpl w:val="8AAE9AC6"/>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4" w15:restartNumberingAfterBreak="0">
    <w:nsid w:val="4C2D2F2C"/>
    <w:multiLevelType w:val="hybridMultilevel"/>
    <w:tmpl w:val="D8C8303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D09222D"/>
    <w:multiLevelType w:val="hybridMultilevel"/>
    <w:tmpl w:val="8CAE8A6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15:restartNumberingAfterBreak="0">
    <w:nsid w:val="514B027A"/>
    <w:multiLevelType w:val="hybridMultilevel"/>
    <w:tmpl w:val="83C473C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52D61069"/>
    <w:multiLevelType w:val="hybridMultilevel"/>
    <w:tmpl w:val="740A3A4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8" w15:restartNumberingAfterBreak="0">
    <w:nsid w:val="54A17841"/>
    <w:multiLevelType w:val="hybridMultilevel"/>
    <w:tmpl w:val="F000EC8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15:restartNumberingAfterBreak="0">
    <w:nsid w:val="57192FED"/>
    <w:multiLevelType w:val="hybridMultilevel"/>
    <w:tmpl w:val="DCF89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100BDB"/>
    <w:multiLevelType w:val="hybridMultilevel"/>
    <w:tmpl w:val="AC2EFF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756586"/>
    <w:multiLevelType w:val="hybridMultilevel"/>
    <w:tmpl w:val="1C9020F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2" w15:restartNumberingAfterBreak="0">
    <w:nsid w:val="63382758"/>
    <w:multiLevelType w:val="hybridMultilevel"/>
    <w:tmpl w:val="16C4A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A82B00"/>
    <w:multiLevelType w:val="hybridMultilevel"/>
    <w:tmpl w:val="23BA055C"/>
    <w:lvl w:ilvl="0" w:tplc="0166FE0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62163A"/>
    <w:multiLevelType w:val="hybridMultilevel"/>
    <w:tmpl w:val="EC4CD36A"/>
    <w:lvl w:ilvl="0" w:tplc="D00AA03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15:restartNumberingAfterBreak="0">
    <w:nsid w:val="68BC5435"/>
    <w:multiLevelType w:val="hybridMultilevel"/>
    <w:tmpl w:val="A094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1213AE"/>
    <w:multiLevelType w:val="hybridMultilevel"/>
    <w:tmpl w:val="66AA142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6A9A62BD"/>
    <w:multiLevelType w:val="hybridMultilevel"/>
    <w:tmpl w:val="2DFED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3C3B5F"/>
    <w:multiLevelType w:val="hybridMultilevel"/>
    <w:tmpl w:val="F8C0916E"/>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9" w15:restartNumberingAfterBreak="0">
    <w:nsid w:val="6B3D50F9"/>
    <w:multiLevelType w:val="hybridMultilevel"/>
    <w:tmpl w:val="F9AE3DA8"/>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0" w15:restartNumberingAfterBreak="0">
    <w:nsid w:val="6B5979E5"/>
    <w:multiLevelType w:val="hybridMultilevel"/>
    <w:tmpl w:val="63785222"/>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1" w15:restartNumberingAfterBreak="0">
    <w:nsid w:val="70F23DAB"/>
    <w:multiLevelType w:val="hybridMultilevel"/>
    <w:tmpl w:val="082E49E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2" w15:restartNumberingAfterBreak="0">
    <w:nsid w:val="72DD537F"/>
    <w:multiLevelType w:val="hybridMultilevel"/>
    <w:tmpl w:val="CAFCAAF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15:restartNumberingAfterBreak="0">
    <w:nsid w:val="76461CF3"/>
    <w:multiLevelType w:val="hybridMultilevel"/>
    <w:tmpl w:val="853E1C1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15:restartNumberingAfterBreak="0">
    <w:nsid w:val="78802AB4"/>
    <w:multiLevelType w:val="hybridMultilevel"/>
    <w:tmpl w:val="105E2F10"/>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45" w15:restartNumberingAfterBreak="0">
    <w:nsid w:val="7A0F5BCE"/>
    <w:multiLevelType w:val="hybridMultilevel"/>
    <w:tmpl w:val="64DA88E4"/>
    <w:lvl w:ilvl="0" w:tplc="04090001">
      <w:start w:val="1"/>
      <w:numFmt w:val="bullet"/>
      <w:lvlText w:val=""/>
      <w:lvlJc w:val="left"/>
      <w:pPr>
        <w:ind w:left="547" w:hanging="360"/>
      </w:pPr>
      <w:rPr>
        <w:rFonts w:ascii="Symbol" w:hAnsi="Symbol" w:hint="default"/>
      </w:rPr>
    </w:lvl>
    <w:lvl w:ilvl="1" w:tplc="04090003">
      <w:start w:val="1"/>
      <w:numFmt w:val="bullet"/>
      <w:lvlText w:val="o"/>
      <w:lvlJc w:val="left"/>
      <w:pPr>
        <w:ind w:left="1267" w:hanging="360"/>
      </w:pPr>
      <w:rPr>
        <w:rFonts w:ascii="Courier New" w:hAnsi="Courier New" w:cs="Courier New" w:hint="default"/>
      </w:rPr>
    </w:lvl>
    <w:lvl w:ilvl="2" w:tplc="04090005" w:tentative="1">
      <w:start w:val="1"/>
      <w:numFmt w:val="bullet"/>
      <w:lvlText w:val=""/>
      <w:lvlJc w:val="left"/>
      <w:pPr>
        <w:ind w:left="1987" w:hanging="360"/>
      </w:pPr>
      <w:rPr>
        <w:rFonts w:ascii="Wingdings" w:hAnsi="Wingdings" w:hint="default"/>
      </w:rPr>
    </w:lvl>
    <w:lvl w:ilvl="3" w:tplc="04090001" w:tentative="1">
      <w:start w:val="1"/>
      <w:numFmt w:val="bullet"/>
      <w:lvlText w:val=""/>
      <w:lvlJc w:val="left"/>
      <w:pPr>
        <w:ind w:left="2707" w:hanging="360"/>
      </w:pPr>
      <w:rPr>
        <w:rFonts w:ascii="Symbol" w:hAnsi="Symbol" w:hint="default"/>
      </w:rPr>
    </w:lvl>
    <w:lvl w:ilvl="4" w:tplc="04090003" w:tentative="1">
      <w:start w:val="1"/>
      <w:numFmt w:val="bullet"/>
      <w:lvlText w:val="o"/>
      <w:lvlJc w:val="left"/>
      <w:pPr>
        <w:ind w:left="3427" w:hanging="360"/>
      </w:pPr>
      <w:rPr>
        <w:rFonts w:ascii="Courier New" w:hAnsi="Courier New" w:cs="Courier New" w:hint="default"/>
      </w:rPr>
    </w:lvl>
    <w:lvl w:ilvl="5" w:tplc="04090005" w:tentative="1">
      <w:start w:val="1"/>
      <w:numFmt w:val="bullet"/>
      <w:lvlText w:val=""/>
      <w:lvlJc w:val="left"/>
      <w:pPr>
        <w:ind w:left="4147" w:hanging="360"/>
      </w:pPr>
      <w:rPr>
        <w:rFonts w:ascii="Wingdings" w:hAnsi="Wingdings" w:hint="default"/>
      </w:rPr>
    </w:lvl>
    <w:lvl w:ilvl="6" w:tplc="04090001" w:tentative="1">
      <w:start w:val="1"/>
      <w:numFmt w:val="bullet"/>
      <w:lvlText w:val=""/>
      <w:lvlJc w:val="left"/>
      <w:pPr>
        <w:ind w:left="4867" w:hanging="360"/>
      </w:pPr>
      <w:rPr>
        <w:rFonts w:ascii="Symbol" w:hAnsi="Symbol" w:hint="default"/>
      </w:rPr>
    </w:lvl>
    <w:lvl w:ilvl="7" w:tplc="04090003" w:tentative="1">
      <w:start w:val="1"/>
      <w:numFmt w:val="bullet"/>
      <w:lvlText w:val="o"/>
      <w:lvlJc w:val="left"/>
      <w:pPr>
        <w:ind w:left="5587" w:hanging="360"/>
      </w:pPr>
      <w:rPr>
        <w:rFonts w:ascii="Courier New" w:hAnsi="Courier New" w:cs="Courier New" w:hint="default"/>
      </w:rPr>
    </w:lvl>
    <w:lvl w:ilvl="8" w:tplc="04090005" w:tentative="1">
      <w:start w:val="1"/>
      <w:numFmt w:val="bullet"/>
      <w:lvlText w:val=""/>
      <w:lvlJc w:val="left"/>
      <w:pPr>
        <w:ind w:left="6307" w:hanging="360"/>
      </w:pPr>
      <w:rPr>
        <w:rFonts w:ascii="Wingdings" w:hAnsi="Wingdings" w:hint="default"/>
      </w:rPr>
    </w:lvl>
  </w:abstractNum>
  <w:abstractNum w:abstractNumId="46" w15:restartNumberingAfterBreak="0">
    <w:nsid w:val="7DF90BB4"/>
    <w:multiLevelType w:val="hybridMultilevel"/>
    <w:tmpl w:val="5C5CD2C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7" w15:restartNumberingAfterBreak="0">
    <w:nsid w:val="7EC471F6"/>
    <w:multiLevelType w:val="hybridMultilevel"/>
    <w:tmpl w:val="8F1A7F84"/>
    <w:lvl w:ilvl="0" w:tplc="6F020E2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D2155B"/>
    <w:multiLevelType w:val="hybridMultilevel"/>
    <w:tmpl w:val="B7CC88AE"/>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num w:numId="1" w16cid:durableId="242884626">
    <w:abstractNumId w:val="33"/>
  </w:num>
  <w:num w:numId="2" w16cid:durableId="1181554221">
    <w:abstractNumId w:val="8"/>
  </w:num>
  <w:num w:numId="3" w16cid:durableId="770705462">
    <w:abstractNumId w:val="37"/>
  </w:num>
  <w:num w:numId="4" w16cid:durableId="262416299">
    <w:abstractNumId w:val="22"/>
  </w:num>
  <w:num w:numId="5" w16cid:durableId="1889489873">
    <w:abstractNumId w:val="7"/>
  </w:num>
  <w:num w:numId="6" w16cid:durableId="2143569656">
    <w:abstractNumId w:val="19"/>
  </w:num>
  <w:num w:numId="7" w16cid:durableId="1217619916">
    <w:abstractNumId w:val="47"/>
  </w:num>
  <w:num w:numId="8" w16cid:durableId="1464032721">
    <w:abstractNumId w:val="13"/>
  </w:num>
  <w:num w:numId="9" w16cid:durableId="1379665025">
    <w:abstractNumId w:val="39"/>
  </w:num>
  <w:num w:numId="10" w16cid:durableId="416944838">
    <w:abstractNumId w:val="35"/>
  </w:num>
  <w:num w:numId="11" w16cid:durableId="1635063066">
    <w:abstractNumId w:val="4"/>
  </w:num>
  <w:num w:numId="12" w16cid:durableId="123544700">
    <w:abstractNumId w:val="29"/>
  </w:num>
  <w:num w:numId="13" w16cid:durableId="543911438">
    <w:abstractNumId w:val="15"/>
  </w:num>
  <w:num w:numId="14" w16cid:durableId="1319264744">
    <w:abstractNumId w:val="5"/>
  </w:num>
  <w:num w:numId="15" w16cid:durableId="276451295">
    <w:abstractNumId w:val="45"/>
  </w:num>
  <w:num w:numId="16" w16cid:durableId="1690764545">
    <w:abstractNumId w:val="21"/>
  </w:num>
  <w:num w:numId="17" w16cid:durableId="1800687619">
    <w:abstractNumId w:val="9"/>
  </w:num>
  <w:num w:numId="18" w16cid:durableId="618951982">
    <w:abstractNumId w:val="28"/>
  </w:num>
  <w:num w:numId="19" w16cid:durableId="1476944506">
    <w:abstractNumId w:val="36"/>
  </w:num>
  <w:num w:numId="20" w16cid:durableId="220597135">
    <w:abstractNumId w:val="2"/>
  </w:num>
  <w:num w:numId="21" w16cid:durableId="162404226">
    <w:abstractNumId w:val="0"/>
  </w:num>
  <w:num w:numId="22" w16cid:durableId="414669652">
    <w:abstractNumId w:val="38"/>
  </w:num>
  <w:num w:numId="23" w16cid:durableId="1889415549">
    <w:abstractNumId w:val="27"/>
  </w:num>
  <w:num w:numId="24" w16cid:durableId="2010671410">
    <w:abstractNumId w:val="32"/>
  </w:num>
  <w:num w:numId="25" w16cid:durableId="1428964138">
    <w:abstractNumId w:val="30"/>
  </w:num>
  <w:num w:numId="26" w16cid:durableId="877931700">
    <w:abstractNumId w:val="12"/>
  </w:num>
  <w:num w:numId="27" w16cid:durableId="1989435161">
    <w:abstractNumId w:val="6"/>
  </w:num>
  <w:num w:numId="28" w16cid:durableId="2009556831">
    <w:abstractNumId w:val="42"/>
  </w:num>
  <w:num w:numId="29" w16cid:durableId="110366512">
    <w:abstractNumId w:val="34"/>
  </w:num>
  <w:num w:numId="30" w16cid:durableId="2128044040">
    <w:abstractNumId w:val="31"/>
  </w:num>
  <w:num w:numId="31" w16cid:durableId="1781031287">
    <w:abstractNumId w:val="25"/>
  </w:num>
  <w:num w:numId="32" w16cid:durableId="360203131">
    <w:abstractNumId w:val="43"/>
  </w:num>
  <w:num w:numId="33" w16cid:durableId="1337803643">
    <w:abstractNumId w:val="1"/>
  </w:num>
  <w:num w:numId="34" w16cid:durableId="847642878">
    <w:abstractNumId w:val="20"/>
  </w:num>
  <w:num w:numId="35" w16cid:durableId="1694384376">
    <w:abstractNumId w:val="11"/>
  </w:num>
  <w:num w:numId="36" w16cid:durableId="938829179">
    <w:abstractNumId w:val="46"/>
  </w:num>
  <w:num w:numId="37" w16cid:durableId="593516719">
    <w:abstractNumId w:val="41"/>
  </w:num>
  <w:num w:numId="38" w16cid:durableId="2067992721">
    <w:abstractNumId w:val="18"/>
  </w:num>
  <w:num w:numId="39" w16cid:durableId="1710839642">
    <w:abstractNumId w:val="26"/>
  </w:num>
  <w:num w:numId="40" w16cid:durableId="2125346760">
    <w:abstractNumId w:val="17"/>
  </w:num>
  <w:num w:numId="41" w16cid:durableId="1043409697">
    <w:abstractNumId w:val="24"/>
  </w:num>
  <w:num w:numId="42" w16cid:durableId="1730810244">
    <w:abstractNumId w:val="10"/>
  </w:num>
  <w:num w:numId="43" w16cid:durableId="1139612290">
    <w:abstractNumId w:val="3"/>
  </w:num>
  <w:num w:numId="44" w16cid:durableId="1904871408">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7487523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8995565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4183778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3871887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1314915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029"/>
    <w:rsid w:val="0000066B"/>
    <w:rsid w:val="00005065"/>
    <w:rsid w:val="00006BD5"/>
    <w:rsid w:val="000105D7"/>
    <w:rsid w:val="000106D7"/>
    <w:rsid w:val="00010E89"/>
    <w:rsid w:val="00020367"/>
    <w:rsid w:val="000205AD"/>
    <w:rsid w:val="00023252"/>
    <w:rsid w:val="00024335"/>
    <w:rsid w:val="00024C6A"/>
    <w:rsid w:val="00026C13"/>
    <w:rsid w:val="00032356"/>
    <w:rsid w:val="000323B3"/>
    <w:rsid w:val="000360B8"/>
    <w:rsid w:val="00037F1B"/>
    <w:rsid w:val="00042324"/>
    <w:rsid w:val="000452DA"/>
    <w:rsid w:val="0004597D"/>
    <w:rsid w:val="00052156"/>
    <w:rsid w:val="0005224E"/>
    <w:rsid w:val="00052E08"/>
    <w:rsid w:val="00057EC7"/>
    <w:rsid w:val="000629BC"/>
    <w:rsid w:val="00065CBD"/>
    <w:rsid w:val="00070949"/>
    <w:rsid w:val="00070FFB"/>
    <w:rsid w:val="0007198C"/>
    <w:rsid w:val="00076C4E"/>
    <w:rsid w:val="0008032E"/>
    <w:rsid w:val="000810A6"/>
    <w:rsid w:val="00081510"/>
    <w:rsid w:val="00085C82"/>
    <w:rsid w:val="00091B96"/>
    <w:rsid w:val="00091C77"/>
    <w:rsid w:val="000925AE"/>
    <w:rsid w:val="00093775"/>
    <w:rsid w:val="00093C98"/>
    <w:rsid w:val="00096E7D"/>
    <w:rsid w:val="00097C9A"/>
    <w:rsid w:val="000A077C"/>
    <w:rsid w:val="000A2848"/>
    <w:rsid w:val="000B27FE"/>
    <w:rsid w:val="000B50BF"/>
    <w:rsid w:val="000B521A"/>
    <w:rsid w:val="000B6030"/>
    <w:rsid w:val="000C0902"/>
    <w:rsid w:val="000C0C43"/>
    <w:rsid w:val="000C285D"/>
    <w:rsid w:val="000C391C"/>
    <w:rsid w:val="000C4F79"/>
    <w:rsid w:val="000C5E49"/>
    <w:rsid w:val="000C6244"/>
    <w:rsid w:val="000C7C2A"/>
    <w:rsid w:val="000D1137"/>
    <w:rsid w:val="000D6176"/>
    <w:rsid w:val="000E351C"/>
    <w:rsid w:val="000E4BF1"/>
    <w:rsid w:val="000E699F"/>
    <w:rsid w:val="000F2EB3"/>
    <w:rsid w:val="000F30C4"/>
    <w:rsid w:val="000F51DB"/>
    <w:rsid w:val="000F6DC0"/>
    <w:rsid w:val="000F739C"/>
    <w:rsid w:val="00104474"/>
    <w:rsid w:val="00107078"/>
    <w:rsid w:val="001111A8"/>
    <w:rsid w:val="00116D70"/>
    <w:rsid w:val="00121D44"/>
    <w:rsid w:val="00123218"/>
    <w:rsid w:val="0012368D"/>
    <w:rsid w:val="00123ACE"/>
    <w:rsid w:val="00124D00"/>
    <w:rsid w:val="00124E52"/>
    <w:rsid w:val="0012602A"/>
    <w:rsid w:val="00131EBD"/>
    <w:rsid w:val="001400FA"/>
    <w:rsid w:val="0014573C"/>
    <w:rsid w:val="00153B71"/>
    <w:rsid w:val="0015695E"/>
    <w:rsid w:val="001570EB"/>
    <w:rsid w:val="001600CE"/>
    <w:rsid w:val="00160D78"/>
    <w:rsid w:val="0016376D"/>
    <w:rsid w:val="001638F6"/>
    <w:rsid w:val="0016582F"/>
    <w:rsid w:val="00167174"/>
    <w:rsid w:val="001755AC"/>
    <w:rsid w:val="00176C40"/>
    <w:rsid w:val="001770D6"/>
    <w:rsid w:val="001856E0"/>
    <w:rsid w:val="00186B54"/>
    <w:rsid w:val="00191141"/>
    <w:rsid w:val="00191B2A"/>
    <w:rsid w:val="00192C0D"/>
    <w:rsid w:val="00193A10"/>
    <w:rsid w:val="001941EB"/>
    <w:rsid w:val="00194370"/>
    <w:rsid w:val="00195A32"/>
    <w:rsid w:val="001A4A02"/>
    <w:rsid w:val="001A6491"/>
    <w:rsid w:val="001B04DC"/>
    <w:rsid w:val="001B245F"/>
    <w:rsid w:val="001B2F4C"/>
    <w:rsid w:val="001B2FB0"/>
    <w:rsid w:val="001C408D"/>
    <w:rsid w:val="001D2C61"/>
    <w:rsid w:val="001D3847"/>
    <w:rsid w:val="001E073A"/>
    <w:rsid w:val="001E3E20"/>
    <w:rsid w:val="001F4816"/>
    <w:rsid w:val="001F7094"/>
    <w:rsid w:val="001F7B8A"/>
    <w:rsid w:val="001F7F45"/>
    <w:rsid w:val="00200AD1"/>
    <w:rsid w:val="00201A47"/>
    <w:rsid w:val="00202F2D"/>
    <w:rsid w:val="00217F1E"/>
    <w:rsid w:val="00224DE5"/>
    <w:rsid w:val="00230083"/>
    <w:rsid w:val="00236518"/>
    <w:rsid w:val="00237338"/>
    <w:rsid w:val="00246D46"/>
    <w:rsid w:val="00250014"/>
    <w:rsid w:val="00251B60"/>
    <w:rsid w:val="00260C96"/>
    <w:rsid w:val="0026236A"/>
    <w:rsid w:val="00263B5B"/>
    <w:rsid w:val="0026750C"/>
    <w:rsid w:val="00267C4B"/>
    <w:rsid w:val="00273818"/>
    <w:rsid w:val="00274873"/>
    <w:rsid w:val="00275E0A"/>
    <w:rsid w:val="002877B5"/>
    <w:rsid w:val="00292D9D"/>
    <w:rsid w:val="00294716"/>
    <w:rsid w:val="002A21CB"/>
    <w:rsid w:val="002A753E"/>
    <w:rsid w:val="002B40DB"/>
    <w:rsid w:val="002B5F87"/>
    <w:rsid w:val="002B6132"/>
    <w:rsid w:val="002C06DA"/>
    <w:rsid w:val="002C5E0D"/>
    <w:rsid w:val="002C787C"/>
    <w:rsid w:val="002E432F"/>
    <w:rsid w:val="002E4E66"/>
    <w:rsid w:val="002E5786"/>
    <w:rsid w:val="002E59BC"/>
    <w:rsid w:val="002E7392"/>
    <w:rsid w:val="002F06C8"/>
    <w:rsid w:val="002F14F8"/>
    <w:rsid w:val="002F4D41"/>
    <w:rsid w:val="002F6DF0"/>
    <w:rsid w:val="00301A9A"/>
    <w:rsid w:val="0030209E"/>
    <w:rsid w:val="00302409"/>
    <w:rsid w:val="0030441E"/>
    <w:rsid w:val="00304677"/>
    <w:rsid w:val="00304A31"/>
    <w:rsid w:val="00307865"/>
    <w:rsid w:val="0031280F"/>
    <w:rsid w:val="00313813"/>
    <w:rsid w:val="00313AB5"/>
    <w:rsid w:val="0031450C"/>
    <w:rsid w:val="00315917"/>
    <w:rsid w:val="00321CC5"/>
    <w:rsid w:val="00322B31"/>
    <w:rsid w:val="0032307D"/>
    <w:rsid w:val="003304DE"/>
    <w:rsid w:val="00331DAF"/>
    <w:rsid w:val="00333E08"/>
    <w:rsid w:val="003350D6"/>
    <w:rsid w:val="00341AEC"/>
    <w:rsid w:val="00343185"/>
    <w:rsid w:val="00347929"/>
    <w:rsid w:val="003515E7"/>
    <w:rsid w:val="00362214"/>
    <w:rsid w:val="00364E46"/>
    <w:rsid w:val="00367EE3"/>
    <w:rsid w:val="003700BB"/>
    <w:rsid w:val="00375188"/>
    <w:rsid w:val="00375765"/>
    <w:rsid w:val="00375C43"/>
    <w:rsid w:val="003819BF"/>
    <w:rsid w:val="003858BD"/>
    <w:rsid w:val="00390FF0"/>
    <w:rsid w:val="003941FF"/>
    <w:rsid w:val="00396516"/>
    <w:rsid w:val="00396977"/>
    <w:rsid w:val="003A011A"/>
    <w:rsid w:val="003A3034"/>
    <w:rsid w:val="003A71D7"/>
    <w:rsid w:val="003B0C1F"/>
    <w:rsid w:val="003B487D"/>
    <w:rsid w:val="003B55F8"/>
    <w:rsid w:val="003C5FB6"/>
    <w:rsid w:val="003C7513"/>
    <w:rsid w:val="003D103F"/>
    <w:rsid w:val="003D3F41"/>
    <w:rsid w:val="003E072C"/>
    <w:rsid w:val="003F4E8C"/>
    <w:rsid w:val="003F6925"/>
    <w:rsid w:val="003F6CEE"/>
    <w:rsid w:val="00401953"/>
    <w:rsid w:val="00403DB2"/>
    <w:rsid w:val="00405675"/>
    <w:rsid w:val="0041497D"/>
    <w:rsid w:val="0041603F"/>
    <w:rsid w:val="00416401"/>
    <w:rsid w:val="004166D9"/>
    <w:rsid w:val="00417B1F"/>
    <w:rsid w:val="00417CCF"/>
    <w:rsid w:val="0042149D"/>
    <w:rsid w:val="00422655"/>
    <w:rsid w:val="0042354A"/>
    <w:rsid w:val="00433246"/>
    <w:rsid w:val="00437FCD"/>
    <w:rsid w:val="0045198C"/>
    <w:rsid w:val="004535A2"/>
    <w:rsid w:val="004537F0"/>
    <w:rsid w:val="00454380"/>
    <w:rsid w:val="00455836"/>
    <w:rsid w:val="00455A0B"/>
    <w:rsid w:val="004576C3"/>
    <w:rsid w:val="00460C0F"/>
    <w:rsid w:val="00462209"/>
    <w:rsid w:val="00462696"/>
    <w:rsid w:val="00464432"/>
    <w:rsid w:val="0046611F"/>
    <w:rsid w:val="00470409"/>
    <w:rsid w:val="00474469"/>
    <w:rsid w:val="0047538E"/>
    <w:rsid w:val="00481139"/>
    <w:rsid w:val="00483984"/>
    <w:rsid w:val="00485C21"/>
    <w:rsid w:val="00487595"/>
    <w:rsid w:val="00491098"/>
    <w:rsid w:val="0049131F"/>
    <w:rsid w:val="004959FC"/>
    <w:rsid w:val="00497F04"/>
    <w:rsid w:val="004A1EAC"/>
    <w:rsid w:val="004A2999"/>
    <w:rsid w:val="004A4537"/>
    <w:rsid w:val="004A4724"/>
    <w:rsid w:val="004A47DD"/>
    <w:rsid w:val="004A4B22"/>
    <w:rsid w:val="004B0DE1"/>
    <w:rsid w:val="004B2B35"/>
    <w:rsid w:val="004B3A0C"/>
    <w:rsid w:val="004B3DA5"/>
    <w:rsid w:val="004B46EF"/>
    <w:rsid w:val="004B661B"/>
    <w:rsid w:val="004C1E4D"/>
    <w:rsid w:val="004C40AA"/>
    <w:rsid w:val="004C6E68"/>
    <w:rsid w:val="004D1FDD"/>
    <w:rsid w:val="004D4269"/>
    <w:rsid w:val="004D4321"/>
    <w:rsid w:val="004E01E0"/>
    <w:rsid w:val="004E0202"/>
    <w:rsid w:val="004E3AD1"/>
    <w:rsid w:val="004E41E1"/>
    <w:rsid w:val="004E5802"/>
    <w:rsid w:val="004E6E7D"/>
    <w:rsid w:val="004F2A3F"/>
    <w:rsid w:val="004F5052"/>
    <w:rsid w:val="004F53B3"/>
    <w:rsid w:val="004F6186"/>
    <w:rsid w:val="004F7BEB"/>
    <w:rsid w:val="00502BFA"/>
    <w:rsid w:val="005050CD"/>
    <w:rsid w:val="005064B0"/>
    <w:rsid w:val="00511172"/>
    <w:rsid w:val="005138D8"/>
    <w:rsid w:val="005222D1"/>
    <w:rsid w:val="00522EDE"/>
    <w:rsid w:val="0052697D"/>
    <w:rsid w:val="00527BC6"/>
    <w:rsid w:val="00530E4D"/>
    <w:rsid w:val="00531C05"/>
    <w:rsid w:val="0053300D"/>
    <w:rsid w:val="0053580D"/>
    <w:rsid w:val="00540910"/>
    <w:rsid w:val="00540CB1"/>
    <w:rsid w:val="00546E25"/>
    <w:rsid w:val="00550C55"/>
    <w:rsid w:val="0055282C"/>
    <w:rsid w:val="0055659D"/>
    <w:rsid w:val="005601AF"/>
    <w:rsid w:val="005610D3"/>
    <w:rsid w:val="00572963"/>
    <w:rsid w:val="0057348A"/>
    <w:rsid w:val="005736B3"/>
    <w:rsid w:val="00577CAE"/>
    <w:rsid w:val="0058107F"/>
    <w:rsid w:val="00582C65"/>
    <w:rsid w:val="00585F67"/>
    <w:rsid w:val="00592FB1"/>
    <w:rsid w:val="005971E9"/>
    <w:rsid w:val="005A0763"/>
    <w:rsid w:val="005A186F"/>
    <w:rsid w:val="005A4EC1"/>
    <w:rsid w:val="005A666B"/>
    <w:rsid w:val="005A6E07"/>
    <w:rsid w:val="005A6F8C"/>
    <w:rsid w:val="005B7CEF"/>
    <w:rsid w:val="005C3677"/>
    <w:rsid w:val="005C60B8"/>
    <w:rsid w:val="005C761C"/>
    <w:rsid w:val="005D3CD3"/>
    <w:rsid w:val="005D4ABA"/>
    <w:rsid w:val="005E2502"/>
    <w:rsid w:val="005F0771"/>
    <w:rsid w:val="005F5A4A"/>
    <w:rsid w:val="005F776A"/>
    <w:rsid w:val="006000F0"/>
    <w:rsid w:val="0060041D"/>
    <w:rsid w:val="006036A9"/>
    <w:rsid w:val="00603764"/>
    <w:rsid w:val="00611F6B"/>
    <w:rsid w:val="006126B6"/>
    <w:rsid w:val="00612A89"/>
    <w:rsid w:val="006162B2"/>
    <w:rsid w:val="00617285"/>
    <w:rsid w:val="00617286"/>
    <w:rsid w:val="00617634"/>
    <w:rsid w:val="0062031B"/>
    <w:rsid w:val="006220FF"/>
    <w:rsid w:val="00624472"/>
    <w:rsid w:val="006249CC"/>
    <w:rsid w:val="00624C4B"/>
    <w:rsid w:val="00624C6F"/>
    <w:rsid w:val="00630294"/>
    <w:rsid w:val="00630C91"/>
    <w:rsid w:val="00634615"/>
    <w:rsid w:val="006378C7"/>
    <w:rsid w:val="00640504"/>
    <w:rsid w:val="00645B42"/>
    <w:rsid w:val="00646630"/>
    <w:rsid w:val="006524BC"/>
    <w:rsid w:val="00652F4A"/>
    <w:rsid w:val="006534F5"/>
    <w:rsid w:val="00661EE4"/>
    <w:rsid w:val="00670263"/>
    <w:rsid w:val="00673E7A"/>
    <w:rsid w:val="00674C45"/>
    <w:rsid w:val="006751D2"/>
    <w:rsid w:val="00676C46"/>
    <w:rsid w:val="00677744"/>
    <w:rsid w:val="006816F7"/>
    <w:rsid w:val="00685CBE"/>
    <w:rsid w:val="00686126"/>
    <w:rsid w:val="0068790B"/>
    <w:rsid w:val="00687EBC"/>
    <w:rsid w:val="00690ACC"/>
    <w:rsid w:val="00692D53"/>
    <w:rsid w:val="006942DB"/>
    <w:rsid w:val="00694E62"/>
    <w:rsid w:val="006954CC"/>
    <w:rsid w:val="00696819"/>
    <w:rsid w:val="006A0882"/>
    <w:rsid w:val="006A1B14"/>
    <w:rsid w:val="006A4D82"/>
    <w:rsid w:val="006A6B8B"/>
    <w:rsid w:val="006A6C4F"/>
    <w:rsid w:val="006B217C"/>
    <w:rsid w:val="006B4E6E"/>
    <w:rsid w:val="006B7D99"/>
    <w:rsid w:val="006C2E3A"/>
    <w:rsid w:val="006C5E65"/>
    <w:rsid w:val="006C5E6D"/>
    <w:rsid w:val="006C6E19"/>
    <w:rsid w:val="006D05EA"/>
    <w:rsid w:val="006D0999"/>
    <w:rsid w:val="006D4156"/>
    <w:rsid w:val="006D6380"/>
    <w:rsid w:val="006E0A4F"/>
    <w:rsid w:val="006E5188"/>
    <w:rsid w:val="006E73BA"/>
    <w:rsid w:val="006F2D17"/>
    <w:rsid w:val="006F430A"/>
    <w:rsid w:val="006F7BD6"/>
    <w:rsid w:val="00701D74"/>
    <w:rsid w:val="007024A3"/>
    <w:rsid w:val="007026A7"/>
    <w:rsid w:val="00703A3A"/>
    <w:rsid w:val="0070414E"/>
    <w:rsid w:val="00710F29"/>
    <w:rsid w:val="00713F02"/>
    <w:rsid w:val="00716955"/>
    <w:rsid w:val="007229D7"/>
    <w:rsid w:val="007310EC"/>
    <w:rsid w:val="00732882"/>
    <w:rsid w:val="00733E24"/>
    <w:rsid w:val="00734A82"/>
    <w:rsid w:val="00737DBD"/>
    <w:rsid w:val="00740CFE"/>
    <w:rsid w:val="007444D8"/>
    <w:rsid w:val="00747E9F"/>
    <w:rsid w:val="0075198C"/>
    <w:rsid w:val="0075357B"/>
    <w:rsid w:val="00754A0F"/>
    <w:rsid w:val="0076160E"/>
    <w:rsid w:val="00763F37"/>
    <w:rsid w:val="00765641"/>
    <w:rsid w:val="00767D89"/>
    <w:rsid w:val="00770630"/>
    <w:rsid w:val="007714BF"/>
    <w:rsid w:val="00773DF8"/>
    <w:rsid w:val="00776FE4"/>
    <w:rsid w:val="00780454"/>
    <w:rsid w:val="007816AF"/>
    <w:rsid w:val="00785671"/>
    <w:rsid w:val="007929B6"/>
    <w:rsid w:val="00793769"/>
    <w:rsid w:val="00795892"/>
    <w:rsid w:val="007A036E"/>
    <w:rsid w:val="007B2132"/>
    <w:rsid w:val="007B5E62"/>
    <w:rsid w:val="007B7E5A"/>
    <w:rsid w:val="007C05E3"/>
    <w:rsid w:val="007C473E"/>
    <w:rsid w:val="007C79D2"/>
    <w:rsid w:val="007C7F5D"/>
    <w:rsid w:val="007D234F"/>
    <w:rsid w:val="007D2425"/>
    <w:rsid w:val="007D3509"/>
    <w:rsid w:val="007D5D0E"/>
    <w:rsid w:val="007D68A9"/>
    <w:rsid w:val="007E1E6D"/>
    <w:rsid w:val="007E33B1"/>
    <w:rsid w:val="007E3A28"/>
    <w:rsid w:val="007E4D38"/>
    <w:rsid w:val="007E58EA"/>
    <w:rsid w:val="007F0FEE"/>
    <w:rsid w:val="007F5123"/>
    <w:rsid w:val="00800013"/>
    <w:rsid w:val="00801DA3"/>
    <w:rsid w:val="00803ACE"/>
    <w:rsid w:val="00812C1C"/>
    <w:rsid w:val="008158C0"/>
    <w:rsid w:val="008241EF"/>
    <w:rsid w:val="0082530F"/>
    <w:rsid w:val="00826154"/>
    <w:rsid w:val="0082646B"/>
    <w:rsid w:val="00827187"/>
    <w:rsid w:val="00831994"/>
    <w:rsid w:val="00832031"/>
    <w:rsid w:val="00835A3B"/>
    <w:rsid w:val="0083729C"/>
    <w:rsid w:val="008468B4"/>
    <w:rsid w:val="00850A34"/>
    <w:rsid w:val="00851D0E"/>
    <w:rsid w:val="00855A20"/>
    <w:rsid w:val="00857483"/>
    <w:rsid w:val="00861644"/>
    <w:rsid w:val="00861649"/>
    <w:rsid w:val="00865B18"/>
    <w:rsid w:val="00865F79"/>
    <w:rsid w:val="00867D1E"/>
    <w:rsid w:val="00871033"/>
    <w:rsid w:val="008815A1"/>
    <w:rsid w:val="008816FE"/>
    <w:rsid w:val="00883DC4"/>
    <w:rsid w:val="008949C8"/>
    <w:rsid w:val="00896130"/>
    <w:rsid w:val="0089675E"/>
    <w:rsid w:val="00897595"/>
    <w:rsid w:val="008A5704"/>
    <w:rsid w:val="008B23E0"/>
    <w:rsid w:val="008B5E0F"/>
    <w:rsid w:val="008C09BE"/>
    <w:rsid w:val="008C3B29"/>
    <w:rsid w:val="008C73D5"/>
    <w:rsid w:val="008D017A"/>
    <w:rsid w:val="008D1115"/>
    <w:rsid w:val="008D1FA1"/>
    <w:rsid w:val="008D548E"/>
    <w:rsid w:val="008E025F"/>
    <w:rsid w:val="008E22F1"/>
    <w:rsid w:val="008E4727"/>
    <w:rsid w:val="008E56FF"/>
    <w:rsid w:val="008E759C"/>
    <w:rsid w:val="008E7BF2"/>
    <w:rsid w:val="008F024A"/>
    <w:rsid w:val="008F4558"/>
    <w:rsid w:val="008F70C3"/>
    <w:rsid w:val="008F7638"/>
    <w:rsid w:val="00902A54"/>
    <w:rsid w:val="0090311E"/>
    <w:rsid w:val="009056F2"/>
    <w:rsid w:val="0091027B"/>
    <w:rsid w:val="00910A11"/>
    <w:rsid w:val="00911B2F"/>
    <w:rsid w:val="00916E9D"/>
    <w:rsid w:val="00917CFF"/>
    <w:rsid w:val="009301A3"/>
    <w:rsid w:val="00931E1F"/>
    <w:rsid w:val="009320D1"/>
    <w:rsid w:val="00932F23"/>
    <w:rsid w:val="0093348C"/>
    <w:rsid w:val="00936939"/>
    <w:rsid w:val="00944905"/>
    <w:rsid w:val="00946015"/>
    <w:rsid w:val="00946721"/>
    <w:rsid w:val="0095167A"/>
    <w:rsid w:val="009518AE"/>
    <w:rsid w:val="009526B3"/>
    <w:rsid w:val="009547A3"/>
    <w:rsid w:val="0095581D"/>
    <w:rsid w:val="00962BCD"/>
    <w:rsid w:val="00963759"/>
    <w:rsid w:val="009671AA"/>
    <w:rsid w:val="00971622"/>
    <w:rsid w:val="00973695"/>
    <w:rsid w:val="00973851"/>
    <w:rsid w:val="0097484C"/>
    <w:rsid w:val="00975D8B"/>
    <w:rsid w:val="009859D0"/>
    <w:rsid w:val="00991CE1"/>
    <w:rsid w:val="00992369"/>
    <w:rsid w:val="009938C4"/>
    <w:rsid w:val="00997507"/>
    <w:rsid w:val="009A19A4"/>
    <w:rsid w:val="009A4E17"/>
    <w:rsid w:val="009B4AF7"/>
    <w:rsid w:val="009C0C0E"/>
    <w:rsid w:val="009C0F06"/>
    <w:rsid w:val="009C0F9C"/>
    <w:rsid w:val="009C117F"/>
    <w:rsid w:val="009C41EE"/>
    <w:rsid w:val="009C7DEA"/>
    <w:rsid w:val="009D00A7"/>
    <w:rsid w:val="009D1B74"/>
    <w:rsid w:val="009D555F"/>
    <w:rsid w:val="009D64FD"/>
    <w:rsid w:val="009D70D7"/>
    <w:rsid w:val="009E136E"/>
    <w:rsid w:val="009E1FC3"/>
    <w:rsid w:val="009E5E1E"/>
    <w:rsid w:val="009E6588"/>
    <w:rsid w:val="009F4194"/>
    <w:rsid w:val="009F4F60"/>
    <w:rsid w:val="009F529E"/>
    <w:rsid w:val="00A000EE"/>
    <w:rsid w:val="00A010E0"/>
    <w:rsid w:val="00A028A3"/>
    <w:rsid w:val="00A03A06"/>
    <w:rsid w:val="00A03FEA"/>
    <w:rsid w:val="00A04B79"/>
    <w:rsid w:val="00A10469"/>
    <w:rsid w:val="00A13231"/>
    <w:rsid w:val="00A140AB"/>
    <w:rsid w:val="00A14479"/>
    <w:rsid w:val="00A213D7"/>
    <w:rsid w:val="00A22D0A"/>
    <w:rsid w:val="00A23123"/>
    <w:rsid w:val="00A23A56"/>
    <w:rsid w:val="00A23DA8"/>
    <w:rsid w:val="00A25143"/>
    <w:rsid w:val="00A26832"/>
    <w:rsid w:val="00A30357"/>
    <w:rsid w:val="00A3119D"/>
    <w:rsid w:val="00A32E37"/>
    <w:rsid w:val="00A35EDF"/>
    <w:rsid w:val="00A4422A"/>
    <w:rsid w:val="00A52A1C"/>
    <w:rsid w:val="00A54DCB"/>
    <w:rsid w:val="00A5565C"/>
    <w:rsid w:val="00A55817"/>
    <w:rsid w:val="00A56B9D"/>
    <w:rsid w:val="00A57DB1"/>
    <w:rsid w:val="00A62A0E"/>
    <w:rsid w:val="00A637D8"/>
    <w:rsid w:val="00A63C56"/>
    <w:rsid w:val="00A65239"/>
    <w:rsid w:val="00A7230A"/>
    <w:rsid w:val="00A7751B"/>
    <w:rsid w:val="00A8185C"/>
    <w:rsid w:val="00A829EE"/>
    <w:rsid w:val="00A831C7"/>
    <w:rsid w:val="00A831CB"/>
    <w:rsid w:val="00A84EFC"/>
    <w:rsid w:val="00A8607A"/>
    <w:rsid w:val="00A90912"/>
    <w:rsid w:val="00A92508"/>
    <w:rsid w:val="00A94364"/>
    <w:rsid w:val="00A94DD7"/>
    <w:rsid w:val="00A96558"/>
    <w:rsid w:val="00AA0D6A"/>
    <w:rsid w:val="00AA0E2F"/>
    <w:rsid w:val="00AA473D"/>
    <w:rsid w:val="00AA59CC"/>
    <w:rsid w:val="00AB179E"/>
    <w:rsid w:val="00AB48F8"/>
    <w:rsid w:val="00AB4F7E"/>
    <w:rsid w:val="00AC5A2C"/>
    <w:rsid w:val="00AD1D57"/>
    <w:rsid w:val="00AD68E3"/>
    <w:rsid w:val="00AE1FD9"/>
    <w:rsid w:val="00AE2048"/>
    <w:rsid w:val="00AE263C"/>
    <w:rsid w:val="00AE5B9B"/>
    <w:rsid w:val="00AF020A"/>
    <w:rsid w:val="00AF05FC"/>
    <w:rsid w:val="00AF5098"/>
    <w:rsid w:val="00B02DFD"/>
    <w:rsid w:val="00B05216"/>
    <w:rsid w:val="00B13273"/>
    <w:rsid w:val="00B14F5A"/>
    <w:rsid w:val="00B15FD7"/>
    <w:rsid w:val="00B20D70"/>
    <w:rsid w:val="00B24980"/>
    <w:rsid w:val="00B27FDC"/>
    <w:rsid w:val="00B3239E"/>
    <w:rsid w:val="00B35ADC"/>
    <w:rsid w:val="00B41BAF"/>
    <w:rsid w:val="00B41E8F"/>
    <w:rsid w:val="00B42A5E"/>
    <w:rsid w:val="00B4455A"/>
    <w:rsid w:val="00B51213"/>
    <w:rsid w:val="00B51533"/>
    <w:rsid w:val="00B522B5"/>
    <w:rsid w:val="00B57AA3"/>
    <w:rsid w:val="00B57CEA"/>
    <w:rsid w:val="00B61B90"/>
    <w:rsid w:val="00B62293"/>
    <w:rsid w:val="00B661FA"/>
    <w:rsid w:val="00B72AD8"/>
    <w:rsid w:val="00B736B1"/>
    <w:rsid w:val="00B74895"/>
    <w:rsid w:val="00B7707E"/>
    <w:rsid w:val="00B8193F"/>
    <w:rsid w:val="00B81BCF"/>
    <w:rsid w:val="00B869A9"/>
    <w:rsid w:val="00B90001"/>
    <w:rsid w:val="00B90406"/>
    <w:rsid w:val="00B90F0F"/>
    <w:rsid w:val="00B95954"/>
    <w:rsid w:val="00BB120A"/>
    <w:rsid w:val="00BB156C"/>
    <w:rsid w:val="00BB7FF4"/>
    <w:rsid w:val="00BC1E4D"/>
    <w:rsid w:val="00BC3EDB"/>
    <w:rsid w:val="00BC4645"/>
    <w:rsid w:val="00BC5137"/>
    <w:rsid w:val="00BC545A"/>
    <w:rsid w:val="00BC7135"/>
    <w:rsid w:val="00BD2CB2"/>
    <w:rsid w:val="00BD339B"/>
    <w:rsid w:val="00BE0360"/>
    <w:rsid w:val="00BE09ED"/>
    <w:rsid w:val="00BE2654"/>
    <w:rsid w:val="00BE4A63"/>
    <w:rsid w:val="00BE626A"/>
    <w:rsid w:val="00BE670F"/>
    <w:rsid w:val="00BF31FC"/>
    <w:rsid w:val="00C0012B"/>
    <w:rsid w:val="00C01D5A"/>
    <w:rsid w:val="00C02E86"/>
    <w:rsid w:val="00C11621"/>
    <w:rsid w:val="00C11DAB"/>
    <w:rsid w:val="00C1643E"/>
    <w:rsid w:val="00C17527"/>
    <w:rsid w:val="00C2051E"/>
    <w:rsid w:val="00C27650"/>
    <w:rsid w:val="00C27BDF"/>
    <w:rsid w:val="00C3013C"/>
    <w:rsid w:val="00C30E78"/>
    <w:rsid w:val="00C32EB5"/>
    <w:rsid w:val="00C33B75"/>
    <w:rsid w:val="00C34B69"/>
    <w:rsid w:val="00C35B4D"/>
    <w:rsid w:val="00C35DE1"/>
    <w:rsid w:val="00C36DC8"/>
    <w:rsid w:val="00C4389F"/>
    <w:rsid w:val="00C44658"/>
    <w:rsid w:val="00C45685"/>
    <w:rsid w:val="00C47208"/>
    <w:rsid w:val="00C51553"/>
    <w:rsid w:val="00C52E8B"/>
    <w:rsid w:val="00C52FF3"/>
    <w:rsid w:val="00C53610"/>
    <w:rsid w:val="00C60A20"/>
    <w:rsid w:val="00C61591"/>
    <w:rsid w:val="00C62065"/>
    <w:rsid w:val="00C63C23"/>
    <w:rsid w:val="00C64EA2"/>
    <w:rsid w:val="00C65698"/>
    <w:rsid w:val="00C65F1F"/>
    <w:rsid w:val="00C72B9B"/>
    <w:rsid w:val="00C76FC9"/>
    <w:rsid w:val="00C809B4"/>
    <w:rsid w:val="00C830F0"/>
    <w:rsid w:val="00C83CEC"/>
    <w:rsid w:val="00C96D3D"/>
    <w:rsid w:val="00C9757E"/>
    <w:rsid w:val="00CA21E5"/>
    <w:rsid w:val="00CA3A93"/>
    <w:rsid w:val="00CA561A"/>
    <w:rsid w:val="00CA6FC8"/>
    <w:rsid w:val="00CB0457"/>
    <w:rsid w:val="00CB7EF3"/>
    <w:rsid w:val="00CC69D3"/>
    <w:rsid w:val="00CD1AFD"/>
    <w:rsid w:val="00CD2211"/>
    <w:rsid w:val="00CD366C"/>
    <w:rsid w:val="00CD37EB"/>
    <w:rsid w:val="00CD49CF"/>
    <w:rsid w:val="00CD60B0"/>
    <w:rsid w:val="00CD6C84"/>
    <w:rsid w:val="00CE5C63"/>
    <w:rsid w:val="00CE6378"/>
    <w:rsid w:val="00CE7D16"/>
    <w:rsid w:val="00CF366F"/>
    <w:rsid w:val="00CF52C5"/>
    <w:rsid w:val="00CF72C8"/>
    <w:rsid w:val="00D010BC"/>
    <w:rsid w:val="00D017AC"/>
    <w:rsid w:val="00D01F59"/>
    <w:rsid w:val="00D03029"/>
    <w:rsid w:val="00D031AC"/>
    <w:rsid w:val="00D05050"/>
    <w:rsid w:val="00D137A3"/>
    <w:rsid w:val="00D1388E"/>
    <w:rsid w:val="00D1529A"/>
    <w:rsid w:val="00D171ED"/>
    <w:rsid w:val="00D17B2E"/>
    <w:rsid w:val="00D200E3"/>
    <w:rsid w:val="00D228FC"/>
    <w:rsid w:val="00D25C9D"/>
    <w:rsid w:val="00D356D5"/>
    <w:rsid w:val="00D35943"/>
    <w:rsid w:val="00D3748A"/>
    <w:rsid w:val="00D45A83"/>
    <w:rsid w:val="00D47B3E"/>
    <w:rsid w:val="00D505ED"/>
    <w:rsid w:val="00D52463"/>
    <w:rsid w:val="00D530FF"/>
    <w:rsid w:val="00D533F7"/>
    <w:rsid w:val="00D544BC"/>
    <w:rsid w:val="00D612D6"/>
    <w:rsid w:val="00D61D53"/>
    <w:rsid w:val="00D65935"/>
    <w:rsid w:val="00D710EF"/>
    <w:rsid w:val="00D76768"/>
    <w:rsid w:val="00D76B50"/>
    <w:rsid w:val="00D77432"/>
    <w:rsid w:val="00D923A9"/>
    <w:rsid w:val="00D933CF"/>
    <w:rsid w:val="00D93D2B"/>
    <w:rsid w:val="00D96DDE"/>
    <w:rsid w:val="00DA167F"/>
    <w:rsid w:val="00DA1B61"/>
    <w:rsid w:val="00DA5FCB"/>
    <w:rsid w:val="00DA69E9"/>
    <w:rsid w:val="00DA6A2D"/>
    <w:rsid w:val="00DB375F"/>
    <w:rsid w:val="00DB682B"/>
    <w:rsid w:val="00DC0CD2"/>
    <w:rsid w:val="00DC12AB"/>
    <w:rsid w:val="00DC431A"/>
    <w:rsid w:val="00DD0115"/>
    <w:rsid w:val="00DD2350"/>
    <w:rsid w:val="00DD3CE1"/>
    <w:rsid w:val="00DD51CF"/>
    <w:rsid w:val="00DD755A"/>
    <w:rsid w:val="00DE046C"/>
    <w:rsid w:val="00DF08D0"/>
    <w:rsid w:val="00DF327D"/>
    <w:rsid w:val="00DF4F07"/>
    <w:rsid w:val="00DF50B7"/>
    <w:rsid w:val="00DF7741"/>
    <w:rsid w:val="00E0658D"/>
    <w:rsid w:val="00E12D0F"/>
    <w:rsid w:val="00E13673"/>
    <w:rsid w:val="00E154B9"/>
    <w:rsid w:val="00E166B0"/>
    <w:rsid w:val="00E16F38"/>
    <w:rsid w:val="00E21E22"/>
    <w:rsid w:val="00E25619"/>
    <w:rsid w:val="00E27CCC"/>
    <w:rsid w:val="00E32212"/>
    <w:rsid w:val="00E337A7"/>
    <w:rsid w:val="00E34148"/>
    <w:rsid w:val="00E34B22"/>
    <w:rsid w:val="00E35CDF"/>
    <w:rsid w:val="00E362A0"/>
    <w:rsid w:val="00E4434A"/>
    <w:rsid w:val="00E455AD"/>
    <w:rsid w:val="00E4676E"/>
    <w:rsid w:val="00E525E4"/>
    <w:rsid w:val="00E527F9"/>
    <w:rsid w:val="00E53A5D"/>
    <w:rsid w:val="00E57F6D"/>
    <w:rsid w:val="00E6066E"/>
    <w:rsid w:val="00E670CB"/>
    <w:rsid w:val="00E67E39"/>
    <w:rsid w:val="00E67F08"/>
    <w:rsid w:val="00E756DE"/>
    <w:rsid w:val="00E804C2"/>
    <w:rsid w:val="00E81AEB"/>
    <w:rsid w:val="00E82F4D"/>
    <w:rsid w:val="00E83D4A"/>
    <w:rsid w:val="00E85FC5"/>
    <w:rsid w:val="00E906F8"/>
    <w:rsid w:val="00E94581"/>
    <w:rsid w:val="00EA1B3A"/>
    <w:rsid w:val="00EA6D84"/>
    <w:rsid w:val="00EB1785"/>
    <w:rsid w:val="00EB4124"/>
    <w:rsid w:val="00EC528E"/>
    <w:rsid w:val="00EC64E0"/>
    <w:rsid w:val="00ED0163"/>
    <w:rsid w:val="00ED2086"/>
    <w:rsid w:val="00ED2C73"/>
    <w:rsid w:val="00ED3796"/>
    <w:rsid w:val="00ED4537"/>
    <w:rsid w:val="00ED5059"/>
    <w:rsid w:val="00ED5436"/>
    <w:rsid w:val="00ED571F"/>
    <w:rsid w:val="00ED7DFF"/>
    <w:rsid w:val="00EE377E"/>
    <w:rsid w:val="00EE76EF"/>
    <w:rsid w:val="00EF7A24"/>
    <w:rsid w:val="00F002C4"/>
    <w:rsid w:val="00F0043A"/>
    <w:rsid w:val="00F01EBE"/>
    <w:rsid w:val="00F03B91"/>
    <w:rsid w:val="00F04C66"/>
    <w:rsid w:val="00F06C04"/>
    <w:rsid w:val="00F06C3E"/>
    <w:rsid w:val="00F07EB3"/>
    <w:rsid w:val="00F118E0"/>
    <w:rsid w:val="00F15F6D"/>
    <w:rsid w:val="00F17763"/>
    <w:rsid w:val="00F21BF6"/>
    <w:rsid w:val="00F21E01"/>
    <w:rsid w:val="00F27030"/>
    <w:rsid w:val="00F357F0"/>
    <w:rsid w:val="00F52972"/>
    <w:rsid w:val="00F53692"/>
    <w:rsid w:val="00F60EEA"/>
    <w:rsid w:val="00F73223"/>
    <w:rsid w:val="00F82672"/>
    <w:rsid w:val="00F82B5B"/>
    <w:rsid w:val="00F854BB"/>
    <w:rsid w:val="00F856FF"/>
    <w:rsid w:val="00F90A25"/>
    <w:rsid w:val="00F912EE"/>
    <w:rsid w:val="00F91560"/>
    <w:rsid w:val="00F94E0D"/>
    <w:rsid w:val="00FA4238"/>
    <w:rsid w:val="00FA5739"/>
    <w:rsid w:val="00FA5D0B"/>
    <w:rsid w:val="00FB348E"/>
    <w:rsid w:val="00FB4E81"/>
    <w:rsid w:val="00FB6A8A"/>
    <w:rsid w:val="00FB6C6A"/>
    <w:rsid w:val="00FB7A20"/>
    <w:rsid w:val="00FC140F"/>
    <w:rsid w:val="00FC3B2D"/>
    <w:rsid w:val="00FC5782"/>
    <w:rsid w:val="00FC615C"/>
    <w:rsid w:val="00FC639F"/>
    <w:rsid w:val="00FD365E"/>
    <w:rsid w:val="00FD551F"/>
    <w:rsid w:val="00FE007F"/>
    <w:rsid w:val="00FE39E6"/>
    <w:rsid w:val="00FE51AD"/>
    <w:rsid w:val="00FF1E71"/>
    <w:rsid w:val="00FF2073"/>
    <w:rsid w:val="00FF4A60"/>
    <w:rsid w:val="00FF4E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996A8C"/>
  <w15:docId w15:val="{64064B40-60A2-4099-ADC0-98A549C3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4B22"/>
    <w:pPr>
      <w:spacing w:after="0" w:line="240" w:lineRule="auto"/>
    </w:pPr>
    <w:rPr>
      <w:rFonts w:ascii="Cambria" w:eastAsia="MS Mincho" w:hAnsi="Cambria" w:cs="Times New Roman"/>
      <w:sz w:val="24"/>
      <w:szCs w:val="24"/>
    </w:rPr>
  </w:style>
  <w:style w:type="paragraph" w:styleId="Heading1">
    <w:name w:val="heading 1"/>
    <w:basedOn w:val="Normal"/>
    <w:next w:val="Normal"/>
    <w:link w:val="Heading1Char"/>
    <w:rsid w:val="00A831C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533"/>
    <w:pPr>
      <w:tabs>
        <w:tab w:val="center" w:pos="4680"/>
        <w:tab w:val="right" w:pos="9360"/>
      </w:tabs>
    </w:pPr>
  </w:style>
  <w:style w:type="character" w:customStyle="1" w:styleId="HeaderChar">
    <w:name w:val="Header Char"/>
    <w:basedOn w:val="DefaultParagraphFont"/>
    <w:link w:val="Header"/>
    <w:uiPriority w:val="99"/>
    <w:rsid w:val="00B51533"/>
    <w:rPr>
      <w:rFonts w:ascii="Cambria" w:eastAsia="MS Mincho" w:hAnsi="Cambria" w:cs="Times New Roman"/>
      <w:sz w:val="24"/>
      <w:szCs w:val="24"/>
    </w:rPr>
  </w:style>
  <w:style w:type="paragraph" w:styleId="Footer">
    <w:name w:val="footer"/>
    <w:basedOn w:val="Normal"/>
    <w:link w:val="FooterChar"/>
    <w:uiPriority w:val="99"/>
    <w:unhideWhenUsed/>
    <w:rsid w:val="00B51533"/>
    <w:pPr>
      <w:tabs>
        <w:tab w:val="center" w:pos="4680"/>
        <w:tab w:val="right" w:pos="9360"/>
      </w:tabs>
    </w:pPr>
  </w:style>
  <w:style w:type="character" w:customStyle="1" w:styleId="FooterChar">
    <w:name w:val="Footer Char"/>
    <w:basedOn w:val="DefaultParagraphFont"/>
    <w:link w:val="Footer"/>
    <w:uiPriority w:val="99"/>
    <w:rsid w:val="00B51533"/>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B51533"/>
    <w:rPr>
      <w:rFonts w:ascii="Tahoma" w:hAnsi="Tahoma" w:cs="Tahoma"/>
      <w:sz w:val="16"/>
      <w:szCs w:val="16"/>
    </w:rPr>
  </w:style>
  <w:style w:type="character" w:customStyle="1" w:styleId="BalloonTextChar">
    <w:name w:val="Balloon Text Char"/>
    <w:basedOn w:val="DefaultParagraphFont"/>
    <w:link w:val="BalloonText"/>
    <w:uiPriority w:val="99"/>
    <w:semiHidden/>
    <w:rsid w:val="00B51533"/>
    <w:rPr>
      <w:rFonts w:ascii="Tahoma" w:eastAsia="MS Mincho" w:hAnsi="Tahoma" w:cs="Tahoma"/>
      <w:sz w:val="16"/>
      <w:szCs w:val="16"/>
    </w:rPr>
  </w:style>
  <w:style w:type="paragraph" w:styleId="ListParagraph">
    <w:name w:val="List Paragraph"/>
    <w:basedOn w:val="Normal"/>
    <w:uiPriority w:val="34"/>
    <w:qFormat/>
    <w:rsid w:val="00E16F38"/>
    <w:pPr>
      <w:ind w:left="720"/>
      <w:contextualSpacing/>
    </w:pPr>
  </w:style>
  <w:style w:type="character" w:styleId="CommentReference">
    <w:name w:val="annotation reference"/>
    <w:basedOn w:val="DefaultParagraphFont"/>
    <w:rsid w:val="00603764"/>
    <w:rPr>
      <w:rFonts w:cs="Times New Roman"/>
      <w:sz w:val="16"/>
    </w:rPr>
  </w:style>
  <w:style w:type="paragraph" w:styleId="CommentText">
    <w:name w:val="annotation text"/>
    <w:basedOn w:val="Normal"/>
    <w:link w:val="CommentTextChar"/>
    <w:uiPriority w:val="99"/>
    <w:rsid w:val="00603764"/>
    <w:pPr>
      <w:spacing w:after="200" w:line="276" w:lineRule="auto"/>
    </w:pPr>
    <w:rPr>
      <w:rFonts w:ascii="Calibri" w:eastAsia="Calibri" w:hAnsi="Calibri"/>
      <w:sz w:val="20"/>
      <w:szCs w:val="20"/>
    </w:rPr>
  </w:style>
  <w:style w:type="character" w:customStyle="1" w:styleId="CommentTextChar">
    <w:name w:val="Comment Text Char"/>
    <w:basedOn w:val="DefaultParagraphFont"/>
    <w:link w:val="CommentText"/>
    <w:uiPriority w:val="99"/>
    <w:rsid w:val="00603764"/>
    <w:rPr>
      <w:rFonts w:ascii="Calibri" w:eastAsia="Calibri" w:hAnsi="Calibri" w:cs="Times New Roman"/>
      <w:sz w:val="20"/>
      <w:szCs w:val="20"/>
    </w:rPr>
  </w:style>
  <w:style w:type="paragraph" w:customStyle="1" w:styleId="PMSONORMAL">
    <w:name w:val="P.MSONORMAL"/>
    <w:basedOn w:val="Normal"/>
    <w:rsid w:val="004B3DA5"/>
    <w:pPr>
      <w:spacing w:after="200" w:line="276" w:lineRule="auto"/>
    </w:pPr>
    <w:rPr>
      <w:rFonts w:ascii="Calibri" w:eastAsia="Calibri" w:hAnsi="Calibri" w:cs="Arial"/>
      <w:sz w:val="22"/>
      <w:szCs w:val="20"/>
    </w:rPr>
  </w:style>
  <w:style w:type="paragraph" w:styleId="CommentSubject">
    <w:name w:val="annotation subject"/>
    <w:basedOn w:val="CommentText"/>
    <w:next w:val="CommentText"/>
    <w:link w:val="CommentSubjectChar"/>
    <w:uiPriority w:val="99"/>
    <w:semiHidden/>
    <w:unhideWhenUsed/>
    <w:rsid w:val="003B0C1F"/>
    <w:pPr>
      <w:spacing w:after="0" w:line="240" w:lineRule="auto"/>
    </w:pPr>
    <w:rPr>
      <w:rFonts w:ascii="Cambria" w:eastAsia="MS Mincho" w:hAnsi="Cambria"/>
      <w:b/>
      <w:bCs/>
    </w:rPr>
  </w:style>
  <w:style w:type="character" w:customStyle="1" w:styleId="CommentSubjectChar">
    <w:name w:val="Comment Subject Char"/>
    <w:basedOn w:val="CommentTextChar"/>
    <w:link w:val="CommentSubject"/>
    <w:uiPriority w:val="99"/>
    <w:semiHidden/>
    <w:rsid w:val="003B0C1F"/>
    <w:rPr>
      <w:rFonts w:ascii="Cambria" w:eastAsia="MS Mincho" w:hAnsi="Cambria" w:cs="Times New Roman"/>
      <w:b/>
      <w:bCs/>
      <w:sz w:val="20"/>
      <w:szCs w:val="20"/>
    </w:rPr>
  </w:style>
  <w:style w:type="paragraph" w:styleId="Revision">
    <w:name w:val="Revision"/>
    <w:hidden/>
    <w:uiPriority w:val="99"/>
    <w:semiHidden/>
    <w:rsid w:val="0053580D"/>
    <w:pPr>
      <w:spacing w:after="0" w:line="240" w:lineRule="auto"/>
    </w:pPr>
    <w:rPr>
      <w:rFonts w:ascii="Cambria" w:eastAsia="MS Mincho" w:hAnsi="Cambria" w:cs="Times New Roman"/>
      <w:sz w:val="24"/>
      <w:szCs w:val="24"/>
    </w:rPr>
  </w:style>
  <w:style w:type="table" w:styleId="TableGrid">
    <w:name w:val="Table Grid"/>
    <w:basedOn w:val="TableNormal"/>
    <w:uiPriority w:val="39"/>
    <w:rsid w:val="002E59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C6244"/>
    <w:rPr>
      <w:color w:val="0000FF"/>
      <w:u w:val="single"/>
    </w:rPr>
  </w:style>
  <w:style w:type="paragraph" w:styleId="NormalWeb">
    <w:name w:val="Normal (Web)"/>
    <w:basedOn w:val="Normal"/>
    <w:uiPriority w:val="99"/>
    <w:unhideWhenUsed/>
    <w:rsid w:val="000C6244"/>
    <w:pPr>
      <w:spacing w:before="100" w:beforeAutospacing="1" w:after="100" w:afterAutospacing="1"/>
    </w:pPr>
    <w:rPr>
      <w:rFonts w:ascii="Times New Roman" w:eastAsia="Times New Roman" w:hAnsi="Times New Roman"/>
    </w:rPr>
  </w:style>
  <w:style w:type="character" w:styleId="FollowedHyperlink">
    <w:name w:val="FollowedHyperlink"/>
    <w:basedOn w:val="DefaultParagraphFont"/>
    <w:rsid w:val="00A23DA8"/>
    <w:rPr>
      <w:color w:val="800080" w:themeColor="followedHyperlink"/>
      <w:u w:val="single"/>
    </w:rPr>
  </w:style>
  <w:style w:type="character" w:customStyle="1" w:styleId="UnresolvedMention1">
    <w:name w:val="Unresolved Mention1"/>
    <w:basedOn w:val="DefaultParagraphFont"/>
    <w:uiPriority w:val="99"/>
    <w:semiHidden/>
    <w:unhideWhenUsed/>
    <w:rsid w:val="001856E0"/>
    <w:rPr>
      <w:color w:val="605E5C"/>
      <w:shd w:val="clear" w:color="auto" w:fill="E1DFDD"/>
    </w:rPr>
  </w:style>
  <w:style w:type="character" w:styleId="UnresolvedMention">
    <w:name w:val="Unresolved Mention"/>
    <w:basedOn w:val="DefaultParagraphFont"/>
    <w:uiPriority w:val="99"/>
    <w:semiHidden/>
    <w:unhideWhenUsed/>
    <w:rsid w:val="007929B6"/>
    <w:rPr>
      <w:color w:val="605E5C"/>
      <w:shd w:val="clear" w:color="auto" w:fill="E1DFDD"/>
    </w:rPr>
  </w:style>
  <w:style w:type="character" w:customStyle="1" w:styleId="Heading1Char">
    <w:name w:val="Heading 1 Char"/>
    <w:basedOn w:val="DefaultParagraphFont"/>
    <w:link w:val="Heading1"/>
    <w:rsid w:val="00A831C7"/>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96365">
      <w:bodyDiv w:val="1"/>
      <w:marLeft w:val="0"/>
      <w:marRight w:val="0"/>
      <w:marTop w:val="0"/>
      <w:marBottom w:val="0"/>
      <w:divBdr>
        <w:top w:val="none" w:sz="0" w:space="0" w:color="auto"/>
        <w:left w:val="none" w:sz="0" w:space="0" w:color="auto"/>
        <w:bottom w:val="none" w:sz="0" w:space="0" w:color="auto"/>
        <w:right w:val="none" w:sz="0" w:space="0" w:color="auto"/>
      </w:divBdr>
      <w:divsChild>
        <w:div w:id="332954446">
          <w:marLeft w:val="0"/>
          <w:marRight w:val="0"/>
          <w:marTop w:val="0"/>
          <w:marBottom w:val="0"/>
          <w:divBdr>
            <w:top w:val="none" w:sz="0" w:space="0" w:color="auto"/>
            <w:left w:val="none" w:sz="0" w:space="0" w:color="auto"/>
            <w:bottom w:val="none" w:sz="0" w:space="0" w:color="auto"/>
            <w:right w:val="none" w:sz="0" w:space="0" w:color="auto"/>
          </w:divBdr>
          <w:divsChild>
            <w:div w:id="960264891">
              <w:marLeft w:val="0"/>
              <w:marRight w:val="0"/>
              <w:marTop w:val="0"/>
              <w:marBottom w:val="0"/>
              <w:divBdr>
                <w:top w:val="none" w:sz="0" w:space="0" w:color="auto"/>
                <w:left w:val="none" w:sz="0" w:space="0" w:color="auto"/>
                <w:bottom w:val="none" w:sz="0" w:space="0" w:color="auto"/>
                <w:right w:val="none" w:sz="0" w:space="0" w:color="auto"/>
              </w:divBdr>
              <w:divsChild>
                <w:div w:id="1031614332">
                  <w:marLeft w:val="0"/>
                  <w:marRight w:val="0"/>
                  <w:marTop w:val="0"/>
                  <w:marBottom w:val="0"/>
                  <w:divBdr>
                    <w:top w:val="none" w:sz="0" w:space="0" w:color="auto"/>
                    <w:left w:val="none" w:sz="0" w:space="0" w:color="auto"/>
                    <w:bottom w:val="none" w:sz="0" w:space="0" w:color="auto"/>
                    <w:right w:val="none" w:sz="0" w:space="0" w:color="auto"/>
                  </w:divBdr>
                  <w:divsChild>
                    <w:div w:id="9031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72967">
      <w:bodyDiv w:val="1"/>
      <w:marLeft w:val="0"/>
      <w:marRight w:val="0"/>
      <w:marTop w:val="0"/>
      <w:marBottom w:val="0"/>
      <w:divBdr>
        <w:top w:val="none" w:sz="0" w:space="0" w:color="auto"/>
        <w:left w:val="none" w:sz="0" w:space="0" w:color="auto"/>
        <w:bottom w:val="none" w:sz="0" w:space="0" w:color="auto"/>
        <w:right w:val="none" w:sz="0" w:space="0" w:color="auto"/>
      </w:divBdr>
      <w:divsChild>
        <w:div w:id="469976959">
          <w:marLeft w:val="0"/>
          <w:marRight w:val="0"/>
          <w:marTop w:val="0"/>
          <w:marBottom w:val="0"/>
          <w:divBdr>
            <w:top w:val="none" w:sz="0" w:space="0" w:color="auto"/>
            <w:left w:val="none" w:sz="0" w:space="0" w:color="auto"/>
            <w:bottom w:val="none" w:sz="0" w:space="0" w:color="auto"/>
            <w:right w:val="none" w:sz="0" w:space="0" w:color="auto"/>
          </w:divBdr>
          <w:divsChild>
            <w:div w:id="1493134581">
              <w:marLeft w:val="0"/>
              <w:marRight w:val="0"/>
              <w:marTop w:val="0"/>
              <w:marBottom w:val="0"/>
              <w:divBdr>
                <w:top w:val="none" w:sz="0" w:space="0" w:color="auto"/>
                <w:left w:val="none" w:sz="0" w:space="0" w:color="auto"/>
                <w:bottom w:val="none" w:sz="0" w:space="0" w:color="auto"/>
                <w:right w:val="none" w:sz="0" w:space="0" w:color="auto"/>
              </w:divBdr>
              <w:divsChild>
                <w:div w:id="1261255483">
                  <w:marLeft w:val="0"/>
                  <w:marRight w:val="0"/>
                  <w:marTop w:val="0"/>
                  <w:marBottom w:val="0"/>
                  <w:divBdr>
                    <w:top w:val="none" w:sz="0" w:space="0" w:color="auto"/>
                    <w:left w:val="none" w:sz="0" w:space="0" w:color="auto"/>
                    <w:bottom w:val="none" w:sz="0" w:space="0" w:color="auto"/>
                    <w:right w:val="none" w:sz="0" w:space="0" w:color="auto"/>
                  </w:divBdr>
                  <w:divsChild>
                    <w:div w:id="70733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857438">
      <w:bodyDiv w:val="1"/>
      <w:marLeft w:val="0"/>
      <w:marRight w:val="0"/>
      <w:marTop w:val="0"/>
      <w:marBottom w:val="0"/>
      <w:divBdr>
        <w:top w:val="none" w:sz="0" w:space="0" w:color="auto"/>
        <w:left w:val="none" w:sz="0" w:space="0" w:color="auto"/>
        <w:bottom w:val="none" w:sz="0" w:space="0" w:color="auto"/>
        <w:right w:val="none" w:sz="0" w:space="0" w:color="auto"/>
      </w:divBdr>
    </w:div>
    <w:div w:id="82462672">
      <w:bodyDiv w:val="1"/>
      <w:marLeft w:val="0"/>
      <w:marRight w:val="0"/>
      <w:marTop w:val="0"/>
      <w:marBottom w:val="0"/>
      <w:divBdr>
        <w:top w:val="none" w:sz="0" w:space="0" w:color="auto"/>
        <w:left w:val="none" w:sz="0" w:space="0" w:color="auto"/>
        <w:bottom w:val="none" w:sz="0" w:space="0" w:color="auto"/>
        <w:right w:val="none" w:sz="0" w:space="0" w:color="auto"/>
      </w:divBdr>
    </w:div>
    <w:div w:id="115415209">
      <w:bodyDiv w:val="1"/>
      <w:marLeft w:val="0"/>
      <w:marRight w:val="0"/>
      <w:marTop w:val="0"/>
      <w:marBottom w:val="0"/>
      <w:divBdr>
        <w:top w:val="none" w:sz="0" w:space="0" w:color="auto"/>
        <w:left w:val="none" w:sz="0" w:space="0" w:color="auto"/>
        <w:bottom w:val="none" w:sz="0" w:space="0" w:color="auto"/>
        <w:right w:val="none" w:sz="0" w:space="0" w:color="auto"/>
      </w:divBdr>
      <w:divsChild>
        <w:div w:id="1734737963">
          <w:marLeft w:val="0"/>
          <w:marRight w:val="0"/>
          <w:marTop w:val="0"/>
          <w:marBottom w:val="0"/>
          <w:divBdr>
            <w:top w:val="none" w:sz="0" w:space="0" w:color="auto"/>
            <w:left w:val="none" w:sz="0" w:space="0" w:color="auto"/>
            <w:bottom w:val="none" w:sz="0" w:space="0" w:color="auto"/>
            <w:right w:val="none" w:sz="0" w:space="0" w:color="auto"/>
          </w:divBdr>
          <w:divsChild>
            <w:div w:id="1470243014">
              <w:marLeft w:val="0"/>
              <w:marRight w:val="0"/>
              <w:marTop w:val="0"/>
              <w:marBottom w:val="0"/>
              <w:divBdr>
                <w:top w:val="none" w:sz="0" w:space="0" w:color="auto"/>
                <w:left w:val="none" w:sz="0" w:space="0" w:color="auto"/>
                <w:bottom w:val="none" w:sz="0" w:space="0" w:color="auto"/>
                <w:right w:val="none" w:sz="0" w:space="0" w:color="auto"/>
              </w:divBdr>
              <w:divsChild>
                <w:div w:id="1324775164">
                  <w:marLeft w:val="0"/>
                  <w:marRight w:val="0"/>
                  <w:marTop w:val="0"/>
                  <w:marBottom w:val="0"/>
                  <w:divBdr>
                    <w:top w:val="none" w:sz="0" w:space="0" w:color="auto"/>
                    <w:left w:val="none" w:sz="0" w:space="0" w:color="auto"/>
                    <w:bottom w:val="none" w:sz="0" w:space="0" w:color="auto"/>
                    <w:right w:val="none" w:sz="0" w:space="0" w:color="auto"/>
                  </w:divBdr>
                  <w:divsChild>
                    <w:div w:id="7958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989746">
      <w:bodyDiv w:val="1"/>
      <w:marLeft w:val="0"/>
      <w:marRight w:val="0"/>
      <w:marTop w:val="0"/>
      <w:marBottom w:val="0"/>
      <w:divBdr>
        <w:top w:val="none" w:sz="0" w:space="0" w:color="auto"/>
        <w:left w:val="none" w:sz="0" w:space="0" w:color="auto"/>
        <w:bottom w:val="none" w:sz="0" w:space="0" w:color="auto"/>
        <w:right w:val="none" w:sz="0" w:space="0" w:color="auto"/>
      </w:divBdr>
    </w:div>
    <w:div w:id="267008787">
      <w:bodyDiv w:val="1"/>
      <w:marLeft w:val="0"/>
      <w:marRight w:val="0"/>
      <w:marTop w:val="0"/>
      <w:marBottom w:val="0"/>
      <w:divBdr>
        <w:top w:val="none" w:sz="0" w:space="0" w:color="auto"/>
        <w:left w:val="none" w:sz="0" w:space="0" w:color="auto"/>
        <w:bottom w:val="none" w:sz="0" w:space="0" w:color="auto"/>
        <w:right w:val="none" w:sz="0" w:space="0" w:color="auto"/>
      </w:divBdr>
      <w:divsChild>
        <w:div w:id="900674584">
          <w:marLeft w:val="547"/>
          <w:marRight w:val="0"/>
          <w:marTop w:val="0"/>
          <w:marBottom w:val="0"/>
          <w:divBdr>
            <w:top w:val="none" w:sz="0" w:space="0" w:color="auto"/>
            <w:left w:val="none" w:sz="0" w:space="0" w:color="auto"/>
            <w:bottom w:val="none" w:sz="0" w:space="0" w:color="auto"/>
            <w:right w:val="none" w:sz="0" w:space="0" w:color="auto"/>
          </w:divBdr>
        </w:div>
        <w:div w:id="1846356933">
          <w:marLeft w:val="547"/>
          <w:marRight w:val="0"/>
          <w:marTop w:val="0"/>
          <w:marBottom w:val="0"/>
          <w:divBdr>
            <w:top w:val="none" w:sz="0" w:space="0" w:color="auto"/>
            <w:left w:val="none" w:sz="0" w:space="0" w:color="auto"/>
            <w:bottom w:val="none" w:sz="0" w:space="0" w:color="auto"/>
            <w:right w:val="none" w:sz="0" w:space="0" w:color="auto"/>
          </w:divBdr>
        </w:div>
        <w:div w:id="243882753">
          <w:marLeft w:val="547"/>
          <w:marRight w:val="0"/>
          <w:marTop w:val="0"/>
          <w:marBottom w:val="0"/>
          <w:divBdr>
            <w:top w:val="none" w:sz="0" w:space="0" w:color="auto"/>
            <w:left w:val="none" w:sz="0" w:space="0" w:color="auto"/>
            <w:bottom w:val="none" w:sz="0" w:space="0" w:color="auto"/>
            <w:right w:val="none" w:sz="0" w:space="0" w:color="auto"/>
          </w:divBdr>
        </w:div>
        <w:div w:id="767844622">
          <w:marLeft w:val="547"/>
          <w:marRight w:val="0"/>
          <w:marTop w:val="0"/>
          <w:marBottom w:val="0"/>
          <w:divBdr>
            <w:top w:val="none" w:sz="0" w:space="0" w:color="auto"/>
            <w:left w:val="none" w:sz="0" w:space="0" w:color="auto"/>
            <w:bottom w:val="none" w:sz="0" w:space="0" w:color="auto"/>
            <w:right w:val="none" w:sz="0" w:space="0" w:color="auto"/>
          </w:divBdr>
        </w:div>
        <w:div w:id="1600017902">
          <w:marLeft w:val="547"/>
          <w:marRight w:val="0"/>
          <w:marTop w:val="0"/>
          <w:marBottom w:val="0"/>
          <w:divBdr>
            <w:top w:val="none" w:sz="0" w:space="0" w:color="auto"/>
            <w:left w:val="none" w:sz="0" w:space="0" w:color="auto"/>
            <w:bottom w:val="none" w:sz="0" w:space="0" w:color="auto"/>
            <w:right w:val="none" w:sz="0" w:space="0" w:color="auto"/>
          </w:divBdr>
        </w:div>
        <w:div w:id="1467704340">
          <w:marLeft w:val="547"/>
          <w:marRight w:val="0"/>
          <w:marTop w:val="0"/>
          <w:marBottom w:val="0"/>
          <w:divBdr>
            <w:top w:val="none" w:sz="0" w:space="0" w:color="auto"/>
            <w:left w:val="none" w:sz="0" w:space="0" w:color="auto"/>
            <w:bottom w:val="none" w:sz="0" w:space="0" w:color="auto"/>
            <w:right w:val="none" w:sz="0" w:space="0" w:color="auto"/>
          </w:divBdr>
        </w:div>
        <w:div w:id="1293361225">
          <w:marLeft w:val="547"/>
          <w:marRight w:val="0"/>
          <w:marTop w:val="0"/>
          <w:marBottom w:val="0"/>
          <w:divBdr>
            <w:top w:val="none" w:sz="0" w:space="0" w:color="auto"/>
            <w:left w:val="none" w:sz="0" w:space="0" w:color="auto"/>
            <w:bottom w:val="none" w:sz="0" w:space="0" w:color="auto"/>
            <w:right w:val="none" w:sz="0" w:space="0" w:color="auto"/>
          </w:divBdr>
        </w:div>
        <w:div w:id="1527938595">
          <w:marLeft w:val="547"/>
          <w:marRight w:val="0"/>
          <w:marTop w:val="0"/>
          <w:marBottom w:val="0"/>
          <w:divBdr>
            <w:top w:val="none" w:sz="0" w:space="0" w:color="auto"/>
            <w:left w:val="none" w:sz="0" w:space="0" w:color="auto"/>
            <w:bottom w:val="none" w:sz="0" w:space="0" w:color="auto"/>
            <w:right w:val="none" w:sz="0" w:space="0" w:color="auto"/>
          </w:divBdr>
        </w:div>
        <w:div w:id="641665667">
          <w:marLeft w:val="547"/>
          <w:marRight w:val="0"/>
          <w:marTop w:val="0"/>
          <w:marBottom w:val="0"/>
          <w:divBdr>
            <w:top w:val="none" w:sz="0" w:space="0" w:color="auto"/>
            <w:left w:val="none" w:sz="0" w:space="0" w:color="auto"/>
            <w:bottom w:val="none" w:sz="0" w:space="0" w:color="auto"/>
            <w:right w:val="none" w:sz="0" w:space="0" w:color="auto"/>
          </w:divBdr>
        </w:div>
        <w:div w:id="344482074">
          <w:marLeft w:val="547"/>
          <w:marRight w:val="0"/>
          <w:marTop w:val="0"/>
          <w:marBottom w:val="0"/>
          <w:divBdr>
            <w:top w:val="none" w:sz="0" w:space="0" w:color="auto"/>
            <w:left w:val="none" w:sz="0" w:space="0" w:color="auto"/>
            <w:bottom w:val="none" w:sz="0" w:space="0" w:color="auto"/>
            <w:right w:val="none" w:sz="0" w:space="0" w:color="auto"/>
          </w:divBdr>
        </w:div>
        <w:div w:id="798836114">
          <w:marLeft w:val="547"/>
          <w:marRight w:val="0"/>
          <w:marTop w:val="0"/>
          <w:marBottom w:val="0"/>
          <w:divBdr>
            <w:top w:val="none" w:sz="0" w:space="0" w:color="auto"/>
            <w:left w:val="none" w:sz="0" w:space="0" w:color="auto"/>
            <w:bottom w:val="none" w:sz="0" w:space="0" w:color="auto"/>
            <w:right w:val="none" w:sz="0" w:space="0" w:color="auto"/>
          </w:divBdr>
        </w:div>
        <w:div w:id="1060984192">
          <w:marLeft w:val="547"/>
          <w:marRight w:val="0"/>
          <w:marTop w:val="0"/>
          <w:marBottom w:val="0"/>
          <w:divBdr>
            <w:top w:val="none" w:sz="0" w:space="0" w:color="auto"/>
            <w:left w:val="none" w:sz="0" w:space="0" w:color="auto"/>
            <w:bottom w:val="none" w:sz="0" w:space="0" w:color="auto"/>
            <w:right w:val="none" w:sz="0" w:space="0" w:color="auto"/>
          </w:divBdr>
        </w:div>
        <w:div w:id="822233497">
          <w:marLeft w:val="547"/>
          <w:marRight w:val="0"/>
          <w:marTop w:val="0"/>
          <w:marBottom w:val="0"/>
          <w:divBdr>
            <w:top w:val="none" w:sz="0" w:space="0" w:color="auto"/>
            <w:left w:val="none" w:sz="0" w:space="0" w:color="auto"/>
            <w:bottom w:val="none" w:sz="0" w:space="0" w:color="auto"/>
            <w:right w:val="none" w:sz="0" w:space="0" w:color="auto"/>
          </w:divBdr>
        </w:div>
        <w:div w:id="1402214415">
          <w:marLeft w:val="547"/>
          <w:marRight w:val="0"/>
          <w:marTop w:val="0"/>
          <w:marBottom w:val="0"/>
          <w:divBdr>
            <w:top w:val="none" w:sz="0" w:space="0" w:color="auto"/>
            <w:left w:val="none" w:sz="0" w:space="0" w:color="auto"/>
            <w:bottom w:val="none" w:sz="0" w:space="0" w:color="auto"/>
            <w:right w:val="none" w:sz="0" w:space="0" w:color="auto"/>
          </w:divBdr>
        </w:div>
        <w:div w:id="331374982">
          <w:marLeft w:val="547"/>
          <w:marRight w:val="0"/>
          <w:marTop w:val="0"/>
          <w:marBottom w:val="0"/>
          <w:divBdr>
            <w:top w:val="none" w:sz="0" w:space="0" w:color="auto"/>
            <w:left w:val="none" w:sz="0" w:space="0" w:color="auto"/>
            <w:bottom w:val="none" w:sz="0" w:space="0" w:color="auto"/>
            <w:right w:val="none" w:sz="0" w:space="0" w:color="auto"/>
          </w:divBdr>
        </w:div>
        <w:div w:id="1698851013">
          <w:marLeft w:val="547"/>
          <w:marRight w:val="0"/>
          <w:marTop w:val="0"/>
          <w:marBottom w:val="0"/>
          <w:divBdr>
            <w:top w:val="none" w:sz="0" w:space="0" w:color="auto"/>
            <w:left w:val="none" w:sz="0" w:space="0" w:color="auto"/>
            <w:bottom w:val="none" w:sz="0" w:space="0" w:color="auto"/>
            <w:right w:val="none" w:sz="0" w:space="0" w:color="auto"/>
          </w:divBdr>
        </w:div>
        <w:div w:id="2081319568">
          <w:marLeft w:val="547"/>
          <w:marRight w:val="0"/>
          <w:marTop w:val="0"/>
          <w:marBottom w:val="0"/>
          <w:divBdr>
            <w:top w:val="none" w:sz="0" w:space="0" w:color="auto"/>
            <w:left w:val="none" w:sz="0" w:space="0" w:color="auto"/>
            <w:bottom w:val="none" w:sz="0" w:space="0" w:color="auto"/>
            <w:right w:val="none" w:sz="0" w:space="0" w:color="auto"/>
          </w:divBdr>
        </w:div>
        <w:div w:id="1998343902">
          <w:marLeft w:val="547"/>
          <w:marRight w:val="0"/>
          <w:marTop w:val="0"/>
          <w:marBottom w:val="0"/>
          <w:divBdr>
            <w:top w:val="none" w:sz="0" w:space="0" w:color="auto"/>
            <w:left w:val="none" w:sz="0" w:space="0" w:color="auto"/>
            <w:bottom w:val="none" w:sz="0" w:space="0" w:color="auto"/>
            <w:right w:val="none" w:sz="0" w:space="0" w:color="auto"/>
          </w:divBdr>
        </w:div>
        <w:div w:id="1449616445">
          <w:marLeft w:val="547"/>
          <w:marRight w:val="0"/>
          <w:marTop w:val="0"/>
          <w:marBottom w:val="0"/>
          <w:divBdr>
            <w:top w:val="none" w:sz="0" w:space="0" w:color="auto"/>
            <w:left w:val="none" w:sz="0" w:space="0" w:color="auto"/>
            <w:bottom w:val="none" w:sz="0" w:space="0" w:color="auto"/>
            <w:right w:val="none" w:sz="0" w:space="0" w:color="auto"/>
          </w:divBdr>
        </w:div>
        <w:div w:id="174925454">
          <w:marLeft w:val="547"/>
          <w:marRight w:val="0"/>
          <w:marTop w:val="0"/>
          <w:marBottom w:val="0"/>
          <w:divBdr>
            <w:top w:val="none" w:sz="0" w:space="0" w:color="auto"/>
            <w:left w:val="none" w:sz="0" w:space="0" w:color="auto"/>
            <w:bottom w:val="none" w:sz="0" w:space="0" w:color="auto"/>
            <w:right w:val="none" w:sz="0" w:space="0" w:color="auto"/>
          </w:divBdr>
        </w:div>
        <w:div w:id="196360661">
          <w:marLeft w:val="547"/>
          <w:marRight w:val="0"/>
          <w:marTop w:val="0"/>
          <w:marBottom w:val="0"/>
          <w:divBdr>
            <w:top w:val="none" w:sz="0" w:space="0" w:color="auto"/>
            <w:left w:val="none" w:sz="0" w:space="0" w:color="auto"/>
            <w:bottom w:val="none" w:sz="0" w:space="0" w:color="auto"/>
            <w:right w:val="none" w:sz="0" w:space="0" w:color="auto"/>
          </w:divBdr>
        </w:div>
        <w:div w:id="957492702">
          <w:marLeft w:val="547"/>
          <w:marRight w:val="0"/>
          <w:marTop w:val="0"/>
          <w:marBottom w:val="0"/>
          <w:divBdr>
            <w:top w:val="none" w:sz="0" w:space="0" w:color="auto"/>
            <w:left w:val="none" w:sz="0" w:space="0" w:color="auto"/>
            <w:bottom w:val="none" w:sz="0" w:space="0" w:color="auto"/>
            <w:right w:val="none" w:sz="0" w:space="0" w:color="auto"/>
          </w:divBdr>
        </w:div>
        <w:div w:id="643630333">
          <w:marLeft w:val="547"/>
          <w:marRight w:val="0"/>
          <w:marTop w:val="0"/>
          <w:marBottom w:val="0"/>
          <w:divBdr>
            <w:top w:val="none" w:sz="0" w:space="0" w:color="auto"/>
            <w:left w:val="none" w:sz="0" w:space="0" w:color="auto"/>
            <w:bottom w:val="none" w:sz="0" w:space="0" w:color="auto"/>
            <w:right w:val="none" w:sz="0" w:space="0" w:color="auto"/>
          </w:divBdr>
        </w:div>
        <w:div w:id="690956483">
          <w:marLeft w:val="547"/>
          <w:marRight w:val="0"/>
          <w:marTop w:val="0"/>
          <w:marBottom w:val="0"/>
          <w:divBdr>
            <w:top w:val="none" w:sz="0" w:space="0" w:color="auto"/>
            <w:left w:val="none" w:sz="0" w:space="0" w:color="auto"/>
            <w:bottom w:val="none" w:sz="0" w:space="0" w:color="auto"/>
            <w:right w:val="none" w:sz="0" w:space="0" w:color="auto"/>
          </w:divBdr>
        </w:div>
        <w:div w:id="613706690">
          <w:marLeft w:val="547"/>
          <w:marRight w:val="0"/>
          <w:marTop w:val="0"/>
          <w:marBottom w:val="0"/>
          <w:divBdr>
            <w:top w:val="none" w:sz="0" w:space="0" w:color="auto"/>
            <w:left w:val="none" w:sz="0" w:space="0" w:color="auto"/>
            <w:bottom w:val="none" w:sz="0" w:space="0" w:color="auto"/>
            <w:right w:val="none" w:sz="0" w:space="0" w:color="auto"/>
          </w:divBdr>
        </w:div>
        <w:div w:id="516312876">
          <w:marLeft w:val="547"/>
          <w:marRight w:val="0"/>
          <w:marTop w:val="0"/>
          <w:marBottom w:val="0"/>
          <w:divBdr>
            <w:top w:val="none" w:sz="0" w:space="0" w:color="auto"/>
            <w:left w:val="none" w:sz="0" w:space="0" w:color="auto"/>
            <w:bottom w:val="none" w:sz="0" w:space="0" w:color="auto"/>
            <w:right w:val="none" w:sz="0" w:space="0" w:color="auto"/>
          </w:divBdr>
        </w:div>
        <w:div w:id="680082591">
          <w:marLeft w:val="547"/>
          <w:marRight w:val="0"/>
          <w:marTop w:val="0"/>
          <w:marBottom w:val="0"/>
          <w:divBdr>
            <w:top w:val="none" w:sz="0" w:space="0" w:color="auto"/>
            <w:left w:val="none" w:sz="0" w:space="0" w:color="auto"/>
            <w:bottom w:val="none" w:sz="0" w:space="0" w:color="auto"/>
            <w:right w:val="none" w:sz="0" w:space="0" w:color="auto"/>
          </w:divBdr>
        </w:div>
        <w:div w:id="1821732526">
          <w:marLeft w:val="547"/>
          <w:marRight w:val="0"/>
          <w:marTop w:val="0"/>
          <w:marBottom w:val="0"/>
          <w:divBdr>
            <w:top w:val="none" w:sz="0" w:space="0" w:color="auto"/>
            <w:left w:val="none" w:sz="0" w:space="0" w:color="auto"/>
            <w:bottom w:val="none" w:sz="0" w:space="0" w:color="auto"/>
            <w:right w:val="none" w:sz="0" w:space="0" w:color="auto"/>
          </w:divBdr>
        </w:div>
        <w:div w:id="2036341127">
          <w:marLeft w:val="547"/>
          <w:marRight w:val="0"/>
          <w:marTop w:val="0"/>
          <w:marBottom w:val="0"/>
          <w:divBdr>
            <w:top w:val="none" w:sz="0" w:space="0" w:color="auto"/>
            <w:left w:val="none" w:sz="0" w:space="0" w:color="auto"/>
            <w:bottom w:val="none" w:sz="0" w:space="0" w:color="auto"/>
            <w:right w:val="none" w:sz="0" w:space="0" w:color="auto"/>
          </w:divBdr>
        </w:div>
        <w:div w:id="1879967165">
          <w:marLeft w:val="547"/>
          <w:marRight w:val="0"/>
          <w:marTop w:val="0"/>
          <w:marBottom w:val="0"/>
          <w:divBdr>
            <w:top w:val="none" w:sz="0" w:space="0" w:color="auto"/>
            <w:left w:val="none" w:sz="0" w:space="0" w:color="auto"/>
            <w:bottom w:val="none" w:sz="0" w:space="0" w:color="auto"/>
            <w:right w:val="none" w:sz="0" w:space="0" w:color="auto"/>
          </w:divBdr>
        </w:div>
        <w:div w:id="1449278661">
          <w:marLeft w:val="547"/>
          <w:marRight w:val="0"/>
          <w:marTop w:val="0"/>
          <w:marBottom w:val="0"/>
          <w:divBdr>
            <w:top w:val="none" w:sz="0" w:space="0" w:color="auto"/>
            <w:left w:val="none" w:sz="0" w:space="0" w:color="auto"/>
            <w:bottom w:val="none" w:sz="0" w:space="0" w:color="auto"/>
            <w:right w:val="none" w:sz="0" w:space="0" w:color="auto"/>
          </w:divBdr>
        </w:div>
        <w:div w:id="1577014402">
          <w:marLeft w:val="547"/>
          <w:marRight w:val="0"/>
          <w:marTop w:val="0"/>
          <w:marBottom w:val="0"/>
          <w:divBdr>
            <w:top w:val="none" w:sz="0" w:space="0" w:color="auto"/>
            <w:left w:val="none" w:sz="0" w:space="0" w:color="auto"/>
            <w:bottom w:val="none" w:sz="0" w:space="0" w:color="auto"/>
            <w:right w:val="none" w:sz="0" w:space="0" w:color="auto"/>
          </w:divBdr>
        </w:div>
        <w:div w:id="1659573118">
          <w:marLeft w:val="547"/>
          <w:marRight w:val="0"/>
          <w:marTop w:val="0"/>
          <w:marBottom w:val="0"/>
          <w:divBdr>
            <w:top w:val="none" w:sz="0" w:space="0" w:color="auto"/>
            <w:left w:val="none" w:sz="0" w:space="0" w:color="auto"/>
            <w:bottom w:val="none" w:sz="0" w:space="0" w:color="auto"/>
            <w:right w:val="none" w:sz="0" w:space="0" w:color="auto"/>
          </w:divBdr>
        </w:div>
        <w:div w:id="88429458">
          <w:marLeft w:val="547"/>
          <w:marRight w:val="0"/>
          <w:marTop w:val="0"/>
          <w:marBottom w:val="0"/>
          <w:divBdr>
            <w:top w:val="none" w:sz="0" w:space="0" w:color="auto"/>
            <w:left w:val="none" w:sz="0" w:space="0" w:color="auto"/>
            <w:bottom w:val="none" w:sz="0" w:space="0" w:color="auto"/>
            <w:right w:val="none" w:sz="0" w:space="0" w:color="auto"/>
          </w:divBdr>
        </w:div>
        <w:div w:id="358044476">
          <w:marLeft w:val="547"/>
          <w:marRight w:val="0"/>
          <w:marTop w:val="0"/>
          <w:marBottom w:val="0"/>
          <w:divBdr>
            <w:top w:val="none" w:sz="0" w:space="0" w:color="auto"/>
            <w:left w:val="none" w:sz="0" w:space="0" w:color="auto"/>
            <w:bottom w:val="none" w:sz="0" w:space="0" w:color="auto"/>
            <w:right w:val="none" w:sz="0" w:space="0" w:color="auto"/>
          </w:divBdr>
        </w:div>
        <w:div w:id="333997601">
          <w:marLeft w:val="547"/>
          <w:marRight w:val="0"/>
          <w:marTop w:val="0"/>
          <w:marBottom w:val="0"/>
          <w:divBdr>
            <w:top w:val="none" w:sz="0" w:space="0" w:color="auto"/>
            <w:left w:val="none" w:sz="0" w:space="0" w:color="auto"/>
            <w:bottom w:val="none" w:sz="0" w:space="0" w:color="auto"/>
            <w:right w:val="none" w:sz="0" w:space="0" w:color="auto"/>
          </w:divBdr>
        </w:div>
        <w:div w:id="294912269">
          <w:marLeft w:val="547"/>
          <w:marRight w:val="0"/>
          <w:marTop w:val="0"/>
          <w:marBottom w:val="0"/>
          <w:divBdr>
            <w:top w:val="none" w:sz="0" w:space="0" w:color="auto"/>
            <w:left w:val="none" w:sz="0" w:space="0" w:color="auto"/>
            <w:bottom w:val="none" w:sz="0" w:space="0" w:color="auto"/>
            <w:right w:val="none" w:sz="0" w:space="0" w:color="auto"/>
          </w:divBdr>
        </w:div>
      </w:divsChild>
    </w:div>
    <w:div w:id="267280676">
      <w:bodyDiv w:val="1"/>
      <w:marLeft w:val="0"/>
      <w:marRight w:val="0"/>
      <w:marTop w:val="0"/>
      <w:marBottom w:val="0"/>
      <w:divBdr>
        <w:top w:val="none" w:sz="0" w:space="0" w:color="auto"/>
        <w:left w:val="none" w:sz="0" w:space="0" w:color="auto"/>
        <w:bottom w:val="none" w:sz="0" w:space="0" w:color="auto"/>
        <w:right w:val="none" w:sz="0" w:space="0" w:color="auto"/>
      </w:divBdr>
      <w:divsChild>
        <w:div w:id="2144420612">
          <w:marLeft w:val="0"/>
          <w:marRight w:val="0"/>
          <w:marTop w:val="0"/>
          <w:marBottom w:val="0"/>
          <w:divBdr>
            <w:top w:val="none" w:sz="0" w:space="0" w:color="auto"/>
            <w:left w:val="none" w:sz="0" w:space="0" w:color="auto"/>
            <w:bottom w:val="none" w:sz="0" w:space="0" w:color="auto"/>
            <w:right w:val="none" w:sz="0" w:space="0" w:color="auto"/>
          </w:divBdr>
          <w:divsChild>
            <w:div w:id="1119910887">
              <w:marLeft w:val="0"/>
              <w:marRight w:val="0"/>
              <w:marTop w:val="0"/>
              <w:marBottom w:val="0"/>
              <w:divBdr>
                <w:top w:val="none" w:sz="0" w:space="0" w:color="auto"/>
                <w:left w:val="none" w:sz="0" w:space="0" w:color="auto"/>
                <w:bottom w:val="none" w:sz="0" w:space="0" w:color="auto"/>
                <w:right w:val="none" w:sz="0" w:space="0" w:color="auto"/>
              </w:divBdr>
              <w:divsChild>
                <w:div w:id="936717507">
                  <w:marLeft w:val="0"/>
                  <w:marRight w:val="0"/>
                  <w:marTop w:val="0"/>
                  <w:marBottom w:val="0"/>
                  <w:divBdr>
                    <w:top w:val="none" w:sz="0" w:space="0" w:color="auto"/>
                    <w:left w:val="none" w:sz="0" w:space="0" w:color="auto"/>
                    <w:bottom w:val="none" w:sz="0" w:space="0" w:color="auto"/>
                    <w:right w:val="none" w:sz="0" w:space="0" w:color="auto"/>
                  </w:divBdr>
                  <w:divsChild>
                    <w:div w:id="13642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812602">
      <w:bodyDiv w:val="1"/>
      <w:marLeft w:val="0"/>
      <w:marRight w:val="0"/>
      <w:marTop w:val="0"/>
      <w:marBottom w:val="0"/>
      <w:divBdr>
        <w:top w:val="none" w:sz="0" w:space="0" w:color="auto"/>
        <w:left w:val="none" w:sz="0" w:space="0" w:color="auto"/>
        <w:bottom w:val="none" w:sz="0" w:space="0" w:color="auto"/>
        <w:right w:val="none" w:sz="0" w:space="0" w:color="auto"/>
      </w:divBdr>
      <w:divsChild>
        <w:div w:id="1563370963">
          <w:marLeft w:val="0"/>
          <w:marRight w:val="0"/>
          <w:marTop w:val="0"/>
          <w:marBottom w:val="0"/>
          <w:divBdr>
            <w:top w:val="none" w:sz="0" w:space="0" w:color="auto"/>
            <w:left w:val="none" w:sz="0" w:space="0" w:color="auto"/>
            <w:bottom w:val="none" w:sz="0" w:space="0" w:color="auto"/>
            <w:right w:val="none" w:sz="0" w:space="0" w:color="auto"/>
          </w:divBdr>
          <w:divsChild>
            <w:div w:id="429858437">
              <w:marLeft w:val="0"/>
              <w:marRight w:val="0"/>
              <w:marTop w:val="0"/>
              <w:marBottom w:val="0"/>
              <w:divBdr>
                <w:top w:val="none" w:sz="0" w:space="0" w:color="auto"/>
                <w:left w:val="none" w:sz="0" w:space="0" w:color="auto"/>
                <w:bottom w:val="none" w:sz="0" w:space="0" w:color="auto"/>
                <w:right w:val="none" w:sz="0" w:space="0" w:color="auto"/>
              </w:divBdr>
              <w:divsChild>
                <w:div w:id="1454984268">
                  <w:marLeft w:val="0"/>
                  <w:marRight w:val="0"/>
                  <w:marTop w:val="0"/>
                  <w:marBottom w:val="0"/>
                  <w:divBdr>
                    <w:top w:val="none" w:sz="0" w:space="0" w:color="auto"/>
                    <w:left w:val="none" w:sz="0" w:space="0" w:color="auto"/>
                    <w:bottom w:val="none" w:sz="0" w:space="0" w:color="auto"/>
                    <w:right w:val="none" w:sz="0" w:space="0" w:color="auto"/>
                  </w:divBdr>
                  <w:divsChild>
                    <w:div w:id="109497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65421">
      <w:bodyDiv w:val="1"/>
      <w:marLeft w:val="0"/>
      <w:marRight w:val="0"/>
      <w:marTop w:val="0"/>
      <w:marBottom w:val="0"/>
      <w:divBdr>
        <w:top w:val="none" w:sz="0" w:space="0" w:color="auto"/>
        <w:left w:val="none" w:sz="0" w:space="0" w:color="auto"/>
        <w:bottom w:val="none" w:sz="0" w:space="0" w:color="auto"/>
        <w:right w:val="none" w:sz="0" w:space="0" w:color="auto"/>
      </w:divBdr>
    </w:div>
    <w:div w:id="446969767">
      <w:bodyDiv w:val="1"/>
      <w:marLeft w:val="0"/>
      <w:marRight w:val="0"/>
      <w:marTop w:val="0"/>
      <w:marBottom w:val="0"/>
      <w:divBdr>
        <w:top w:val="none" w:sz="0" w:space="0" w:color="auto"/>
        <w:left w:val="none" w:sz="0" w:space="0" w:color="auto"/>
        <w:bottom w:val="none" w:sz="0" w:space="0" w:color="auto"/>
        <w:right w:val="none" w:sz="0" w:space="0" w:color="auto"/>
      </w:divBdr>
    </w:div>
    <w:div w:id="453989273">
      <w:bodyDiv w:val="1"/>
      <w:marLeft w:val="0"/>
      <w:marRight w:val="0"/>
      <w:marTop w:val="0"/>
      <w:marBottom w:val="0"/>
      <w:divBdr>
        <w:top w:val="none" w:sz="0" w:space="0" w:color="auto"/>
        <w:left w:val="none" w:sz="0" w:space="0" w:color="auto"/>
        <w:bottom w:val="none" w:sz="0" w:space="0" w:color="auto"/>
        <w:right w:val="none" w:sz="0" w:space="0" w:color="auto"/>
      </w:divBdr>
      <w:divsChild>
        <w:div w:id="534464114">
          <w:marLeft w:val="0"/>
          <w:marRight w:val="0"/>
          <w:marTop w:val="0"/>
          <w:marBottom w:val="0"/>
          <w:divBdr>
            <w:top w:val="none" w:sz="0" w:space="0" w:color="auto"/>
            <w:left w:val="none" w:sz="0" w:space="0" w:color="auto"/>
            <w:bottom w:val="none" w:sz="0" w:space="0" w:color="auto"/>
            <w:right w:val="none" w:sz="0" w:space="0" w:color="auto"/>
          </w:divBdr>
          <w:divsChild>
            <w:div w:id="676080010">
              <w:marLeft w:val="0"/>
              <w:marRight w:val="0"/>
              <w:marTop w:val="0"/>
              <w:marBottom w:val="0"/>
              <w:divBdr>
                <w:top w:val="none" w:sz="0" w:space="0" w:color="auto"/>
                <w:left w:val="none" w:sz="0" w:space="0" w:color="auto"/>
                <w:bottom w:val="none" w:sz="0" w:space="0" w:color="auto"/>
                <w:right w:val="none" w:sz="0" w:space="0" w:color="auto"/>
              </w:divBdr>
              <w:divsChild>
                <w:div w:id="657267758">
                  <w:marLeft w:val="0"/>
                  <w:marRight w:val="0"/>
                  <w:marTop w:val="0"/>
                  <w:marBottom w:val="0"/>
                  <w:divBdr>
                    <w:top w:val="none" w:sz="0" w:space="0" w:color="auto"/>
                    <w:left w:val="none" w:sz="0" w:space="0" w:color="auto"/>
                    <w:bottom w:val="none" w:sz="0" w:space="0" w:color="auto"/>
                    <w:right w:val="none" w:sz="0" w:space="0" w:color="auto"/>
                  </w:divBdr>
                  <w:divsChild>
                    <w:div w:id="13163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649793">
      <w:bodyDiv w:val="1"/>
      <w:marLeft w:val="0"/>
      <w:marRight w:val="0"/>
      <w:marTop w:val="0"/>
      <w:marBottom w:val="0"/>
      <w:divBdr>
        <w:top w:val="none" w:sz="0" w:space="0" w:color="auto"/>
        <w:left w:val="none" w:sz="0" w:space="0" w:color="auto"/>
        <w:bottom w:val="none" w:sz="0" w:space="0" w:color="auto"/>
        <w:right w:val="none" w:sz="0" w:space="0" w:color="auto"/>
      </w:divBdr>
    </w:div>
    <w:div w:id="495733398">
      <w:bodyDiv w:val="1"/>
      <w:marLeft w:val="0"/>
      <w:marRight w:val="0"/>
      <w:marTop w:val="0"/>
      <w:marBottom w:val="0"/>
      <w:divBdr>
        <w:top w:val="none" w:sz="0" w:space="0" w:color="auto"/>
        <w:left w:val="none" w:sz="0" w:space="0" w:color="auto"/>
        <w:bottom w:val="none" w:sz="0" w:space="0" w:color="auto"/>
        <w:right w:val="none" w:sz="0" w:space="0" w:color="auto"/>
      </w:divBdr>
    </w:div>
    <w:div w:id="510069231">
      <w:bodyDiv w:val="1"/>
      <w:marLeft w:val="0"/>
      <w:marRight w:val="0"/>
      <w:marTop w:val="0"/>
      <w:marBottom w:val="0"/>
      <w:divBdr>
        <w:top w:val="none" w:sz="0" w:space="0" w:color="auto"/>
        <w:left w:val="none" w:sz="0" w:space="0" w:color="auto"/>
        <w:bottom w:val="none" w:sz="0" w:space="0" w:color="auto"/>
        <w:right w:val="none" w:sz="0" w:space="0" w:color="auto"/>
      </w:divBdr>
      <w:divsChild>
        <w:div w:id="1715234497">
          <w:marLeft w:val="0"/>
          <w:marRight w:val="0"/>
          <w:marTop w:val="0"/>
          <w:marBottom w:val="0"/>
          <w:divBdr>
            <w:top w:val="none" w:sz="0" w:space="0" w:color="auto"/>
            <w:left w:val="none" w:sz="0" w:space="0" w:color="auto"/>
            <w:bottom w:val="none" w:sz="0" w:space="0" w:color="auto"/>
            <w:right w:val="none" w:sz="0" w:space="0" w:color="auto"/>
          </w:divBdr>
          <w:divsChild>
            <w:div w:id="1550414271">
              <w:marLeft w:val="0"/>
              <w:marRight w:val="0"/>
              <w:marTop w:val="0"/>
              <w:marBottom w:val="0"/>
              <w:divBdr>
                <w:top w:val="none" w:sz="0" w:space="0" w:color="auto"/>
                <w:left w:val="none" w:sz="0" w:space="0" w:color="auto"/>
                <w:bottom w:val="none" w:sz="0" w:space="0" w:color="auto"/>
                <w:right w:val="none" w:sz="0" w:space="0" w:color="auto"/>
              </w:divBdr>
              <w:divsChild>
                <w:div w:id="1258294525">
                  <w:marLeft w:val="0"/>
                  <w:marRight w:val="0"/>
                  <w:marTop w:val="0"/>
                  <w:marBottom w:val="0"/>
                  <w:divBdr>
                    <w:top w:val="none" w:sz="0" w:space="0" w:color="auto"/>
                    <w:left w:val="none" w:sz="0" w:space="0" w:color="auto"/>
                    <w:bottom w:val="none" w:sz="0" w:space="0" w:color="auto"/>
                    <w:right w:val="none" w:sz="0" w:space="0" w:color="auto"/>
                  </w:divBdr>
                  <w:divsChild>
                    <w:div w:id="6860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385285">
      <w:bodyDiv w:val="1"/>
      <w:marLeft w:val="0"/>
      <w:marRight w:val="0"/>
      <w:marTop w:val="0"/>
      <w:marBottom w:val="0"/>
      <w:divBdr>
        <w:top w:val="none" w:sz="0" w:space="0" w:color="auto"/>
        <w:left w:val="none" w:sz="0" w:space="0" w:color="auto"/>
        <w:bottom w:val="none" w:sz="0" w:space="0" w:color="auto"/>
        <w:right w:val="none" w:sz="0" w:space="0" w:color="auto"/>
      </w:divBdr>
      <w:divsChild>
        <w:div w:id="755517946">
          <w:marLeft w:val="0"/>
          <w:marRight w:val="0"/>
          <w:marTop w:val="0"/>
          <w:marBottom w:val="0"/>
          <w:divBdr>
            <w:top w:val="none" w:sz="0" w:space="0" w:color="auto"/>
            <w:left w:val="none" w:sz="0" w:space="0" w:color="auto"/>
            <w:bottom w:val="none" w:sz="0" w:space="0" w:color="auto"/>
            <w:right w:val="none" w:sz="0" w:space="0" w:color="auto"/>
          </w:divBdr>
          <w:divsChild>
            <w:div w:id="562452407">
              <w:marLeft w:val="0"/>
              <w:marRight w:val="0"/>
              <w:marTop w:val="0"/>
              <w:marBottom w:val="0"/>
              <w:divBdr>
                <w:top w:val="none" w:sz="0" w:space="0" w:color="auto"/>
                <w:left w:val="none" w:sz="0" w:space="0" w:color="auto"/>
                <w:bottom w:val="none" w:sz="0" w:space="0" w:color="auto"/>
                <w:right w:val="none" w:sz="0" w:space="0" w:color="auto"/>
              </w:divBdr>
              <w:divsChild>
                <w:div w:id="1542136401">
                  <w:marLeft w:val="0"/>
                  <w:marRight w:val="0"/>
                  <w:marTop w:val="0"/>
                  <w:marBottom w:val="0"/>
                  <w:divBdr>
                    <w:top w:val="none" w:sz="0" w:space="0" w:color="auto"/>
                    <w:left w:val="none" w:sz="0" w:space="0" w:color="auto"/>
                    <w:bottom w:val="none" w:sz="0" w:space="0" w:color="auto"/>
                    <w:right w:val="none" w:sz="0" w:space="0" w:color="auto"/>
                  </w:divBdr>
                  <w:divsChild>
                    <w:div w:id="153395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265252">
      <w:bodyDiv w:val="1"/>
      <w:marLeft w:val="0"/>
      <w:marRight w:val="0"/>
      <w:marTop w:val="0"/>
      <w:marBottom w:val="0"/>
      <w:divBdr>
        <w:top w:val="none" w:sz="0" w:space="0" w:color="auto"/>
        <w:left w:val="none" w:sz="0" w:space="0" w:color="auto"/>
        <w:bottom w:val="none" w:sz="0" w:space="0" w:color="auto"/>
        <w:right w:val="none" w:sz="0" w:space="0" w:color="auto"/>
      </w:divBdr>
    </w:div>
    <w:div w:id="655032666">
      <w:bodyDiv w:val="1"/>
      <w:marLeft w:val="0"/>
      <w:marRight w:val="0"/>
      <w:marTop w:val="0"/>
      <w:marBottom w:val="0"/>
      <w:divBdr>
        <w:top w:val="none" w:sz="0" w:space="0" w:color="auto"/>
        <w:left w:val="none" w:sz="0" w:space="0" w:color="auto"/>
        <w:bottom w:val="none" w:sz="0" w:space="0" w:color="auto"/>
        <w:right w:val="none" w:sz="0" w:space="0" w:color="auto"/>
      </w:divBdr>
    </w:div>
    <w:div w:id="786388520">
      <w:bodyDiv w:val="1"/>
      <w:marLeft w:val="0"/>
      <w:marRight w:val="0"/>
      <w:marTop w:val="0"/>
      <w:marBottom w:val="0"/>
      <w:divBdr>
        <w:top w:val="none" w:sz="0" w:space="0" w:color="auto"/>
        <w:left w:val="none" w:sz="0" w:space="0" w:color="auto"/>
        <w:bottom w:val="none" w:sz="0" w:space="0" w:color="auto"/>
        <w:right w:val="none" w:sz="0" w:space="0" w:color="auto"/>
      </w:divBdr>
    </w:div>
    <w:div w:id="801003635">
      <w:bodyDiv w:val="1"/>
      <w:marLeft w:val="0"/>
      <w:marRight w:val="0"/>
      <w:marTop w:val="0"/>
      <w:marBottom w:val="0"/>
      <w:divBdr>
        <w:top w:val="none" w:sz="0" w:space="0" w:color="auto"/>
        <w:left w:val="none" w:sz="0" w:space="0" w:color="auto"/>
        <w:bottom w:val="none" w:sz="0" w:space="0" w:color="auto"/>
        <w:right w:val="none" w:sz="0" w:space="0" w:color="auto"/>
      </w:divBdr>
    </w:div>
    <w:div w:id="811672661">
      <w:bodyDiv w:val="1"/>
      <w:marLeft w:val="0"/>
      <w:marRight w:val="0"/>
      <w:marTop w:val="0"/>
      <w:marBottom w:val="0"/>
      <w:divBdr>
        <w:top w:val="none" w:sz="0" w:space="0" w:color="auto"/>
        <w:left w:val="none" w:sz="0" w:space="0" w:color="auto"/>
        <w:bottom w:val="none" w:sz="0" w:space="0" w:color="auto"/>
        <w:right w:val="none" w:sz="0" w:space="0" w:color="auto"/>
      </w:divBdr>
      <w:divsChild>
        <w:div w:id="1395619457">
          <w:marLeft w:val="547"/>
          <w:marRight w:val="0"/>
          <w:marTop w:val="0"/>
          <w:marBottom w:val="0"/>
          <w:divBdr>
            <w:top w:val="none" w:sz="0" w:space="0" w:color="auto"/>
            <w:left w:val="none" w:sz="0" w:space="0" w:color="auto"/>
            <w:bottom w:val="none" w:sz="0" w:space="0" w:color="auto"/>
            <w:right w:val="none" w:sz="0" w:space="0" w:color="auto"/>
          </w:divBdr>
        </w:div>
        <w:div w:id="778790963">
          <w:marLeft w:val="547"/>
          <w:marRight w:val="0"/>
          <w:marTop w:val="0"/>
          <w:marBottom w:val="0"/>
          <w:divBdr>
            <w:top w:val="none" w:sz="0" w:space="0" w:color="auto"/>
            <w:left w:val="none" w:sz="0" w:space="0" w:color="auto"/>
            <w:bottom w:val="none" w:sz="0" w:space="0" w:color="auto"/>
            <w:right w:val="none" w:sz="0" w:space="0" w:color="auto"/>
          </w:divBdr>
        </w:div>
        <w:div w:id="368459813">
          <w:marLeft w:val="547"/>
          <w:marRight w:val="0"/>
          <w:marTop w:val="0"/>
          <w:marBottom w:val="0"/>
          <w:divBdr>
            <w:top w:val="none" w:sz="0" w:space="0" w:color="auto"/>
            <w:left w:val="none" w:sz="0" w:space="0" w:color="auto"/>
            <w:bottom w:val="none" w:sz="0" w:space="0" w:color="auto"/>
            <w:right w:val="none" w:sz="0" w:space="0" w:color="auto"/>
          </w:divBdr>
        </w:div>
        <w:div w:id="1550610358">
          <w:marLeft w:val="547"/>
          <w:marRight w:val="0"/>
          <w:marTop w:val="0"/>
          <w:marBottom w:val="0"/>
          <w:divBdr>
            <w:top w:val="none" w:sz="0" w:space="0" w:color="auto"/>
            <w:left w:val="none" w:sz="0" w:space="0" w:color="auto"/>
            <w:bottom w:val="none" w:sz="0" w:space="0" w:color="auto"/>
            <w:right w:val="none" w:sz="0" w:space="0" w:color="auto"/>
          </w:divBdr>
        </w:div>
        <w:div w:id="866529576">
          <w:marLeft w:val="547"/>
          <w:marRight w:val="0"/>
          <w:marTop w:val="0"/>
          <w:marBottom w:val="0"/>
          <w:divBdr>
            <w:top w:val="none" w:sz="0" w:space="0" w:color="auto"/>
            <w:left w:val="none" w:sz="0" w:space="0" w:color="auto"/>
            <w:bottom w:val="none" w:sz="0" w:space="0" w:color="auto"/>
            <w:right w:val="none" w:sz="0" w:space="0" w:color="auto"/>
          </w:divBdr>
        </w:div>
        <w:div w:id="1795521122">
          <w:marLeft w:val="547"/>
          <w:marRight w:val="0"/>
          <w:marTop w:val="0"/>
          <w:marBottom w:val="0"/>
          <w:divBdr>
            <w:top w:val="none" w:sz="0" w:space="0" w:color="auto"/>
            <w:left w:val="none" w:sz="0" w:space="0" w:color="auto"/>
            <w:bottom w:val="none" w:sz="0" w:space="0" w:color="auto"/>
            <w:right w:val="none" w:sz="0" w:space="0" w:color="auto"/>
          </w:divBdr>
        </w:div>
        <w:div w:id="1120147571">
          <w:marLeft w:val="547"/>
          <w:marRight w:val="0"/>
          <w:marTop w:val="0"/>
          <w:marBottom w:val="0"/>
          <w:divBdr>
            <w:top w:val="none" w:sz="0" w:space="0" w:color="auto"/>
            <w:left w:val="none" w:sz="0" w:space="0" w:color="auto"/>
            <w:bottom w:val="none" w:sz="0" w:space="0" w:color="auto"/>
            <w:right w:val="none" w:sz="0" w:space="0" w:color="auto"/>
          </w:divBdr>
        </w:div>
        <w:div w:id="2032485710">
          <w:marLeft w:val="547"/>
          <w:marRight w:val="0"/>
          <w:marTop w:val="0"/>
          <w:marBottom w:val="0"/>
          <w:divBdr>
            <w:top w:val="none" w:sz="0" w:space="0" w:color="auto"/>
            <w:left w:val="none" w:sz="0" w:space="0" w:color="auto"/>
            <w:bottom w:val="none" w:sz="0" w:space="0" w:color="auto"/>
            <w:right w:val="none" w:sz="0" w:space="0" w:color="auto"/>
          </w:divBdr>
        </w:div>
        <w:div w:id="1857647376">
          <w:marLeft w:val="547"/>
          <w:marRight w:val="0"/>
          <w:marTop w:val="0"/>
          <w:marBottom w:val="0"/>
          <w:divBdr>
            <w:top w:val="none" w:sz="0" w:space="0" w:color="auto"/>
            <w:left w:val="none" w:sz="0" w:space="0" w:color="auto"/>
            <w:bottom w:val="none" w:sz="0" w:space="0" w:color="auto"/>
            <w:right w:val="none" w:sz="0" w:space="0" w:color="auto"/>
          </w:divBdr>
        </w:div>
        <w:div w:id="1060248589">
          <w:marLeft w:val="547"/>
          <w:marRight w:val="0"/>
          <w:marTop w:val="0"/>
          <w:marBottom w:val="0"/>
          <w:divBdr>
            <w:top w:val="none" w:sz="0" w:space="0" w:color="auto"/>
            <w:left w:val="none" w:sz="0" w:space="0" w:color="auto"/>
            <w:bottom w:val="none" w:sz="0" w:space="0" w:color="auto"/>
            <w:right w:val="none" w:sz="0" w:space="0" w:color="auto"/>
          </w:divBdr>
        </w:div>
        <w:div w:id="1105614218">
          <w:marLeft w:val="547"/>
          <w:marRight w:val="0"/>
          <w:marTop w:val="0"/>
          <w:marBottom w:val="0"/>
          <w:divBdr>
            <w:top w:val="none" w:sz="0" w:space="0" w:color="auto"/>
            <w:left w:val="none" w:sz="0" w:space="0" w:color="auto"/>
            <w:bottom w:val="none" w:sz="0" w:space="0" w:color="auto"/>
            <w:right w:val="none" w:sz="0" w:space="0" w:color="auto"/>
          </w:divBdr>
        </w:div>
        <w:div w:id="1692023499">
          <w:marLeft w:val="547"/>
          <w:marRight w:val="0"/>
          <w:marTop w:val="0"/>
          <w:marBottom w:val="0"/>
          <w:divBdr>
            <w:top w:val="none" w:sz="0" w:space="0" w:color="auto"/>
            <w:left w:val="none" w:sz="0" w:space="0" w:color="auto"/>
            <w:bottom w:val="none" w:sz="0" w:space="0" w:color="auto"/>
            <w:right w:val="none" w:sz="0" w:space="0" w:color="auto"/>
          </w:divBdr>
        </w:div>
        <w:div w:id="732434709">
          <w:marLeft w:val="547"/>
          <w:marRight w:val="0"/>
          <w:marTop w:val="0"/>
          <w:marBottom w:val="0"/>
          <w:divBdr>
            <w:top w:val="none" w:sz="0" w:space="0" w:color="auto"/>
            <w:left w:val="none" w:sz="0" w:space="0" w:color="auto"/>
            <w:bottom w:val="none" w:sz="0" w:space="0" w:color="auto"/>
            <w:right w:val="none" w:sz="0" w:space="0" w:color="auto"/>
          </w:divBdr>
        </w:div>
        <w:div w:id="1261992757">
          <w:marLeft w:val="547"/>
          <w:marRight w:val="0"/>
          <w:marTop w:val="0"/>
          <w:marBottom w:val="0"/>
          <w:divBdr>
            <w:top w:val="none" w:sz="0" w:space="0" w:color="auto"/>
            <w:left w:val="none" w:sz="0" w:space="0" w:color="auto"/>
            <w:bottom w:val="none" w:sz="0" w:space="0" w:color="auto"/>
            <w:right w:val="none" w:sz="0" w:space="0" w:color="auto"/>
          </w:divBdr>
        </w:div>
        <w:div w:id="893350791">
          <w:marLeft w:val="547"/>
          <w:marRight w:val="0"/>
          <w:marTop w:val="0"/>
          <w:marBottom w:val="0"/>
          <w:divBdr>
            <w:top w:val="none" w:sz="0" w:space="0" w:color="auto"/>
            <w:left w:val="none" w:sz="0" w:space="0" w:color="auto"/>
            <w:bottom w:val="none" w:sz="0" w:space="0" w:color="auto"/>
            <w:right w:val="none" w:sz="0" w:space="0" w:color="auto"/>
          </w:divBdr>
        </w:div>
        <w:div w:id="1203980105">
          <w:marLeft w:val="547"/>
          <w:marRight w:val="0"/>
          <w:marTop w:val="0"/>
          <w:marBottom w:val="0"/>
          <w:divBdr>
            <w:top w:val="none" w:sz="0" w:space="0" w:color="auto"/>
            <w:left w:val="none" w:sz="0" w:space="0" w:color="auto"/>
            <w:bottom w:val="none" w:sz="0" w:space="0" w:color="auto"/>
            <w:right w:val="none" w:sz="0" w:space="0" w:color="auto"/>
          </w:divBdr>
        </w:div>
        <w:div w:id="2106411880">
          <w:marLeft w:val="547"/>
          <w:marRight w:val="0"/>
          <w:marTop w:val="0"/>
          <w:marBottom w:val="0"/>
          <w:divBdr>
            <w:top w:val="none" w:sz="0" w:space="0" w:color="auto"/>
            <w:left w:val="none" w:sz="0" w:space="0" w:color="auto"/>
            <w:bottom w:val="none" w:sz="0" w:space="0" w:color="auto"/>
            <w:right w:val="none" w:sz="0" w:space="0" w:color="auto"/>
          </w:divBdr>
        </w:div>
        <w:div w:id="846823042">
          <w:marLeft w:val="547"/>
          <w:marRight w:val="0"/>
          <w:marTop w:val="0"/>
          <w:marBottom w:val="0"/>
          <w:divBdr>
            <w:top w:val="none" w:sz="0" w:space="0" w:color="auto"/>
            <w:left w:val="none" w:sz="0" w:space="0" w:color="auto"/>
            <w:bottom w:val="none" w:sz="0" w:space="0" w:color="auto"/>
            <w:right w:val="none" w:sz="0" w:space="0" w:color="auto"/>
          </w:divBdr>
        </w:div>
        <w:div w:id="1857428270">
          <w:marLeft w:val="547"/>
          <w:marRight w:val="0"/>
          <w:marTop w:val="0"/>
          <w:marBottom w:val="0"/>
          <w:divBdr>
            <w:top w:val="none" w:sz="0" w:space="0" w:color="auto"/>
            <w:left w:val="none" w:sz="0" w:space="0" w:color="auto"/>
            <w:bottom w:val="none" w:sz="0" w:space="0" w:color="auto"/>
            <w:right w:val="none" w:sz="0" w:space="0" w:color="auto"/>
          </w:divBdr>
        </w:div>
        <w:div w:id="2112119385">
          <w:marLeft w:val="547"/>
          <w:marRight w:val="0"/>
          <w:marTop w:val="0"/>
          <w:marBottom w:val="0"/>
          <w:divBdr>
            <w:top w:val="none" w:sz="0" w:space="0" w:color="auto"/>
            <w:left w:val="none" w:sz="0" w:space="0" w:color="auto"/>
            <w:bottom w:val="none" w:sz="0" w:space="0" w:color="auto"/>
            <w:right w:val="none" w:sz="0" w:space="0" w:color="auto"/>
          </w:divBdr>
        </w:div>
        <w:div w:id="881358867">
          <w:marLeft w:val="547"/>
          <w:marRight w:val="0"/>
          <w:marTop w:val="0"/>
          <w:marBottom w:val="0"/>
          <w:divBdr>
            <w:top w:val="none" w:sz="0" w:space="0" w:color="auto"/>
            <w:left w:val="none" w:sz="0" w:space="0" w:color="auto"/>
            <w:bottom w:val="none" w:sz="0" w:space="0" w:color="auto"/>
            <w:right w:val="none" w:sz="0" w:space="0" w:color="auto"/>
          </w:divBdr>
        </w:div>
        <w:div w:id="823787967">
          <w:marLeft w:val="547"/>
          <w:marRight w:val="0"/>
          <w:marTop w:val="0"/>
          <w:marBottom w:val="0"/>
          <w:divBdr>
            <w:top w:val="none" w:sz="0" w:space="0" w:color="auto"/>
            <w:left w:val="none" w:sz="0" w:space="0" w:color="auto"/>
            <w:bottom w:val="none" w:sz="0" w:space="0" w:color="auto"/>
            <w:right w:val="none" w:sz="0" w:space="0" w:color="auto"/>
          </w:divBdr>
        </w:div>
        <w:div w:id="884870525">
          <w:marLeft w:val="547"/>
          <w:marRight w:val="0"/>
          <w:marTop w:val="0"/>
          <w:marBottom w:val="0"/>
          <w:divBdr>
            <w:top w:val="none" w:sz="0" w:space="0" w:color="auto"/>
            <w:left w:val="none" w:sz="0" w:space="0" w:color="auto"/>
            <w:bottom w:val="none" w:sz="0" w:space="0" w:color="auto"/>
            <w:right w:val="none" w:sz="0" w:space="0" w:color="auto"/>
          </w:divBdr>
        </w:div>
        <w:div w:id="1135685904">
          <w:marLeft w:val="547"/>
          <w:marRight w:val="0"/>
          <w:marTop w:val="0"/>
          <w:marBottom w:val="0"/>
          <w:divBdr>
            <w:top w:val="none" w:sz="0" w:space="0" w:color="auto"/>
            <w:left w:val="none" w:sz="0" w:space="0" w:color="auto"/>
            <w:bottom w:val="none" w:sz="0" w:space="0" w:color="auto"/>
            <w:right w:val="none" w:sz="0" w:space="0" w:color="auto"/>
          </w:divBdr>
        </w:div>
        <w:div w:id="2059159654">
          <w:marLeft w:val="547"/>
          <w:marRight w:val="0"/>
          <w:marTop w:val="0"/>
          <w:marBottom w:val="0"/>
          <w:divBdr>
            <w:top w:val="none" w:sz="0" w:space="0" w:color="auto"/>
            <w:left w:val="none" w:sz="0" w:space="0" w:color="auto"/>
            <w:bottom w:val="none" w:sz="0" w:space="0" w:color="auto"/>
            <w:right w:val="none" w:sz="0" w:space="0" w:color="auto"/>
          </w:divBdr>
        </w:div>
        <w:div w:id="223176628">
          <w:marLeft w:val="547"/>
          <w:marRight w:val="0"/>
          <w:marTop w:val="0"/>
          <w:marBottom w:val="0"/>
          <w:divBdr>
            <w:top w:val="none" w:sz="0" w:space="0" w:color="auto"/>
            <w:left w:val="none" w:sz="0" w:space="0" w:color="auto"/>
            <w:bottom w:val="none" w:sz="0" w:space="0" w:color="auto"/>
            <w:right w:val="none" w:sz="0" w:space="0" w:color="auto"/>
          </w:divBdr>
        </w:div>
        <w:div w:id="1430464157">
          <w:marLeft w:val="547"/>
          <w:marRight w:val="0"/>
          <w:marTop w:val="0"/>
          <w:marBottom w:val="0"/>
          <w:divBdr>
            <w:top w:val="none" w:sz="0" w:space="0" w:color="auto"/>
            <w:left w:val="none" w:sz="0" w:space="0" w:color="auto"/>
            <w:bottom w:val="none" w:sz="0" w:space="0" w:color="auto"/>
            <w:right w:val="none" w:sz="0" w:space="0" w:color="auto"/>
          </w:divBdr>
        </w:div>
        <w:div w:id="1449199208">
          <w:marLeft w:val="547"/>
          <w:marRight w:val="0"/>
          <w:marTop w:val="0"/>
          <w:marBottom w:val="0"/>
          <w:divBdr>
            <w:top w:val="none" w:sz="0" w:space="0" w:color="auto"/>
            <w:left w:val="none" w:sz="0" w:space="0" w:color="auto"/>
            <w:bottom w:val="none" w:sz="0" w:space="0" w:color="auto"/>
            <w:right w:val="none" w:sz="0" w:space="0" w:color="auto"/>
          </w:divBdr>
        </w:div>
        <w:div w:id="787355798">
          <w:marLeft w:val="547"/>
          <w:marRight w:val="0"/>
          <w:marTop w:val="0"/>
          <w:marBottom w:val="0"/>
          <w:divBdr>
            <w:top w:val="none" w:sz="0" w:space="0" w:color="auto"/>
            <w:left w:val="none" w:sz="0" w:space="0" w:color="auto"/>
            <w:bottom w:val="none" w:sz="0" w:space="0" w:color="auto"/>
            <w:right w:val="none" w:sz="0" w:space="0" w:color="auto"/>
          </w:divBdr>
        </w:div>
        <w:div w:id="1727560460">
          <w:marLeft w:val="547"/>
          <w:marRight w:val="0"/>
          <w:marTop w:val="0"/>
          <w:marBottom w:val="0"/>
          <w:divBdr>
            <w:top w:val="none" w:sz="0" w:space="0" w:color="auto"/>
            <w:left w:val="none" w:sz="0" w:space="0" w:color="auto"/>
            <w:bottom w:val="none" w:sz="0" w:space="0" w:color="auto"/>
            <w:right w:val="none" w:sz="0" w:space="0" w:color="auto"/>
          </w:divBdr>
        </w:div>
        <w:div w:id="1661227127">
          <w:marLeft w:val="547"/>
          <w:marRight w:val="0"/>
          <w:marTop w:val="0"/>
          <w:marBottom w:val="0"/>
          <w:divBdr>
            <w:top w:val="none" w:sz="0" w:space="0" w:color="auto"/>
            <w:left w:val="none" w:sz="0" w:space="0" w:color="auto"/>
            <w:bottom w:val="none" w:sz="0" w:space="0" w:color="auto"/>
            <w:right w:val="none" w:sz="0" w:space="0" w:color="auto"/>
          </w:divBdr>
        </w:div>
        <w:div w:id="1146319711">
          <w:marLeft w:val="547"/>
          <w:marRight w:val="0"/>
          <w:marTop w:val="0"/>
          <w:marBottom w:val="0"/>
          <w:divBdr>
            <w:top w:val="none" w:sz="0" w:space="0" w:color="auto"/>
            <w:left w:val="none" w:sz="0" w:space="0" w:color="auto"/>
            <w:bottom w:val="none" w:sz="0" w:space="0" w:color="auto"/>
            <w:right w:val="none" w:sz="0" w:space="0" w:color="auto"/>
          </w:divBdr>
        </w:div>
        <w:div w:id="238175928">
          <w:marLeft w:val="547"/>
          <w:marRight w:val="0"/>
          <w:marTop w:val="0"/>
          <w:marBottom w:val="0"/>
          <w:divBdr>
            <w:top w:val="none" w:sz="0" w:space="0" w:color="auto"/>
            <w:left w:val="none" w:sz="0" w:space="0" w:color="auto"/>
            <w:bottom w:val="none" w:sz="0" w:space="0" w:color="auto"/>
            <w:right w:val="none" w:sz="0" w:space="0" w:color="auto"/>
          </w:divBdr>
        </w:div>
        <w:div w:id="1434016445">
          <w:marLeft w:val="547"/>
          <w:marRight w:val="0"/>
          <w:marTop w:val="0"/>
          <w:marBottom w:val="0"/>
          <w:divBdr>
            <w:top w:val="none" w:sz="0" w:space="0" w:color="auto"/>
            <w:left w:val="none" w:sz="0" w:space="0" w:color="auto"/>
            <w:bottom w:val="none" w:sz="0" w:space="0" w:color="auto"/>
            <w:right w:val="none" w:sz="0" w:space="0" w:color="auto"/>
          </w:divBdr>
        </w:div>
        <w:div w:id="1681539324">
          <w:marLeft w:val="547"/>
          <w:marRight w:val="0"/>
          <w:marTop w:val="0"/>
          <w:marBottom w:val="0"/>
          <w:divBdr>
            <w:top w:val="none" w:sz="0" w:space="0" w:color="auto"/>
            <w:left w:val="none" w:sz="0" w:space="0" w:color="auto"/>
            <w:bottom w:val="none" w:sz="0" w:space="0" w:color="auto"/>
            <w:right w:val="none" w:sz="0" w:space="0" w:color="auto"/>
          </w:divBdr>
        </w:div>
        <w:div w:id="910386460">
          <w:marLeft w:val="547"/>
          <w:marRight w:val="0"/>
          <w:marTop w:val="0"/>
          <w:marBottom w:val="0"/>
          <w:divBdr>
            <w:top w:val="none" w:sz="0" w:space="0" w:color="auto"/>
            <w:left w:val="none" w:sz="0" w:space="0" w:color="auto"/>
            <w:bottom w:val="none" w:sz="0" w:space="0" w:color="auto"/>
            <w:right w:val="none" w:sz="0" w:space="0" w:color="auto"/>
          </w:divBdr>
        </w:div>
        <w:div w:id="595525977">
          <w:marLeft w:val="547"/>
          <w:marRight w:val="0"/>
          <w:marTop w:val="0"/>
          <w:marBottom w:val="0"/>
          <w:divBdr>
            <w:top w:val="none" w:sz="0" w:space="0" w:color="auto"/>
            <w:left w:val="none" w:sz="0" w:space="0" w:color="auto"/>
            <w:bottom w:val="none" w:sz="0" w:space="0" w:color="auto"/>
            <w:right w:val="none" w:sz="0" w:space="0" w:color="auto"/>
          </w:divBdr>
        </w:div>
      </w:divsChild>
    </w:div>
    <w:div w:id="925727558">
      <w:bodyDiv w:val="1"/>
      <w:marLeft w:val="0"/>
      <w:marRight w:val="0"/>
      <w:marTop w:val="0"/>
      <w:marBottom w:val="0"/>
      <w:divBdr>
        <w:top w:val="none" w:sz="0" w:space="0" w:color="auto"/>
        <w:left w:val="none" w:sz="0" w:space="0" w:color="auto"/>
        <w:bottom w:val="none" w:sz="0" w:space="0" w:color="auto"/>
        <w:right w:val="none" w:sz="0" w:space="0" w:color="auto"/>
      </w:divBdr>
      <w:divsChild>
        <w:div w:id="1935818100">
          <w:marLeft w:val="0"/>
          <w:marRight w:val="0"/>
          <w:marTop w:val="0"/>
          <w:marBottom w:val="0"/>
          <w:divBdr>
            <w:top w:val="none" w:sz="0" w:space="0" w:color="auto"/>
            <w:left w:val="none" w:sz="0" w:space="0" w:color="auto"/>
            <w:bottom w:val="none" w:sz="0" w:space="0" w:color="auto"/>
            <w:right w:val="none" w:sz="0" w:space="0" w:color="auto"/>
          </w:divBdr>
          <w:divsChild>
            <w:div w:id="451175767">
              <w:marLeft w:val="0"/>
              <w:marRight w:val="0"/>
              <w:marTop w:val="0"/>
              <w:marBottom w:val="0"/>
              <w:divBdr>
                <w:top w:val="none" w:sz="0" w:space="0" w:color="auto"/>
                <w:left w:val="none" w:sz="0" w:space="0" w:color="auto"/>
                <w:bottom w:val="none" w:sz="0" w:space="0" w:color="auto"/>
                <w:right w:val="none" w:sz="0" w:space="0" w:color="auto"/>
              </w:divBdr>
              <w:divsChild>
                <w:div w:id="669794472">
                  <w:marLeft w:val="0"/>
                  <w:marRight w:val="0"/>
                  <w:marTop w:val="0"/>
                  <w:marBottom w:val="0"/>
                  <w:divBdr>
                    <w:top w:val="none" w:sz="0" w:space="0" w:color="auto"/>
                    <w:left w:val="none" w:sz="0" w:space="0" w:color="auto"/>
                    <w:bottom w:val="none" w:sz="0" w:space="0" w:color="auto"/>
                    <w:right w:val="none" w:sz="0" w:space="0" w:color="auto"/>
                  </w:divBdr>
                  <w:divsChild>
                    <w:div w:id="160793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291166">
      <w:bodyDiv w:val="1"/>
      <w:marLeft w:val="0"/>
      <w:marRight w:val="0"/>
      <w:marTop w:val="0"/>
      <w:marBottom w:val="0"/>
      <w:divBdr>
        <w:top w:val="none" w:sz="0" w:space="0" w:color="auto"/>
        <w:left w:val="none" w:sz="0" w:space="0" w:color="auto"/>
        <w:bottom w:val="none" w:sz="0" w:space="0" w:color="auto"/>
        <w:right w:val="none" w:sz="0" w:space="0" w:color="auto"/>
      </w:divBdr>
      <w:divsChild>
        <w:div w:id="1426999756">
          <w:marLeft w:val="0"/>
          <w:marRight w:val="0"/>
          <w:marTop w:val="0"/>
          <w:marBottom w:val="0"/>
          <w:divBdr>
            <w:top w:val="none" w:sz="0" w:space="0" w:color="auto"/>
            <w:left w:val="none" w:sz="0" w:space="0" w:color="auto"/>
            <w:bottom w:val="none" w:sz="0" w:space="0" w:color="auto"/>
            <w:right w:val="none" w:sz="0" w:space="0" w:color="auto"/>
          </w:divBdr>
          <w:divsChild>
            <w:div w:id="1017737730">
              <w:marLeft w:val="0"/>
              <w:marRight w:val="0"/>
              <w:marTop w:val="0"/>
              <w:marBottom w:val="0"/>
              <w:divBdr>
                <w:top w:val="none" w:sz="0" w:space="0" w:color="auto"/>
                <w:left w:val="none" w:sz="0" w:space="0" w:color="auto"/>
                <w:bottom w:val="none" w:sz="0" w:space="0" w:color="auto"/>
                <w:right w:val="none" w:sz="0" w:space="0" w:color="auto"/>
              </w:divBdr>
              <w:divsChild>
                <w:div w:id="815530793">
                  <w:marLeft w:val="0"/>
                  <w:marRight w:val="0"/>
                  <w:marTop w:val="0"/>
                  <w:marBottom w:val="0"/>
                  <w:divBdr>
                    <w:top w:val="none" w:sz="0" w:space="0" w:color="auto"/>
                    <w:left w:val="none" w:sz="0" w:space="0" w:color="auto"/>
                    <w:bottom w:val="none" w:sz="0" w:space="0" w:color="auto"/>
                    <w:right w:val="none" w:sz="0" w:space="0" w:color="auto"/>
                  </w:divBdr>
                  <w:divsChild>
                    <w:div w:id="136722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157826">
      <w:bodyDiv w:val="1"/>
      <w:marLeft w:val="0"/>
      <w:marRight w:val="0"/>
      <w:marTop w:val="0"/>
      <w:marBottom w:val="0"/>
      <w:divBdr>
        <w:top w:val="none" w:sz="0" w:space="0" w:color="auto"/>
        <w:left w:val="none" w:sz="0" w:space="0" w:color="auto"/>
        <w:bottom w:val="none" w:sz="0" w:space="0" w:color="auto"/>
        <w:right w:val="none" w:sz="0" w:space="0" w:color="auto"/>
      </w:divBdr>
    </w:div>
    <w:div w:id="1051852826">
      <w:bodyDiv w:val="1"/>
      <w:marLeft w:val="0"/>
      <w:marRight w:val="0"/>
      <w:marTop w:val="0"/>
      <w:marBottom w:val="0"/>
      <w:divBdr>
        <w:top w:val="none" w:sz="0" w:space="0" w:color="auto"/>
        <w:left w:val="none" w:sz="0" w:space="0" w:color="auto"/>
        <w:bottom w:val="none" w:sz="0" w:space="0" w:color="auto"/>
        <w:right w:val="none" w:sz="0" w:space="0" w:color="auto"/>
      </w:divBdr>
      <w:divsChild>
        <w:div w:id="965626403">
          <w:marLeft w:val="0"/>
          <w:marRight w:val="0"/>
          <w:marTop w:val="0"/>
          <w:marBottom w:val="0"/>
          <w:divBdr>
            <w:top w:val="none" w:sz="0" w:space="0" w:color="auto"/>
            <w:left w:val="none" w:sz="0" w:space="0" w:color="auto"/>
            <w:bottom w:val="none" w:sz="0" w:space="0" w:color="auto"/>
            <w:right w:val="none" w:sz="0" w:space="0" w:color="auto"/>
          </w:divBdr>
          <w:divsChild>
            <w:div w:id="899440271">
              <w:marLeft w:val="0"/>
              <w:marRight w:val="0"/>
              <w:marTop w:val="0"/>
              <w:marBottom w:val="0"/>
              <w:divBdr>
                <w:top w:val="none" w:sz="0" w:space="0" w:color="auto"/>
                <w:left w:val="none" w:sz="0" w:space="0" w:color="auto"/>
                <w:bottom w:val="none" w:sz="0" w:space="0" w:color="auto"/>
                <w:right w:val="none" w:sz="0" w:space="0" w:color="auto"/>
              </w:divBdr>
              <w:divsChild>
                <w:div w:id="1433356147">
                  <w:marLeft w:val="0"/>
                  <w:marRight w:val="0"/>
                  <w:marTop w:val="0"/>
                  <w:marBottom w:val="0"/>
                  <w:divBdr>
                    <w:top w:val="none" w:sz="0" w:space="0" w:color="auto"/>
                    <w:left w:val="none" w:sz="0" w:space="0" w:color="auto"/>
                    <w:bottom w:val="none" w:sz="0" w:space="0" w:color="auto"/>
                    <w:right w:val="none" w:sz="0" w:space="0" w:color="auto"/>
                  </w:divBdr>
                  <w:divsChild>
                    <w:div w:id="111348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568017">
      <w:bodyDiv w:val="1"/>
      <w:marLeft w:val="0"/>
      <w:marRight w:val="0"/>
      <w:marTop w:val="0"/>
      <w:marBottom w:val="0"/>
      <w:divBdr>
        <w:top w:val="none" w:sz="0" w:space="0" w:color="auto"/>
        <w:left w:val="none" w:sz="0" w:space="0" w:color="auto"/>
        <w:bottom w:val="none" w:sz="0" w:space="0" w:color="auto"/>
        <w:right w:val="none" w:sz="0" w:space="0" w:color="auto"/>
      </w:divBdr>
    </w:div>
    <w:div w:id="1172640612">
      <w:bodyDiv w:val="1"/>
      <w:marLeft w:val="0"/>
      <w:marRight w:val="0"/>
      <w:marTop w:val="0"/>
      <w:marBottom w:val="0"/>
      <w:divBdr>
        <w:top w:val="none" w:sz="0" w:space="0" w:color="auto"/>
        <w:left w:val="none" w:sz="0" w:space="0" w:color="auto"/>
        <w:bottom w:val="none" w:sz="0" w:space="0" w:color="auto"/>
        <w:right w:val="none" w:sz="0" w:space="0" w:color="auto"/>
      </w:divBdr>
    </w:div>
    <w:div w:id="1240560488">
      <w:bodyDiv w:val="1"/>
      <w:marLeft w:val="0"/>
      <w:marRight w:val="0"/>
      <w:marTop w:val="0"/>
      <w:marBottom w:val="0"/>
      <w:divBdr>
        <w:top w:val="none" w:sz="0" w:space="0" w:color="auto"/>
        <w:left w:val="none" w:sz="0" w:space="0" w:color="auto"/>
        <w:bottom w:val="none" w:sz="0" w:space="0" w:color="auto"/>
        <w:right w:val="none" w:sz="0" w:space="0" w:color="auto"/>
      </w:divBdr>
    </w:div>
    <w:div w:id="1305040270">
      <w:bodyDiv w:val="1"/>
      <w:marLeft w:val="0"/>
      <w:marRight w:val="0"/>
      <w:marTop w:val="0"/>
      <w:marBottom w:val="0"/>
      <w:divBdr>
        <w:top w:val="none" w:sz="0" w:space="0" w:color="auto"/>
        <w:left w:val="none" w:sz="0" w:space="0" w:color="auto"/>
        <w:bottom w:val="none" w:sz="0" w:space="0" w:color="auto"/>
        <w:right w:val="none" w:sz="0" w:space="0" w:color="auto"/>
      </w:divBdr>
      <w:divsChild>
        <w:div w:id="687828902">
          <w:marLeft w:val="0"/>
          <w:marRight w:val="0"/>
          <w:marTop w:val="0"/>
          <w:marBottom w:val="0"/>
          <w:divBdr>
            <w:top w:val="none" w:sz="0" w:space="0" w:color="auto"/>
            <w:left w:val="none" w:sz="0" w:space="0" w:color="auto"/>
            <w:bottom w:val="none" w:sz="0" w:space="0" w:color="auto"/>
            <w:right w:val="none" w:sz="0" w:space="0" w:color="auto"/>
          </w:divBdr>
          <w:divsChild>
            <w:div w:id="226885693">
              <w:marLeft w:val="0"/>
              <w:marRight w:val="0"/>
              <w:marTop w:val="0"/>
              <w:marBottom w:val="0"/>
              <w:divBdr>
                <w:top w:val="none" w:sz="0" w:space="0" w:color="auto"/>
                <w:left w:val="none" w:sz="0" w:space="0" w:color="auto"/>
                <w:bottom w:val="none" w:sz="0" w:space="0" w:color="auto"/>
                <w:right w:val="none" w:sz="0" w:space="0" w:color="auto"/>
              </w:divBdr>
              <w:divsChild>
                <w:div w:id="866676093">
                  <w:marLeft w:val="0"/>
                  <w:marRight w:val="0"/>
                  <w:marTop w:val="0"/>
                  <w:marBottom w:val="0"/>
                  <w:divBdr>
                    <w:top w:val="none" w:sz="0" w:space="0" w:color="auto"/>
                    <w:left w:val="none" w:sz="0" w:space="0" w:color="auto"/>
                    <w:bottom w:val="none" w:sz="0" w:space="0" w:color="auto"/>
                    <w:right w:val="none" w:sz="0" w:space="0" w:color="auto"/>
                  </w:divBdr>
                  <w:divsChild>
                    <w:div w:id="60125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7360">
      <w:bodyDiv w:val="1"/>
      <w:marLeft w:val="0"/>
      <w:marRight w:val="0"/>
      <w:marTop w:val="0"/>
      <w:marBottom w:val="0"/>
      <w:divBdr>
        <w:top w:val="none" w:sz="0" w:space="0" w:color="auto"/>
        <w:left w:val="none" w:sz="0" w:space="0" w:color="auto"/>
        <w:bottom w:val="none" w:sz="0" w:space="0" w:color="auto"/>
        <w:right w:val="none" w:sz="0" w:space="0" w:color="auto"/>
      </w:divBdr>
      <w:divsChild>
        <w:div w:id="437607442">
          <w:marLeft w:val="0"/>
          <w:marRight w:val="0"/>
          <w:marTop w:val="0"/>
          <w:marBottom w:val="0"/>
          <w:divBdr>
            <w:top w:val="none" w:sz="0" w:space="0" w:color="auto"/>
            <w:left w:val="none" w:sz="0" w:space="0" w:color="auto"/>
            <w:bottom w:val="none" w:sz="0" w:space="0" w:color="auto"/>
            <w:right w:val="none" w:sz="0" w:space="0" w:color="auto"/>
          </w:divBdr>
          <w:divsChild>
            <w:div w:id="440956710">
              <w:marLeft w:val="0"/>
              <w:marRight w:val="0"/>
              <w:marTop w:val="0"/>
              <w:marBottom w:val="0"/>
              <w:divBdr>
                <w:top w:val="none" w:sz="0" w:space="0" w:color="auto"/>
                <w:left w:val="none" w:sz="0" w:space="0" w:color="auto"/>
                <w:bottom w:val="none" w:sz="0" w:space="0" w:color="auto"/>
                <w:right w:val="none" w:sz="0" w:space="0" w:color="auto"/>
              </w:divBdr>
              <w:divsChild>
                <w:div w:id="1591084283">
                  <w:marLeft w:val="0"/>
                  <w:marRight w:val="0"/>
                  <w:marTop w:val="0"/>
                  <w:marBottom w:val="0"/>
                  <w:divBdr>
                    <w:top w:val="none" w:sz="0" w:space="0" w:color="auto"/>
                    <w:left w:val="none" w:sz="0" w:space="0" w:color="auto"/>
                    <w:bottom w:val="none" w:sz="0" w:space="0" w:color="auto"/>
                    <w:right w:val="none" w:sz="0" w:space="0" w:color="auto"/>
                  </w:divBdr>
                  <w:divsChild>
                    <w:div w:id="131329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367642">
      <w:bodyDiv w:val="1"/>
      <w:marLeft w:val="0"/>
      <w:marRight w:val="0"/>
      <w:marTop w:val="0"/>
      <w:marBottom w:val="0"/>
      <w:divBdr>
        <w:top w:val="none" w:sz="0" w:space="0" w:color="auto"/>
        <w:left w:val="none" w:sz="0" w:space="0" w:color="auto"/>
        <w:bottom w:val="none" w:sz="0" w:space="0" w:color="auto"/>
        <w:right w:val="none" w:sz="0" w:space="0" w:color="auto"/>
      </w:divBdr>
    </w:div>
    <w:div w:id="1468815244">
      <w:bodyDiv w:val="1"/>
      <w:marLeft w:val="0"/>
      <w:marRight w:val="0"/>
      <w:marTop w:val="0"/>
      <w:marBottom w:val="0"/>
      <w:divBdr>
        <w:top w:val="none" w:sz="0" w:space="0" w:color="auto"/>
        <w:left w:val="none" w:sz="0" w:space="0" w:color="auto"/>
        <w:bottom w:val="none" w:sz="0" w:space="0" w:color="auto"/>
        <w:right w:val="none" w:sz="0" w:space="0" w:color="auto"/>
      </w:divBdr>
      <w:divsChild>
        <w:div w:id="211623363">
          <w:marLeft w:val="0"/>
          <w:marRight w:val="0"/>
          <w:marTop w:val="0"/>
          <w:marBottom w:val="0"/>
          <w:divBdr>
            <w:top w:val="none" w:sz="0" w:space="0" w:color="auto"/>
            <w:left w:val="none" w:sz="0" w:space="0" w:color="auto"/>
            <w:bottom w:val="none" w:sz="0" w:space="0" w:color="auto"/>
            <w:right w:val="none" w:sz="0" w:space="0" w:color="auto"/>
          </w:divBdr>
          <w:divsChild>
            <w:div w:id="155850337">
              <w:marLeft w:val="0"/>
              <w:marRight w:val="0"/>
              <w:marTop w:val="0"/>
              <w:marBottom w:val="0"/>
              <w:divBdr>
                <w:top w:val="none" w:sz="0" w:space="0" w:color="auto"/>
                <w:left w:val="none" w:sz="0" w:space="0" w:color="auto"/>
                <w:bottom w:val="none" w:sz="0" w:space="0" w:color="auto"/>
                <w:right w:val="none" w:sz="0" w:space="0" w:color="auto"/>
              </w:divBdr>
              <w:divsChild>
                <w:div w:id="398476123">
                  <w:marLeft w:val="0"/>
                  <w:marRight w:val="0"/>
                  <w:marTop w:val="0"/>
                  <w:marBottom w:val="0"/>
                  <w:divBdr>
                    <w:top w:val="none" w:sz="0" w:space="0" w:color="auto"/>
                    <w:left w:val="none" w:sz="0" w:space="0" w:color="auto"/>
                    <w:bottom w:val="none" w:sz="0" w:space="0" w:color="auto"/>
                    <w:right w:val="none" w:sz="0" w:space="0" w:color="auto"/>
                  </w:divBdr>
                  <w:divsChild>
                    <w:div w:id="45587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018577">
      <w:bodyDiv w:val="1"/>
      <w:marLeft w:val="0"/>
      <w:marRight w:val="0"/>
      <w:marTop w:val="0"/>
      <w:marBottom w:val="0"/>
      <w:divBdr>
        <w:top w:val="none" w:sz="0" w:space="0" w:color="auto"/>
        <w:left w:val="none" w:sz="0" w:space="0" w:color="auto"/>
        <w:bottom w:val="none" w:sz="0" w:space="0" w:color="auto"/>
        <w:right w:val="none" w:sz="0" w:space="0" w:color="auto"/>
      </w:divBdr>
      <w:divsChild>
        <w:div w:id="1578982152">
          <w:marLeft w:val="0"/>
          <w:marRight w:val="0"/>
          <w:marTop w:val="0"/>
          <w:marBottom w:val="0"/>
          <w:divBdr>
            <w:top w:val="none" w:sz="0" w:space="0" w:color="auto"/>
            <w:left w:val="none" w:sz="0" w:space="0" w:color="auto"/>
            <w:bottom w:val="none" w:sz="0" w:space="0" w:color="auto"/>
            <w:right w:val="none" w:sz="0" w:space="0" w:color="auto"/>
          </w:divBdr>
          <w:divsChild>
            <w:div w:id="1466855227">
              <w:marLeft w:val="0"/>
              <w:marRight w:val="0"/>
              <w:marTop w:val="0"/>
              <w:marBottom w:val="0"/>
              <w:divBdr>
                <w:top w:val="none" w:sz="0" w:space="0" w:color="auto"/>
                <w:left w:val="none" w:sz="0" w:space="0" w:color="auto"/>
                <w:bottom w:val="none" w:sz="0" w:space="0" w:color="auto"/>
                <w:right w:val="none" w:sz="0" w:space="0" w:color="auto"/>
              </w:divBdr>
              <w:divsChild>
                <w:div w:id="2146072283">
                  <w:marLeft w:val="0"/>
                  <w:marRight w:val="0"/>
                  <w:marTop w:val="0"/>
                  <w:marBottom w:val="0"/>
                  <w:divBdr>
                    <w:top w:val="none" w:sz="0" w:space="0" w:color="auto"/>
                    <w:left w:val="none" w:sz="0" w:space="0" w:color="auto"/>
                    <w:bottom w:val="none" w:sz="0" w:space="0" w:color="auto"/>
                    <w:right w:val="none" w:sz="0" w:space="0" w:color="auto"/>
                  </w:divBdr>
                  <w:divsChild>
                    <w:div w:id="175839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546475">
      <w:bodyDiv w:val="1"/>
      <w:marLeft w:val="0"/>
      <w:marRight w:val="0"/>
      <w:marTop w:val="0"/>
      <w:marBottom w:val="0"/>
      <w:divBdr>
        <w:top w:val="none" w:sz="0" w:space="0" w:color="auto"/>
        <w:left w:val="none" w:sz="0" w:space="0" w:color="auto"/>
        <w:bottom w:val="none" w:sz="0" w:space="0" w:color="auto"/>
        <w:right w:val="none" w:sz="0" w:space="0" w:color="auto"/>
      </w:divBdr>
    </w:div>
    <w:div w:id="1556618506">
      <w:bodyDiv w:val="1"/>
      <w:marLeft w:val="0"/>
      <w:marRight w:val="0"/>
      <w:marTop w:val="0"/>
      <w:marBottom w:val="0"/>
      <w:divBdr>
        <w:top w:val="none" w:sz="0" w:space="0" w:color="auto"/>
        <w:left w:val="none" w:sz="0" w:space="0" w:color="auto"/>
        <w:bottom w:val="none" w:sz="0" w:space="0" w:color="auto"/>
        <w:right w:val="none" w:sz="0" w:space="0" w:color="auto"/>
      </w:divBdr>
      <w:divsChild>
        <w:div w:id="1598446491">
          <w:marLeft w:val="0"/>
          <w:marRight w:val="0"/>
          <w:marTop w:val="0"/>
          <w:marBottom w:val="0"/>
          <w:divBdr>
            <w:top w:val="none" w:sz="0" w:space="0" w:color="auto"/>
            <w:left w:val="none" w:sz="0" w:space="0" w:color="auto"/>
            <w:bottom w:val="none" w:sz="0" w:space="0" w:color="auto"/>
            <w:right w:val="none" w:sz="0" w:space="0" w:color="auto"/>
          </w:divBdr>
          <w:divsChild>
            <w:div w:id="1736277757">
              <w:marLeft w:val="0"/>
              <w:marRight w:val="0"/>
              <w:marTop w:val="0"/>
              <w:marBottom w:val="0"/>
              <w:divBdr>
                <w:top w:val="none" w:sz="0" w:space="0" w:color="auto"/>
                <w:left w:val="none" w:sz="0" w:space="0" w:color="auto"/>
                <w:bottom w:val="none" w:sz="0" w:space="0" w:color="auto"/>
                <w:right w:val="none" w:sz="0" w:space="0" w:color="auto"/>
              </w:divBdr>
              <w:divsChild>
                <w:div w:id="1965575600">
                  <w:marLeft w:val="0"/>
                  <w:marRight w:val="0"/>
                  <w:marTop w:val="0"/>
                  <w:marBottom w:val="0"/>
                  <w:divBdr>
                    <w:top w:val="none" w:sz="0" w:space="0" w:color="auto"/>
                    <w:left w:val="none" w:sz="0" w:space="0" w:color="auto"/>
                    <w:bottom w:val="none" w:sz="0" w:space="0" w:color="auto"/>
                    <w:right w:val="none" w:sz="0" w:space="0" w:color="auto"/>
                  </w:divBdr>
                  <w:divsChild>
                    <w:div w:id="157693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13870">
      <w:bodyDiv w:val="1"/>
      <w:marLeft w:val="0"/>
      <w:marRight w:val="0"/>
      <w:marTop w:val="0"/>
      <w:marBottom w:val="0"/>
      <w:divBdr>
        <w:top w:val="none" w:sz="0" w:space="0" w:color="auto"/>
        <w:left w:val="none" w:sz="0" w:space="0" w:color="auto"/>
        <w:bottom w:val="none" w:sz="0" w:space="0" w:color="auto"/>
        <w:right w:val="none" w:sz="0" w:space="0" w:color="auto"/>
      </w:divBdr>
    </w:div>
    <w:div w:id="1644457990">
      <w:bodyDiv w:val="1"/>
      <w:marLeft w:val="0"/>
      <w:marRight w:val="0"/>
      <w:marTop w:val="0"/>
      <w:marBottom w:val="0"/>
      <w:divBdr>
        <w:top w:val="none" w:sz="0" w:space="0" w:color="auto"/>
        <w:left w:val="none" w:sz="0" w:space="0" w:color="auto"/>
        <w:bottom w:val="none" w:sz="0" w:space="0" w:color="auto"/>
        <w:right w:val="none" w:sz="0" w:space="0" w:color="auto"/>
      </w:divBdr>
      <w:divsChild>
        <w:div w:id="822702104">
          <w:marLeft w:val="0"/>
          <w:marRight w:val="0"/>
          <w:marTop w:val="0"/>
          <w:marBottom w:val="0"/>
          <w:divBdr>
            <w:top w:val="none" w:sz="0" w:space="0" w:color="auto"/>
            <w:left w:val="none" w:sz="0" w:space="0" w:color="auto"/>
            <w:bottom w:val="none" w:sz="0" w:space="0" w:color="auto"/>
            <w:right w:val="none" w:sz="0" w:space="0" w:color="auto"/>
          </w:divBdr>
          <w:divsChild>
            <w:div w:id="1603339752">
              <w:marLeft w:val="0"/>
              <w:marRight w:val="0"/>
              <w:marTop w:val="0"/>
              <w:marBottom w:val="0"/>
              <w:divBdr>
                <w:top w:val="none" w:sz="0" w:space="0" w:color="auto"/>
                <w:left w:val="none" w:sz="0" w:space="0" w:color="auto"/>
                <w:bottom w:val="none" w:sz="0" w:space="0" w:color="auto"/>
                <w:right w:val="none" w:sz="0" w:space="0" w:color="auto"/>
              </w:divBdr>
              <w:divsChild>
                <w:div w:id="512962999">
                  <w:marLeft w:val="0"/>
                  <w:marRight w:val="0"/>
                  <w:marTop w:val="0"/>
                  <w:marBottom w:val="0"/>
                  <w:divBdr>
                    <w:top w:val="none" w:sz="0" w:space="0" w:color="auto"/>
                    <w:left w:val="none" w:sz="0" w:space="0" w:color="auto"/>
                    <w:bottom w:val="none" w:sz="0" w:space="0" w:color="auto"/>
                    <w:right w:val="none" w:sz="0" w:space="0" w:color="auto"/>
                  </w:divBdr>
                  <w:divsChild>
                    <w:div w:id="6066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455731">
      <w:bodyDiv w:val="1"/>
      <w:marLeft w:val="0"/>
      <w:marRight w:val="0"/>
      <w:marTop w:val="0"/>
      <w:marBottom w:val="0"/>
      <w:divBdr>
        <w:top w:val="none" w:sz="0" w:space="0" w:color="auto"/>
        <w:left w:val="none" w:sz="0" w:space="0" w:color="auto"/>
        <w:bottom w:val="none" w:sz="0" w:space="0" w:color="auto"/>
        <w:right w:val="none" w:sz="0" w:space="0" w:color="auto"/>
      </w:divBdr>
    </w:div>
    <w:div w:id="1792167065">
      <w:bodyDiv w:val="1"/>
      <w:marLeft w:val="0"/>
      <w:marRight w:val="0"/>
      <w:marTop w:val="0"/>
      <w:marBottom w:val="0"/>
      <w:divBdr>
        <w:top w:val="none" w:sz="0" w:space="0" w:color="auto"/>
        <w:left w:val="none" w:sz="0" w:space="0" w:color="auto"/>
        <w:bottom w:val="none" w:sz="0" w:space="0" w:color="auto"/>
        <w:right w:val="none" w:sz="0" w:space="0" w:color="auto"/>
      </w:divBdr>
    </w:div>
    <w:div w:id="1814636970">
      <w:bodyDiv w:val="1"/>
      <w:marLeft w:val="0"/>
      <w:marRight w:val="0"/>
      <w:marTop w:val="0"/>
      <w:marBottom w:val="0"/>
      <w:divBdr>
        <w:top w:val="none" w:sz="0" w:space="0" w:color="auto"/>
        <w:left w:val="none" w:sz="0" w:space="0" w:color="auto"/>
        <w:bottom w:val="none" w:sz="0" w:space="0" w:color="auto"/>
        <w:right w:val="none" w:sz="0" w:space="0" w:color="auto"/>
      </w:divBdr>
      <w:divsChild>
        <w:div w:id="1992634331">
          <w:marLeft w:val="0"/>
          <w:marRight w:val="0"/>
          <w:marTop w:val="0"/>
          <w:marBottom w:val="0"/>
          <w:divBdr>
            <w:top w:val="none" w:sz="0" w:space="0" w:color="auto"/>
            <w:left w:val="none" w:sz="0" w:space="0" w:color="auto"/>
            <w:bottom w:val="none" w:sz="0" w:space="0" w:color="auto"/>
            <w:right w:val="none" w:sz="0" w:space="0" w:color="auto"/>
          </w:divBdr>
          <w:divsChild>
            <w:div w:id="727732286">
              <w:marLeft w:val="0"/>
              <w:marRight w:val="0"/>
              <w:marTop w:val="0"/>
              <w:marBottom w:val="0"/>
              <w:divBdr>
                <w:top w:val="none" w:sz="0" w:space="0" w:color="auto"/>
                <w:left w:val="none" w:sz="0" w:space="0" w:color="auto"/>
                <w:bottom w:val="none" w:sz="0" w:space="0" w:color="auto"/>
                <w:right w:val="none" w:sz="0" w:space="0" w:color="auto"/>
              </w:divBdr>
              <w:divsChild>
                <w:div w:id="2013792791">
                  <w:marLeft w:val="0"/>
                  <w:marRight w:val="0"/>
                  <w:marTop w:val="0"/>
                  <w:marBottom w:val="0"/>
                  <w:divBdr>
                    <w:top w:val="none" w:sz="0" w:space="0" w:color="auto"/>
                    <w:left w:val="none" w:sz="0" w:space="0" w:color="auto"/>
                    <w:bottom w:val="none" w:sz="0" w:space="0" w:color="auto"/>
                    <w:right w:val="none" w:sz="0" w:space="0" w:color="auto"/>
                  </w:divBdr>
                  <w:divsChild>
                    <w:div w:id="148704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593698">
      <w:bodyDiv w:val="1"/>
      <w:marLeft w:val="0"/>
      <w:marRight w:val="0"/>
      <w:marTop w:val="0"/>
      <w:marBottom w:val="0"/>
      <w:divBdr>
        <w:top w:val="none" w:sz="0" w:space="0" w:color="auto"/>
        <w:left w:val="none" w:sz="0" w:space="0" w:color="auto"/>
        <w:bottom w:val="none" w:sz="0" w:space="0" w:color="auto"/>
        <w:right w:val="none" w:sz="0" w:space="0" w:color="auto"/>
      </w:divBdr>
    </w:div>
    <w:div w:id="1961916550">
      <w:bodyDiv w:val="1"/>
      <w:marLeft w:val="0"/>
      <w:marRight w:val="0"/>
      <w:marTop w:val="0"/>
      <w:marBottom w:val="0"/>
      <w:divBdr>
        <w:top w:val="none" w:sz="0" w:space="0" w:color="auto"/>
        <w:left w:val="none" w:sz="0" w:space="0" w:color="auto"/>
        <w:bottom w:val="none" w:sz="0" w:space="0" w:color="auto"/>
        <w:right w:val="none" w:sz="0" w:space="0" w:color="auto"/>
      </w:divBdr>
    </w:div>
    <w:div w:id="1972904640">
      <w:bodyDiv w:val="1"/>
      <w:marLeft w:val="0"/>
      <w:marRight w:val="0"/>
      <w:marTop w:val="0"/>
      <w:marBottom w:val="0"/>
      <w:divBdr>
        <w:top w:val="none" w:sz="0" w:space="0" w:color="auto"/>
        <w:left w:val="none" w:sz="0" w:space="0" w:color="auto"/>
        <w:bottom w:val="none" w:sz="0" w:space="0" w:color="auto"/>
        <w:right w:val="none" w:sz="0" w:space="0" w:color="auto"/>
      </w:divBdr>
      <w:divsChild>
        <w:div w:id="904338667">
          <w:marLeft w:val="0"/>
          <w:marRight w:val="0"/>
          <w:marTop w:val="0"/>
          <w:marBottom w:val="0"/>
          <w:divBdr>
            <w:top w:val="none" w:sz="0" w:space="0" w:color="auto"/>
            <w:left w:val="none" w:sz="0" w:space="0" w:color="auto"/>
            <w:bottom w:val="none" w:sz="0" w:space="0" w:color="auto"/>
            <w:right w:val="none" w:sz="0" w:space="0" w:color="auto"/>
          </w:divBdr>
          <w:divsChild>
            <w:div w:id="2019699543">
              <w:marLeft w:val="0"/>
              <w:marRight w:val="0"/>
              <w:marTop w:val="0"/>
              <w:marBottom w:val="0"/>
              <w:divBdr>
                <w:top w:val="none" w:sz="0" w:space="0" w:color="auto"/>
                <w:left w:val="none" w:sz="0" w:space="0" w:color="auto"/>
                <w:bottom w:val="none" w:sz="0" w:space="0" w:color="auto"/>
                <w:right w:val="none" w:sz="0" w:space="0" w:color="auto"/>
              </w:divBdr>
              <w:divsChild>
                <w:div w:id="525800195">
                  <w:marLeft w:val="0"/>
                  <w:marRight w:val="0"/>
                  <w:marTop w:val="0"/>
                  <w:marBottom w:val="0"/>
                  <w:divBdr>
                    <w:top w:val="none" w:sz="0" w:space="0" w:color="auto"/>
                    <w:left w:val="none" w:sz="0" w:space="0" w:color="auto"/>
                    <w:bottom w:val="none" w:sz="0" w:space="0" w:color="auto"/>
                    <w:right w:val="none" w:sz="0" w:space="0" w:color="auto"/>
                  </w:divBdr>
                  <w:divsChild>
                    <w:div w:id="42141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565098">
      <w:bodyDiv w:val="1"/>
      <w:marLeft w:val="0"/>
      <w:marRight w:val="0"/>
      <w:marTop w:val="0"/>
      <w:marBottom w:val="0"/>
      <w:divBdr>
        <w:top w:val="none" w:sz="0" w:space="0" w:color="auto"/>
        <w:left w:val="none" w:sz="0" w:space="0" w:color="auto"/>
        <w:bottom w:val="none" w:sz="0" w:space="0" w:color="auto"/>
        <w:right w:val="none" w:sz="0" w:space="0" w:color="auto"/>
      </w:divBdr>
      <w:divsChild>
        <w:div w:id="1495950353">
          <w:marLeft w:val="0"/>
          <w:marRight w:val="0"/>
          <w:marTop w:val="0"/>
          <w:marBottom w:val="0"/>
          <w:divBdr>
            <w:top w:val="none" w:sz="0" w:space="0" w:color="auto"/>
            <w:left w:val="none" w:sz="0" w:space="0" w:color="auto"/>
            <w:bottom w:val="none" w:sz="0" w:space="0" w:color="auto"/>
            <w:right w:val="none" w:sz="0" w:space="0" w:color="auto"/>
          </w:divBdr>
          <w:divsChild>
            <w:div w:id="766849944">
              <w:marLeft w:val="0"/>
              <w:marRight w:val="0"/>
              <w:marTop w:val="0"/>
              <w:marBottom w:val="0"/>
              <w:divBdr>
                <w:top w:val="none" w:sz="0" w:space="0" w:color="auto"/>
                <w:left w:val="none" w:sz="0" w:space="0" w:color="auto"/>
                <w:bottom w:val="none" w:sz="0" w:space="0" w:color="auto"/>
                <w:right w:val="none" w:sz="0" w:space="0" w:color="auto"/>
              </w:divBdr>
              <w:divsChild>
                <w:div w:id="1668286232">
                  <w:marLeft w:val="0"/>
                  <w:marRight w:val="0"/>
                  <w:marTop w:val="0"/>
                  <w:marBottom w:val="0"/>
                  <w:divBdr>
                    <w:top w:val="none" w:sz="0" w:space="0" w:color="auto"/>
                    <w:left w:val="none" w:sz="0" w:space="0" w:color="auto"/>
                    <w:bottom w:val="none" w:sz="0" w:space="0" w:color="auto"/>
                    <w:right w:val="none" w:sz="0" w:space="0" w:color="auto"/>
                  </w:divBdr>
                  <w:divsChild>
                    <w:div w:id="184223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FEF13-A340-487A-A9E3-D9D137B72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21</Pages>
  <Words>7650</Words>
  <Characters>43606</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51154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Reardon</dc:creator>
  <cp:keywords/>
  <dc:description/>
  <cp:lastModifiedBy>Lisa DiMartino</cp:lastModifiedBy>
  <cp:revision>23</cp:revision>
  <cp:lastPrinted>2012-06-08T15:02:00Z</cp:lastPrinted>
  <dcterms:created xsi:type="dcterms:W3CDTF">2024-03-13T15:43:00Z</dcterms:created>
  <dcterms:modified xsi:type="dcterms:W3CDTF">2024-06-10T21:30:00Z</dcterms:modified>
</cp:coreProperties>
</file>