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F2CA5" w14:textId="4D26FC78" w:rsidR="00B17055" w:rsidRPr="0047481C" w:rsidRDefault="00B17055">
      <w:pPr>
        <w:rPr>
          <w:rFonts w:ascii="Arial" w:hAnsi="Arial" w:cs="Arial"/>
          <w:b/>
          <w:bCs/>
          <w:lang w:val="en-US"/>
        </w:rPr>
      </w:pPr>
      <w:r w:rsidRPr="0047481C">
        <w:rPr>
          <w:rFonts w:ascii="Arial" w:hAnsi="Arial" w:cs="Arial"/>
          <w:b/>
          <w:bCs/>
          <w:lang w:val="en-US"/>
        </w:rPr>
        <w:t xml:space="preserve">Supplement </w:t>
      </w:r>
      <w:r w:rsidR="005929F8">
        <w:rPr>
          <w:rFonts w:ascii="Arial" w:hAnsi="Arial" w:cs="Arial"/>
          <w:b/>
          <w:bCs/>
          <w:lang w:val="en-US"/>
        </w:rPr>
        <w:t>D</w:t>
      </w:r>
    </w:p>
    <w:p w14:paraId="3B327211" w14:textId="6BB06F5E" w:rsidR="00AC7EF3" w:rsidRPr="0047481C" w:rsidRDefault="00AC7EF3" w:rsidP="00AC7EF3">
      <w:pPr>
        <w:pStyle w:val="Beschriftung"/>
        <w:keepNext/>
        <w:rPr>
          <w:rFonts w:ascii="Arial" w:hAnsi="Arial" w:cs="Arial"/>
          <w:i w:val="0"/>
          <w:iCs w:val="0"/>
          <w:color w:val="auto"/>
          <w:sz w:val="20"/>
          <w:szCs w:val="20"/>
          <w:lang w:val="en-US"/>
        </w:rPr>
      </w:pPr>
      <w:r w:rsidRPr="0047481C">
        <w:rPr>
          <w:rFonts w:ascii="Arial" w:hAnsi="Arial" w:cs="Arial"/>
          <w:i w:val="0"/>
          <w:iCs w:val="0"/>
          <w:color w:val="auto"/>
          <w:sz w:val="20"/>
          <w:szCs w:val="20"/>
          <w:lang w:val="en-US"/>
        </w:rPr>
        <w:t xml:space="preserve">Table </w:t>
      </w:r>
      <w:r w:rsidR="005929F8">
        <w:rPr>
          <w:rFonts w:ascii="Arial" w:hAnsi="Arial" w:cs="Arial"/>
          <w:i w:val="0"/>
          <w:iCs w:val="0"/>
          <w:color w:val="auto"/>
          <w:sz w:val="20"/>
          <w:szCs w:val="20"/>
          <w:lang w:val="en-US"/>
        </w:rPr>
        <w:t>D</w:t>
      </w:r>
      <w:r w:rsidRPr="0047481C">
        <w:rPr>
          <w:rFonts w:ascii="Arial" w:hAnsi="Arial" w:cs="Arial"/>
          <w:i w:val="0"/>
          <w:iCs w:val="0"/>
          <w:color w:val="auto"/>
          <w:sz w:val="20"/>
          <w:szCs w:val="20"/>
        </w:rPr>
        <w:fldChar w:fldCharType="begin"/>
      </w:r>
      <w:r w:rsidRPr="0047481C">
        <w:rPr>
          <w:rFonts w:ascii="Arial" w:hAnsi="Arial" w:cs="Arial"/>
          <w:i w:val="0"/>
          <w:iCs w:val="0"/>
          <w:color w:val="auto"/>
          <w:sz w:val="20"/>
          <w:szCs w:val="20"/>
          <w:lang w:val="en-US"/>
        </w:rPr>
        <w:instrText xml:space="preserve"> SEQ Table \* ARABIC </w:instrText>
      </w:r>
      <w:r w:rsidRPr="0047481C">
        <w:rPr>
          <w:rFonts w:ascii="Arial" w:hAnsi="Arial" w:cs="Arial"/>
          <w:i w:val="0"/>
          <w:iCs w:val="0"/>
          <w:color w:val="auto"/>
          <w:sz w:val="20"/>
          <w:szCs w:val="20"/>
        </w:rPr>
        <w:fldChar w:fldCharType="separate"/>
      </w:r>
      <w:r w:rsidRPr="0047481C">
        <w:rPr>
          <w:rFonts w:ascii="Arial" w:hAnsi="Arial" w:cs="Arial"/>
          <w:i w:val="0"/>
          <w:iCs w:val="0"/>
          <w:noProof/>
          <w:color w:val="auto"/>
          <w:sz w:val="20"/>
          <w:szCs w:val="20"/>
          <w:lang w:val="en-US"/>
        </w:rPr>
        <w:t>1</w:t>
      </w:r>
      <w:r w:rsidRPr="0047481C">
        <w:rPr>
          <w:rFonts w:ascii="Arial" w:hAnsi="Arial" w:cs="Arial"/>
          <w:i w:val="0"/>
          <w:iCs w:val="0"/>
          <w:color w:val="auto"/>
          <w:sz w:val="20"/>
          <w:szCs w:val="20"/>
        </w:rPr>
        <w:fldChar w:fldCharType="end"/>
      </w:r>
      <w:r w:rsidRPr="0047481C">
        <w:rPr>
          <w:rFonts w:ascii="Arial" w:hAnsi="Arial" w:cs="Arial"/>
          <w:i w:val="0"/>
          <w:iCs w:val="0"/>
          <w:color w:val="auto"/>
          <w:sz w:val="20"/>
          <w:szCs w:val="20"/>
          <w:lang w:val="en-US"/>
        </w:rPr>
        <w:t>. Raw data.</w:t>
      </w:r>
    </w:p>
    <w:tbl>
      <w:tblPr>
        <w:tblW w:w="5149" w:type="pct"/>
        <w:jc w:val="center"/>
        <w:tblLayout w:type="fixed"/>
        <w:tblLook w:val="0420" w:firstRow="1" w:lastRow="0" w:firstColumn="0" w:lastColumn="0" w:noHBand="0" w:noVBand="1"/>
      </w:tblPr>
      <w:tblGrid>
        <w:gridCol w:w="568"/>
        <w:gridCol w:w="1274"/>
        <w:gridCol w:w="995"/>
        <w:gridCol w:w="900"/>
        <w:gridCol w:w="1083"/>
        <w:gridCol w:w="1336"/>
        <w:gridCol w:w="1218"/>
        <w:gridCol w:w="1557"/>
        <w:gridCol w:w="1704"/>
        <w:gridCol w:w="1418"/>
        <w:gridCol w:w="1248"/>
        <w:gridCol w:w="1412"/>
      </w:tblGrid>
      <w:tr w:rsidR="001A1D9D" w:rsidRPr="0047481C" w14:paraId="322986F0" w14:textId="77777777" w:rsidTr="0047481C">
        <w:trPr>
          <w:tblHeader/>
          <w:jc w:val="center"/>
        </w:trPr>
        <w:tc>
          <w:tcPr>
            <w:tcW w:w="193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849AB" w14:textId="77777777" w:rsidR="005A3F92" w:rsidRPr="0047481C" w:rsidRDefault="005A3F92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ID</w:t>
            </w:r>
          </w:p>
        </w:tc>
        <w:tc>
          <w:tcPr>
            <w:tcW w:w="433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EEA81" w14:textId="77777777" w:rsidR="005A3F92" w:rsidRPr="0047481C" w:rsidRDefault="005A3F92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ENHANCED</w:t>
            </w:r>
          </w:p>
        </w:tc>
        <w:tc>
          <w:tcPr>
            <w:tcW w:w="33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73859" w14:textId="77777777" w:rsidR="005A3F92" w:rsidRPr="0047481C" w:rsidRDefault="005A3F92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ORIC</w:t>
            </w:r>
          </w:p>
          <w:p w14:paraId="4C8C2AF7" w14:textId="77777777" w:rsidR="003A1194" w:rsidRPr="0047481C" w:rsidRDefault="001A1D9D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</w:t>
            </w:r>
            <w:r w:rsidR="005A3F92"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aseline</w:t>
            </w: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 </w:t>
            </w:r>
          </w:p>
          <w:p w14:paraId="05A96DE0" w14:textId="59675F4B" w:rsidR="005A3F92" w:rsidRPr="0047481C" w:rsidRDefault="003A1194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(n)</w:t>
            </w:r>
            <w:r w:rsidR="001A1D9D"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 xml:space="preserve">                                      </w:t>
            </w:r>
          </w:p>
        </w:tc>
        <w:tc>
          <w:tcPr>
            <w:tcW w:w="306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8DF0D" w14:textId="77777777" w:rsidR="005A3F92" w:rsidRPr="0047481C" w:rsidRDefault="005A3F92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ORIC</w:t>
            </w:r>
          </w:p>
          <w:p w14:paraId="33C1C3CD" w14:textId="77777777" w:rsidR="005A3F92" w:rsidRPr="0047481C" w:rsidRDefault="005A3F92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T1-T3</w:t>
            </w:r>
          </w:p>
          <w:p w14:paraId="2B814D4A" w14:textId="77777777" w:rsidR="005A3F92" w:rsidRPr="0047481C" w:rsidRDefault="005A3F92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(n)</w:t>
            </w:r>
          </w:p>
        </w:tc>
        <w:tc>
          <w:tcPr>
            <w:tcW w:w="368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F62DD9" w14:textId="77777777" w:rsidR="005A3F92" w:rsidRPr="0047481C" w:rsidRDefault="005A3F92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CSAT</w:t>
            </w:r>
          </w:p>
          <w:p w14:paraId="3B26192A" w14:textId="77777777" w:rsidR="005A3F92" w:rsidRPr="0047481C" w:rsidRDefault="005A3F92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T1-T3</w:t>
            </w:r>
          </w:p>
          <w:p w14:paraId="11019995" w14:textId="45955502" w:rsidR="005A3F92" w:rsidRPr="0047481C" w:rsidRDefault="005A3F92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(n)</w:t>
            </w:r>
          </w:p>
        </w:tc>
        <w:tc>
          <w:tcPr>
            <w:tcW w:w="45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FD501" w14:textId="1CB66763" w:rsidR="005A3F92" w:rsidRPr="0047481C" w:rsidRDefault="005A3F92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  <w:t>Timepoint</w:t>
            </w:r>
            <w:r w:rsidR="00F4134E"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  <w:t>s</w:t>
            </w: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  <w:t xml:space="preserve"> for ORIC and CSAT</w:t>
            </w:r>
          </w:p>
        </w:tc>
        <w:tc>
          <w:tcPr>
            <w:tcW w:w="41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B750F" w14:textId="183E58AF" w:rsidR="005A3F92" w:rsidRPr="0047481C" w:rsidRDefault="005A3F92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Complexity score</w:t>
            </w:r>
          </w:p>
        </w:tc>
        <w:tc>
          <w:tcPr>
            <w:tcW w:w="529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2A809539" w14:textId="77777777" w:rsidR="005A3F92" w:rsidRPr="0047481C" w:rsidRDefault="005A3F92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  <w:t xml:space="preserve">ILS </w:t>
            </w:r>
          </w:p>
          <w:p w14:paraId="3CD278EA" w14:textId="77777777" w:rsidR="005A3F92" w:rsidRPr="0047481C" w:rsidRDefault="005A3F92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  <w:t xml:space="preserve">Staff </w:t>
            </w:r>
          </w:p>
          <w:p w14:paraId="4662D1F3" w14:textId="2B6400C6" w:rsidR="006873EF" w:rsidRPr="0047481C" w:rsidRDefault="006873EF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  <w:t>(n)</w:t>
            </w:r>
          </w:p>
        </w:tc>
        <w:tc>
          <w:tcPr>
            <w:tcW w:w="579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</w:tcPr>
          <w:p w14:paraId="07E59F1B" w14:textId="77777777" w:rsidR="005A3F92" w:rsidRPr="0047481C" w:rsidRDefault="005A3F92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  <w:t xml:space="preserve">ILS </w:t>
            </w:r>
          </w:p>
          <w:p w14:paraId="7B5A8E42" w14:textId="77777777" w:rsidR="005A3F92" w:rsidRPr="0047481C" w:rsidRDefault="005A3F92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  <w:t>Leaders</w:t>
            </w:r>
          </w:p>
          <w:p w14:paraId="493C06B0" w14:textId="1E55A647" w:rsidR="001A1D9D" w:rsidRPr="0047481C" w:rsidRDefault="001A1D9D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  <w:t>(n)</w:t>
            </w:r>
          </w:p>
        </w:tc>
        <w:tc>
          <w:tcPr>
            <w:tcW w:w="482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6974B" w14:textId="30DDD4DE" w:rsidR="005A3F92" w:rsidRPr="0047481C" w:rsidRDefault="005A3F92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  <w:lang w:val="en-US"/>
              </w:rPr>
              <w:t>Percentage of strategies that matched barriers</w:t>
            </w:r>
          </w:p>
        </w:tc>
        <w:tc>
          <w:tcPr>
            <w:tcW w:w="424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26DFBB" w14:textId="219FAC3B" w:rsidR="005A3F92" w:rsidRPr="0047481C" w:rsidRDefault="005A3F92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</w:t>
            </w:r>
            <w:r w:rsidR="006873EF"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nitiation score</w:t>
            </w:r>
          </w:p>
        </w:tc>
        <w:tc>
          <w:tcPr>
            <w:tcW w:w="480" w:type="pct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1C75A" w14:textId="4B4DAFF5" w:rsidR="005A3F92" w:rsidRPr="0047481C" w:rsidRDefault="006873EF" w:rsidP="00AF3C7C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Cooperative behavior score</w:t>
            </w:r>
          </w:p>
        </w:tc>
      </w:tr>
      <w:tr w:rsidR="001A1D9D" w:rsidRPr="0047481C" w14:paraId="359EF63B" w14:textId="77777777" w:rsidTr="0047481C">
        <w:trPr>
          <w:jc w:val="center"/>
        </w:trPr>
        <w:tc>
          <w:tcPr>
            <w:tcW w:w="193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A6459" w14:textId="4C574028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A</w:t>
            </w:r>
          </w:p>
        </w:tc>
        <w:tc>
          <w:tcPr>
            <w:tcW w:w="433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58AF41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83371" w14:textId="32CC410F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3.53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(3)</w:t>
            </w:r>
          </w:p>
        </w:tc>
        <w:tc>
          <w:tcPr>
            <w:tcW w:w="306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A664A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3.67 (1)</w:t>
            </w:r>
          </w:p>
        </w:tc>
        <w:tc>
          <w:tcPr>
            <w:tcW w:w="368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24846" w14:textId="3FFF39E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5.20 (1)</w:t>
            </w:r>
          </w:p>
        </w:tc>
        <w:tc>
          <w:tcPr>
            <w:tcW w:w="45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918EF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T3</w:t>
            </w:r>
          </w:p>
        </w:tc>
        <w:tc>
          <w:tcPr>
            <w:tcW w:w="41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EE3A34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52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356B90B" w14:textId="6C612E43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3.00 (1)</w:t>
            </w:r>
          </w:p>
        </w:tc>
        <w:tc>
          <w:tcPr>
            <w:tcW w:w="579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7B97496" w14:textId="43DADE05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3.58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482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3BAB45" w14:textId="1ED97710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0%</w:t>
            </w:r>
          </w:p>
        </w:tc>
        <w:tc>
          <w:tcPr>
            <w:tcW w:w="424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262964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80" w:type="pct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ECB6D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1A1D9D" w:rsidRPr="0047481C" w14:paraId="7CBB0AD1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902E9" w14:textId="59C18F4B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B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D17771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FF8E1" w14:textId="71244ED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3.75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(4)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B8684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3.98 (35)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16140" w14:textId="48D20A3E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5.27 (35)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DA93D7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652E1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4479849" w14:textId="20250DF9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3.28 (13)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754A3DA" w14:textId="3E842E59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3.58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66F49" w14:textId="40BA54D1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80C6D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18152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1A1D9D" w:rsidRPr="0047481C" w14:paraId="52F75B5C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AE093" w14:textId="16A16159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C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A62991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56210" w14:textId="1F352022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4.25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(3)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FD71B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3.88 (38)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5ABB6" w14:textId="2FD96220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5.56 (31)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AD765D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A29FAF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6D39B81" w14:textId="31FFB3BC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3.06 (9)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6967D26" w14:textId="6FF2DF93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3.67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4C482" w14:textId="151EB871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78%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37116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64C3B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1A1D9D" w:rsidRPr="0047481C" w14:paraId="752E6DF6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8AFC9" w14:textId="1B826B44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D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CAA48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D542A" w14:textId="5D1B0B09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4.92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29817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3.60 (14)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9E153" w14:textId="6B92FEDC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4.91 (12)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A7259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C18963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6A21B2D" w14:textId="0830DAF2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3.10 (4)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BC9E60C" w14:textId="787A5B56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078A1" w14:textId="664BFA30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75%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06DE9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E5710A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1A1D9D" w:rsidRPr="0047481C" w14:paraId="6C7F3C8E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D74B3" w14:textId="13C35DCB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E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2B417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3D7FB" w14:textId="7DAE3AE6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3.58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(2)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719B50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2.96 (9)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3EC06" w14:textId="4D8EC075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4.98 (7)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5415B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8F4F5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16014F7" w14:textId="616A9B32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3.67 (2)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0D819D5" w14:textId="1C9D5AFE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NA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A3DFC" w14:textId="5B8B0F55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E8C45E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1F921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1A1D9D" w:rsidRPr="0047481C" w14:paraId="68F88894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42FE0F" w14:textId="060D05DD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F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963A2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0240F" w14:textId="1A252D95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4.56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(3)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3FDA2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3.82 (24)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2C284" w14:textId="7543127B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5.62 (22)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4FFBDE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E306B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06D24CA" w14:textId="44D12F3B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3.33 (7)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40BF4D5" w14:textId="53780309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3.83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143844" w14:textId="7D63ADB5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91%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F2F71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BD85F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1A1D9D" w:rsidRPr="0047481C" w14:paraId="5FAFAC68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C8E54" w14:textId="52F210C7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G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CE9F6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833BF" w14:textId="6C9569B4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3.75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(5)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5F4C3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3.55 (52)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64325" w14:textId="42791BC4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4.83 (47)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11C98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2C604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59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87BE268" w14:textId="3ABAC113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3.06 (38)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26CD269" w14:textId="3E195B31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3.08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35647" w14:textId="09BC9355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78%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01BEED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14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681D5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9</w:t>
            </w:r>
          </w:p>
        </w:tc>
      </w:tr>
      <w:tr w:rsidR="001A1D9D" w:rsidRPr="0047481C" w14:paraId="1231405F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5FE6D" w14:textId="6124E153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H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E83F9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09C259" w14:textId="3199CAD2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4.43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(5)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19079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3.88 (152)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1D295" w14:textId="7A5BD79E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4.79 (98)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78BA9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5A950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96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1FEA76B" w14:textId="2DAC3DE8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3.10 (14)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E05858A" w14:textId="6DCC485B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3.75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D3084" w14:textId="43D0D844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EAF23F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27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5C40DC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1A1D9D" w:rsidRPr="0047481C" w14:paraId="51A7C6B3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F2726" w14:textId="145E0388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I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D9DD7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D346C" w14:textId="2D08AE83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3.78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(4)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0DB9E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3.73 (9)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C5744" w14:textId="61399CA2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4.78 (9)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747B3D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87E8B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86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AB8E1EB" w14:textId="1F61E8FA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3.25 (3)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13E36A2" w14:textId="5194217C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3.50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(2)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B7ADB" w14:textId="74E0DAFE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0%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74EDD0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D41EA0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1A1D9D" w:rsidRPr="0047481C" w14:paraId="5C5214A1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7EB46B" w14:textId="4D830D2C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J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DC3C39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F17E6" w14:textId="22BF32EF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4.42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(2)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48715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3.88 (14)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792A1" w14:textId="0A22E47F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4.77 (14)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FB6D4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5C159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43D42F0" w14:textId="34F8118F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3.04 (6)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25E55E3" w14:textId="6F8300E5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2.93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(5)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7677A" w14:textId="7AC2E87F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88%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95542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8D00B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</w:tr>
      <w:tr w:rsidR="001A1D9D" w:rsidRPr="0047481C" w14:paraId="05DD6448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E4E23" w14:textId="0BF03C58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K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872E6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CC7C2" w14:textId="332FFD81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3.71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(3)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82E07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3.66 (33)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27E07" w14:textId="17E542FB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4.76 (29)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A2BD12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C3E99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5DF2603" w14:textId="62304EA4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2.81 (10)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77857F6" w14:textId="0FC636B9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3.83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A2C01" w14:textId="1811A1C9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91%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6F396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17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B976F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1A1D9D" w:rsidRPr="0047481C" w14:paraId="5C1AA702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CC14D" w14:textId="448138CA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L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7061B8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192E7" w14:textId="292A52DF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2.75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(3)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D978F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3.93 (68)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9C61E" w14:textId="0FC2D53A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5.02 (55)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DBCF0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629FC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397F5CF3" w14:textId="40D3DFE8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2.79 (26)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DD1784E" w14:textId="422E0F7A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2.75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45B0D7" w14:textId="5ED35E31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78%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E1188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12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357C4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1A1D9D" w:rsidRPr="0047481C" w14:paraId="7C877031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5E966" w14:textId="51892E8B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M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579038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4ADF4" w14:textId="025F4818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4.83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(4)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23BFD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4.34 (34)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00FA61" w14:textId="6973EB3A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5.79 (25)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2FC237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A9F3B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B4248DA" w14:textId="7A8D2225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3.74 (6)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042EC91F" w14:textId="7C14A4F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3.33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B7FD0" w14:textId="6F052846" w:rsidR="00CA2161" w:rsidRPr="0047481C" w:rsidRDefault="007B0A48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88</w:t>
            </w:r>
            <w:r w:rsidR="00CA2161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631F30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038FF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1A1D9D" w:rsidRPr="0047481C" w14:paraId="32C1734C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E7F4AB" w14:textId="6A80986E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N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A2417A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6BAD0" w14:textId="0AE791BE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4.22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(3)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9A112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4.45 (24)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97D3A3" w14:textId="0E163288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5.85 (21)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FE164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967A4B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3FF0F36" w14:textId="759F915D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3.48 (10)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F7B7840" w14:textId="2B9D80EC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2.67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(2)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E553A" w14:textId="11E669F4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88%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884EF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23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0B01E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1A1D9D" w:rsidRPr="0047481C" w14:paraId="5E33C266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102F3" w14:textId="77654101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O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B040A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26AC5A" w14:textId="5B4701A0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4.02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(4)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EE5CB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4.69 (22)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E4D57" w14:textId="5BE70EA2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6.31 (20)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B8573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B84AA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D014EC3" w14:textId="0B3369C1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3.67 (2)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146C957" w14:textId="45188E4D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3.33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D3935" w14:textId="4EC11B72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75%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C8A316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54E26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1A1D9D" w:rsidRPr="0047481C" w14:paraId="722D7837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59E8C" w14:textId="5F6F55D7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P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00C06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9E746" w14:textId="65A8DC4B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3.33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(3)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A2F88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4.29 (30)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CE5027" w14:textId="6F25A976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5.22 (26)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F08C2C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E45CF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79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CCDA6DC" w14:textId="7E3CFB2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3.07 (6)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90A22BA" w14:textId="06FBDE3C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3.54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(2)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8D729" w14:textId="73A70224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332C3E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18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5132D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1A1D9D" w:rsidRPr="0047481C" w14:paraId="1B740EED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9D223" w14:textId="38439F71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lastRenderedPageBreak/>
              <w:t>Q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F61CE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7F48C" w14:textId="615E9D21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4.54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(2)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DA176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4.16 (45)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55CCE" w14:textId="377CAA2D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5.47 (42)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9D6D8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40B23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61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84C6EC9" w14:textId="7780212F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3.42 (15)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7412B3F" w14:textId="36F92C14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3.33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(2)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C226B" w14:textId="44E318F4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80%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F14181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20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6ADB84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8</w:t>
            </w:r>
          </w:p>
        </w:tc>
      </w:tr>
      <w:tr w:rsidR="001A1D9D" w:rsidRPr="0047481C" w14:paraId="0EB65A38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D67DF" w14:textId="186E1B0F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R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36C4AE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42BEB" w14:textId="0DD26D25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4.21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(2)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58EA5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4.33 (17)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47642" w14:textId="3B5D2639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5.80 (17)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D8DF58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D12CE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2F104B2" w14:textId="588E5C9B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3.12 (11)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7560D3A7" w14:textId="052A92BF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1.83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72886" w14:textId="7A24EB39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A85A8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9643DD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1A1D9D" w:rsidRPr="0047481C" w14:paraId="05661FD4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FBD29" w14:textId="29E71F01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S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884D1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0C253C" w14:textId="386F94F6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4.72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(3)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D4A6F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4.31 (26)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9D93A" w14:textId="7D66826F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5.59 (26)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A61A0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02DAA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2A10C3F" w14:textId="4ADCA914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3.14 (7)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2DC9201B" w14:textId="12DEFE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3.88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(2)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349404" w14:textId="1EA4A7E1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93%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F65AC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25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8C5A04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1A1D9D" w:rsidRPr="0047481C" w14:paraId="6BA5E3BA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DFA95C" w14:textId="05F435E5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7101BE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5CAF44" w14:textId="55458EEB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4.42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(6)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BC83FF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4.17 (31)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5D14C" w14:textId="00B78DA3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5.36 (24)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4F95A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EEC399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100CC264" w14:textId="399B2588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2.69 (21)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407532A0" w14:textId="0FD4C951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3.33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D26627" w14:textId="17E17C96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A5A808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21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C1EC9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</w:tr>
      <w:tr w:rsidR="001A1D9D" w:rsidRPr="0047481C" w14:paraId="54A1E5E1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E4730" w14:textId="3074A7E8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U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DD693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3DB2F2" w14:textId="7F08900A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4.42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(2)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6DD2F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4.08 (29)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4A2D23" w14:textId="40A06C0C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5.89 (28)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CA5CC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15DEC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77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1956AFA" w14:textId="548041E8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3.25 (11)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EBE9F4E" w14:textId="713BD0BC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4.00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D0645" w14:textId="6B23FD70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100%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64F3F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26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AF6FC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</w:t>
            </w:r>
          </w:p>
        </w:tc>
      </w:tr>
      <w:tr w:rsidR="001A1D9D" w:rsidRPr="0047481C" w14:paraId="0D2A7281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CDBC0" w14:textId="4DBFFDF2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V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74DFC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79257" w14:textId="379B45DA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3.36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(5)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45EC9E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3.99 (27)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09896" w14:textId="300AACB2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5.39 (21)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4AD135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48DBB8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84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66D6FAF6" w14:textId="2C248BE4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3.10 (7)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BCBD7E0" w14:textId="1EC3B1DD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3.50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214F0" w14:textId="51F269A6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88%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89EEA9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16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95C16D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6</w:t>
            </w:r>
          </w:p>
        </w:tc>
      </w:tr>
      <w:tr w:rsidR="001A1D9D" w:rsidRPr="0047481C" w14:paraId="0384644A" w14:textId="77777777" w:rsidTr="0047481C">
        <w:trPr>
          <w:jc w:val="center"/>
        </w:trPr>
        <w:tc>
          <w:tcPr>
            <w:tcW w:w="193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774BD" w14:textId="3DA7AE4F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W</w:t>
            </w:r>
          </w:p>
        </w:tc>
        <w:tc>
          <w:tcPr>
            <w:tcW w:w="433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64123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3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DCAAF" w14:textId="543C57F4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3.25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(2)</w:t>
            </w:r>
          </w:p>
        </w:tc>
        <w:tc>
          <w:tcPr>
            <w:tcW w:w="306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575DD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4.28 (27)</w:t>
            </w:r>
          </w:p>
        </w:tc>
        <w:tc>
          <w:tcPr>
            <w:tcW w:w="368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97A72" w14:textId="50CF0BEC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5.46 (20)</w:t>
            </w:r>
          </w:p>
        </w:tc>
        <w:tc>
          <w:tcPr>
            <w:tcW w:w="45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BDC74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51193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52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DB24DFC" w14:textId="4A2D126B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3.45 (5)</w:t>
            </w:r>
          </w:p>
        </w:tc>
        <w:tc>
          <w:tcPr>
            <w:tcW w:w="579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vAlign w:val="center"/>
          </w:tcPr>
          <w:p w14:paraId="5991F287" w14:textId="250D8D15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3.39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(3)</w:t>
            </w:r>
          </w:p>
        </w:tc>
        <w:tc>
          <w:tcPr>
            <w:tcW w:w="482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E02086" w14:textId="36258CA9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67%</w:t>
            </w:r>
          </w:p>
        </w:tc>
        <w:tc>
          <w:tcPr>
            <w:tcW w:w="424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C92A3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24</w:t>
            </w:r>
          </w:p>
        </w:tc>
        <w:tc>
          <w:tcPr>
            <w:tcW w:w="480" w:type="pct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26EE0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7</w:t>
            </w:r>
          </w:p>
        </w:tc>
      </w:tr>
      <w:tr w:rsidR="001A1D9D" w:rsidRPr="0047481C" w14:paraId="69744166" w14:textId="77777777" w:rsidTr="0047481C">
        <w:trPr>
          <w:jc w:val="center"/>
        </w:trPr>
        <w:tc>
          <w:tcPr>
            <w:tcW w:w="193" w:type="pct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8275B" w14:textId="72B0AFFB" w:rsidR="00CA2161" w:rsidRPr="0047481C" w:rsidRDefault="00E63E1C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X</w:t>
            </w:r>
          </w:p>
        </w:tc>
        <w:tc>
          <w:tcPr>
            <w:tcW w:w="433" w:type="pct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DA7194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38" w:type="pct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43F1FE" w14:textId="69AD1ECC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4.29</w:t>
            </w:r>
            <w:r w:rsidR="003A1194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(4)</w:t>
            </w:r>
          </w:p>
        </w:tc>
        <w:tc>
          <w:tcPr>
            <w:tcW w:w="306" w:type="pct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A74BBB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4.17 (44)</w:t>
            </w:r>
          </w:p>
        </w:tc>
        <w:tc>
          <w:tcPr>
            <w:tcW w:w="368" w:type="pct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A2FCF4" w14:textId="38D4D556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5.36 (34)</w:t>
            </w:r>
          </w:p>
        </w:tc>
        <w:tc>
          <w:tcPr>
            <w:tcW w:w="454" w:type="pct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7DD78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T1, T2, T3</w:t>
            </w:r>
          </w:p>
        </w:tc>
        <w:tc>
          <w:tcPr>
            <w:tcW w:w="414" w:type="pct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807F4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92</w:t>
            </w:r>
          </w:p>
        </w:tc>
        <w:tc>
          <w:tcPr>
            <w:tcW w:w="529" w:type="pct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2B9AAC7A" w14:textId="179BD00B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2.62 (7)</w:t>
            </w:r>
          </w:p>
        </w:tc>
        <w:tc>
          <w:tcPr>
            <w:tcW w:w="579" w:type="pct"/>
            <w:tcBorders>
              <w:bottom w:val="single" w:sz="12" w:space="0" w:color="auto"/>
            </w:tcBorders>
            <w:shd w:val="clear" w:color="auto" w:fill="FFFFFF"/>
            <w:vAlign w:val="center"/>
          </w:tcPr>
          <w:p w14:paraId="04BBC41E" w14:textId="13EA1208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3.25</w:t>
            </w:r>
            <w:r w:rsidR="000A362C"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 xml:space="preserve"> (1)</w:t>
            </w:r>
          </w:p>
        </w:tc>
        <w:tc>
          <w:tcPr>
            <w:tcW w:w="482" w:type="pct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600CB" w14:textId="4F121BA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95%</w:t>
            </w:r>
          </w:p>
        </w:tc>
        <w:tc>
          <w:tcPr>
            <w:tcW w:w="424" w:type="pct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94DFA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22</w:t>
            </w:r>
          </w:p>
        </w:tc>
        <w:tc>
          <w:tcPr>
            <w:tcW w:w="480" w:type="pct"/>
            <w:tcBorders>
              <w:bottom w:val="single" w:sz="12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14EAE" w14:textId="77777777" w:rsidR="00CA2161" w:rsidRPr="0047481C" w:rsidRDefault="00CA2161" w:rsidP="00CA2161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Arial" w:eastAsia="Arial" w:hAnsi="Arial" w:cs="Arial"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color w:val="000000"/>
                <w:sz w:val="16"/>
                <w:szCs w:val="16"/>
              </w:rPr>
              <w:t>3</w:t>
            </w:r>
          </w:p>
        </w:tc>
      </w:tr>
    </w:tbl>
    <w:p w14:paraId="3742B8F5" w14:textId="5FA8F9E6" w:rsidR="00B17055" w:rsidRPr="0047481C" w:rsidRDefault="009018C6">
      <w:pPr>
        <w:rPr>
          <w:rFonts w:ascii="Arial" w:hAnsi="Arial" w:cs="Arial"/>
          <w:i/>
          <w:iCs/>
          <w:sz w:val="20"/>
          <w:szCs w:val="20"/>
          <w:lang w:val="en-US"/>
        </w:rPr>
      </w:pPr>
      <w:r w:rsidRPr="0047481C">
        <w:rPr>
          <w:rFonts w:ascii="Arial" w:hAnsi="Arial" w:cs="Arial"/>
          <w:i/>
          <w:iCs/>
          <w:sz w:val="20"/>
          <w:szCs w:val="20"/>
          <w:lang w:val="en-US"/>
        </w:rPr>
        <w:t>n = number of individual respondents across timepoints</w:t>
      </w:r>
      <w:r w:rsidR="0056686C">
        <w:rPr>
          <w:rFonts w:ascii="Arial" w:hAnsi="Arial" w:cs="Arial"/>
          <w:i/>
          <w:iCs/>
          <w:sz w:val="20"/>
          <w:szCs w:val="20"/>
          <w:lang w:val="en-US"/>
        </w:rPr>
        <w:t>, NA = no data available</w:t>
      </w:r>
    </w:p>
    <w:p w14:paraId="45A2C2F5" w14:textId="77777777" w:rsidR="00AC7EF3" w:rsidRPr="0047481C" w:rsidRDefault="00AC7EF3">
      <w:pPr>
        <w:rPr>
          <w:rFonts w:ascii="Arial" w:hAnsi="Arial" w:cs="Arial"/>
          <w:i/>
          <w:iCs/>
          <w:sz w:val="22"/>
          <w:szCs w:val="22"/>
          <w:lang w:val="en-US"/>
        </w:rPr>
      </w:pPr>
    </w:p>
    <w:p w14:paraId="6E6A286C" w14:textId="40F6B750" w:rsidR="00AC7EF3" w:rsidRPr="0047481C" w:rsidRDefault="00AC7EF3">
      <w:pPr>
        <w:rPr>
          <w:rFonts w:ascii="Arial" w:hAnsi="Arial" w:cs="Arial"/>
          <w:sz w:val="22"/>
          <w:szCs w:val="22"/>
          <w:lang w:val="en-US"/>
        </w:rPr>
      </w:pPr>
      <w:r w:rsidRPr="0047481C">
        <w:rPr>
          <w:rFonts w:ascii="Arial" w:hAnsi="Arial" w:cs="Arial"/>
          <w:sz w:val="22"/>
          <w:szCs w:val="22"/>
          <w:lang w:val="en-US"/>
        </w:rPr>
        <w:br w:type="page"/>
      </w:r>
    </w:p>
    <w:p w14:paraId="0F814F1B" w14:textId="6AAD58F0" w:rsidR="00AC7EF3" w:rsidRPr="0047481C" w:rsidRDefault="00AC7EF3" w:rsidP="00AC7EF3">
      <w:pPr>
        <w:pStyle w:val="Beschriftung"/>
        <w:keepNext/>
        <w:rPr>
          <w:rFonts w:ascii="Arial" w:hAnsi="Arial" w:cs="Arial"/>
          <w:i w:val="0"/>
          <w:iCs w:val="0"/>
          <w:color w:val="auto"/>
          <w:sz w:val="20"/>
          <w:szCs w:val="20"/>
        </w:rPr>
      </w:pPr>
      <w:r w:rsidRPr="0047481C">
        <w:rPr>
          <w:rFonts w:ascii="Arial" w:hAnsi="Arial" w:cs="Arial"/>
          <w:i w:val="0"/>
          <w:iCs w:val="0"/>
          <w:color w:val="auto"/>
          <w:sz w:val="20"/>
          <w:szCs w:val="20"/>
        </w:rPr>
        <w:lastRenderedPageBreak/>
        <w:t xml:space="preserve">Table </w:t>
      </w:r>
      <w:r w:rsidR="005929F8">
        <w:rPr>
          <w:rFonts w:ascii="Arial" w:hAnsi="Arial" w:cs="Arial"/>
          <w:i w:val="0"/>
          <w:iCs w:val="0"/>
          <w:color w:val="auto"/>
          <w:sz w:val="20"/>
          <w:szCs w:val="20"/>
        </w:rPr>
        <w:t>D</w:t>
      </w:r>
      <w:r w:rsidRPr="0047481C">
        <w:rPr>
          <w:rFonts w:ascii="Arial" w:hAnsi="Arial" w:cs="Arial"/>
          <w:i w:val="0"/>
          <w:iCs w:val="0"/>
          <w:color w:val="auto"/>
          <w:sz w:val="20"/>
          <w:szCs w:val="20"/>
        </w:rPr>
        <w:fldChar w:fldCharType="begin"/>
      </w:r>
      <w:r w:rsidRPr="0047481C">
        <w:rPr>
          <w:rFonts w:ascii="Arial" w:hAnsi="Arial" w:cs="Arial"/>
          <w:i w:val="0"/>
          <w:iCs w:val="0"/>
          <w:color w:val="auto"/>
          <w:sz w:val="20"/>
          <w:szCs w:val="20"/>
        </w:rPr>
        <w:instrText xml:space="preserve"> SEQ Table \* ARABIC </w:instrText>
      </w:r>
      <w:r w:rsidRPr="0047481C">
        <w:rPr>
          <w:rFonts w:ascii="Arial" w:hAnsi="Arial" w:cs="Arial"/>
          <w:i w:val="0"/>
          <w:iCs w:val="0"/>
          <w:color w:val="auto"/>
          <w:sz w:val="20"/>
          <w:szCs w:val="20"/>
        </w:rPr>
        <w:fldChar w:fldCharType="separate"/>
      </w:r>
      <w:r w:rsidRPr="0047481C">
        <w:rPr>
          <w:rFonts w:ascii="Arial" w:hAnsi="Arial" w:cs="Arial"/>
          <w:i w:val="0"/>
          <w:iCs w:val="0"/>
          <w:noProof/>
          <w:color w:val="auto"/>
          <w:sz w:val="20"/>
          <w:szCs w:val="20"/>
        </w:rPr>
        <w:t>2</w:t>
      </w:r>
      <w:r w:rsidRPr="0047481C">
        <w:rPr>
          <w:rFonts w:ascii="Arial" w:hAnsi="Arial" w:cs="Arial"/>
          <w:i w:val="0"/>
          <w:iCs w:val="0"/>
          <w:color w:val="auto"/>
          <w:sz w:val="20"/>
          <w:szCs w:val="20"/>
        </w:rPr>
        <w:fldChar w:fldCharType="end"/>
      </w:r>
      <w:r w:rsidRPr="0047481C">
        <w:rPr>
          <w:rFonts w:ascii="Arial" w:hAnsi="Arial" w:cs="Arial"/>
          <w:i w:val="0"/>
          <w:iCs w:val="0"/>
          <w:color w:val="auto"/>
          <w:sz w:val="20"/>
          <w:szCs w:val="20"/>
        </w:rPr>
        <w:t>. Calibrated data.</w:t>
      </w:r>
    </w:p>
    <w:tbl>
      <w:tblPr>
        <w:tblW w:w="147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"/>
        <w:gridCol w:w="1247"/>
        <w:gridCol w:w="1638"/>
        <w:gridCol w:w="1203"/>
        <w:gridCol w:w="1434"/>
        <w:gridCol w:w="1505"/>
        <w:gridCol w:w="1227"/>
        <w:gridCol w:w="1381"/>
        <w:gridCol w:w="906"/>
        <w:gridCol w:w="1419"/>
        <w:gridCol w:w="2326"/>
      </w:tblGrid>
      <w:tr w:rsidR="00BF0535" w:rsidRPr="0047481C" w14:paraId="018F762A" w14:textId="77777777" w:rsidTr="001A1F18">
        <w:trPr>
          <w:trHeight w:val="300"/>
        </w:trPr>
        <w:tc>
          <w:tcPr>
            <w:tcW w:w="5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0659823" w14:textId="77777777" w:rsidR="00BF0535" w:rsidRPr="0047481C" w:rsidRDefault="00BF0535" w:rsidP="00AC7EF3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ID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48A4B88" w14:textId="77777777" w:rsidR="00BF0535" w:rsidRPr="0047481C" w:rsidRDefault="00BF0535" w:rsidP="00AC7EF3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ENHANCED</w:t>
            </w:r>
          </w:p>
        </w:tc>
        <w:tc>
          <w:tcPr>
            <w:tcW w:w="14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88091ED" w14:textId="1739EFB1" w:rsidR="00BF0535" w:rsidRPr="0047481C" w:rsidRDefault="00BF0535" w:rsidP="00AC7EF3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ORIC_</w:t>
            </w:r>
            <w:r w:rsidR="00D84915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BASELINE</w:t>
            </w:r>
          </w:p>
        </w:tc>
        <w:tc>
          <w:tcPr>
            <w:tcW w:w="120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76AEBB1" w14:textId="77777777" w:rsidR="00BF0535" w:rsidRPr="0047481C" w:rsidRDefault="00BF0535" w:rsidP="00AC7EF3">
            <w:pP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ORIC_T1T3</w:t>
            </w:r>
          </w:p>
        </w:tc>
        <w:tc>
          <w:tcPr>
            <w:tcW w:w="1434" w:type="dxa"/>
            <w:tcBorders>
              <w:top w:val="single" w:sz="12" w:space="0" w:color="auto"/>
              <w:bottom w:val="single" w:sz="12" w:space="0" w:color="auto"/>
            </w:tcBorders>
          </w:tcPr>
          <w:p w14:paraId="7956EB36" w14:textId="6AC55848" w:rsidR="00BF0535" w:rsidRPr="0047481C" w:rsidRDefault="00BF0535" w:rsidP="00AC7EF3">
            <w:pP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ORICCHANGE</w:t>
            </w:r>
          </w:p>
        </w:tc>
        <w:tc>
          <w:tcPr>
            <w:tcW w:w="1505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0BE0C0CB" w14:textId="44B5464E" w:rsidR="00BF0535" w:rsidRPr="0047481C" w:rsidRDefault="00BF0535" w:rsidP="00AC7EF3">
            <w:pP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ORICOVERALL</w:t>
            </w:r>
          </w:p>
        </w:tc>
        <w:tc>
          <w:tcPr>
            <w:tcW w:w="122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4850D6E8" w14:textId="77777777" w:rsidR="00BF0535" w:rsidRPr="0047481C" w:rsidRDefault="00BF0535" w:rsidP="00AC7EF3">
            <w:pP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CSAT_T1T3</w:t>
            </w:r>
          </w:p>
        </w:tc>
        <w:tc>
          <w:tcPr>
            <w:tcW w:w="138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60514DBB" w14:textId="77777777" w:rsidR="00BF0535" w:rsidRPr="0047481C" w:rsidRDefault="00BF0535" w:rsidP="00AC7EF3">
            <w:pP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COMPLEXITY</w:t>
            </w:r>
          </w:p>
        </w:tc>
        <w:tc>
          <w:tcPr>
            <w:tcW w:w="90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2A1FFBC4" w14:textId="77777777" w:rsidR="00BF0535" w:rsidRPr="0047481C" w:rsidRDefault="00BF0535" w:rsidP="00AC7EF3">
            <w:pP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MATCH</w:t>
            </w:r>
          </w:p>
        </w:tc>
        <w:tc>
          <w:tcPr>
            <w:tcW w:w="158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1D1D1" w:themeFill="background2" w:themeFillShade="E6"/>
            <w:vAlign w:val="bottom"/>
          </w:tcPr>
          <w:p w14:paraId="280A5935" w14:textId="77777777" w:rsidR="00BF0535" w:rsidRPr="0047481C" w:rsidRDefault="00BF0535" w:rsidP="00AC7EF3">
            <w:pP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INITIATION</w:t>
            </w:r>
          </w:p>
        </w:tc>
        <w:tc>
          <w:tcPr>
            <w:tcW w:w="2326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300D1947" w14:textId="77777777" w:rsidR="00BF0535" w:rsidRPr="0047481C" w:rsidRDefault="00BF0535" w:rsidP="00AC7EF3">
            <w:pPr>
              <w:spacing w:before="100" w:after="100"/>
              <w:ind w:left="100" w:right="100"/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</w:pPr>
            <w:r w:rsidRPr="0047481C">
              <w:rPr>
                <w:rFonts w:ascii="Arial" w:eastAsia="Arial" w:hAnsi="Arial" w:cs="Arial"/>
                <w:b/>
                <w:color w:val="000000"/>
                <w:sz w:val="16"/>
                <w:szCs w:val="16"/>
              </w:rPr>
              <w:t>COOPERATIVEBEHAVIOR</w:t>
            </w:r>
          </w:p>
        </w:tc>
      </w:tr>
      <w:tr w:rsidR="00BF0535" w:rsidRPr="0047481C" w14:paraId="1B0205CB" w14:textId="77777777" w:rsidTr="001A1F18">
        <w:trPr>
          <w:trHeight w:val="300"/>
        </w:trPr>
        <w:tc>
          <w:tcPr>
            <w:tcW w:w="51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B4D3AA" w14:textId="52A4885D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A</w:t>
            </w:r>
          </w:p>
        </w:tc>
        <w:tc>
          <w:tcPr>
            <w:tcW w:w="124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9199E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70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8A754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03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80EC5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4" w:type="dxa"/>
            <w:tcBorders>
              <w:top w:val="single" w:sz="12" w:space="0" w:color="auto"/>
            </w:tcBorders>
          </w:tcPr>
          <w:p w14:paraId="55541232" w14:textId="4AB60C8A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single" w:sz="12" w:space="0" w:color="auto"/>
              <w:left w:val="nil"/>
              <w:bottom w:val="nil"/>
              <w:right w:val="nil"/>
            </w:tcBorders>
          </w:tcPr>
          <w:p w14:paraId="57EB5975" w14:textId="168A5E65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3B8B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1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13A51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0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6EB0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8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1C7233F9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6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64408A2E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BF0535" w:rsidRPr="0047481C" w14:paraId="0695ED49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A4F29F" w14:textId="41C5535E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B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C883D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37B2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77B33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4" w:type="dxa"/>
          </w:tcPr>
          <w:p w14:paraId="75E3E57D" w14:textId="48E57982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3A5E480B" w14:textId="154AE946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E92C8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1D2C1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F169E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0DE3A9CE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71F607CB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BF0535" w:rsidRPr="0047481C" w14:paraId="3EC2D5B5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CCAC8" w14:textId="2FA85C3E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C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C3C84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A4FF9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AC9E4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4" w:type="dxa"/>
          </w:tcPr>
          <w:p w14:paraId="53F1D170" w14:textId="4A9EA951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356FFFC7" w14:textId="42E7DC0E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447DE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5C992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2A92D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7CA0F398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45ADFCAA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BF0535" w:rsidRPr="0047481C" w14:paraId="77338778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8D5353" w14:textId="15526034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D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2776F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6CC6D4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45CE6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4" w:type="dxa"/>
          </w:tcPr>
          <w:p w14:paraId="3AA219A3" w14:textId="23F7C3DB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123CD201" w14:textId="7EFC930B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119F3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D51D9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9D21D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709E8C08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0D6F0585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BF0535" w:rsidRPr="0047481C" w14:paraId="6E011034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103BA" w14:textId="2C26FE4D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E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8B73B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A4946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9B90D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4" w:type="dxa"/>
          </w:tcPr>
          <w:p w14:paraId="5C881AA3" w14:textId="4417B9F6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261D1186" w14:textId="77BE59CE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6077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831A5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57E9B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6776B6DB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5051D263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BF0535" w:rsidRPr="0047481C" w14:paraId="5FD204AE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79ED7" w14:textId="086D1BC6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F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5730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9992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41718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4" w:type="dxa"/>
          </w:tcPr>
          <w:p w14:paraId="096891CB" w14:textId="75D5D571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1676F5F2" w14:textId="6C72C125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6131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637F7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DA89F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20AA7D7B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479CA77B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BF0535" w:rsidRPr="0047481C" w14:paraId="180C9560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A6FBD" w14:textId="1100B6CE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G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D680D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6BA7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7B09A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4" w:type="dxa"/>
          </w:tcPr>
          <w:p w14:paraId="27BF5E84" w14:textId="72D13536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101EA9A3" w14:textId="0BADDB36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E93B5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530CA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D8B68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2519B5FA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6666FD34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BF0535" w:rsidRPr="0047481C" w14:paraId="62AF3B28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CB436A" w14:textId="1BC4FBE4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H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6148B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F0CF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01102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4" w:type="dxa"/>
          </w:tcPr>
          <w:p w14:paraId="6AB86944" w14:textId="163A9103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01E92797" w14:textId="7399B4C2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07643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5E133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D51D9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2839B019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482586BF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BF0535" w:rsidRPr="0047481C" w14:paraId="2D923246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7D4B57" w14:textId="73A3119F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I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03255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7A5BF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E5314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4" w:type="dxa"/>
          </w:tcPr>
          <w:p w14:paraId="26DE2710" w14:textId="58D9D852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6645CCB4" w14:textId="3FAB3A08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AF634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3DB8A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A353F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07796BF6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582F6713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BF0535" w:rsidRPr="0047481C" w14:paraId="29533C97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9F7042" w14:textId="4A466ED3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J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28318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8C17DE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C8C12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4" w:type="dxa"/>
          </w:tcPr>
          <w:p w14:paraId="52F69DB4" w14:textId="3675E4B2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4E166202" w14:textId="338D68B4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ACDE7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9F554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56C42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05D70A87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25BB9BC3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BF0535" w:rsidRPr="0047481C" w14:paraId="1A5D0DF5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4841E5" w14:textId="77E43A92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K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4F49C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8FFC8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95FD7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4" w:type="dxa"/>
          </w:tcPr>
          <w:p w14:paraId="3927A397" w14:textId="7B7A475C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4C5EA02F" w14:textId="5A0CD3D6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40643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1145B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69CA2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3443C7D2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27559C61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BF0535" w:rsidRPr="0047481C" w14:paraId="1C9C2D0B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D25E0" w14:textId="0911DB62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L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2F337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9741A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7CB5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4" w:type="dxa"/>
          </w:tcPr>
          <w:p w14:paraId="7BB98A0A" w14:textId="2CC1E5FB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0EBF6294" w14:textId="40BBB272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5892D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C7EA5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34254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7B4467CE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0A4F3B22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BF0535" w:rsidRPr="0047481C" w14:paraId="5F51AA93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8C07C" w14:textId="37D8D5E5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M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D2571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125C7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0D5E2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34" w:type="dxa"/>
          </w:tcPr>
          <w:p w14:paraId="2B5BE62E" w14:textId="7452F553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5BCA047C" w14:textId="17F19E8B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AF5FD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BEF28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2C24C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7614C59B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15EDD002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BF0535" w:rsidRPr="0047481C" w14:paraId="560B806F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9BF0A" w14:textId="53EACDE6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N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2C338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7F3FD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81709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34" w:type="dxa"/>
          </w:tcPr>
          <w:p w14:paraId="5CDF35BF" w14:textId="669EAD74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45B8A436" w14:textId="7F9A4893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093B1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ED29A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24DF7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6205C57C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12760E33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BF0535" w:rsidRPr="0047481C" w14:paraId="258E6EAA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B0E39" w14:textId="3153F2DF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O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D69C3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F3B8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A794A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34" w:type="dxa"/>
          </w:tcPr>
          <w:p w14:paraId="656C277A" w14:textId="054B212F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02ABD2EB" w14:textId="7A1DD473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3C58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2AD93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9B452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67779869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721EE043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BF0535" w:rsidRPr="0047481C" w14:paraId="52AE911D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84134" w14:textId="1C2B6CEC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P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A52BD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4F74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E1CE1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34" w:type="dxa"/>
          </w:tcPr>
          <w:p w14:paraId="2A62D5B4" w14:textId="668A662C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0926BA49" w14:textId="01335C26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52E21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776E4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8C691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68169C4A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4676B29A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BF0535" w:rsidRPr="0047481C" w14:paraId="20484617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01F734" w14:textId="5F29DF2F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Q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54E6B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E587B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53908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34" w:type="dxa"/>
          </w:tcPr>
          <w:p w14:paraId="08DF7976" w14:textId="6A429D94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2889B349" w14:textId="2CAD2133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FC705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72D9F2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FC532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25DCF66B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28E625E3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BF0535" w:rsidRPr="0047481C" w14:paraId="1CA3619A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B5A4EB" w14:textId="6A207285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R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4869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B2F2E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DF4FE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34" w:type="dxa"/>
          </w:tcPr>
          <w:p w14:paraId="307F4378" w14:textId="7DA7AEF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466C82B9" w14:textId="00434A1F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DFD3DD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FAB43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A0B59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66C21F49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40371813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BF0535" w:rsidRPr="0047481C" w14:paraId="3E76DA83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E41C79" w14:textId="2BC75DC1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S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52B65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E8892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A42CD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34" w:type="dxa"/>
          </w:tcPr>
          <w:p w14:paraId="0B2572EC" w14:textId="7F56371D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2D716C52" w14:textId="1D4C1745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541F4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0286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9B2BB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0D3A9132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1AE0D5CD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BF0535" w:rsidRPr="0047481C" w14:paraId="69B83FF8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A9A08A" w14:textId="1B1E22BC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T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0BCE1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AC933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56B9C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34" w:type="dxa"/>
          </w:tcPr>
          <w:p w14:paraId="0FF6BB7F" w14:textId="17F43B29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7CDE47D0" w14:textId="36B67016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5F869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7CC1B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DFA4E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19A85BA7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6AD0DCEC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BF0535" w:rsidRPr="0047481C" w14:paraId="59CDD32E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7AFF35" w14:textId="7327E3DB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U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D8697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1561A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0F80A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34" w:type="dxa"/>
          </w:tcPr>
          <w:p w14:paraId="63BBDD9B" w14:textId="2D066D01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3488743F" w14:textId="0783BB7A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05BD7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047D5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0929E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224581E1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5F945D58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</w:tr>
      <w:tr w:rsidR="00BF0535" w:rsidRPr="0047481C" w14:paraId="41F48EDB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B8039" w14:textId="0041C3A9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V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2F5DB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EA2A8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2E78B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34" w:type="dxa"/>
          </w:tcPr>
          <w:p w14:paraId="3A83B64A" w14:textId="68EF85F3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nil"/>
              <w:right w:val="nil"/>
            </w:tcBorders>
          </w:tcPr>
          <w:p w14:paraId="6969712C" w14:textId="39317C8B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278F3C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EBA01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27D98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vAlign w:val="bottom"/>
          </w:tcPr>
          <w:p w14:paraId="31392A21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6" w:type="dxa"/>
            <w:tcBorders>
              <w:top w:val="nil"/>
              <w:left w:val="nil"/>
              <w:bottom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7911FBC4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BF0535" w:rsidRPr="0047481C" w14:paraId="319E9057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5E193CC0" w14:textId="5C7E0E89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W</w:t>
            </w:r>
          </w:p>
        </w:tc>
        <w:tc>
          <w:tcPr>
            <w:tcW w:w="124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93C7FC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47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0FD8EBC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20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A59C605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34" w:type="dxa"/>
          </w:tcPr>
          <w:p w14:paraId="7923024C" w14:textId="5F0280CA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05" w:type="dxa"/>
            <w:tcBorders>
              <w:top w:val="nil"/>
              <w:left w:val="nil"/>
              <w:right w:val="nil"/>
            </w:tcBorders>
          </w:tcPr>
          <w:p w14:paraId="710E943E" w14:textId="69F50DE5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759F3FA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0F1959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F0383B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  <w:tc>
          <w:tcPr>
            <w:tcW w:w="1587" w:type="dxa"/>
            <w:tcBorders>
              <w:top w:val="nil"/>
              <w:left w:val="nil"/>
              <w:right w:val="nil"/>
            </w:tcBorders>
            <w:shd w:val="clear" w:color="auto" w:fill="D1D1D1" w:themeFill="background2" w:themeFillShade="E6"/>
            <w:vAlign w:val="bottom"/>
          </w:tcPr>
          <w:p w14:paraId="04DFD0A1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6" w:type="dxa"/>
            <w:tcBorders>
              <w:top w:val="nil"/>
              <w:left w:val="nil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1953743A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</w:tr>
      <w:tr w:rsidR="00BF0535" w:rsidRPr="0047481C" w14:paraId="00FA141B" w14:textId="77777777" w:rsidTr="001A1F18">
        <w:trPr>
          <w:trHeight w:val="300"/>
        </w:trPr>
        <w:tc>
          <w:tcPr>
            <w:tcW w:w="51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B142715" w14:textId="0CC2A44B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/>
                <w:bCs/>
                <w:color w:val="000000"/>
                <w:sz w:val="18"/>
                <w:szCs w:val="18"/>
              </w:rPr>
              <w:t>X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F2C236D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70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B57DB6D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14899B60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434" w:type="dxa"/>
            <w:tcBorders>
              <w:bottom w:val="single" w:sz="12" w:space="0" w:color="auto"/>
            </w:tcBorders>
          </w:tcPr>
          <w:p w14:paraId="05AA9B23" w14:textId="05E1FB93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E1A5CE1" w14:textId="4F1C2454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22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546A2DFB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0872D4F9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90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14:paraId="3860FF51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1D1D1" w:themeFill="background2" w:themeFillShade="E6"/>
            <w:vAlign w:val="bottom"/>
          </w:tcPr>
          <w:p w14:paraId="7C2F9C5D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D1D1D1" w:themeFill="background2" w:themeFillShade="E6"/>
            <w:noWrap/>
            <w:vAlign w:val="bottom"/>
            <w:hideMark/>
          </w:tcPr>
          <w:p w14:paraId="498EA91A" w14:textId="77777777" w:rsidR="00BF0535" w:rsidRPr="0047481C" w:rsidRDefault="00BF0535" w:rsidP="00E63E1C">
            <w:pPr>
              <w:spacing w:before="100" w:after="100"/>
              <w:ind w:left="100" w:right="100"/>
              <w:jc w:val="center"/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</w:pPr>
            <w:r w:rsidRPr="0047481C">
              <w:rPr>
                <w:rFonts w:ascii="Arial" w:eastAsia="Arial" w:hAnsi="Arial" w:cs="Arial"/>
                <w:bCs/>
                <w:color w:val="000000"/>
                <w:sz w:val="18"/>
                <w:szCs w:val="18"/>
              </w:rPr>
              <w:t>0</w:t>
            </w:r>
          </w:p>
        </w:tc>
      </w:tr>
    </w:tbl>
    <w:p w14:paraId="53E341F1" w14:textId="77777777" w:rsidR="00AC7EF3" w:rsidRPr="0047481C" w:rsidRDefault="00AC7EF3">
      <w:pPr>
        <w:rPr>
          <w:rFonts w:ascii="Arial" w:hAnsi="Arial" w:cs="Arial"/>
          <w:sz w:val="22"/>
          <w:szCs w:val="22"/>
          <w:lang w:val="en-US"/>
        </w:rPr>
      </w:pPr>
    </w:p>
    <w:p w14:paraId="0C09E1F7" w14:textId="77777777" w:rsidR="00046CEE" w:rsidRPr="0047481C" w:rsidRDefault="00046CEE">
      <w:pPr>
        <w:rPr>
          <w:rFonts w:ascii="Arial" w:hAnsi="Arial" w:cs="Arial"/>
          <w:lang w:val="en-US"/>
        </w:rPr>
      </w:pPr>
    </w:p>
    <w:sectPr w:rsidR="00046CEE" w:rsidRPr="0047481C" w:rsidSect="00B17055">
      <w:foot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2103C1" w14:textId="77777777" w:rsidR="004D6872" w:rsidRDefault="004D6872" w:rsidP="00046CEE">
      <w:pPr>
        <w:spacing w:after="0" w:line="240" w:lineRule="auto"/>
      </w:pPr>
      <w:r>
        <w:separator/>
      </w:r>
    </w:p>
  </w:endnote>
  <w:endnote w:type="continuationSeparator" w:id="0">
    <w:p w14:paraId="7F466D4A" w14:textId="77777777" w:rsidR="004D6872" w:rsidRDefault="004D6872" w:rsidP="00046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3095475"/>
      <w:docPartObj>
        <w:docPartGallery w:val="Page Numbers (Bottom of Page)"/>
        <w:docPartUnique/>
      </w:docPartObj>
    </w:sdtPr>
    <w:sdtEndPr/>
    <w:sdtContent>
      <w:p w14:paraId="7E881B76" w14:textId="7C3D92D1" w:rsidR="00046CEE" w:rsidRDefault="00046CEE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14:paraId="5351D746" w14:textId="77777777" w:rsidR="00046CEE" w:rsidRDefault="00046CE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920CA" w14:textId="77777777" w:rsidR="004D6872" w:rsidRDefault="004D6872" w:rsidP="00046CEE">
      <w:pPr>
        <w:spacing w:after="0" w:line="240" w:lineRule="auto"/>
      </w:pPr>
      <w:r>
        <w:separator/>
      </w:r>
    </w:p>
  </w:footnote>
  <w:footnote w:type="continuationSeparator" w:id="0">
    <w:p w14:paraId="567A2702" w14:textId="77777777" w:rsidR="004D6872" w:rsidRDefault="004D6872" w:rsidP="00046C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055"/>
    <w:rsid w:val="00011F11"/>
    <w:rsid w:val="000336AF"/>
    <w:rsid w:val="00046CEE"/>
    <w:rsid w:val="0006644F"/>
    <w:rsid w:val="000A362C"/>
    <w:rsid w:val="000E031E"/>
    <w:rsid w:val="001079CA"/>
    <w:rsid w:val="00174FAB"/>
    <w:rsid w:val="001A1D9D"/>
    <w:rsid w:val="001A1F18"/>
    <w:rsid w:val="001D5D98"/>
    <w:rsid w:val="002E1219"/>
    <w:rsid w:val="003A1194"/>
    <w:rsid w:val="0047481C"/>
    <w:rsid w:val="004907FD"/>
    <w:rsid w:val="004D6872"/>
    <w:rsid w:val="00550FF0"/>
    <w:rsid w:val="0056686C"/>
    <w:rsid w:val="005929F8"/>
    <w:rsid w:val="005A3F92"/>
    <w:rsid w:val="0063011E"/>
    <w:rsid w:val="00685093"/>
    <w:rsid w:val="006873EF"/>
    <w:rsid w:val="00724A31"/>
    <w:rsid w:val="007B0A48"/>
    <w:rsid w:val="007E6228"/>
    <w:rsid w:val="008A2A55"/>
    <w:rsid w:val="009018C6"/>
    <w:rsid w:val="009576BB"/>
    <w:rsid w:val="00AC7EF3"/>
    <w:rsid w:val="00B17055"/>
    <w:rsid w:val="00BF0535"/>
    <w:rsid w:val="00BF2B76"/>
    <w:rsid w:val="00BF5ED9"/>
    <w:rsid w:val="00CA2161"/>
    <w:rsid w:val="00D37A46"/>
    <w:rsid w:val="00D84915"/>
    <w:rsid w:val="00E2169A"/>
    <w:rsid w:val="00E518D5"/>
    <w:rsid w:val="00E63E1C"/>
    <w:rsid w:val="00F10904"/>
    <w:rsid w:val="00F4134E"/>
    <w:rsid w:val="00F56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B2CCAC"/>
  <w15:chartTrackingRefBased/>
  <w15:docId w15:val="{3D464C56-97F7-439C-BF57-03D498392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C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B170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B170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170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170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170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170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170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170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170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B170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B170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B170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1705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B1705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B1705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B1705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B1705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B1705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B170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B17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B170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B170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170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B1705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1705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B1705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170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1705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17055"/>
    <w:rPr>
      <w:b/>
      <w:bCs/>
      <w:smallCaps/>
      <w:color w:val="0F4761" w:themeColor="accent1" w:themeShade="BF"/>
      <w:spacing w:val="5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D37A4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D37A46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37A4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D37A4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D37A46"/>
    <w:rPr>
      <w:b/>
      <w:bCs/>
      <w:sz w:val="20"/>
      <w:szCs w:val="20"/>
    </w:rPr>
  </w:style>
  <w:style w:type="paragraph" w:styleId="Beschriftung">
    <w:name w:val="caption"/>
    <w:basedOn w:val="Standard"/>
    <w:next w:val="Standard"/>
    <w:uiPriority w:val="35"/>
    <w:unhideWhenUsed/>
    <w:qFormat/>
    <w:rsid w:val="0068509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046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46CEE"/>
  </w:style>
  <w:style w:type="paragraph" w:styleId="Fuzeile">
    <w:name w:val="footer"/>
    <w:basedOn w:val="Standard"/>
    <w:link w:val="FuzeileZchn"/>
    <w:uiPriority w:val="99"/>
    <w:unhideWhenUsed/>
    <w:rsid w:val="00046C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46CEE"/>
  </w:style>
  <w:style w:type="paragraph" w:styleId="berarbeitung">
    <w:name w:val="Revision"/>
    <w:hidden/>
    <w:uiPriority w:val="99"/>
    <w:semiHidden/>
    <w:rsid w:val="00BF05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399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Caci</dc:creator>
  <cp:keywords/>
  <dc:description/>
  <cp:lastModifiedBy>Laura Caci</cp:lastModifiedBy>
  <cp:revision>8</cp:revision>
  <dcterms:created xsi:type="dcterms:W3CDTF">2025-03-26T17:44:00Z</dcterms:created>
  <dcterms:modified xsi:type="dcterms:W3CDTF">2026-01-31T13:35:00Z</dcterms:modified>
</cp:coreProperties>
</file>