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4C" w:rsidRDefault="00C30055" w:rsidP="00CA51A4">
      <w:pPr>
        <w:spacing w:after="0"/>
        <w:rPr>
          <w:rFonts w:ascii="Times New Roman" w:hAnsi="Times New Roman" w:cs="Times New Roman"/>
          <w:b/>
          <w:bCs/>
          <w:sz w:val="28"/>
          <w:u w:val="single"/>
        </w:rPr>
      </w:pPr>
      <w:r w:rsidRPr="00E3532A">
        <w:rPr>
          <w:rFonts w:ascii="Times New Roman" w:hAnsi="Times New Roman" w:cs="Times New Roman"/>
          <w:b/>
          <w:bCs/>
          <w:sz w:val="28"/>
          <w:u w:val="single"/>
        </w:rPr>
        <w:t>Appendi</w:t>
      </w:r>
      <w:r w:rsidR="00A33692" w:rsidRPr="00E3532A">
        <w:rPr>
          <w:rFonts w:ascii="Times New Roman" w:hAnsi="Times New Roman" w:cs="Times New Roman"/>
          <w:b/>
          <w:bCs/>
          <w:sz w:val="28"/>
          <w:u w:val="single"/>
        </w:rPr>
        <w:t>ces</w:t>
      </w:r>
    </w:p>
    <w:p w:rsidR="009D31F0" w:rsidRPr="00E3532A" w:rsidRDefault="009D31F0" w:rsidP="009D31F0">
      <w:pPr>
        <w:pStyle w:val="Lgende"/>
        <w:keepNext/>
        <w:jc w:val="center"/>
        <w:rPr>
          <w:rFonts w:ascii="Times New Roman" w:hAnsi="Times New Roman" w:cs="Times New Roman"/>
          <w:bCs w:val="0"/>
          <w:sz w:val="24"/>
          <w:szCs w:val="24"/>
          <w:lang w:val="fr-CA" w:bidi="ar-SA"/>
        </w:rPr>
      </w:pPr>
      <w:bookmarkStart w:id="0" w:name="_GoBack"/>
      <w:bookmarkEnd w:id="0"/>
      <w:r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t xml:space="preserve">Appendix 1 : Calculation of financial ratios for the global sample of 30 SMEs </w:t>
      </w:r>
    </w:p>
    <w:p w:rsidR="009D31F0" w:rsidRPr="00E3532A" w:rsidRDefault="009D31F0" w:rsidP="009D31F0">
      <w:pPr>
        <w:pStyle w:val="Lgende"/>
        <w:keepNext/>
        <w:jc w:val="center"/>
        <w:rPr>
          <w:rFonts w:ascii="Times New Roman" w:hAnsi="Times New Roman" w:cs="Times New Roman"/>
          <w:bCs w:val="0"/>
          <w:sz w:val="24"/>
          <w:szCs w:val="24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t xml:space="preserve">- Based on 2021 financial statements </w:t>
      </w:r>
      <w:r w:rsidR="00C30055"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t>–</w:t>
      </w:r>
    </w:p>
    <w:p w:rsidR="00C30055" w:rsidRPr="00E3532A" w:rsidRDefault="00C30055" w:rsidP="00C30055">
      <w:pPr>
        <w:rPr>
          <w:rFonts w:ascii="Times New Roman" w:hAnsi="Times New Roman" w:cs="Times New Roman"/>
        </w:rPr>
      </w:pPr>
    </w:p>
    <w:p w:rsidR="00F91DCE" w:rsidRPr="00E3532A" w:rsidRDefault="00F91DCE" w:rsidP="00C30055">
      <w:pPr>
        <w:jc w:val="center"/>
        <w:rPr>
          <w:rFonts w:ascii="Times New Roman" w:hAnsi="Times New Roman" w:cs="Times New Roman"/>
          <w:lang w:val="fr-FR" w:bidi="en-US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>
            <wp:extent cx="8287657" cy="4661977"/>
            <wp:effectExtent l="0" t="0" r="0" b="571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8339" cy="467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DCE" w:rsidRPr="00E3532A" w:rsidRDefault="009D31F0">
      <w:pPr>
        <w:rPr>
          <w:rFonts w:ascii="Times New Roman" w:eastAsia="Times New Roman" w:hAnsi="Times New Roman" w:cs="Times New Roman"/>
          <w:b/>
          <w:bCs/>
          <w:lang w:val="fr-FR" w:bidi="en-US"/>
        </w:rPr>
      </w:pPr>
      <w:r w:rsidRPr="00E3532A">
        <w:rPr>
          <w:rFonts w:ascii="Times New Roman" w:hAnsi="Times New Roman" w:cs="Times New Roman"/>
          <w:lang w:val="fr-FR"/>
        </w:rPr>
        <w:t xml:space="preserve">ES = </w:t>
      </w:r>
      <w:r w:rsidR="00B40B3F" w:rsidRPr="00E3532A">
        <w:rPr>
          <w:rFonts w:ascii="Times New Roman" w:hAnsi="Times New Roman" w:cs="Times New Roman"/>
          <w:lang w:val="fr-FR"/>
        </w:rPr>
        <w:t xml:space="preserve">Healthy Enterprise </w:t>
      </w:r>
      <w:r w:rsidRPr="00E3532A">
        <w:rPr>
          <w:rFonts w:ascii="Times New Roman" w:hAnsi="Times New Roman" w:cs="Times New Roman"/>
          <w:lang w:val="fr-FR"/>
        </w:rPr>
        <w:t xml:space="preserve">/ ED = </w:t>
      </w:r>
      <w:r w:rsidR="00B40B3F" w:rsidRPr="00E3532A">
        <w:rPr>
          <w:rFonts w:ascii="Times New Roman" w:hAnsi="Times New Roman" w:cs="Times New Roman"/>
          <w:lang w:val="fr-FR"/>
        </w:rPr>
        <w:t xml:space="preserve">Defaulting Enterprise </w:t>
      </w:r>
      <w:r w:rsidR="00F91DCE" w:rsidRPr="00E3532A">
        <w:rPr>
          <w:rFonts w:ascii="Times New Roman" w:hAnsi="Times New Roman" w:cs="Times New Roman"/>
          <w:lang w:val="fr-FR"/>
        </w:rPr>
        <w:br w:type="page"/>
      </w:r>
    </w:p>
    <w:p w:rsidR="009D31F0" w:rsidRPr="00E3532A" w:rsidRDefault="009D31F0" w:rsidP="009D31F0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lastRenderedPageBreak/>
        <w:t xml:space="preserve">Appendix 2: Calculation of financial ratios for the global sample of 30 SMEs </w:t>
      </w:r>
    </w:p>
    <w:p w:rsidR="009D31F0" w:rsidRPr="00E3532A" w:rsidRDefault="009D31F0" w:rsidP="009D31F0">
      <w:pPr>
        <w:pStyle w:val="Lgende"/>
        <w:spacing w:after="240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- Based on 2020 financial statements -</w:t>
      </w:r>
    </w:p>
    <w:p w:rsidR="00F91DCE" w:rsidRPr="00E3532A" w:rsidRDefault="00F91DCE" w:rsidP="00C30055">
      <w:pPr>
        <w:jc w:val="center"/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>
            <wp:extent cx="8258628" cy="4729480"/>
            <wp:effectExtent l="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723" cy="473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DCE" w:rsidRPr="00E3532A" w:rsidRDefault="00F91DCE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</w:rPr>
        <w:br w:type="page"/>
      </w:r>
    </w:p>
    <w:p w:rsidR="009D31F0" w:rsidRPr="00E3532A" w:rsidRDefault="009D31F0" w:rsidP="009D31F0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3: Calculation of financial ratios for the global sample of 30 SMEs </w:t>
      </w:r>
    </w:p>
    <w:p w:rsidR="009D31F0" w:rsidRPr="00E3532A" w:rsidRDefault="009D31F0" w:rsidP="009D31F0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- Based on 2019 financial statements –</w:t>
      </w:r>
    </w:p>
    <w:p w:rsidR="009D31F0" w:rsidRPr="00E3532A" w:rsidRDefault="009D31F0" w:rsidP="009D31F0">
      <w:pPr>
        <w:rPr>
          <w:rFonts w:ascii="Times New Roman" w:hAnsi="Times New Roman" w:cs="Times New Roman"/>
        </w:rPr>
      </w:pPr>
    </w:p>
    <w:p w:rsidR="00F91DCE" w:rsidRPr="00E3532A" w:rsidRDefault="00F91DCE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>
            <wp:extent cx="8156575" cy="5312228"/>
            <wp:effectExtent l="0" t="0" r="0" b="317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214" cy="532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DB5" w:rsidRPr="00E3532A" w:rsidRDefault="00F91DCE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</w:rPr>
        <w:br w:type="page"/>
      </w:r>
    </w:p>
    <w:p w:rsidR="00CA51A4" w:rsidRPr="00E3532A" w:rsidRDefault="00CA51A4" w:rsidP="00CA51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532A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</w:t>
      </w:r>
      <w:r w:rsidR="00250838" w:rsidRPr="00E3532A">
        <w:rPr>
          <w:rFonts w:ascii="Times New Roman" w:eastAsia="Times New Roman" w:hAnsi="Times New Roman" w:cs="Times New Roman"/>
          <w:b/>
          <w:sz w:val="24"/>
          <w:szCs w:val="24"/>
        </w:rPr>
        <w:t>4 :</w:t>
      </w:r>
      <w:r w:rsidRPr="00E3532A">
        <w:rPr>
          <w:rFonts w:ascii="Times New Roman" w:eastAsia="Times New Roman" w:hAnsi="Times New Roman" w:cs="Times New Roman"/>
          <w:b/>
          <w:sz w:val="24"/>
          <w:szCs w:val="24"/>
        </w:rPr>
        <w:t xml:space="preserve"> DATASET 2021_.CSV</w:t>
      </w:r>
    </w:p>
    <w:tbl>
      <w:tblPr>
        <w:tblW w:w="17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0"/>
        <w:gridCol w:w="480"/>
        <w:gridCol w:w="480"/>
        <w:gridCol w:w="1200"/>
      </w:tblGrid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Nom,R01,R02,R03,R04,R05,R06,R07,R08,R09,R10,R11,R12,R13,R14,R15,R16,R17,R18,R19,R20,R21,R22,R23,R24,R25,R26,R27,Y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ES1,2,0.58,,0,0,385.43,1.61,0.69,0,,8.45,1,3.87,0.54,0,0,,0,4.36,4.09,4.36,0.13,0.14,0.35,0.22,0.24,0.24,0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ES2,-0.8,0.02,256.29,0,1.4,428.62,232.45,-34.05,0,1.62,1.3,1,221.86,1.59,0,0.01,36.83,0.01,0.05,1.25,0.05,0,0.01,-0.02,0.2,0.29,0.34,0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ES3,-0.71,0.32,1.08,201.5,0,542.14,394.53,-0.12,0.4,0.75,0.94,1,-1.1,-0.08,-0.03,0,73.32,0.39,0.95,-0.02,0.6,0.03,0.2,0.11,0.1,0.06,0.11,0</w:t>
            </w: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ES4,0.76,0.95,2746.67,0,0.13,0,135.35,-0.38,0.23,1.13,1.2,1,2.02,0.69,0,0,1545.6,0.24,0.02,1.18,0.02,0.31,0.5,1.59,0.33,0.33,0.44,0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ES5,0.35,1.83,9.64,37.34,0,0,96.86,-0.22,0.41,,1.79,1,6.59,1.92,0,0,705.32,0.5,0.29,1.5,0.01,0.13,0.29,-0.4,0.07,0.09,0.16,0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ES6,5.23,1.09,77,4.68,0,123.43,318.56,-1,0,-1.93,0.41,1,-2.87,-0.23,0,0,,1.19,0.33,0.09,0.32,-0.05,0.08,0.04,-0.05,-0.03,-0.03,0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ES7,2.6,0.17,1526.11,0,0.24,0,160.25,-2.58,0.34,0.47,0.35,-0.13,15.45,-9.36,0.07,0.18,-3.31,0.03,0.32,0.03,0.32,-0.14,3.04,0.19,-0.85,0.39,0.65,0</w:t>
            </w: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ES8,0.42,0.74,60.95,0,5.91,0,16.3,-0.03,0,33.49,27.2,0.97,2.77,1.05,0,0,363.83,0.02,0.35,26.85,0,0.36,0.38,65.49,0.48,0.51,0.54,0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ES9,0.33,5.36,44.7,8.05,0,0,46.18,-0.65,0.5,-5.22,0.11,1,-0.13,-0.02,0.03,0,203.01,0.65,0.1,0.02,0.07,-0.57,0.2,-0.18,-0.11,0.1,0.21,0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ES10,0.22,0.66,1.06,388.27,0,38.11,80.09,0.56,0.5,25.88,1.59,1,0.07,0.01,0,0,,0.14,1.59,0,0.34,0.05,0.14,0.16,0.08,0.09,0.19,0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5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ES11,5.09,0.33,,0,0,208.68,415.76,-1.84,0.28,0.27,0.32,1,1.07,0.34,0,0,,0.25,0.24,0.09,0.24,0.03,0.17,0.49,0.1,0.19,0.45,0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ES12,0.35,0.86,6.02,0,35.78,75.18,87.71,0.09,0.46,1.14,1.28,0.6,3.83,0.78,0.16,0.06,2.35,0.16,1.28,0.12,0.59,0.1,0.24,0.24,0.12,0.2,0.45,0</w:t>
            </w: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ES13,0.05,0.83,4.91,0,46.02,80.35,124.45,0.1,0.5,1.12,1.24,0.6,2.93,0.71,0.1,0.03,5.23,0.16,1.3,0.08,0.61,0.1,0.24,0.33,0.12,0.28,0.57,0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ES14,0.76,0.72,11.47,9.29,0,427.71,80.69,0.76,0.71,11.55,1.89,1,5.72,0.56,0,0,,0.12,2.73,0.23,1.59,0.04,0.07,0.11,0.05,0.09,0.31,0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5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ES15,-0.33,1.16,,0,0,0,26.56,-20.67,-34.62,-26.34,0.01,1,-0.02,0,0,0,,0.11,0,0,0,-2.76,0.12,0.11,-2.37,-2.16,-0.06,0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ED1,0.41,0.27,31.65,0,11.38,928.11,651.84,-1.81,-0.31,-0.98,0.61,1,-0.07,-0.04,0.18,0.01,-134.06,0.82,0.61,0,0.59,-0.22,0.92,0.63,-0.83,-0.56,-0.41,1</w:t>
            </w: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ED2,-0.22,1.69,224.87,0,1.6,0,0,-1.07,0,-2.37,0.2,1,-0.12,-0.1,0.12,0.01,-77.12,0,0.18,0.02,0.18,-1.24,0.96,0.81,-0.73,-0.6,-0.6,1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ED3,0.24,0.01,,0,0,36360.71,14035.1,38.32,8.11,12.79,1.2,1,-7.2,0.81,0,0,,0.27,1.47,0,1.2,-0.02,-0.13,-0.06,-2.87,-2.49,0.3,1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ED4,-0.53,1.53,4,0,27.75,27.88,117.95,-0.47,3.63,-1.79,0.26,2.62,-1.59,-0.91,0.04,0.06,-13.4,0.23,0.4,0,0.26,-1.51,0.64,5.21,-0.99,-0.75,0.28,1</w:t>
            </w: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ED5,-0.17,9.11,,0,0,16.49,396.82,-3.09,2.12,-247.91,0.03,1.14,-0.82,-0.14,0,0,,6.25,0.01,0.02,0.01,-5.51,0.18,0.19,-0.6,-0.57,0.48,1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ED6,-0.36,0.01,0.07,0,4008.95,701.04,1430.71,7.9,0,1.58,1.04,-0.12,-199.97,-7.19,0,0,,0.03,1.06,-0.02,0.96,-0.01,0.49,0,-0.81,-0.04,0.03,1</w:t>
            </w: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ED7,8.2,0,0.02,16484.17,454.7,38182,630847.33,143.46,0,-0.35,0.74,1.92,399.29,-6.41,0,0,-2716.92,0.14,3.33,0.01,0.56,0,0,0,-0.09,0.61,0.98,1</w:t>
            </w:r>
          </w:p>
        </w:tc>
      </w:tr>
      <w:tr w:rsidR="00CA51A4" w:rsidRPr="00E3532A" w:rsidTr="00CA51A4">
        <w:trPr>
          <w:trHeight w:val="300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ED8,-0.73,0.01,0.4,0,0,20227.75,,-19.73,0,-0.09,0.72,1,5.96,-2.56,0,0,,0,0.77,0,0.7,0.01,-0.43,0.31,0.9,1,1,1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ED9,0.05,0.19,21.67,0,16.61,174.14,233.34,-2.95,-3.72,0.42,0.81,1,-3.96,5.48,0.01,0.03,-39.37,0.17,0.26,0.59,0.22,-0.2,-1.71,0.53,-1.08,-0.76,-0.16,1</w:t>
            </w:r>
          </w:p>
        </w:tc>
      </w:tr>
      <w:tr w:rsidR="00CA51A4" w:rsidRPr="00E3532A" w:rsidTr="00CA51A4">
        <w:trPr>
          <w:trHeight w:val="300"/>
        </w:trPr>
        <w:tc>
          <w:tcPr>
            <w:tcW w:w="15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ED10,0.12,1.32,6.85,0,52.57,0,181.1,-5.46,0.08,-7.24,0.02,1,0,0,,0,,0.52,0.02,0,0,-8.72,1.38,-0.07,-6.61,0.32,0.34,1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ED11,-0.52,0.03,3.72,0,96.9,392.05,4822.56,-181.91,1.65,-5.28,0.01,1.39,-32.37,-0.3,0.03,1.82,0.03,0.23,0.01,0,0.01,-0.06,0.01,0,-1.98,-0.36,0.55,1</w:t>
            </w: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ED12,-0.51,0.04,6.32,32.76,24.21,0,1493.71,-50.39,0.37,-1.5,0.06,1.51,-4.74,-0.38,0,0,,0.11,0.05,0.01,0.05,-0.16,0.08,0.03,-3.74,-1.02,0.5,1</w:t>
            </w: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ED13,-0.47,0.03,0.73,0,493.49,5536.7,1407.03,-4.74,-2.56,-0.65,0.86,1,-0.02,-0.07,2.29,0.29,-23.09,0.19,0.85,0,0.81,-0.27,4.4,0.46,-8.01,-0.89,-0.23,1</w:t>
            </w: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ED14,0.5,0.16,0.27,1350.75,2.55,0,92.23,-1.23,3.33,0.31,0.84,1,-0.28,0.77,0,0,,0.03,0.79,0.05,0.09,-0.22,-3.2,-7.02,-1.34,-0.83,0.35,1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ED15,-0.11,0.19,0.2,0,0,31.29,116.18,-3.8,-4.64,-37.85,0.65,1,-0.03,-0.01,0.22,0,-182.23,0.08,0.65,0,0.02,-0.16,0.23,0.22,-0.87,-0.82,-0.13,1</w:t>
            </w:r>
          </w:p>
        </w:tc>
      </w:tr>
    </w:tbl>
    <w:p w:rsidR="00CA51A4" w:rsidRPr="00E3532A" w:rsidRDefault="00CA51A4" w:rsidP="00CA51A4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4"/>
          <w:lang w:val="fr-CA" w:bidi="ar-SA"/>
        </w:rPr>
      </w:pPr>
    </w:p>
    <w:p w:rsidR="00CA51A4" w:rsidRPr="00E3532A" w:rsidRDefault="00CA51A4" w:rsidP="00CA51A4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4"/>
          <w:lang w:val="fr-CA" w:bidi="ar-SA"/>
        </w:rPr>
      </w:pPr>
    </w:p>
    <w:p w:rsidR="00CA51A4" w:rsidRPr="00E3532A" w:rsidRDefault="00CA51A4" w:rsidP="00CA51A4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4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t xml:space="preserve">Appendix </w:t>
      </w:r>
      <w:r w:rsidR="00250838"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t>5</w:t>
      </w:r>
      <w:r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t>: DATASET 2020_.CSV</w:t>
      </w:r>
    </w:p>
    <w:p w:rsidR="00CA51A4" w:rsidRPr="00E3532A" w:rsidRDefault="00CA51A4" w:rsidP="00CA51A4">
      <w:pPr>
        <w:spacing w:after="0"/>
        <w:rPr>
          <w:rFonts w:ascii="Times New Roman" w:hAnsi="Times New Roman" w:cs="Times New Roman"/>
        </w:rPr>
      </w:pPr>
    </w:p>
    <w:tbl>
      <w:tblPr>
        <w:tblW w:w="1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0"/>
        <w:gridCol w:w="480"/>
        <w:gridCol w:w="480"/>
        <w:gridCol w:w="1200"/>
        <w:gridCol w:w="1200"/>
      </w:tblGrid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Nom,R01,R02,R03,R04,R05,R06,R07,R08,R09,R10,R11,R12,R13,R14,R15,R16,R17,R18,R19,R20,R21,R22,R23,R24,R25,R26,R27,Y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ES1,-0.67,0.22,,0,0,1157.36,5.62,2.18,0,,8.78,1,6.02,0.46,0,0,,0,5.18,3.6,5.18,0.07,0.08,0.16,0.31,0.35,0.35,0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ES2,-0.7,0.08,538.31,0,0.67,0,56.93,-7.21,1.42,1.61,1.3,1,-25.72,1.64,0,0,-173.92,0.01,0.02,1.28,0.02,-0.03,-0.06,0.09,-0.37,-0.31,0.44,0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ES3,-0.37,1,4.49,48.96,0,206.25,53.96,0.22,0.45,2.22,1.4,1,0.38,0.04,0.05,0,19.36,0.17,1.38,0.03,0.91,0.01,0.02,0.12,0.01,0.05,0.09,0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ES4,-0.32,1.34,1562.67,0,0.23,0,30.04,-0.1,0.11,137.23,4.62,1,1.94,1.16,0,0,725.6,0.07,0.4,4.21,0.4,0.47,0.6,-4.55,0.35,0.42,0.49,0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ES5,-0.21,1.58,7.77,46.34,0,0,102.74,-0.15,0.46,,1.99,1,5.45,1.47,0,0,2159.24,0.43,0.54,1.46,0.01,0.13,0.27,-0.66,0.09,0.1,0.2,0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ES6,-0.52,0.37,10.81,33.3,0,159.83,172.92,-0.52,0,0.87,0.79,1,-0.39,0.17,0,0,,0.3,0.54,0.25,0.45,-0.26,-0.44,-0.32,-0.7,-0.43,-0.42,0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ES7,0.92,0.07,423.33,0,0.85,0,175.14,-7.72,-1.36,0.35,0.32,0.5,-1.49,1.17,0.05,0.11,-36.83,0.06,0.29,0.03,0.29,-0.29,-2.13,-0.39,-4.27,-1.42,-0.59,0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ES8,-0.25,0.77,60.13,0,5.99,0,24.33,-0.07,0,10.88,13.34,0.93,5.17,1.1,0,0,103.83,0.04,0.25,13.09,0,0.19,0.21,6.23,0.24,0.28,0.32,0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ES9,0.12,3.19,32.65,11.03,0,0,71.89,-0.82,0.43,-3.87,0.18,1,0.52,-0.1,0.01,0,174.66,0.53,0.11,0.06,0.08,0.29,-0.16,-0.19,0.09,0.13,0.23,0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ES10,-0.23,0.82,1.25,288.62,0,46.59,43.31,0.58,0.61,21.05,1.97,1,0.14,0.02,0.05,0,87.64,0.1,1.97,0.01,0.54,0.06,0.13,0.09,0.08,0.05,0.14,0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ES11,-0.85,0.06,,0,0,654.06,2066.65,-12.6,0.43,0.18,0.21,1,19.9,0.39,0,0,,0.26,0.14,0.07,0.14,-0.03,-0.2,0.03,-0.51,0.05,0.35,0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ES12,-0.41,0.82,3.74,0,45.61,80.32,132.53,0.1,0.51,1.16,1.27,0.7,1.82,0.5,0.16,0.05,3.61,0.18,1.27,0.2,0.72,0.1,0.22,0.31,0.12,0.25,0.61,0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ES13,-0.18,1.02,4.79,0,43.23,76.31,145.27,0.14,0.49,1.37,1.54,0.71,1.85,0.4,0.08,0.02,11.64,0.22,1.45,0.2,0.79,0.1,0.22,0.47,0.1,0.29,0.58,0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ES14,-0.3,0.43,7.03,12.79,0,540.26,141.34,0.86,1.23,9.42,1.84,1,-11.6,0.75,0,0,,0.17,2.05,0.47,1.26,-0.04,-0.09,-0.05,-0.1,-0.05,0.19,0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5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ES15,-0.62,1.44,,0,0,0,21.97,-12.39,2.63,-19.96,0.01,1,-0.12,-0.01,0,0,,0.07,0,0.01,0,-0.89,0.05,0.04,-0.62,-0.52,0.32,0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ED1,-0.78,0.18,,0,0,1311.3,395.91,-1.52,-0.09,0.01,0.72,-5.21,-0.09,-1.6,0.16,0.03,-79.62,0.58,0.72,0,0.72,-0.4,22.24,-46.59,-2.22,-1.61,-1.46,1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ED2,-0.61,2.13,159.73,0,2.25,0,0,-0.35,0,-0.08,0.27,1,-0.15,-1.5,0.08,0,-114.59,0,0.25,0.03,0.23,-0.77,14.15,11.24,-0.36,-0.23,-0.23,1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ED3,-0.58,0.01,,0,0,44804.85,7192.5,50.75,-4.91,11.92,1.23,1,-4.15,0.72,0,0.02,-368.73,0.29,1.51,0,1.23,-0.04,-0.2,-0.1,-6.08,-5.33,-0.82,1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ED4,-0.43,1.49,4.1,14.32,12.97,20.35,87.48,0.18,1.31,0.85,0.93,-1.35,-2.62,-2.6,0.03,0.02,-11.98,0.11,1.7,0.01,0.43,-0.44,1.12,-0.57,-0.29,-0.23,0.73,1</w:t>
            </w: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ED5,0.15,1.17,,0,0,13.74,164.39,-0.98,1.6,-141.42,0.28,1.1,-1.4,-0.21,0.01,0.01,-72.93,0.32,0.29,0.01,0.27,-0.47,0.17,0.17,-0.41,-0.33,0.49,1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ED6,-0.18,0.01,0.12,0,2576.53,450.56,928.36,5.57,0,1.66,1.04,-0.06,-528.19,-13.71,0,0,,0.03,1.07,-0.02,0.96,-0.01,0.91,0,-0.51,0,0.04,1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ED7,-0.67,0,0,151654.32,4183.2,351274.36,261136.64,1314.02,0,-0.35,0.73,1.93,-1109.66,-6.43,0,0.01,-1693.1,0.14,3.3,0.01,0.56,0,0.03,0,-10.77,-1.82,0.61,1</w:t>
            </w:r>
          </w:p>
        </w:tc>
      </w:tr>
      <w:tr w:rsidR="00CA51A4" w:rsidRPr="00E3532A" w:rsidTr="00CA51A4">
        <w:trPr>
          <w:trHeight w:val="300"/>
        </w:trPr>
        <w:tc>
          <w:tcPr>
            <w:tcW w:w="15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ED8,-0.9,0.06,1.1,0,0,5547.41,0,-0.36,-0.01,-0.82,0.9,1,-0.29,-1.79,0,0,,0,0.98,0,0.87,-0.34,7.35,-7.77,-6.05,-5.01,-4.95,1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ED9,-0.95,0.08,11.85,0,30.39,184.3,217.19,-2.81,-0.25,1.34,1.07,1,-2.18,1.86,0.01,0.03,-76.93,0.16,0.69,0.42,0.63,-0.2,-0.95,2.62,-2.52,-2.17,-1.74,1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ED10,-0.85,0.12,5.22,0,68.99,0,788.07,-6.04,0.16,0.25,0.03,1,-0.98,0.04,0,0,,0.24,0.04,0,0,-0.18,-0.72,0.09,-1.47,0.2,0.24,1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ED11,-0.72,0.04,4.27,0,84.3,469.64,3577.69,-72.1,0.85,-4.38,0.07,1.39,-747.04,-0.3,0.02,0.56,-6.76,0.69,0.07,0,0.06,-0.2,0.04,0,-4.44,0.11,0.71,1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ED12,-0.34,0.06,7.5,27.36,20.66,0,740.14,-24.83,0.17,-1.16,0.15,1.58,-11.26,-0.45,0,0,,0.08,0.12,0.03,0.11,-0.14,0.1,0.06,-2.15,-0.81,0.5,1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ED13,-0.73,0.04,1.05,0,341.55,3996.79,1701.66,-2.28,-1.9,-0.29,0.92,1,-0.03,-0.23,1.4,0.16,-21.96,0.25,0.91,0,0.88,-0.15,8.02,0.82,-3.91,-0.49,-0.15,1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ED14,-0.24,0.11,0.18,2024.32,4.65,0,115,-0.05,4.6,1.15,1.06,1,-0.28,0.16,0.02,0.01,-195.3,0.03,0.99,0.07,0.12,-0.2,-0.67,-0.64,-1.76,-1.44,0.27,1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CA51A4" w:rsidRPr="00E3532A" w:rsidTr="00CA51A4">
        <w:trPr>
          <w:trHeight w:val="300"/>
        </w:trPr>
        <w:tc>
          <w:tcPr>
            <w:tcW w:w="16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ED15,-0.63,0.2,0.2,0,0,34.51,118.67,-2.38,-0.47,-16.78,0.59,1.12,-0.2,-0.11,0,0,,0.09,0.6,0,0.02,-0.3,0.59,0.61,-1.48,-1.37,-0.92,1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1A4" w:rsidRPr="00E3532A" w:rsidRDefault="00CA51A4" w:rsidP="00CA51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</w:tbl>
    <w:p w:rsidR="00CA51A4" w:rsidRPr="00E3532A" w:rsidRDefault="00CA51A4" w:rsidP="00CA51A4">
      <w:pPr>
        <w:pStyle w:val="Lgende"/>
        <w:rPr>
          <w:rFonts w:ascii="Times New Roman" w:hAnsi="Times New Roman" w:cs="Times New Roman"/>
          <w:b w:val="0"/>
          <w:sz w:val="24"/>
          <w:szCs w:val="24"/>
        </w:rPr>
      </w:pPr>
      <w:r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br w:type="page"/>
      </w:r>
    </w:p>
    <w:p w:rsidR="00D11FED" w:rsidRPr="00D11FED" w:rsidRDefault="00CA51A4" w:rsidP="00D11FED">
      <w:pPr>
        <w:pStyle w:val="Lgende"/>
        <w:spacing w:after="240"/>
        <w:jc w:val="center"/>
        <w:rPr>
          <w:rFonts w:ascii="Times New Roman" w:hAnsi="Times New Roman" w:cs="Times New Roman"/>
          <w:bCs w:val="0"/>
          <w:sz w:val="24"/>
          <w:szCs w:val="24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t xml:space="preserve">Appendix </w:t>
      </w:r>
      <w:r w:rsidR="00250838"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t>6</w:t>
      </w:r>
      <w:r w:rsidRPr="00E3532A">
        <w:rPr>
          <w:rFonts w:ascii="Times New Roman" w:hAnsi="Times New Roman" w:cs="Times New Roman"/>
          <w:bCs w:val="0"/>
          <w:sz w:val="24"/>
          <w:szCs w:val="24"/>
          <w:lang w:val="fr-CA" w:bidi="ar-SA"/>
        </w:rPr>
        <w:t xml:space="preserve"> : DATASET 2019_.CSV</w:t>
      </w:r>
      <w:r w:rsidRPr="00E3532A">
        <w:rPr>
          <w:rFonts w:ascii="Times New Roman" w:hAnsi="Times New Roman" w:cs="Times New Roman"/>
          <w:bCs w:val="0"/>
          <w:sz w:val="20"/>
        </w:rPr>
        <w:fldChar w:fldCharType="begin"/>
      </w:r>
      <w:r w:rsidRPr="00E3532A">
        <w:rPr>
          <w:rFonts w:ascii="Times New Roman" w:hAnsi="Times New Roman" w:cs="Times New Roman"/>
          <w:bCs w:val="0"/>
          <w:sz w:val="20"/>
        </w:rPr>
        <w:instrText xml:space="preserve"> LINK </w:instrText>
      </w:r>
      <w:r w:rsidR="00D11FED">
        <w:rPr>
          <w:rFonts w:ascii="Times New Roman" w:hAnsi="Times New Roman" w:cs="Times New Roman"/>
          <w:bCs w:val="0"/>
          <w:sz w:val="20"/>
        </w:rPr>
        <w:instrText xml:space="preserve">Excel.SheetBinaryMacroEnabled.12 "C:\\Users\\Dina\\OneDrive - GROUPE HIGH TECH\\Bureau\\Recherche 1\\Chapitre 5 Présentation des résultats\\Données empiriques\\7 Datasets\\00 Datasets initiales en  exls et csv\\Ratios 2019DATASET_ csv.csv" "Ratios 2019DATASET_ csv!L1C1:L31C12" </w:instrText>
      </w:r>
      <w:r w:rsidRPr="00E3532A">
        <w:rPr>
          <w:rFonts w:ascii="Times New Roman" w:hAnsi="Times New Roman" w:cs="Times New Roman"/>
          <w:bCs w:val="0"/>
          <w:sz w:val="20"/>
        </w:rPr>
        <w:instrText xml:space="preserve">\a \f 4 \h </w:instrText>
      </w:r>
      <w:r w:rsidRPr="00E3532A">
        <w:rPr>
          <w:rFonts w:ascii="Times New Roman" w:hAnsi="Times New Roman" w:cs="Times New Roman"/>
          <w:sz w:val="20"/>
        </w:rPr>
        <w:instrText xml:space="preserve"> \* MERGEFORMAT </w:instrText>
      </w:r>
      <w:r w:rsidR="00D11FED" w:rsidRPr="00E3532A">
        <w:rPr>
          <w:rFonts w:ascii="Times New Roman" w:hAnsi="Times New Roman" w:cs="Times New Roman"/>
          <w:bCs w:val="0"/>
          <w:sz w:val="20"/>
        </w:rPr>
        <w:fldChar w:fldCharType="separate"/>
      </w:r>
    </w:p>
    <w:tbl>
      <w:tblPr>
        <w:tblW w:w="135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2"/>
        <w:gridCol w:w="146"/>
        <w:gridCol w:w="146"/>
        <w:gridCol w:w="90"/>
        <w:gridCol w:w="146"/>
        <w:gridCol w:w="1066"/>
        <w:gridCol w:w="134"/>
        <w:gridCol w:w="1066"/>
        <w:gridCol w:w="134"/>
        <w:gridCol w:w="1066"/>
      </w:tblGrid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Nom,R01,R02,R03,R04,R05,R06,R07,R08,R09,R10,R11,R12,R13,R14,R15,R16,R17,R18,R19,R20,R21,R22,R23,R24,R25,R26,R27,Y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ES1,0.5,0.56,,0,0,385.43,1.61,0.69,0,,8.61,1,4.02,0.56,0,0,,0,4.36,4.24,4.36,0.12,0.14,0.35,0.22,0.24,0.24,0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fr-FR" w:eastAsia="fr-FR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ES2,0.17,0.25,1156.23,0,0.31,0,4.53,-2.13,0.42,1.71,1.35,1,7.37,1.59,0,0,698.82,0,0.01,1.34,0.01,0.1,0.22,-0.41,0.39,0.44,0.82,0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ES3,0.69,1.41,6.26,35.9,0,181.24,64.41,-0.04,0.39,0.71,0.94,1,0.2,0.09,0.05,0,50.22,0.27,0.94,0.01,0.76,0.03,0.2,0.52,0.02,0.05,0.08,0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3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ES4,-0.3,1.81,1380,0,0.26,133.04,3.42,0.44,0.11,174.77,11.66,1,0.22,0.13,0,0,1431.59,0.01,10.26,1.4,10.24,0.52,0.57,0.83,0.29,0.37,0.42,0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ES5,0.18,2.09,14.09,25.54,0,0,58.52,-0.12,0.35,,2.42,1,4.12,1.44,0,0,2031.74,0.32,0.38,2.04,0.01,0.21,0.35,-1.03,0.1,0.13,0.21,0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ES6,-0.14,0.54,20.04,17.97,0,76.65,315.15,-1.45,0,-0.08,0.5,1,-0.91,-7.34,0,0,,0.74,0.24,0.26,0.22,-0.3,8.04,0.51,-0.54,-0.29,-0.29,0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ES7,0.65,0.04,94.29,0,3.82,0,166.01,-8.34,-4.37,0.6,0.4,1,-0.37,0.04,0,0,,0.03,0.37,0.03,0.37,-0.13,-0.27,-0.09,-3.25,-1,-0.19,0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ES8,0.03,1.2,48,0,7.5,0,2.97,-0.03,0,6.34,16.8,0.84,6.44,1.25,0.01,0,36.44,0.01,0.2,16.6,0,0.15,0.19,1.73,0.13,0.16,0.16,0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ES9,0.11,3.37,28.75,12.52,0,0,52.37,-0.97,0.65,-4.63,0.13,1,0.95,-0.08,0.02,0,64.11,0.44,0.07,0.06,0.04,0.16,-0.07,-0.1,0.05,0.08,0.25,0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ES10,0.11,1.26,1.78,202.75,0,31.73,26.93,0.39,0.48,17.27,2.02,1,0.02,0,0.29,0,248.47,0.09,2.01,0,0.5,0.09,0.18,0.21,0.07,0.09,0.17,0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ES11,0.06,0.37,,0,0,106.78,295.58,-1.84,0.3,0.25,0.25,1,1.19,0.39,0,0,,0.2,0.15,0.1,0.15,0.04,0.18,0.54,0.1,0.18,0.44,0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3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ES12,0.05,1.13,5.25,0,30.29,63.21,119.44,0.08,0.37,1.31,1.32,0.69,1.85,0.68,0.12,0.03,5.53,0.28,1.23,0.25,0.55,0.13,0.32,0.45,0.11,0.21,0.4,0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3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ES13,0.12,1.09,5.93,0,35.23,78.24,139.73,0.12,0.42,1.36,1.43,0.74,1.22,0.35,0.08,0.01,11.09,0.23,1.38,0.16,0.81,0.14,0.29,0.57,0.13,0.32,0.59,0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ES14,-0.02,0.63,12.42,3.9,0,390.76,100.71,0.6,0.71,8.25,2.04,1,6.7,0.61,0,0,,0.15,2.14,0.53,1.46,0.04,0.07,0.12,0.06,0.09,0.3,0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ES15,-0.06,9.53,,0,0,0,24.35,-4.27,0.52,-48.11,0,1,0.02,0,0,0,,0.3,0,0,0,2.25,-0.06,-0.07,0.24,0.28,0.62,0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fr-FR" w:eastAsia="fr-FR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ED1,-0.13,0.73,,0,0,290.56,205.67,0.09,0.31,1.19,1.1,0.91,0.7,0.13,0.18,0.01,2.29,0.43,1.1,0,1.09,0.01,0.03,0.17,0.01,0.09,0.13,1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3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ED2,0.86,1.93,360.22,0,1,116.38,74.6,0.06,0,1.3,1.18,0.57,-1.85,0.85,0.03,0,-23.01,0.51,1.2,0.02,1.16,-0.14,-0.54,-0.25,-0.07,-0.06,-0.06,1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D11FED" w:rsidRPr="00D11FED" w:rsidTr="00D11FED">
        <w:trPr>
          <w:gridAfter w:val="4"/>
          <w:divId w:val="1137457802"/>
          <w:wAfter w:w="2400" w:type="dxa"/>
          <w:trHeight w:val="300"/>
        </w:trPr>
        <w:tc>
          <w:tcPr>
            <w:tcW w:w="13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ED3,-0.76,0.02,252.23,0,1.43,18392.6,3333.17,23.87,-4.79,11.32,1.29,1,-2.22,0.63,0.01,0.07,-71.25,0.28,1.62,0,1.29,-0.08,-0.32,-0.15,-4.9,-3.71,-0.59,1</w:t>
            </w:r>
          </w:p>
        </w:tc>
      </w:tr>
      <w:tr w:rsidR="00D11FED" w:rsidRPr="00D11FED" w:rsidTr="00D11FED">
        <w:trPr>
          <w:gridAfter w:val="7"/>
          <w:divId w:val="1137457802"/>
          <w:wAfter w:w="3603" w:type="dxa"/>
          <w:trHeight w:val="300"/>
        </w:trPr>
        <w:tc>
          <w:tcPr>
            <w:tcW w:w="12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ED4,0.01,2.23,7.41,14.8,15.79,31.34,57.12,0.18,0.93,1.57,1.34,0.08,14.16,17.76,0.04,0.01,2.18,0.1,2.53,0.</w:t>
            </w:r>
            <w:r w:rsidRPr="00D11FED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02,0.69,0.01,0.26,0.14,0,0.05,0.79,1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</w:tr>
      <w:tr w:rsidR="00D11FED" w:rsidRPr="00D11FED" w:rsidTr="00D11FED">
        <w:trPr>
          <w:divId w:val="1137457802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ED5,0.12,1,,0,0,7.39,124.13,-2.06,2.16,-28.93,0.28,1,-0.77,-0.15,0,0,,0.28,0.3,0.01,0.27,-0.6,0.27,0.21,-0.6,-0.41,0.33,1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divId w:val="1137457802"/>
          <w:trHeight w:val="300"/>
        </w:trPr>
        <w:tc>
          <w:tcPr>
            <w:tcW w:w="13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ED6,-0.6,0.01,0.14,0,2102.95,367.74,764.52,4.54,0,1.6,1.04,0,-528.19,-160.23,0,0,,0.03,1.07,-0.02,0.96,-0.01,10.99,0,-0.42,0,0.05,1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7"/>
          <w:divId w:val="1137457802"/>
          <w:wAfter w:w="3603" w:type="dxa"/>
          <w:trHeight w:val="300"/>
        </w:trPr>
        <w:tc>
          <w:tcPr>
            <w:tcW w:w="12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ED7,1.5,0,0.01,50551.44,1394.4,116918.65,107131.63,438.71,0,-0.32,0.74,1.99,530.93,-6.64,0,0,,0.15,3.31,0.01,0.56,0,0.02,0,-1.97,-0.05,0.</w:t>
            </w:r>
            <w:r w:rsidRPr="00D11FED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67,1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</w:tr>
      <w:tr w:rsidR="00D11FED" w:rsidRPr="00D11FED" w:rsidTr="00D11FED">
        <w:trPr>
          <w:divId w:val="1137457802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ED8,0.09,0.58,9.87,0,0,492.48,0,0.44,0.29,2.58,1.26,1,1.1,0.31,0,0,,0,1.41,0.01,1.15,0.03,0.09,0.24,0.04,0.15,0.21,1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4"/>
          <w:divId w:val="1137457802"/>
          <w:wAfter w:w="2400" w:type="dxa"/>
          <w:trHeight w:val="300"/>
        </w:trPr>
        <w:tc>
          <w:tcPr>
            <w:tcW w:w="12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ED9,-0.1,0.34,313.18,0,1.15,134.44,191.71,1.14,0,16.43,5.6,1,1.8,0.52,0,0,261.17,0.04,3.65,2.42,3.18,0.23,0.28,0.65,0.</w:t>
            </w:r>
            <w:r w:rsidRPr="00D11FED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68,0.83,0.83,1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1"/>
          <w:divId w:val="1137457802"/>
          <w:wAfter w:w="1066" w:type="dxa"/>
          <w:trHeight w:val="300"/>
        </w:trPr>
        <w:tc>
          <w:tcPr>
            <w:tcW w:w="124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ED10,1.32,0.92,39.48,0,9.12,0,113.88,-0.5,0.85,0.5,0.04,1,-15.44,0.07,0,0,,0.27,0.05,0,0,-0.01,-0.02,0.06,-0.01,0.03,0.23,1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3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ED11,-0.18,0.13,25.1,0,14.34,123.93,1144.3,-25.44,0.94,-3.27,0.06,1.42,1070.36,-0.31,0.02,0.16,-7.44,0.13,0.06,0,0.05,-0.18,0.05,0,-1.36,0.05,0.</w:t>
            </w:r>
            <w:r w:rsidRPr="00D11FED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74,1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3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ED12,-0.26,0.09,8.9,22.69,17.77,0,466.01,-15.52,0.13,-0.87,0.14,1.7,-12.79,-0.48,0,0,,0.08,0.12,0.02,0.11,-0.14,0.13,0.06,-1.57,-0.45,0.44,1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D11FED" w:rsidRPr="00D11FED" w:rsidTr="00D11FED">
        <w:trPr>
          <w:gridAfter w:val="4"/>
          <w:divId w:val="1137457802"/>
          <w:wAfter w:w="24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ED13,-0.09,0.14,3.06,0,117.75,1084.57,3686.21,0.36,0.11,1.72,1.06,1,0.04,0.03,0.86,0.02,-3.92,0.17,1.06,0,1.01,0.08,0.65,0.</w:t>
            </w:r>
            <w:r w:rsidRPr="00D11FED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87,0.6,0.78,0.9,1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2"/>
          <w:divId w:val="1137457802"/>
          <w:wAfter w:w="1200" w:type="dxa"/>
          <w:trHeight w:val="300"/>
        </w:trPr>
        <w:tc>
          <w:tcPr>
            <w:tcW w:w="1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  <w:t>ED14,0,0.14,0.22,1663.53,4.42,0,57.7,1.12,0,1.71,1.36,1,-0.31,0.09,0,0,,0.04,1.29,0.07,0.12,-0.13,-0.28,-0.23,-0.93,-0.7,-0.41,1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11FED" w:rsidRPr="00D11FED" w:rsidTr="00D11FED">
        <w:trPr>
          <w:gridAfter w:val="1"/>
          <w:divId w:val="1137457802"/>
          <w:wAfter w:w="1066" w:type="dxa"/>
          <w:trHeight w:val="300"/>
        </w:trPr>
        <w:tc>
          <w:tcPr>
            <w:tcW w:w="124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D11FED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ED15,-0.04,0.4,0.49,0,0,133.48,203.53,-0.47,3.87,-4.18,0.83,1,-0.03,-0.02,0,0,,0.23,0.83,0,0.14,-0.1,0.64,0.48,-0.24,-0.18,0.06,1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FED" w:rsidRPr="00D11FED" w:rsidRDefault="00D11FED" w:rsidP="00D1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</w:tbl>
    <w:p w:rsidR="00CA51A4" w:rsidRPr="00E3532A" w:rsidRDefault="00CA51A4" w:rsidP="00CA51A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3532A">
        <w:rPr>
          <w:rFonts w:ascii="Times New Roman" w:hAnsi="Times New Roman" w:cs="Times New Roman"/>
          <w:bCs/>
          <w:szCs w:val="24"/>
        </w:rPr>
        <w:fldChar w:fldCharType="end"/>
      </w:r>
      <w:r w:rsidRPr="00E3532A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CA51A4" w:rsidRPr="00E3532A" w:rsidRDefault="00CA51A4">
      <w:pPr>
        <w:rPr>
          <w:rFonts w:ascii="Times New Roman" w:eastAsia="Times New Roman" w:hAnsi="Times New Roman" w:cs="Times New Roman"/>
          <w:b/>
          <w:sz w:val="24"/>
        </w:rPr>
      </w:pPr>
    </w:p>
    <w:p w:rsidR="008E0B61" w:rsidRPr="00E3532A" w:rsidRDefault="009D31F0" w:rsidP="00821978">
      <w:pPr>
        <w:pStyle w:val="Lgende"/>
        <w:jc w:val="center"/>
        <w:rPr>
          <w:rFonts w:ascii="Times New Roman" w:hAnsi="Times New Roman" w:cs="Times New Roman"/>
          <w:sz w:val="22"/>
          <w:szCs w:val="22"/>
          <w:lang w:val="fr-FR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</w:t>
      </w:r>
      <w:r w:rsidR="0025083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7</w: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: Corr_matrix - Pearson correlation matrices for </w:t>
      </w:r>
      <w:r w:rsidR="00AE6949" w:rsidRPr="00E3532A">
        <w:rPr>
          <w:rFonts w:ascii="Times New Roman" w:hAnsi="Times New Roman" w:cs="Times New Roman"/>
          <w:sz w:val="22"/>
          <w:szCs w:val="22"/>
          <w:lang w:val="fr-FR"/>
        </w:rPr>
        <w:t>2021</w:t>
      </w:r>
    </w:p>
    <w:p w:rsidR="008E0B61" w:rsidRPr="00E3532A" w:rsidRDefault="008E0B61" w:rsidP="00AE6949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R27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0,37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0,31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R26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0,45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0,47</w:t>
            </w:r>
          </w:p>
        </w:tc>
      </w:tr>
      <w:tr w:rsidR="008E0B61" w:rsidRPr="00E3532A" w:rsidTr="00301DB5">
        <w:trPr>
          <w:trHeight w:val="312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</w:tr>
    </w:tbl>
    <w:p w:rsidR="008E0B61" w:rsidRPr="00E3532A" w:rsidRDefault="008E0B61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</w:rPr>
        <w:br w:type="page"/>
      </w:r>
    </w:p>
    <w:p w:rsidR="00B33247" w:rsidRPr="00E3532A" w:rsidRDefault="009D31F0" w:rsidP="009D31F0">
      <w:pPr>
        <w:pStyle w:val="Lgende"/>
        <w:jc w:val="center"/>
        <w:rPr>
          <w:rFonts w:ascii="Times New Roman" w:hAnsi="Times New Roman" w:cs="Times New Roman"/>
          <w:sz w:val="22"/>
          <w:szCs w:val="22"/>
          <w:lang w:val="fr-FR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</w:t>
      </w:r>
      <w:r w:rsidR="0025083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8</w: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: Corr_matrix - Pearson correlation matrices for </w:t>
      </w:r>
      <w:r w:rsidR="00AE6949" w:rsidRPr="00E3532A">
        <w:rPr>
          <w:rFonts w:ascii="Times New Roman" w:hAnsi="Times New Roman" w:cs="Times New Roman"/>
          <w:sz w:val="22"/>
          <w:szCs w:val="22"/>
          <w:lang w:val="fr-FR"/>
        </w:rPr>
        <w:t>2020</w:t>
      </w:r>
    </w:p>
    <w:p w:rsidR="00301DB5" w:rsidRPr="00E3532A" w:rsidRDefault="00301DB5" w:rsidP="00301DB5">
      <w:pPr>
        <w:rPr>
          <w:rFonts w:ascii="Times New Roman" w:hAnsi="Times New Roman" w:cs="Times New Roman"/>
          <w:lang w:val="en-US" w:bidi="en-US"/>
        </w:rPr>
      </w:pPr>
    </w:p>
    <w:tbl>
      <w:tblPr>
        <w:tblW w:w="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R01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R02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R03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R05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R07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R08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R09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R11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R12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R13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R15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R17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R18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R19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R21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R22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R23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R25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R27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0,37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0,75</w:t>
            </w:r>
          </w:p>
        </w:tc>
      </w:tr>
      <w:tr w:rsidR="00AE6949" w:rsidRPr="00E3532A" w:rsidTr="00301DB5">
        <w:trPr>
          <w:trHeight w:val="312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949" w:rsidRPr="00E3532A" w:rsidRDefault="00AE6949" w:rsidP="00AE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</w:tr>
    </w:tbl>
    <w:p w:rsidR="00AE6949" w:rsidRPr="00E3532A" w:rsidRDefault="00AE6949">
      <w:pPr>
        <w:rPr>
          <w:rFonts w:ascii="Times New Roman" w:hAnsi="Times New Roman" w:cs="Times New Roman"/>
        </w:rPr>
      </w:pPr>
    </w:p>
    <w:p w:rsidR="00B33247" w:rsidRPr="00E3532A" w:rsidRDefault="00B33247">
      <w:pPr>
        <w:rPr>
          <w:rFonts w:ascii="Times New Roman" w:hAnsi="Times New Roman" w:cs="Times New Roman"/>
        </w:rPr>
      </w:pPr>
    </w:p>
    <w:p w:rsidR="00B33247" w:rsidRPr="00E3532A" w:rsidRDefault="009D31F0" w:rsidP="009D31F0">
      <w:pPr>
        <w:pStyle w:val="Lgende"/>
        <w:jc w:val="center"/>
        <w:rPr>
          <w:rFonts w:ascii="Times New Roman" w:hAnsi="Times New Roman" w:cs="Times New Roman"/>
          <w:sz w:val="22"/>
          <w:szCs w:val="22"/>
          <w:lang w:val="fr-FR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</w:t>
      </w:r>
      <w:r w:rsidR="0025083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9</w: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: Corr_matrix - Pearson correlation matrices for </w:t>
      </w:r>
      <w:r w:rsidR="00B24982" w:rsidRPr="00E3532A">
        <w:rPr>
          <w:rFonts w:ascii="Times New Roman" w:hAnsi="Times New Roman" w:cs="Times New Roman"/>
          <w:sz w:val="22"/>
          <w:szCs w:val="22"/>
          <w:lang w:val="fr-FR"/>
        </w:rPr>
        <w:t>2019</w:t>
      </w:r>
    </w:p>
    <w:p w:rsidR="008E0B61" w:rsidRPr="00E3532A" w:rsidRDefault="008E0B61">
      <w:pPr>
        <w:rPr>
          <w:rFonts w:ascii="Times New Roman" w:hAnsi="Times New Roman" w:cs="Times New Roman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R27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0,32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0,68</w:t>
            </w:r>
          </w:p>
        </w:tc>
      </w:tr>
      <w:tr w:rsidR="008E0B61" w:rsidRPr="00E3532A" w:rsidTr="00301DB5">
        <w:trPr>
          <w:trHeight w:val="3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0B61" w:rsidRPr="00E3532A" w:rsidRDefault="008E0B61" w:rsidP="008E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CA"/>
              </w:rPr>
              <w:t>R27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61" w:rsidRPr="00E3532A" w:rsidRDefault="008E0B61" w:rsidP="008E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CA"/>
              </w:rPr>
              <w:t>1</w:t>
            </w:r>
          </w:p>
        </w:tc>
      </w:tr>
    </w:tbl>
    <w:p w:rsidR="008E0B61" w:rsidRPr="00E3532A" w:rsidRDefault="008E0B61">
      <w:pPr>
        <w:rPr>
          <w:rFonts w:ascii="Times New Roman" w:hAnsi="Times New Roman" w:cs="Times New Roman"/>
        </w:rPr>
      </w:pPr>
    </w:p>
    <w:p w:rsidR="00B33247" w:rsidRPr="00E3532A" w:rsidRDefault="00B33247">
      <w:pPr>
        <w:rPr>
          <w:rFonts w:ascii="Times New Roman" w:hAnsi="Times New Roman" w:cs="Times New Roman"/>
        </w:rPr>
      </w:pPr>
    </w:p>
    <w:p w:rsidR="009D31F0" w:rsidRPr="00E3532A" w:rsidRDefault="009D31F0" w:rsidP="009D31F0">
      <w:pPr>
        <w:pStyle w:val="Lgende"/>
        <w:jc w:val="center"/>
        <w:rPr>
          <w:rFonts w:ascii="Times New Roman" w:eastAsiaTheme="minorHAnsi" w:hAnsi="Times New Roman" w:cs="Times New Roman"/>
          <w:sz w:val="24"/>
          <w:szCs w:val="22"/>
          <w:lang w:val="fr-CA" w:bidi="ar-SA"/>
        </w:rPr>
      </w:pPr>
      <w:r w:rsidRPr="00E3532A">
        <w:rPr>
          <w:rFonts w:ascii="Times New Roman" w:eastAsiaTheme="minorHAnsi" w:hAnsi="Times New Roman" w:cs="Times New Roman"/>
          <w:sz w:val="24"/>
          <w:szCs w:val="22"/>
          <w:lang w:val="fr-CA" w:bidi="ar-SA"/>
        </w:rPr>
        <w:t xml:space="preserve">Appendix </w:t>
      </w:r>
      <w:r w:rsidR="00250838" w:rsidRPr="00E3532A">
        <w:rPr>
          <w:rFonts w:ascii="Times New Roman" w:eastAsiaTheme="minorHAnsi" w:hAnsi="Times New Roman" w:cs="Times New Roman"/>
          <w:sz w:val="24"/>
          <w:szCs w:val="22"/>
          <w:lang w:val="fr-CA" w:bidi="ar-SA"/>
        </w:rPr>
        <w:t>10</w:t>
      </w:r>
      <w:r w:rsidRPr="00E3532A">
        <w:rPr>
          <w:rFonts w:ascii="Times New Roman" w:eastAsiaTheme="minorHAnsi" w:hAnsi="Times New Roman" w:cs="Times New Roman"/>
          <w:sz w:val="24"/>
          <w:szCs w:val="22"/>
          <w:lang w:val="fr-CA" w:bidi="ar-SA"/>
        </w:rPr>
        <w:t>: Results of the 2021 Shapiro Wilk test</w:t>
      </w:r>
    </w:p>
    <w:p w:rsidR="009D31F0" w:rsidRPr="00E3532A" w:rsidRDefault="009D31F0" w:rsidP="009D31F0">
      <w:pPr>
        <w:rPr>
          <w:rFonts w:ascii="Times New Roman" w:hAnsi="Times New Roman" w:cs="Times New Roman"/>
        </w:rPr>
      </w:pPr>
    </w:p>
    <w:p w:rsidR="00143098" w:rsidRPr="00E3532A" w:rsidRDefault="00143098" w:rsidP="009D31F0">
      <w:pPr>
        <w:pStyle w:val="Lgende"/>
        <w:jc w:val="center"/>
        <w:rPr>
          <w:rFonts w:ascii="Times New Roman" w:hAnsi="Times New Roman" w:cs="Times New Roman"/>
          <w:b w:val="0"/>
          <w:bCs w:val="0"/>
        </w:rPr>
      </w:pPr>
      <w:r w:rsidRPr="00E3532A">
        <w:rPr>
          <w:rFonts w:ascii="Times New Roman" w:hAnsi="Times New Roman" w:cs="Times New Roman"/>
          <w:noProof/>
          <w:lang w:val="fr-FR" w:eastAsia="fr-FR" w:bidi="ar-SA"/>
        </w:rPr>
        <w:drawing>
          <wp:inline distT="0" distB="0" distL="0" distR="0" wp14:anchorId="000EC442" wp14:editId="2544E1D3">
            <wp:extent cx="4397828" cy="4848714"/>
            <wp:effectExtent l="0" t="0" r="3175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7242" cy="485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32A">
        <w:rPr>
          <w:rFonts w:ascii="Times New Roman" w:hAnsi="Times New Roman" w:cs="Times New Roman"/>
        </w:rPr>
        <w:br w:type="page"/>
      </w:r>
    </w:p>
    <w:p w:rsidR="00EC6E32" w:rsidRPr="00E3532A" w:rsidRDefault="009D31F0" w:rsidP="009D31F0">
      <w:pPr>
        <w:jc w:val="center"/>
        <w:rPr>
          <w:rFonts w:ascii="Times New Roman" w:hAnsi="Times New Roman" w:cs="Times New Roman"/>
          <w:sz w:val="12"/>
          <w:lang w:val="fr-FR" w:bidi="en-US"/>
        </w:rPr>
      </w:pPr>
      <w:r w:rsidRPr="00E3532A">
        <w:rPr>
          <w:rFonts w:ascii="Times New Roman" w:eastAsia="Times New Roman" w:hAnsi="Times New Roman" w:cs="Times New Roman"/>
          <w:b/>
          <w:bCs/>
          <w:lang w:val="fr-FR" w:bidi="en-US"/>
        </w:rPr>
        <w:t xml:space="preserve">Appendix </w:t>
      </w:r>
      <w:r w:rsidR="00250838" w:rsidRPr="00E3532A">
        <w:rPr>
          <w:rFonts w:ascii="Times New Roman" w:eastAsia="Times New Roman" w:hAnsi="Times New Roman" w:cs="Times New Roman"/>
          <w:b/>
          <w:bCs/>
          <w:lang w:val="fr-FR" w:bidi="en-US"/>
        </w:rPr>
        <w:t>11</w:t>
      </w:r>
      <w:r w:rsidRPr="00E3532A">
        <w:rPr>
          <w:rFonts w:ascii="Times New Roman" w:eastAsia="Times New Roman" w:hAnsi="Times New Roman" w:cs="Times New Roman"/>
          <w:b/>
          <w:bCs/>
          <w:lang w:val="fr-FR" w:bidi="en-US"/>
        </w:rPr>
        <w:t>: Shapiro Wilk test results for 2020 and 2019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6"/>
        <w:gridCol w:w="6530"/>
      </w:tblGrid>
      <w:tr w:rsidR="00EC6E32" w:rsidRPr="00E3532A" w:rsidTr="00C30055">
        <w:tc>
          <w:tcPr>
            <w:tcW w:w="6498" w:type="dxa"/>
          </w:tcPr>
          <w:p w:rsidR="00EC6E32" w:rsidRPr="00E3532A" w:rsidRDefault="00EC6E32" w:rsidP="00EC6E32">
            <w:pPr>
              <w:jc w:val="center"/>
              <w:rPr>
                <w:rFonts w:ascii="Times New Roman" w:hAnsi="Times New Roman" w:cs="Times New Roman"/>
                <w:b/>
                <w:noProof/>
                <w:lang w:val="fr-FR" w:eastAsia="fr-FR"/>
              </w:rPr>
            </w:pPr>
            <w:r w:rsidRPr="00E3532A">
              <w:rPr>
                <w:rFonts w:ascii="Times New Roman" w:hAnsi="Times New Roman" w:cs="Times New Roman"/>
                <w:b/>
                <w:noProof/>
                <w:lang w:val="fr-FR" w:eastAsia="fr-FR"/>
              </w:rPr>
              <w:t>2020</w:t>
            </w:r>
          </w:p>
        </w:tc>
        <w:tc>
          <w:tcPr>
            <w:tcW w:w="6498" w:type="dxa"/>
          </w:tcPr>
          <w:p w:rsidR="00EC6E32" w:rsidRPr="00E3532A" w:rsidRDefault="00EC6E32" w:rsidP="00EC6E32">
            <w:pPr>
              <w:jc w:val="center"/>
              <w:rPr>
                <w:rFonts w:ascii="Times New Roman" w:hAnsi="Times New Roman" w:cs="Times New Roman"/>
                <w:b/>
                <w:noProof/>
                <w:lang w:val="fr-FR" w:eastAsia="fr-FR"/>
              </w:rPr>
            </w:pPr>
            <w:r w:rsidRPr="00E3532A">
              <w:rPr>
                <w:rFonts w:ascii="Times New Roman" w:hAnsi="Times New Roman" w:cs="Times New Roman"/>
                <w:b/>
                <w:noProof/>
                <w:lang w:val="fr-FR" w:eastAsia="fr-FR"/>
              </w:rPr>
              <w:t>2019</w:t>
            </w:r>
          </w:p>
        </w:tc>
      </w:tr>
      <w:tr w:rsidR="00EC6E32" w:rsidRPr="00E3532A" w:rsidTr="00C30055">
        <w:tc>
          <w:tcPr>
            <w:tcW w:w="6498" w:type="dxa"/>
          </w:tcPr>
          <w:p w:rsidR="00EC6E32" w:rsidRPr="00E3532A" w:rsidRDefault="00EC6E32" w:rsidP="00EC6E32">
            <w:pPr>
              <w:rPr>
                <w:rFonts w:ascii="Times New Roman" w:hAnsi="Times New Roman" w:cs="Times New Roman"/>
                <w:lang w:val="fr-FR" w:bidi="en-US"/>
              </w:rPr>
            </w:pPr>
            <w:r w:rsidRPr="00E3532A"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2011D385" wp14:editId="66EC49B0">
                  <wp:extent cx="4120896" cy="4809490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4966" cy="4837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:rsidR="00EC6E32" w:rsidRPr="00E3532A" w:rsidRDefault="00EC6E32" w:rsidP="00EC6E32">
            <w:pPr>
              <w:rPr>
                <w:rFonts w:ascii="Times New Roman" w:hAnsi="Times New Roman" w:cs="Times New Roman"/>
                <w:lang w:val="fr-FR" w:bidi="en-US"/>
              </w:rPr>
            </w:pPr>
            <w:r w:rsidRPr="00E3532A">
              <w:rPr>
                <w:rFonts w:ascii="Times New Roman" w:hAnsi="Times New Roman" w:cs="Times New Roman"/>
                <w:noProof/>
                <w:lang w:val="fr-FR" w:eastAsia="fr-FR"/>
              </w:rPr>
              <w:drawing>
                <wp:inline distT="0" distB="0" distL="0" distR="0" wp14:anchorId="0896032D" wp14:editId="7E04897F">
                  <wp:extent cx="4155447" cy="4831932"/>
                  <wp:effectExtent l="0" t="0" r="0" b="698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396" cy="4869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6E32" w:rsidRPr="00E3532A" w:rsidRDefault="00EC6E32" w:rsidP="00EC6E32">
      <w:pPr>
        <w:rPr>
          <w:rFonts w:ascii="Times New Roman" w:hAnsi="Times New Roman" w:cs="Times New Roman"/>
          <w:lang w:val="fr-FR" w:bidi="en-US"/>
        </w:rPr>
      </w:pPr>
    </w:p>
    <w:p w:rsidR="00EC6E32" w:rsidRPr="00E3532A" w:rsidRDefault="00EC6E32" w:rsidP="00EC6E32">
      <w:pPr>
        <w:rPr>
          <w:rFonts w:ascii="Times New Roman" w:hAnsi="Times New Roman" w:cs="Times New Roman"/>
          <w:lang w:val="fr-FR" w:bidi="en-US"/>
        </w:rPr>
      </w:pPr>
    </w:p>
    <w:p w:rsidR="00143098" w:rsidRPr="00E3532A" w:rsidRDefault="00143098" w:rsidP="00143098">
      <w:pPr>
        <w:rPr>
          <w:rFonts w:ascii="Times New Roman" w:hAnsi="Times New Roman" w:cs="Times New Roman"/>
          <w:lang w:val="en-US" w:bidi="en-US"/>
        </w:rPr>
      </w:pPr>
    </w:p>
    <w:p w:rsidR="00077E19" w:rsidRPr="00E3532A" w:rsidRDefault="00077E19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US" w:bidi="en-US"/>
        </w:rPr>
      </w:pPr>
    </w:p>
    <w:p w:rsidR="00143098" w:rsidRPr="00E3532A" w:rsidRDefault="00143098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US" w:bidi="en-US"/>
        </w:rPr>
      </w:pPr>
      <w:r w:rsidRPr="00E3532A">
        <w:rPr>
          <w:rFonts w:ascii="Times New Roman" w:hAnsi="Times New Roman" w:cs="Times New Roman"/>
        </w:rPr>
        <w:br w:type="page"/>
      </w:r>
    </w:p>
    <w:p w:rsidR="00EC6E32" w:rsidRPr="00E3532A" w:rsidRDefault="009D31F0" w:rsidP="009D31F0">
      <w:pPr>
        <w:jc w:val="center"/>
        <w:rPr>
          <w:rFonts w:ascii="Times New Roman" w:hAnsi="Times New Roman" w:cs="Times New Roman"/>
          <w:b/>
          <w:lang w:val="fr-FR" w:bidi="en-US"/>
        </w:rPr>
      </w:pPr>
      <w:r w:rsidRPr="00E3532A">
        <w:rPr>
          <w:rFonts w:ascii="Times New Roman" w:hAnsi="Times New Roman" w:cs="Times New Roman"/>
          <w:b/>
          <w:bCs/>
          <w:sz w:val="24"/>
        </w:rPr>
        <w:t>Appendix</w:t>
      </w:r>
      <w:r w:rsidRPr="00E3532A">
        <w:rPr>
          <w:rFonts w:ascii="Times New Roman" w:hAnsi="Times New Roman" w:cs="Times New Roman"/>
          <w:b/>
          <w:sz w:val="24"/>
        </w:rPr>
        <w:t xml:space="preserve"> </w:t>
      </w:r>
      <w:r w:rsidR="00250838" w:rsidRPr="00E3532A">
        <w:rPr>
          <w:rFonts w:ascii="Times New Roman" w:hAnsi="Times New Roman" w:cs="Times New Roman"/>
          <w:b/>
          <w:bCs/>
          <w:sz w:val="24"/>
        </w:rPr>
        <w:t>12</w:t>
      </w:r>
      <w:r w:rsidRPr="00E3532A">
        <w:rPr>
          <w:rFonts w:ascii="Times New Roman" w:hAnsi="Times New Roman" w:cs="Times New Roman"/>
          <w:b/>
          <w:sz w:val="24"/>
        </w:rPr>
        <w:t> : Extract from the 2021 standardized DataFrame</w:t>
      </w:r>
    </w:p>
    <w:p w:rsidR="00B24982" w:rsidRPr="00E3532A" w:rsidRDefault="00EB5485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2825ADA6" wp14:editId="269FA612">
            <wp:extent cx="8729345" cy="557348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39626" cy="558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82" w:rsidRPr="00E3532A" w:rsidRDefault="00B24982">
      <w:pPr>
        <w:rPr>
          <w:rFonts w:ascii="Times New Roman" w:hAnsi="Times New Roman" w:cs="Times New Roman"/>
        </w:rPr>
      </w:pPr>
    </w:p>
    <w:p w:rsidR="00C62358" w:rsidRPr="00E3532A" w:rsidRDefault="00C62358">
      <w:pPr>
        <w:rPr>
          <w:rFonts w:ascii="Times New Roman" w:hAnsi="Times New Roman" w:cs="Times New Roman"/>
        </w:rPr>
      </w:pPr>
    </w:p>
    <w:p w:rsidR="009D31F0" w:rsidRPr="00E3532A" w:rsidRDefault="009D31F0" w:rsidP="009D31F0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Appendix 1</w:t>
      </w:r>
      <w:r w:rsidR="0025083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3</w: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Extract from the 2020 standardized DataFrame</w:t>
      </w:r>
    </w:p>
    <w:p w:rsidR="009D31F0" w:rsidRPr="00E3532A" w:rsidRDefault="009D31F0" w:rsidP="009D31F0">
      <w:pPr>
        <w:rPr>
          <w:rFonts w:ascii="Times New Roman" w:hAnsi="Times New Roman" w:cs="Times New Roman"/>
        </w:rPr>
      </w:pPr>
    </w:p>
    <w:p w:rsidR="00C62358" w:rsidRPr="00E3532A" w:rsidRDefault="00EB5485">
      <w:pPr>
        <w:rPr>
          <w:rFonts w:ascii="Times New Roman" w:hAnsi="Times New Roman" w:cs="Times New Roman"/>
          <w:sz w:val="24"/>
          <w:szCs w:val="24"/>
        </w:rPr>
      </w:pPr>
      <w:r w:rsidRPr="00E3532A">
        <w:rPr>
          <w:rFonts w:ascii="Times New Roman" w:hAnsi="Times New Roman" w:cs="Times New Roman"/>
          <w:noProof/>
          <w:sz w:val="24"/>
          <w:szCs w:val="24"/>
          <w:lang w:val="fr-FR" w:eastAsia="fr-FR"/>
        </w:rPr>
        <w:drawing>
          <wp:inline distT="0" distB="0" distL="0" distR="0" wp14:anchorId="304F4EBD" wp14:editId="5D3420B0">
            <wp:extent cx="8461828" cy="529717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470646" cy="53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011" w:rsidRPr="00E3532A" w:rsidRDefault="00781011">
      <w:pPr>
        <w:rPr>
          <w:rFonts w:ascii="Times New Roman" w:hAnsi="Times New Roman" w:cs="Times New Roman"/>
          <w:sz w:val="24"/>
          <w:szCs w:val="24"/>
        </w:rPr>
      </w:pPr>
      <w:r w:rsidRPr="00E3532A">
        <w:rPr>
          <w:rFonts w:ascii="Times New Roman" w:hAnsi="Times New Roman" w:cs="Times New Roman"/>
          <w:sz w:val="24"/>
          <w:szCs w:val="24"/>
        </w:rPr>
        <w:br w:type="page"/>
      </w:r>
    </w:p>
    <w:p w:rsidR="00182FEF" w:rsidRPr="00E3532A" w:rsidRDefault="00182FEF" w:rsidP="00182FEF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Appendix 1</w:t>
      </w:r>
      <w:r w:rsidR="0025083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4</w: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Extract from the 2019 standardized DataFrame</w:t>
      </w:r>
    </w:p>
    <w:p w:rsidR="009D31F0" w:rsidRPr="00E3532A" w:rsidRDefault="009D31F0" w:rsidP="009D31F0">
      <w:pPr>
        <w:rPr>
          <w:rFonts w:ascii="Times New Roman" w:hAnsi="Times New Roman" w:cs="Times New Roman"/>
          <w:lang w:val="en-US" w:bidi="en-US"/>
        </w:rPr>
      </w:pPr>
    </w:p>
    <w:p w:rsidR="00B24982" w:rsidRPr="00E3532A" w:rsidRDefault="00EB5485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56C4B081" wp14:editId="746464F7">
            <wp:extent cx="8258810" cy="5290457"/>
            <wp:effectExtent l="0" t="0" r="8890" b="571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60407" cy="529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982" w:rsidRPr="00E3532A" w:rsidRDefault="00B24982">
      <w:pPr>
        <w:rPr>
          <w:rFonts w:ascii="Times New Roman" w:hAnsi="Times New Roman" w:cs="Times New Roman"/>
        </w:rPr>
      </w:pPr>
    </w:p>
    <w:p w:rsidR="00F24E92" w:rsidRPr="00E3532A" w:rsidRDefault="00F24E92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</w:rPr>
        <w:br w:type="page"/>
      </w:r>
    </w:p>
    <w:p w:rsidR="009D31F0" w:rsidRPr="00E3532A" w:rsidRDefault="009D31F0" w:rsidP="009D31F0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E3532A">
        <w:rPr>
          <w:rFonts w:ascii="Times New Roman" w:eastAsia="Times New Roman" w:hAnsi="Times New Roman" w:cs="Times New Roman"/>
          <w:b/>
          <w:sz w:val="24"/>
        </w:rPr>
        <w:t>Appendix 1</w:t>
      </w:r>
      <w:r w:rsidR="00F525E8" w:rsidRPr="00E3532A">
        <w:rPr>
          <w:rFonts w:ascii="Times New Roman" w:eastAsia="Times New Roman" w:hAnsi="Times New Roman" w:cs="Times New Roman"/>
          <w:b/>
          <w:sz w:val="24"/>
        </w:rPr>
        <w:t>5</w:t>
      </w:r>
      <w:r w:rsidRPr="00E3532A">
        <w:rPr>
          <w:rFonts w:ascii="Times New Roman" w:eastAsia="Times New Roman" w:hAnsi="Times New Roman" w:cs="Times New Roman"/>
          <w:b/>
          <w:sz w:val="24"/>
        </w:rPr>
        <w:t>: Covariance matrix for 2021 standardized data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F24E92" w:rsidRPr="00E3532A" w:rsidTr="00431939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4E92" w:rsidRPr="00E3532A" w:rsidRDefault="00431939" w:rsidP="0043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R27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0,39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0,37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-0,34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-0,31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-0,22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0,47</w:t>
            </w:r>
          </w:p>
        </w:tc>
      </w:tr>
      <w:tr w:rsidR="00F24E92" w:rsidRPr="00E3532A" w:rsidTr="00F24E92">
        <w:trPr>
          <w:trHeight w:val="28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4E92" w:rsidRPr="00E3532A" w:rsidRDefault="00F24E92" w:rsidP="00F24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E92" w:rsidRPr="00E3532A" w:rsidRDefault="00F24E92" w:rsidP="00F24E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</w:tr>
    </w:tbl>
    <w:p w:rsidR="00F24E92" w:rsidRPr="00E3532A" w:rsidRDefault="00F24E92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</w:rPr>
        <w:br w:type="page"/>
      </w:r>
    </w:p>
    <w:p w:rsidR="009D31F0" w:rsidRPr="00E3532A" w:rsidRDefault="009D31F0" w:rsidP="009D31F0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E3532A">
        <w:rPr>
          <w:rFonts w:ascii="Times New Roman" w:eastAsia="Times New Roman" w:hAnsi="Times New Roman" w:cs="Times New Roman"/>
          <w:b/>
          <w:sz w:val="24"/>
        </w:rPr>
        <w:t>Appendix 1</w:t>
      </w:r>
      <w:r w:rsidR="00F525E8" w:rsidRPr="00E3532A">
        <w:rPr>
          <w:rFonts w:ascii="Times New Roman" w:eastAsia="Times New Roman" w:hAnsi="Times New Roman" w:cs="Times New Roman"/>
          <w:b/>
          <w:sz w:val="24"/>
        </w:rPr>
        <w:t>6</w:t>
      </w:r>
      <w:r w:rsidRPr="00E3532A">
        <w:rPr>
          <w:rFonts w:ascii="Times New Roman" w:eastAsia="Times New Roman" w:hAnsi="Times New Roman" w:cs="Times New Roman"/>
          <w:b/>
          <w:sz w:val="24"/>
        </w:rPr>
        <w:t>: Covariance matrix for 202</w:t>
      </w:r>
      <w:r w:rsidR="00182FEF" w:rsidRPr="00E3532A">
        <w:rPr>
          <w:rFonts w:ascii="Times New Roman" w:eastAsia="Times New Roman" w:hAnsi="Times New Roman" w:cs="Times New Roman"/>
          <w:b/>
          <w:sz w:val="24"/>
        </w:rPr>
        <w:t>0</w:t>
      </w:r>
      <w:r w:rsidRPr="00E3532A">
        <w:rPr>
          <w:rFonts w:ascii="Times New Roman" w:eastAsia="Times New Roman" w:hAnsi="Times New Roman" w:cs="Times New Roman"/>
          <w:b/>
          <w:sz w:val="24"/>
        </w:rPr>
        <w:t xml:space="preserve"> standardized data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CE7747" w:rsidRPr="00E3532A" w:rsidTr="0043193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E7747" w:rsidRPr="00E3532A" w:rsidRDefault="00431939" w:rsidP="0043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R27</w:t>
            </w:r>
          </w:p>
        </w:tc>
      </w:tr>
      <w:tr w:rsidR="00CE7747" w:rsidRPr="00E3532A" w:rsidTr="0043193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43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-0,40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0,37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0,75</w:t>
            </w:r>
          </w:p>
        </w:tc>
      </w:tr>
      <w:tr w:rsidR="00CE7747" w:rsidRPr="00E3532A" w:rsidTr="00CE774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7747" w:rsidRPr="00E3532A" w:rsidRDefault="00CE7747" w:rsidP="00CE7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747" w:rsidRPr="00E3532A" w:rsidRDefault="00CE7747" w:rsidP="00CE77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</w:tr>
    </w:tbl>
    <w:p w:rsidR="002E02CB" w:rsidRPr="00E3532A" w:rsidRDefault="002E02CB" w:rsidP="002E02CB">
      <w:pPr>
        <w:rPr>
          <w:rFonts w:ascii="Times New Roman" w:hAnsi="Times New Roman" w:cs="Times New Roman"/>
        </w:rPr>
      </w:pPr>
    </w:p>
    <w:p w:rsidR="00CE7747" w:rsidRPr="00E3532A" w:rsidRDefault="00CE7747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</w:rPr>
        <w:br w:type="page"/>
      </w:r>
    </w:p>
    <w:p w:rsidR="009D31F0" w:rsidRPr="00E3532A" w:rsidRDefault="009D31F0" w:rsidP="009D31F0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E3532A">
        <w:rPr>
          <w:rFonts w:ascii="Times New Roman" w:eastAsia="Times New Roman" w:hAnsi="Times New Roman" w:cs="Times New Roman"/>
          <w:b/>
          <w:sz w:val="24"/>
        </w:rPr>
        <w:t>Appendix 1</w:t>
      </w:r>
      <w:r w:rsidR="00F525E8" w:rsidRPr="00E3532A">
        <w:rPr>
          <w:rFonts w:ascii="Times New Roman" w:eastAsia="Times New Roman" w:hAnsi="Times New Roman" w:cs="Times New Roman"/>
          <w:b/>
          <w:sz w:val="24"/>
        </w:rPr>
        <w:t>7</w:t>
      </w:r>
      <w:r w:rsidRPr="00E3532A">
        <w:rPr>
          <w:rFonts w:ascii="Times New Roman" w:eastAsia="Times New Roman" w:hAnsi="Times New Roman" w:cs="Times New Roman"/>
          <w:b/>
          <w:sz w:val="24"/>
        </w:rPr>
        <w:t>:</w:t>
      </w:r>
      <w:r w:rsidR="00F525E8" w:rsidRPr="00E3532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3532A">
        <w:rPr>
          <w:rFonts w:ascii="Times New Roman" w:eastAsia="Times New Roman" w:hAnsi="Times New Roman" w:cs="Times New Roman"/>
          <w:b/>
          <w:sz w:val="24"/>
        </w:rPr>
        <w:t xml:space="preserve"> Covariance matrix for 20</w:t>
      </w:r>
      <w:r w:rsidR="00182FEF" w:rsidRPr="00E3532A">
        <w:rPr>
          <w:rFonts w:ascii="Times New Roman" w:eastAsia="Times New Roman" w:hAnsi="Times New Roman" w:cs="Times New Roman"/>
          <w:b/>
          <w:sz w:val="24"/>
        </w:rPr>
        <w:t>19</w:t>
      </w:r>
      <w:r w:rsidRPr="00E3532A">
        <w:rPr>
          <w:rFonts w:ascii="Times New Roman" w:eastAsia="Times New Roman" w:hAnsi="Times New Roman" w:cs="Times New Roman"/>
          <w:b/>
          <w:sz w:val="24"/>
        </w:rPr>
        <w:t xml:space="preserve"> standardized data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DE71D1" w:rsidRPr="00E3532A" w:rsidTr="0043193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71D1" w:rsidRPr="00E3532A" w:rsidRDefault="00431939" w:rsidP="00431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R27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0,42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0,32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-0,30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-0,21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0,50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0,68</w:t>
            </w:r>
          </w:p>
        </w:tc>
      </w:tr>
      <w:tr w:rsidR="00DE71D1" w:rsidRPr="00E3532A" w:rsidTr="00DE71D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1D1" w:rsidRPr="00E3532A" w:rsidRDefault="00DE71D1" w:rsidP="00DE7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lang w:eastAsia="fr-CA"/>
              </w:rPr>
              <w:t>R27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-0,21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0,68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1D1" w:rsidRPr="00E3532A" w:rsidRDefault="00DE71D1" w:rsidP="00DE71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8"/>
                <w:lang w:eastAsia="fr-CA"/>
              </w:rPr>
              <w:t>1,00</w:t>
            </w:r>
          </w:p>
        </w:tc>
      </w:tr>
    </w:tbl>
    <w:p w:rsidR="00B24982" w:rsidRPr="00E3532A" w:rsidRDefault="00B24982">
      <w:pPr>
        <w:rPr>
          <w:rFonts w:ascii="Times New Roman" w:hAnsi="Times New Roman" w:cs="Times New Roman"/>
        </w:rPr>
      </w:pPr>
    </w:p>
    <w:p w:rsidR="00182FEF" w:rsidRPr="00E3532A" w:rsidRDefault="00182FEF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</w:rPr>
        <w:br w:type="page"/>
      </w:r>
    </w:p>
    <w:p w:rsidR="00ED2871" w:rsidRPr="00E3532A" w:rsidRDefault="00182FEF" w:rsidP="00F94060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</w:t>
      </w:r>
      <w:r w:rsidR="00F525E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18 </w:t>
      </w:r>
      <w:r w:rsidR="00F94060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Eigenvectors 2021</w:t>
      </w:r>
    </w:p>
    <w:p w:rsidR="00B356A8" w:rsidRPr="00E3532A" w:rsidRDefault="00B356A8" w:rsidP="00B356A8">
      <w:pPr>
        <w:rPr>
          <w:rFonts w:ascii="Times New Roman" w:hAnsi="Times New Roman" w:cs="Times New Roman"/>
          <w:lang w:val="en-US" w:bidi="en-US"/>
        </w:rPr>
      </w:pPr>
    </w:p>
    <w:tbl>
      <w:tblPr>
        <w:tblW w:w="14880" w:type="dxa"/>
        <w:tblInd w:w="-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B356A8" w:rsidRPr="00E3532A" w:rsidTr="00B356A8">
        <w:trPr>
          <w:trHeight w:val="46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  <w:t>Eigenvector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  <w:t>2021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24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0,648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0,072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0,552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-0,043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0,299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-0,256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0,393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-0,501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0,345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0,081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-0,082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-0,523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0,032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-0,012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0,509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0,071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-0,532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-0,539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0,527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0,010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-0,585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-0,037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0,530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0,012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-0,086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0,293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-0,114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-0,499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-0,005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0,516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0,505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-0,455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-0,485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0,018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-0,026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0,054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-0,379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-0,185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0,077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0,518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-0,083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0,299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-0,281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0,034</w:t>
            </w:r>
          </w:p>
        </w:tc>
      </w:tr>
      <w:tr w:rsidR="00B356A8" w:rsidRPr="00E3532A" w:rsidTr="00B356A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0,229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-0,439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0,302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0,484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0,078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-0,242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-0,147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0,110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6A8" w:rsidRPr="00E3532A" w:rsidRDefault="00B356A8" w:rsidP="00B35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val="fr-FR" w:eastAsia="fr-FR"/>
              </w:rPr>
              <w:t>-0,097</w:t>
            </w:r>
          </w:p>
        </w:tc>
      </w:tr>
    </w:tbl>
    <w:p w:rsidR="00182FEF" w:rsidRPr="00E3532A" w:rsidRDefault="00182FEF" w:rsidP="00182FEF">
      <w:pPr>
        <w:rPr>
          <w:rFonts w:ascii="Times New Roman" w:hAnsi="Times New Roman" w:cs="Times New Roman"/>
          <w:lang w:val="en-US" w:bidi="en-US"/>
        </w:rPr>
      </w:pPr>
    </w:p>
    <w:p w:rsidR="00B356A8" w:rsidRPr="00E3532A" w:rsidRDefault="00ED2871" w:rsidP="00F94060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</w:rPr>
        <w:br w:type="page"/>
      </w:r>
      <w:r w:rsidR="00B356A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</w:t>
      </w:r>
      <w:r w:rsidR="00F525E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19</w:t>
      </w:r>
      <w:r w:rsidR="00F94060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Eigenvectors 2020</w:t>
      </w:r>
    </w:p>
    <w:p w:rsidR="00F94060" w:rsidRPr="00E3532A" w:rsidRDefault="00F94060" w:rsidP="00F94060">
      <w:pPr>
        <w:rPr>
          <w:rFonts w:ascii="Times New Roman" w:hAnsi="Times New Roman" w:cs="Times New Roman"/>
        </w:rPr>
      </w:pPr>
    </w:p>
    <w:tbl>
      <w:tblPr>
        <w:tblW w:w="143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657B70" w:rsidRPr="00E3532A" w:rsidTr="00F94060">
        <w:trPr>
          <w:trHeight w:val="465"/>
          <w:jc w:val="center"/>
        </w:trPr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  <w:t>Eigenvector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  <w:t>2020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65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24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0,385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-0,047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-0,551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0,019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0,029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-0,656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0,054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0,380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0,586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0,007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-0,016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0,524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0,055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0,516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-0,081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-0,026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-0,621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0,393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-0,109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0,249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-0,568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-0,014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-0,536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0,034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-0,062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-0,457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-0,113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-0,010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0,551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0,023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-0,537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-0,022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-0,501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-0,039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0,340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-0,442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0,009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-0,275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-0,384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0,274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0,496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0,134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-0,004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sz w:val="16"/>
                <w:szCs w:val="16"/>
              </w:rPr>
              <w:t>0,023</w:t>
            </w:r>
          </w:p>
        </w:tc>
      </w:tr>
    </w:tbl>
    <w:p w:rsidR="00657B70" w:rsidRPr="00E3532A" w:rsidRDefault="00657B70" w:rsidP="00743F6D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lang w:val="en-US" w:bidi="en-US"/>
        </w:rPr>
        <w:fldChar w:fldCharType="begin"/>
      </w:r>
      <w:r w:rsidRPr="00E3532A">
        <w:rPr>
          <w:rFonts w:ascii="Times New Roman" w:hAnsi="Times New Roman" w:cs="Times New Roman"/>
          <w:lang w:val="en-US" w:bidi="en-US"/>
        </w:rPr>
        <w:instrText xml:space="preserve"> LINK Excel.Sheet.12 "https://groupehightech-my.sharepoint.com/personal/dina_aitlahcen_hightech_edu/Documents/Bureau/Recherche%201/Chapitre%205%20Présentation%20des%20résultats/Données%20empiriques/7%20Datasets/02%20ACP/2020%20Code%20Python%20et%20excel%20générés/vecteurs_propres_2020.xlsx" "Sheet1!L1C1:L25C25" \a \f 4 \h  \* MERGEFORMAT </w:instrText>
      </w:r>
      <w:r w:rsidRPr="00E3532A">
        <w:rPr>
          <w:rFonts w:ascii="Times New Roman" w:hAnsi="Times New Roman" w:cs="Times New Roman"/>
          <w:lang w:val="en-US" w:bidi="en-US"/>
        </w:rPr>
        <w:fldChar w:fldCharType="separate"/>
      </w:r>
    </w:p>
    <w:p w:rsidR="00743F6D" w:rsidRPr="00E3532A" w:rsidRDefault="00657B70" w:rsidP="00743F6D">
      <w:pPr>
        <w:rPr>
          <w:rFonts w:ascii="Times New Roman" w:hAnsi="Times New Roman" w:cs="Times New Roman"/>
          <w:lang w:val="en-US" w:bidi="en-US"/>
        </w:rPr>
      </w:pPr>
      <w:r w:rsidRPr="00E3532A">
        <w:rPr>
          <w:rFonts w:ascii="Times New Roman" w:hAnsi="Times New Roman" w:cs="Times New Roman"/>
          <w:lang w:val="en-US" w:bidi="en-US"/>
        </w:rPr>
        <w:fldChar w:fldCharType="end"/>
      </w:r>
    </w:p>
    <w:p w:rsidR="00F94060" w:rsidRPr="00E3532A" w:rsidRDefault="00F94060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US" w:bidi="en-US"/>
        </w:rPr>
      </w:pPr>
      <w:r w:rsidRPr="00E3532A">
        <w:rPr>
          <w:rFonts w:ascii="Times New Roman" w:hAnsi="Times New Roman" w:cs="Times New Roman"/>
        </w:rPr>
        <w:br w:type="page"/>
      </w:r>
    </w:p>
    <w:p w:rsidR="00657B70" w:rsidRPr="00E3532A" w:rsidRDefault="00F94060" w:rsidP="00F94060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Appendix</w:t>
      </w:r>
      <w:r w:rsidR="00F525E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 20</w: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 Eigenvectors 2019</w:t>
      </w:r>
    </w:p>
    <w:p w:rsidR="00F94060" w:rsidRPr="00E3532A" w:rsidRDefault="00F94060" w:rsidP="00F94060">
      <w:pPr>
        <w:rPr>
          <w:rFonts w:ascii="Times New Roman" w:hAnsi="Times New Roman" w:cs="Times New Roman"/>
          <w:lang w:val="en-US" w:bidi="en-US"/>
        </w:rPr>
      </w:pPr>
    </w:p>
    <w:tbl>
      <w:tblPr>
        <w:tblW w:w="146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657B70" w:rsidRPr="00E3532A" w:rsidTr="00F94060">
        <w:trPr>
          <w:trHeight w:val="465"/>
          <w:jc w:val="center"/>
        </w:trPr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  <w:t>Eigenvector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val="fr-FR" w:eastAsia="fr-FR"/>
              </w:rPr>
              <w:t>2019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19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9F5" w:rsidRPr="00E3532A" w:rsidRDefault="009669F5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Vector</w:t>
            </w:r>
          </w:p>
          <w:p w:rsidR="00657B70" w:rsidRPr="00E3532A" w:rsidRDefault="00657B70" w:rsidP="00966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24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0,002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0,370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0,018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0,052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-0,317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0,445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-0,093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-0,016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-0,099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-0,070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0,196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-0,537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-0,621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0,086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-0,011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0,317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-0,009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0,028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-0,267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0,031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-0,250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0,012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0,369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0,323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-0,101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0,417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-0,162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-0,271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-0,026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0,124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-0,513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-0,075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-0,368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-0,012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-0,172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0,294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0,559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-0,216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-0,026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0,493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-0,066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0,222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-0,483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-0,143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-0,045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0,054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0,187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0,091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-0,292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0,613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-0,132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0,014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0,240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0,342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-0,089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0,078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0,104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0,160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0,251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0,273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-0,347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0,265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0,059</w:t>
            </w:r>
          </w:p>
        </w:tc>
      </w:tr>
      <w:tr w:rsidR="009669F5" w:rsidRPr="00E3532A" w:rsidTr="00F94060">
        <w:trPr>
          <w:trHeight w:val="2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fr-FR" w:eastAsia="fr-FR"/>
              </w:rPr>
              <w:t>R27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0,153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0,144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-0,248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-0,241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-0,202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-0,229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0,026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0,039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0,284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-0,255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-0,015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-0,398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0,138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0,063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-0,264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-0,030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-0,134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060" w:rsidRPr="00E3532A" w:rsidRDefault="00F94060" w:rsidP="00F94060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53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-0,098</w:t>
            </w:r>
          </w:p>
        </w:tc>
      </w:tr>
    </w:tbl>
    <w:p w:rsidR="00B356A8" w:rsidRPr="00E3532A" w:rsidRDefault="00B356A8" w:rsidP="00B356A8">
      <w:pPr>
        <w:rPr>
          <w:rFonts w:ascii="Times New Roman" w:eastAsia="Times New Roman" w:hAnsi="Times New Roman" w:cs="Times New Roman"/>
          <w:sz w:val="18"/>
          <w:szCs w:val="18"/>
          <w:lang w:val="en-US" w:bidi="en-US"/>
        </w:rPr>
      </w:pPr>
    </w:p>
    <w:p w:rsidR="009669F5" w:rsidRPr="00E3532A" w:rsidRDefault="009669F5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US" w:bidi="en-US"/>
        </w:rPr>
      </w:pPr>
      <w:r w:rsidRPr="00E3532A">
        <w:rPr>
          <w:rFonts w:ascii="Times New Roman" w:hAnsi="Times New Roman" w:cs="Times New Roman"/>
        </w:rPr>
        <w:br w:type="page"/>
      </w:r>
    </w:p>
    <w:p w:rsidR="009669F5" w:rsidRPr="00E3532A" w:rsidRDefault="00B356A8" w:rsidP="00E3538C">
      <w:pPr>
        <w:pStyle w:val="Lgende"/>
        <w:spacing w:after="240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</w:t>
      </w:r>
      <w:r w:rsidR="00F525E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21</w:t>
      </w:r>
      <w:r w:rsidR="0025215F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Eigenvalues for the years 2019, 2020 and 2021.</w:t>
      </w:r>
    </w:p>
    <w:tbl>
      <w:tblPr>
        <w:tblStyle w:val="Grilledutableau"/>
        <w:tblW w:w="1403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  <w:gridCol w:w="4762"/>
        <w:gridCol w:w="4762"/>
      </w:tblGrid>
      <w:tr w:rsidR="009669F5" w:rsidRPr="00E3532A" w:rsidTr="00E3538C">
        <w:tc>
          <w:tcPr>
            <w:tcW w:w="4904" w:type="dxa"/>
          </w:tcPr>
          <w:p w:rsidR="009669F5" w:rsidRPr="00E3532A" w:rsidRDefault="009669F5" w:rsidP="0025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>2021</w:t>
            </w:r>
          </w:p>
        </w:tc>
        <w:tc>
          <w:tcPr>
            <w:tcW w:w="4594" w:type="dxa"/>
          </w:tcPr>
          <w:p w:rsidR="009669F5" w:rsidRPr="00E3532A" w:rsidRDefault="009669F5" w:rsidP="0025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>2020</w:t>
            </w:r>
          </w:p>
        </w:tc>
        <w:tc>
          <w:tcPr>
            <w:tcW w:w="4536" w:type="dxa"/>
          </w:tcPr>
          <w:p w:rsidR="009669F5" w:rsidRPr="00E3532A" w:rsidRDefault="009669F5" w:rsidP="00252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  <w:r w:rsidRPr="00E353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  <w:t>2019</w:t>
            </w:r>
          </w:p>
        </w:tc>
      </w:tr>
      <w:tr w:rsidR="009669F5" w:rsidRPr="00E3532A" w:rsidTr="00E3538C">
        <w:tc>
          <w:tcPr>
            <w:tcW w:w="4904" w:type="dxa"/>
          </w:tcPr>
          <w:p w:rsidR="009669F5" w:rsidRPr="00E3532A" w:rsidRDefault="009669F5" w:rsidP="009669F5">
            <w:pPr>
              <w:tabs>
                <w:tab w:val="left" w:pos="1149"/>
              </w:tabs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</w:p>
          <w:tbl>
            <w:tblPr>
              <w:tblStyle w:val="TableNormal"/>
              <w:tblW w:w="45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382"/>
              <w:gridCol w:w="590"/>
              <w:gridCol w:w="842"/>
              <w:gridCol w:w="910"/>
              <w:gridCol w:w="841"/>
              <w:gridCol w:w="971"/>
            </w:tblGrid>
            <w:tr w:rsidR="009669F5" w:rsidRPr="00E3532A" w:rsidTr="009405E2">
              <w:trPr>
                <w:trHeight w:val="460"/>
              </w:trPr>
              <w:tc>
                <w:tcPr>
                  <w:tcW w:w="389" w:type="dxa"/>
                  <w:vMerge w:val="restart"/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  <w:p w:rsidR="009669F5" w:rsidRPr="00E3532A" w:rsidRDefault="009669F5" w:rsidP="009669F5">
                  <w:pPr>
                    <w:pStyle w:val="TableParagraph"/>
                    <w:spacing w:before="1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PC</w:t>
                  </w:r>
                </w:p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311" w:type="dxa"/>
                  <w:gridSpan w:val="3"/>
                </w:tcPr>
                <w:p w:rsidR="009669F5" w:rsidRPr="00E3532A" w:rsidRDefault="0025215F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Initial eigenvalues</w:t>
                  </w:r>
                </w:p>
              </w:tc>
              <w:tc>
                <w:tcPr>
                  <w:tcW w:w="1836" w:type="dxa"/>
                  <w:gridSpan w:val="2"/>
                </w:tcPr>
                <w:p w:rsidR="009669F5" w:rsidRPr="00E3532A" w:rsidRDefault="0025215F" w:rsidP="009669F5">
                  <w:pPr>
                    <w:pStyle w:val="TableParagraph"/>
                    <w:spacing w:line="230" w:lineRule="atLeast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Sums extracted from squared loadings</w:t>
                  </w:r>
                </w:p>
              </w:tc>
            </w:tr>
            <w:tr w:rsidR="009669F5" w:rsidRPr="00E3532A" w:rsidTr="009405E2">
              <w:trPr>
                <w:trHeight w:val="510"/>
              </w:trPr>
              <w:tc>
                <w:tcPr>
                  <w:tcW w:w="389" w:type="dxa"/>
                  <w:vMerge/>
                  <w:tcBorders>
                    <w:top w:val="nil"/>
                  </w:tcBorders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600" w:type="dxa"/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Total</w:t>
                  </w:r>
                </w:p>
              </w:tc>
              <w:tc>
                <w:tcPr>
                  <w:tcW w:w="850" w:type="dxa"/>
                </w:tcPr>
                <w:p w:rsidR="009669F5" w:rsidRPr="00E3532A" w:rsidRDefault="0025215F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% of variance</w:t>
                  </w:r>
                </w:p>
              </w:tc>
              <w:tc>
                <w:tcPr>
                  <w:tcW w:w="861" w:type="dxa"/>
                </w:tcPr>
                <w:p w:rsidR="00E3538C" w:rsidRPr="00E3532A" w:rsidRDefault="00E3538C" w:rsidP="00E3538C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Cumulative</w:t>
                  </w:r>
                </w:p>
                <w:p w:rsidR="009669F5" w:rsidRPr="00E3532A" w:rsidRDefault="00E3538C" w:rsidP="00E3538C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%</w:t>
                  </w:r>
                </w:p>
              </w:tc>
              <w:tc>
                <w:tcPr>
                  <w:tcW w:w="849" w:type="dxa"/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Total</w:t>
                  </w:r>
                </w:p>
              </w:tc>
              <w:tc>
                <w:tcPr>
                  <w:tcW w:w="987" w:type="dxa"/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 xml:space="preserve">% </w:t>
                  </w:r>
                  <w:r w:rsidR="0025215F"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of variance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00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5.078</w:t>
                  </w:r>
                </w:p>
              </w:tc>
              <w:tc>
                <w:tcPr>
                  <w:tcW w:w="850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21.1617</w:t>
                  </w:r>
                </w:p>
              </w:tc>
              <w:tc>
                <w:tcPr>
                  <w:tcW w:w="861" w:type="dxa"/>
                </w:tcPr>
                <w:p w:rsidR="009669F5" w:rsidRPr="00E3532A" w:rsidRDefault="009669F5" w:rsidP="009669F5">
                  <w:pPr>
                    <w:pStyle w:val="TableParagraph"/>
                    <w:ind w:left="10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21.1617</w:t>
                  </w:r>
                </w:p>
              </w:tc>
              <w:tc>
                <w:tcPr>
                  <w:tcW w:w="849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21.1617</w:t>
                  </w:r>
                </w:p>
              </w:tc>
              <w:tc>
                <w:tcPr>
                  <w:tcW w:w="98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21.1617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0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3.310</w:t>
                  </w:r>
                </w:p>
              </w:tc>
              <w:tc>
                <w:tcPr>
                  <w:tcW w:w="850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13.7957</w:t>
                  </w:r>
                </w:p>
              </w:tc>
              <w:tc>
                <w:tcPr>
                  <w:tcW w:w="861" w:type="dxa"/>
                </w:tcPr>
                <w:p w:rsidR="009669F5" w:rsidRPr="00E3532A" w:rsidRDefault="009669F5" w:rsidP="009669F5">
                  <w:pPr>
                    <w:pStyle w:val="TableParagraph"/>
                    <w:ind w:left="10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34.9574</w:t>
                  </w:r>
                </w:p>
              </w:tc>
              <w:tc>
                <w:tcPr>
                  <w:tcW w:w="849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13.7957</w:t>
                  </w:r>
                </w:p>
              </w:tc>
              <w:tc>
                <w:tcPr>
                  <w:tcW w:w="98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34.9574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0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2.615</w:t>
                  </w:r>
                </w:p>
              </w:tc>
              <w:tc>
                <w:tcPr>
                  <w:tcW w:w="850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10.8998</w:t>
                  </w:r>
                </w:p>
              </w:tc>
              <w:tc>
                <w:tcPr>
                  <w:tcW w:w="861" w:type="dxa"/>
                </w:tcPr>
                <w:p w:rsidR="009669F5" w:rsidRPr="00E3532A" w:rsidRDefault="009669F5" w:rsidP="009669F5">
                  <w:pPr>
                    <w:pStyle w:val="TableParagraph"/>
                    <w:ind w:left="10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45.8572</w:t>
                  </w:r>
                </w:p>
              </w:tc>
              <w:tc>
                <w:tcPr>
                  <w:tcW w:w="849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10.8998</w:t>
                  </w:r>
                </w:p>
              </w:tc>
              <w:tc>
                <w:tcPr>
                  <w:tcW w:w="98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45.8572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00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2.209</w:t>
                  </w:r>
                </w:p>
              </w:tc>
              <w:tc>
                <w:tcPr>
                  <w:tcW w:w="850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9.2082</w:t>
                  </w:r>
                </w:p>
              </w:tc>
              <w:tc>
                <w:tcPr>
                  <w:tcW w:w="861" w:type="dxa"/>
                </w:tcPr>
                <w:p w:rsidR="009669F5" w:rsidRPr="00E3532A" w:rsidRDefault="009669F5" w:rsidP="009669F5">
                  <w:pPr>
                    <w:pStyle w:val="TableParagraph"/>
                    <w:ind w:left="10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55.0654</w:t>
                  </w:r>
                </w:p>
              </w:tc>
              <w:tc>
                <w:tcPr>
                  <w:tcW w:w="849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9.2082</w:t>
                  </w:r>
                </w:p>
              </w:tc>
              <w:tc>
                <w:tcPr>
                  <w:tcW w:w="98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55.0654</w:t>
                  </w:r>
                </w:p>
              </w:tc>
            </w:tr>
            <w:tr w:rsidR="009669F5" w:rsidRPr="00E3532A" w:rsidTr="009405E2">
              <w:trPr>
                <w:trHeight w:val="229"/>
              </w:trPr>
              <w:tc>
                <w:tcPr>
                  <w:tcW w:w="38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00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1.905</w:t>
                  </w:r>
                </w:p>
              </w:tc>
              <w:tc>
                <w:tcPr>
                  <w:tcW w:w="850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7.9375</w:t>
                  </w:r>
                </w:p>
              </w:tc>
              <w:tc>
                <w:tcPr>
                  <w:tcW w:w="861" w:type="dxa"/>
                </w:tcPr>
                <w:p w:rsidR="009669F5" w:rsidRPr="00E3532A" w:rsidRDefault="009669F5" w:rsidP="009669F5">
                  <w:pPr>
                    <w:pStyle w:val="TableParagraph"/>
                    <w:ind w:left="105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63.0029</w:t>
                  </w:r>
                </w:p>
              </w:tc>
              <w:tc>
                <w:tcPr>
                  <w:tcW w:w="849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7.9375</w:t>
                  </w:r>
                </w:p>
              </w:tc>
              <w:tc>
                <w:tcPr>
                  <w:tcW w:w="98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63.0029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00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1.532</w:t>
                  </w:r>
                </w:p>
              </w:tc>
              <w:tc>
                <w:tcPr>
                  <w:tcW w:w="850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6.3841</w:t>
                  </w:r>
                </w:p>
              </w:tc>
              <w:tc>
                <w:tcPr>
                  <w:tcW w:w="861" w:type="dxa"/>
                </w:tcPr>
                <w:p w:rsidR="009669F5" w:rsidRPr="00E3532A" w:rsidRDefault="009669F5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69.3870</w:t>
                  </w:r>
                </w:p>
              </w:tc>
              <w:tc>
                <w:tcPr>
                  <w:tcW w:w="849" w:type="dxa"/>
                </w:tcPr>
                <w:p w:rsidR="009669F5" w:rsidRPr="00E3532A" w:rsidRDefault="009669F5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6.3841</w:t>
                  </w:r>
                </w:p>
              </w:tc>
              <w:tc>
                <w:tcPr>
                  <w:tcW w:w="987" w:type="dxa"/>
                </w:tcPr>
                <w:p w:rsidR="009669F5" w:rsidRPr="00E3532A" w:rsidRDefault="009669F5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69.3870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00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1.445</w:t>
                  </w:r>
                </w:p>
              </w:tc>
              <w:tc>
                <w:tcPr>
                  <w:tcW w:w="850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6.0212</w:t>
                  </w:r>
                </w:p>
              </w:tc>
              <w:tc>
                <w:tcPr>
                  <w:tcW w:w="861" w:type="dxa"/>
                </w:tcPr>
                <w:p w:rsidR="009669F5" w:rsidRPr="00E3532A" w:rsidRDefault="009669F5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75.4082</w:t>
                  </w:r>
                </w:p>
              </w:tc>
              <w:tc>
                <w:tcPr>
                  <w:tcW w:w="849" w:type="dxa"/>
                </w:tcPr>
                <w:p w:rsidR="009669F5" w:rsidRPr="00E3532A" w:rsidRDefault="009669F5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6.0212</w:t>
                  </w:r>
                </w:p>
              </w:tc>
              <w:tc>
                <w:tcPr>
                  <w:tcW w:w="987" w:type="dxa"/>
                </w:tcPr>
                <w:p w:rsidR="009669F5" w:rsidRPr="00E3532A" w:rsidRDefault="009669F5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75.4082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0.993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4.1365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79.5447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4.139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79.547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0.926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3.8638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83.4085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3.861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83.409</w:t>
                  </w:r>
                </w:p>
              </w:tc>
            </w:tr>
            <w:tr w:rsidR="009405E2" w:rsidRPr="00E3532A" w:rsidTr="009405E2">
              <w:trPr>
                <w:trHeight w:val="229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0.826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3.4446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86.8531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3.445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86.853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0.745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3.1057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89.9588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3.106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89.959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0.516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2.1536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92.1124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2.154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92.112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0.475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1.9816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94.0940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1.982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94.094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0.401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1.6738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95.7678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1.674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95.768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0.321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1.339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97.1068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1.339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97.107</w:t>
                  </w:r>
                </w:p>
              </w:tc>
            </w:tr>
            <w:tr w:rsidR="009405E2" w:rsidRPr="00E3532A" w:rsidTr="009405E2">
              <w:trPr>
                <w:trHeight w:val="229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0.221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0.9221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98.0289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0.922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98.029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0.165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0.6906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98.7195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0.691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98.72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0.118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0.4925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99.2120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0.492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99.212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0.080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0.3363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99.5483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0.336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99.548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0.002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0.0101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99.5584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0.01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99.558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0.039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0.1626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99.7210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0.163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99.721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0.032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0.1360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99.8570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0.136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99.857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0.014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0.0625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99.9195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0.062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99.92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00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0.019</w:t>
                  </w:r>
                </w:p>
              </w:tc>
              <w:tc>
                <w:tcPr>
                  <w:tcW w:w="850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0.0805</w:t>
                  </w:r>
                </w:p>
              </w:tc>
              <w:tc>
                <w:tcPr>
                  <w:tcW w:w="861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49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0.08</w:t>
                  </w:r>
                </w:p>
              </w:tc>
              <w:tc>
                <w:tcPr>
                  <w:tcW w:w="987" w:type="dxa"/>
                  <w:vAlign w:val="bottom"/>
                </w:tcPr>
                <w:p w:rsidR="009405E2" w:rsidRPr="00E3532A" w:rsidRDefault="009405E2" w:rsidP="009405E2">
                  <w:pPr>
                    <w:ind w:left="104"/>
                    <w:jc w:val="center"/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</w:pPr>
                  <w:r w:rsidRPr="00E3532A">
                    <w:rPr>
                      <w:rFonts w:ascii="Times New Roman" w:eastAsia="Courier New" w:hAnsi="Times New Roman" w:cs="Times New Roman"/>
                      <w:sz w:val="18"/>
                      <w:szCs w:val="18"/>
                      <w:lang w:val="fr-FR"/>
                    </w:rPr>
                    <w:t>100</w:t>
                  </w:r>
                </w:p>
              </w:tc>
            </w:tr>
          </w:tbl>
          <w:p w:rsidR="009669F5" w:rsidRPr="00E3532A" w:rsidRDefault="009669F5" w:rsidP="009669F5">
            <w:pPr>
              <w:tabs>
                <w:tab w:val="left" w:pos="1149"/>
              </w:tabs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</w:p>
          <w:p w:rsidR="009669F5" w:rsidRPr="00E3532A" w:rsidRDefault="009669F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</w:p>
        </w:tc>
        <w:tc>
          <w:tcPr>
            <w:tcW w:w="4594" w:type="dxa"/>
          </w:tcPr>
          <w:p w:rsidR="009669F5" w:rsidRPr="00E3532A" w:rsidRDefault="009669F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</w:p>
          <w:tbl>
            <w:tblPr>
              <w:tblStyle w:val="TableNormal"/>
              <w:tblW w:w="45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384"/>
              <w:gridCol w:w="659"/>
              <w:gridCol w:w="827"/>
              <w:gridCol w:w="913"/>
              <w:gridCol w:w="826"/>
              <w:gridCol w:w="927"/>
            </w:tblGrid>
            <w:tr w:rsidR="009669F5" w:rsidRPr="00E3532A" w:rsidTr="009405E2">
              <w:trPr>
                <w:trHeight w:val="460"/>
              </w:trPr>
              <w:tc>
                <w:tcPr>
                  <w:tcW w:w="384" w:type="dxa"/>
                  <w:vMerge w:val="restart"/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  <w:p w:rsidR="009669F5" w:rsidRPr="00E3532A" w:rsidRDefault="009669F5" w:rsidP="009669F5">
                  <w:pPr>
                    <w:pStyle w:val="TableParagraph"/>
                    <w:spacing w:before="1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PC</w:t>
                  </w:r>
                </w:p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399" w:type="dxa"/>
                  <w:gridSpan w:val="3"/>
                </w:tcPr>
                <w:p w:rsidR="009669F5" w:rsidRPr="00E3532A" w:rsidRDefault="0025215F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Initial eigenvalues</w:t>
                  </w:r>
                </w:p>
              </w:tc>
              <w:tc>
                <w:tcPr>
                  <w:tcW w:w="1753" w:type="dxa"/>
                  <w:gridSpan w:val="2"/>
                </w:tcPr>
                <w:p w:rsidR="009669F5" w:rsidRPr="00E3532A" w:rsidRDefault="0025215F" w:rsidP="009669F5">
                  <w:pPr>
                    <w:pStyle w:val="TableParagraph"/>
                    <w:spacing w:line="230" w:lineRule="atLeast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Sums extracted from squared loadings</w:t>
                  </w:r>
                </w:p>
              </w:tc>
            </w:tr>
            <w:tr w:rsidR="009669F5" w:rsidRPr="00E3532A" w:rsidTr="009405E2">
              <w:trPr>
                <w:trHeight w:val="510"/>
              </w:trPr>
              <w:tc>
                <w:tcPr>
                  <w:tcW w:w="384" w:type="dxa"/>
                  <w:vMerge/>
                  <w:tcBorders>
                    <w:top w:val="nil"/>
                  </w:tcBorders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Total</w:t>
                  </w:r>
                </w:p>
              </w:tc>
              <w:tc>
                <w:tcPr>
                  <w:tcW w:w="827" w:type="dxa"/>
                </w:tcPr>
                <w:p w:rsidR="009669F5" w:rsidRPr="00E3532A" w:rsidRDefault="0025215F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% of variance</w:t>
                  </w:r>
                </w:p>
              </w:tc>
              <w:tc>
                <w:tcPr>
                  <w:tcW w:w="913" w:type="dxa"/>
                </w:tcPr>
                <w:p w:rsidR="00E3538C" w:rsidRPr="00E3532A" w:rsidRDefault="00E3538C" w:rsidP="00E3538C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C</w:t>
                  </w:r>
                  <w:r w:rsidR="0025215F"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umulat</w:t>
                  </w: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ive</w:t>
                  </w:r>
                </w:p>
                <w:p w:rsidR="009669F5" w:rsidRPr="00E3532A" w:rsidRDefault="00E3538C" w:rsidP="00E3538C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%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Total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669F5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% de la variance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4.759</w:t>
                  </w:r>
                </w:p>
              </w:tc>
              <w:tc>
                <w:tcPr>
                  <w:tcW w:w="827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19.831</w:t>
                  </w:r>
                </w:p>
              </w:tc>
              <w:tc>
                <w:tcPr>
                  <w:tcW w:w="913" w:type="dxa"/>
                </w:tcPr>
                <w:p w:rsidR="009669F5" w:rsidRPr="00E3532A" w:rsidRDefault="009669F5" w:rsidP="009669F5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19.831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19.831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0.198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3.607</w:t>
                  </w:r>
                </w:p>
              </w:tc>
              <w:tc>
                <w:tcPr>
                  <w:tcW w:w="827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15.169</w:t>
                  </w:r>
                </w:p>
              </w:tc>
              <w:tc>
                <w:tcPr>
                  <w:tcW w:w="913" w:type="dxa"/>
                </w:tcPr>
                <w:p w:rsidR="009669F5" w:rsidRPr="00E3532A" w:rsidRDefault="009669F5" w:rsidP="009669F5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35.00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15.169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0.350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2.758</w:t>
                  </w:r>
                </w:p>
              </w:tc>
              <w:tc>
                <w:tcPr>
                  <w:tcW w:w="827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11.495</w:t>
                  </w:r>
                </w:p>
              </w:tc>
              <w:tc>
                <w:tcPr>
                  <w:tcW w:w="913" w:type="dxa"/>
                </w:tcPr>
                <w:p w:rsidR="009669F5" w:rsidRPr="00E3532A" w:rsidRDefault="009669F5" w:rsidP="009669F5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46.495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11.495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46.495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2.106</w:t>
                  </w:r>
                </w:p>
              </w:tc>
              <w:tc>
                <w:tcPr>
                  <w:tcW w:w="827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8.775</w:t>
                  </w:r>
                </w:p>
              </w:tc>
              <w:tc>
                <w:tcPr>
                  <w:tcW w:w="913" w:type="dxa"/>
                </w:tcPr>
                <w:p w:rsidR="009669F5" w:rsidRPr="00E3532A" w:rsidRDefault="009669F5" w:rsidP="009669F5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55.27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8.775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55.270</w:t>
                  </w:r>
                </w:p>
              </w:tc>
            </w:tr>
            <w:tr w:rsidR="009669F5" w:rsidRPr="00E3532A" w:rsidTr="009405E2">
              <w:trPr>
                <w:trHeight w:val="229"/>
              </w:trPr>
              <w:tc>
                <w:tcPr>
                  <w:tcW w:w="384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1.958</w:t>
                  </w:r>
                </w:p>
              </w:tc>
              <w:tc>
                <w:tcPr>
                  <w:tcW w:w="827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8.1598</w:t>
                  </w:r>
                </w:p>
              </w:tc>
              <w:tc>
                <w:tcPr>
                  <w:tcW w:w="913" w:type="dxa"/>
                </w:tcPr>
                <w:p w:rsidR="009669F5" w:rsidRPr="00E3532A" w:rsidRDefault="009669F5" w:rsidP="009669F5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63.4298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8.1598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63.429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1.684</w:t>
                  </w:r>
                </w:p>
              </w:tc>
              <w:tc>
                <w:tcPr>
                  <w:tcW w:w="827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7.0202</w:t>
                  </w:r>
                </w:p>
              </w:tc>
              <w:tc>
                <w:tcPr>
                  <w:tcW w:w="913" w:type="dxa"/>
                </w:tcPr>
                <w:p w:rsidR="009669F5" w:rsidRPr="00E3532A" w:rsidRDefault="009669F5" w:rsidP="009669F5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70.45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7.0202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70.450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1.174</w:t>
                  </w:r>
                </w:p>
              </w:tc>
              <w:tc>
                <w:tcPr>
                  <w:tcW w:w="827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4.8957</w:t>
                  </w:r>
                </w:p>
              </w:tc>
              <w:tc>
                <w:tcPr>
                  <w:tcW w:w="913" w:type="dxa"/>
                </w:tcPr>
                <w:p w:rsidR="009669F5" w:rsidRPr="00E3532A" w:rsidRDefault="009669F5" w:rsidP="009669F5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75.3457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4.8957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75.345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1.129</w:t>
                  </w:r>
                </w:p>
              </w:tc>
              <w:tc>
                <w:tcPr>
                  <w:tcW w:w="827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4.7074</w:t>
                  </w:r>
                </w:p>
              </w:tc>
              <w:tc>
                <w:tcPr>
                  <w:tcW w:w="913" w:type="dxa"/>
                </w:tcPr>
                <w:p w:rsidR="009669F5" w:rsidRPr="00E3532A" w:rsidRDefault="009669F5" w:rsidP="009669F5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80.0531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669F5">
                  <w:pPr>
                    <w:pStyle w:val="TableParagraph"/>
                    <w:ind w:left="10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4.7074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669F5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80.053</w:t>
                  </w:r>
                </w:p>
              </w:tc>
            </w:tr>
            <w:tr w:rsidR="009669F5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659" w:type="dxa"/>
                </w:tcPr>
                <w:p w:rsidR="009669F5" w:rsidRPr="00E3532A" w:rsidRDefault="009669F5" w:rsidP="009669F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1.041</w:t>
                  </w:r>
                </w:p>
              </w:tc>
              <w:tc>
                <w:tcPr>
                  <w:tcW w:w="827" w:type="dxa"/>
                </w:tcPr>
                <w:p w:rsidR="009669F5" w:rsidRPr="00E3532A" w:rsidRDefault="009669F5" w:rsidP="009669F5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4.3404</w:t>
                  </w:r>
                </w:p>
              </w:tc>
              <w:tc>
                <w:tcPr>
                  <w:tcW w:w="913" w:type="dxa"/>
                </w:tcPr>
                <w:p w:rsidR="009669F5" w:rsidRPr="00E3532A" w:rsidRDefault="009669F5" w:rsidP="009669F5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84.3935</w:t>
                  </w:r>
                </w:p>
              </w:tc>
              <w:tc>
                <w:tcPr>
                  <w:tcW w:w="826" w:type="dxa"/>
                </w:tcPr>
                <w:p w:rsidR="009669F5" w:rsidRPr="00E3532A" w:rsidRDefault="009669F5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4.3404</w:t>
                  </w:r>
                </w:p>
              </w:tc>
              <w:tc>
                <w:tcPr>
                  <w:tcW w:w="927" w:type="dxa"/>
                </w:tcPr>
                <w:p w:rsidR="009669F5" w:rsidRPr="00E3532A" w:rsidRDefault="009669F5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84.393</w:t>
                  </w:r>
                </w:p>
              </w:tc>
            </w:tr>
            <w:tr w:rsidR="009405E2" w:rsidRPr="00E3532A" w:rsidTr="009405E2">
              <w:trPr>
                <w:trHeight w:val="229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10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spacing w:line="208" w:lineRule="exac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0.826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spacing w:line="208" w:lineRule="exact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3.4423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spacing w:line="208" w:lineRule="exact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87.8358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3.4420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87.8360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11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spacing w:line="208" w:lineRule="exac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0.776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spacing w:line="208" w:lineRule="exact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3.2342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spacing w:line="208" w:lineRule="exact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91.07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3.2340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91.0700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0.656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2.7351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93.8051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2.7350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93.8050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13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0.500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2.0843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95.8894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2.0840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95.8890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14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0.306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1.2752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97.1646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1.2750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97.1650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15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0.264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1.102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98.2666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1.1020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98.2670</w:t>
                  </w:r>
                </w:p>
              </w:tc>
            </w:tr>
            <w:tr w:rsidR="009405E2" w:rsidRPr="00E3532A" w:rsidTr="009405E2">
              <w:trPr>
                <w:trHeight w:val="229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16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0.159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0.6637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98.9303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0.6640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98.9300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17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0.106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0.4439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99.3742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0.4440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99.3740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18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0.073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0.307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99.6812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0.3070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99.6810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19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0.029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0.1223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99.8035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0.1220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99.8040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20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0.026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0.1101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99.9136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0.1100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99.9140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21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0.016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0.0695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99.9831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0.0690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99.9830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22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0.0019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0.0081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99.9912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0.0080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99.9910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23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0.0007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0.0031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99.9943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0.0030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99.9940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84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24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spacing w:line="207" w:lineRule="exac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0.0013</w:t>
                  </w:r>
                </w:p>
              </w:tc>
              <w:tc>
                <w:tcPr>
                  <w:tcW w:w="827" w:type="dxa"/>
                </w:tcPr>
                <w:p w:rsidR="009405E2" w:rsidRPr="00E3532A" w:rsidRDefault="009405E2" w:rsidP="009405E2">
                  <w:pPr>
                    <w:pStyle w:val="TableParagraph"/>
                    <w:spacing w:line="207" w:lineRule="exact"/>
                    <w:ind w:left="10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0.0057</w:t>
                  </w:r>
                </w:p>
              </w:tc>
              <w:tc>
                <w:tcPr>
                  <w:tcW w:w="913" w:type="dxa"/>
                </w:tcPr>
                <w:p w:rsidR="009405E2" w:rsidRPr="00E3532A" w:rsidRDefault="009405E2" w:rsidP="009405E2">
                  <w:pPr>
                    <w:pStyle w:val="TableParagraph"/>
                    <w:spacing w:line="207" w:lineRule="exact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26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4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0.0060</w:t>
                  </w:r>
                </w:p>
              </w:tc>
              <w:tc>
                <w:tcPr>
                  <w:tcW w:w="927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  <w:szCs w:val="18"/>
                    </w:rPr>
                    <w:t>100</w:t>
                  </w:r>
                </w:p>
              </w:tc>
            </w:tr>
          </w:tbl>
          <w:p w:rsidR="009669F5" w:rsidRPr="00E3532A" w:rsidRDefault="009669F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</w:p>
        </w:tc>
        <w:tc>
          <w:tcPr>
            <w:tcW w:w="4536" w:type="dxa"/>
          </w:tcPr>
          <w:p w:rsidR="009669F5" w:rsidRPr="00E3532A" w:rsidRDefault="009669F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</w:p>
          <w:tbl>
            <w:tblPr>
              <w:tblStyle w:val="TableNormal"/>
              <w:tblW w:w="45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371"/>
              <w:gridCol w:w="653"/>
              <w:gridCol w:w="866"/>
              <w:gridCol w:w="910"/>
              <w:gridCol w:w="864"/>
              <w:gridCol w:w="872"/>
            </w:tblGrid>
            <w:tr w:rsidR="0025215F" w:rsidRPr="00E3532A" w:rsidTr="009405E2">
              <w:trPr>
                <w:trHeight w:val="460"/>
              </w:trPr>
              <w:tc>
                <w:tcPr>
                  <w:tcW w:w="376" w:type="dxa"/>
                  <w:vMerge w:val="restart"/>
                </w:tcPr>
                <w:p w:rsidR="0025215F" w:rsidRPr="00E3532A" w:rsidRDefault="0025215F" w:rsidP="0025215F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  <w:p w:rsidR="0025215F" w:rsidRPr="00E3532A" w:rsidRDefault="0025215F" w:rsidP="0025215F">
                  <w:pPr>
                    <w:pStyle w:val="TableParagraph"/>
                    <w:spacing w:before="1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  <w:p w:rsidR="0025215F" w:rsidRPr="00E3532A" w:rsidRDefault="0025215F" w:rsidP="0025215F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PC</w:t>
                  </w:r>
                </w:p>
                <w:p w:rsidR="0025215F" w:rsidRPr="00E3532A" w:rsidRDefault="0025215F" w:rsidP="0025215F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2410" w:type="dxa"/>
                  <w:gridSpan w:val="3"/>
                </w:tcPr>
                <w:p w:rsidR="0025215F" w:rsidRPr="00E3532A" w:rsidRDefault="0025215F" w:rsidP="0025215F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Initial eigenvalues</w:t>
                  </w:r>
                </w:p>
              </w:tc>
              <w:tc>
                <w:tcPr>
                  <w:tcW w:w="1750" w:type="dxa"/>
                  <w:gridSpan w:val="2"/>
                </w:tcPr>
                <w:p w:rsidR="0025215F" w:rsidRPr="00E3532A" w:rsidRDefault="0025215F" w:rsidP="0025215F">
                  <w:pPr>
                    <w:pStyle w:val="TableParagraph"/>
                    <w:spacing w:line="230" w:lineRule="atLeast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Sums extracted from squared loadings</w:t>
                  </w:r>
                </w:p>
              </w:tc>
            </w:tr>
            <w:tr w:rsidR="0025215F" w:rsidRPr="00E3532A" w:rsidTr="009405E2">
              <w:trPr>
                <w:trHeight w:val="510"/>
              </w:trPr>
              <w:tc>
                <w:tcPr>
                  <w:tcW w:w="376" w:type="dxa"/>
                  <w:vMerge/>
                  <w:tcBorders>
                    <w:top w:val="nil"/>
                  </w:tcBorders>
                </w:tcPr>
                <w:p w:rsidR="0025215F" w:rsidRPr="00E3532A" w:rsidRDefault="0025215F" w:rsidP="0025215F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Total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% of variance</w:t>
                  </w:r>
                </w:p>
              </w:tc>
              <w:tc>
                <w:tcPr>
                  <w:tcW w:w="878" w:type="dxa"/>
                </w:tcPr>
                <w:p w:rsidR="00E3538C" w:rsidRPr="00E3532A" w:rsidRDefault="00E3538C" w:rsidP="00E3538C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Cumulative</w:t>
                  </w:r>
                </w:p>
                <w:p w:rsidR="0025215F" w:rsidRPr="00E3532A" w:rsidRDefault="00E3538C" w:rsidP="00E3538C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%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25215F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Total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25215F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18"/>
                    </w:rPr>
                    <w:t>% of variance</w:t>
                  </w:r>
                </w:p>
              </w:tc>
            </w:tr>
            <w:tr w:rsidR="0025215F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25215F" w:rsidRPr="00E3532A" w:rsidRDefault="0025215F" w:rsidP="0025215F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4.667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19.4498</w:t>
                  </w:r>
                </w:p>
              </w:tc>
              <w:tc>
                <w:tcPr>
                  <w:tcW w:w="878" w:type="dxa"/>
                </w:tcPr>
                <w:p w:rsidR="0025215F" w:rsidRPr="00E3532A" w:rsidRDefault="0025215F" w:rsidP="0025215F">
                  <w:pPr>
                    <w:pStyle w:val="TableParagraph"/>
                    <w:ind w:left="105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19.4498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25215F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19.4498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25215F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19.4498</w:t>
                  </w:r>
                </w:p>
              </w:tc>
            </w:tr>
            <w:tr w:rsidR="0025215F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25215F" w:rsidRPr="00E3532A" w:rsidRDefault="0025215F" w:rsidP="0025215F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3.336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13.90</w:t>
                  </w:r>
                </w:p>
              </w:tc>
              <w:tc>
                <w:tcPr>
                  <w:tcW w:w="878" w:type="dxa"/>
                </w:tcPr>
                <w:p w:rsidR="0025215F" w:rsidRPr="00E3532A" w:rsidRDefault="0025215F" w:rsidP="0025215F">
                  <w:pPr>
                    <w:pStyle w:val="TableParagraph"/>
                    <w:ind w:left="105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33.3498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25215F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13.90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25215F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33.3498</w:t>
                  </w:r>
                </w:p>
              </w:tc>
            </w:tr>
            <w:tr w:rsidR="0025215F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25215F" w:rsidRPr="00E3532A" w:rsidRDefault="0025215F" w:rsidP="0025215F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3.262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13.5953</w:t>
                  </w:r>
                </w:p>
              </w:tc>
              <w:tc>
                <w:tcPr>
                  <w:tcW w:w="878" w:type="dxa"/>
                </w:tcPr>
                <w:p w:rsidR="0025215F" w:rsidRPr="00E3532A" w:rsidRDefault="0025215F" w:rsidP="0025215F">
                  <w:pPr>
                    <w:pStyle w:val="TableParagraph"/>
                    <w:ind w:left="105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46.9451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25215F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13.5953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25215F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46.9451</w:t>
                  </w:r>
                </w:p>
              </w:tc>
            </w:tr>
            <w:tr w:rsidR="0025215F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25215F" w:rsidRPr="00E3532A" w:rsidRDefault="0025215F" w:rsidP="0025215F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2.375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9.8975</w:t>
                  </w:r>
                </w:p>
              </w:tc>
              <w:tc>
                <w:tcPr>
                  <w:tcW w:w="878" w:type="dxa"/>
                </w:tcPr>
                <w:p w:rsidR="0025215F" w:rsidRPr="00E3532A" w:rsidRDefault="0025215F" w:rsidP="0025215F">
                  <w:pPr>
                    <w:pStyle w:val="TableParagraph"/>
                    <w:ind w:left="105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56.8426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25215F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9.8975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25215F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56.8426</w:t>
                  </w:r>
                </w:p>
              </w:tc>
            </w:tr>
            <w:tr w:rsidR="0025215F" w:rsidRPr="00E3532A" w:rsidTr="009405E2">
              <w:trPr>
                <w:trHeight w:val="229"/>
              </w:trPr>
              <w:tc>
                <w:tcPr>
                  <w:tcW w:w="376" w:type="dxa"/>
                </w:tcPr>
                <w:p w:rsidR="0025215F" w:rsidRPr="00E3532A" w:rsidRDefault="0025215F" w:rsidP="0025215F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2.130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8.8787</w:t>
                  </w:r>
                </w:p>
              </w:tc>
              <w:tc>
                <w:tcPr>
                  <w:tcW w:w="878" w:type="dxa"/>
                </w:tcPr>
                <w:p w:rsidR="0025215F" w:rsidRPr="00E3532A" w:rsidRDefault="0025215F" w:rsidP="0025215F">
                  <w:pPr>
                    <w:pStyle w:val="TableParagraph"/>
                    <w:ind w:left="105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65.7213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25215F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8.8787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25215F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65.7213</w:t>
                  </w:r>
                </w:p>
              </w:tc>
            </w:tr>
            <w:tr w:rsidR="0025215F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25215F" w:rsidRPr="00E3532A" w:rsidRDefault="0025215F" w:rsidP="0025215F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1.707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7.1157</w:t>
                  </w:r>
                </w:p>
              </w:tc>
              <w:tc>
                <w:tcPr>
                  <w:tcW w:w="878" w:type="dxa"/>
                </w:tcPr>
                <w:p w:rsidR="0025215F" w:rsidRPr="00E3532A" w:rsidRDefault="0025215F" w:rsidP="0025215F">
                  <w:pPr>
                    <w:pStyle w:val="TableParagraph"/>
                    <w:ind w:left="105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72.8370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25215F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7.1157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25215F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72.8370</w:t>
                  </w:r>
                </w:p>
              </w:tc>
            </w:tr>
            <w:tr w:rsidR="0025215F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25215F" w:rsidRPr="00E3532A" w:rsidRDefault="0025215F" w:rsidP="0025215F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1.510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6.2931</w:t>
                  </w:r>
                </w:p>
              </w:tc>
              <w:tc>
                <w:tcPr>
                  <w:tcW w:w="878" w:type="dxa"/>
                </w:tcPr>
                <w:p w:rsidR="0025215F" w:rsidRPr="00E3532A" w:rsidRDefault="0025215F" w:rsidP="0025215F">
                  <w:pPr>
                    <w:pStyle w:val="TableParagraph"/>
                    <w:ind w:left="105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79.1301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25215F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6.2931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25215F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79.1301</w:t>
                  </w:r>
                </w:p>
              </w:tc>
            </w:tr>
            <w:tr w:rsidR="0025215F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25215F" w:rsidRPr="00E3532A" w:rsidRDefault="0025215F" w:rsidP="0025215F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1.145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4.7745</w:t>
                  </w:r>
                </w:p>
              </w:tc>
              <w:tc>
                <w:tcPr>
                  <w:tcW w:w="878" w:type="dxa"/>
                </w:tcPr>
                <w:p w:rsidR="0025215F" w:rsidRPr="00E3532A" w:rsidRDefault="0025215F" w:rsidP="0025215F">
                  <w:pPr>
                    <w:pStyle w:val="TableParagraph"/>
                    <w:ind w:left="105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83.9046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25215F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4.7745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25215F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83.9046</w:t>
                  </w:r>
                </w:p>
              </w:tc>
            </w:tr>
            <w:tr w:rsidR="0025215F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25215F" w:rsidRPr="00E3532A" w:rsidRDefault="0025215F" w:rsidP="0025215F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w w:val="99"/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659" w:type="dxa"/>
                </w:tcPr>
                <w:p w:rsidR="0025215F" w:rsidRPr="00E3532A" w:rsidRDefault="0025215F" w:rsidP="0025215F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1.003</w:t>
                  </w:r>
                </w:p>
              </w:tc>
              <w:tc>
                <w:tcPr>
                  <w:tcW w:w="873" w:type="dxa"/>
                </w:tcPr>
                <w:p w:rsidR="0025215F" w:rsidRPr="00E3532A" w:rsidRDefault="0025215F" w:rsidP="0025215F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4.1797</w:t>
                  </w:r>
                </w:p>
              </w:tc>
              <w:tc>
                <w:tcPr>
                  <w:tcW w:w="878" w:type="dxa"/>
                </w:tcPr>
                <w:p w:rsidR="0025215F" w:rsidRPr="00E3532A" w:rsidRDefault="0025215F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88.0843</w:t>
                  </w:r>
                </w:p>
              </w:tc>
              <w:tc>
                <w:tcPr>
                  <w:tcW w:w="871" w:type="dxa"/>
                </w:tcPr>
                <w:p w:rsidR="0025215F" w:rsidRPr="00E3532A" w:rsidRDefault="0025215F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4.1797</w:t>
                  </w:r>
                </w:p>
              </w:tc>
              <w:tc>
                <w:tcPr>
                  <w:tcW w:w="879" w:type="dxa"/>
                </w:tcPr>
                <w:p w:rsidR="0025215F" w:rsidRPr="00E3532A" w:rsidRDefault="0025215F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88.0843</w:t>
                  </w:r>
                </w:p>
              </w:tc>
            </w:tr>
            <w:tr w:rsidR="009405E2" w:rsidRPr="00E3532A" w:rsidTr="009405E2">
              <w:trPr>
                <w:trHeight w:val="229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10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0.772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3.2178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91.3021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3.2180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91.3020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11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0.563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2.349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93.6511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2.3490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93.6510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12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0.451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1.8828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95.5339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1.8830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95.5340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13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0.325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1.356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96.8899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1.3560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96.8900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14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0.252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1.0504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97.9403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1.0500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97.9400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15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0.151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0.6312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98.5717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0.6310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98.5720</w:t>
                  </w:r>
                </w:p>
              </w:tc>
            </w:tr>
            <w:tr w:rsidR="009405E2" w:rsidRPr="00E3532A" w:rsidTr="009405E2">
              <w:trPr>
                <w:trHeight w:val="229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16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0.121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0.5067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99.0784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0.5070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99.0780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17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0.096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0.3396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99.4780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0.4000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99.4780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18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0.065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0.272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99.7500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0.2720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99.7500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19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0.031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0.1285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99.8785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0.1280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99.8790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20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0.019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0.0807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99.9592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0.0810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99.9590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21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0.005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0.0217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99.9809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0.0220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99.9810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22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0.004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0.0161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99.9970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0.0160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99.9970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23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0.0002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0.0009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99.9979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0.0010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99.9980</w:t>
                  </w:r>
                </w:p>
              </w:tc>
            </w:tr>
            <w:tr w:rsidR="009405E2" w:rsidRPr="00E3532A" w:rsidTr="009405E2">
              <w:trPr>
                <w:trHeight w:val="230"/>
              </w:trPr>
              <w:tc>
                <w:tcPr>
                  <w:tcW w:w="376" w:type="dxa"/>
                </w:tcPr>
                <w:p w:rsidR="009405E2" w:rsidRPr="00E3532A" w:rsidRDefault="009405E2" w:rsidP="009405E2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16"/>
                      <w:szCs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6"/>
                      <w:szCs w:val="18"/>
                    </w:rPr>
                    <w:t>24</w:t>
                  </w:r>
                </w:p>
              </w:tc>
              <w:tc>
                <w:tcPr>
                  <w:tcW w:w="659" w:type="dxa"/>
                </w:tcPr>
                <w:p w:rsidR="009405E2" w:rsidRPr="00E3532A" w:rsidRDefault="009405E2" w:rsidP="009405E2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0.0004</w:t>
                  </w:r>
                </w:p>
              </w:tc>
              <w:tc>
                <w:tcPr>
                  <w:tcW w:w="873" w:type="dxa"/>
                </w:tcPr>
                <w:p w:rsidR="009405E2" w:rsidRPr="00E3532A" w:rsidRDefault="009405E2" w:rsidP="009405E2">
                  <w:pPr>
                    <w:pStyle w:val="TableParagraph"/>
                    <w:ind w:left="106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0.0021</w:t>
                  </w:r>
                </w:p>
              </w:tc>
              <w:tc>
                <w:tcPr>
                  <w:tcW w:w="878" w:type="dxa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100</w:t>
                  </w:r>
                </w:p>
              </w:tc>
              <w:tc>
                <w:tcPr>
                  <w:tcW w:w="871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4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0.0020</w:t>
                  </w:r>
                </w:p>
              </w:tc>
              <w:tc>
                <w:tcPr>
                  <w:tcW w:w="879" w:type="dxa"/>
                  <w:vAlign w:val="bottom"/>
                </w:tcPr>
                <w:p w:rsidR="009405E2" w:rsidRPr="00E3532A" w:rsidRDefault="009405E2" w:rsidP="009405E2">
                  <w:pPr>
                    <w:pStyle w:val="TableParagraph"/>
                    <w:ind w:left="103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sz w:val="18"/>
                    </w:rPr>
                    <w:t>100</w:t>
                  </w:r>
                </w:p>
              </w:tc>
            </w:tr>
          </w:tbl>
          <w:p w:rsidR="009669F5" w:rsidRPr="00E3532A" w:rsidRDefault="009669F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bidi="en-US"/>
              </w:rPr>
            </w:pPr>
          </w:p>
        </w:tc>
      </w:tr>
    </w:tbl>
    <w:p w:rsidR="009669F5" w:rsidRPr="00E3532A" w:rsidRDefault="009669F5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US" w:bidi="en-US"/>
        </w:rPr>
      </w:pPr>
    </w:p>
    <w:p w:rsidR="00B356A8" w:rsidRPr="00E3532A" w:rsidRDefault="00B356A8" w:rsidP="00B356A8">
      <w:pPr>
        <w:pStyle w:val="Lgende"/>
        <w:rPr>
          <w:rFonts w:ascii="Times New Roman" w:hAnsi="Times New Roman" w:cs="Times New Roman"/>
        </w:rPr>
      </w:pPr>
    </w:p>
    <w:p w:rsidR="00ED2871" w:rsidRPr="00E3532A" w:rsidRDefault="00ED2871">
      <w:pPr>
        <w:rPr>
          <w:rFonts w:ascii="Times New Roman" w:hAnsi="Times New Roman" w:cs="Times New Roman"/>
        </w:rPr>
      </w:pPr>
    </w:p>
    <w:p w:rsidR="0025215F" w:rsidRPr="00E3532A" w:rsidRDefault="0025215F">
      <w:pPr>
        <w:rPr>
          <w:rFonts w:ascii="Times New Roman" w:eastAsia="Times New Roman" w:hAnsi="Times New Roman" w:cs="Times New Roman"/>
          <w:b/>
        </w:rPr>
      </w:pPr>
      <w:r w:rsidRPr="00E3532A">
        <w:rPr>
          <w:rFonts w:ascii="Times New Roman" w:eastAsia="Times New Roman" w:hAnsi="Times New Roman" w:cs="Times New Roman"/>
          <w:b/>
        </w:rPr>
        <w:br w:type="page"/>
      </w:r>
    </w:p>
    <w:p w:rsidR="009A08B0" w:rsidRPr="00E3532A" w:rsidRDefault="009A08B0" w:rsidP="00D32663">
      <w:pPr>
        <w:pStyle w:val="Lgende"/>
        <w:jc w:val="center"/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</w:t>
      </w:r>
      <w:r w:rsidR="00F525E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22</w:t>
      </w:r>
      <w:r w:rsidR="00D32663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 : Assigning line names to the DataFrame for 2021, 2020 and 2019</w:t>
      </w:r>
      <w:r w:rsidRPr="00E3532A">
        <w:rPr>
          <w:rFonts w:ascii="Times New Roman" w:hAnsi="Times New Roman" w:cs="Times New Roman"/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32"/>
        <w:gridCol w:w="4332"/>
        <w:gridCol w:w="4332"/>
      </w:tblGrid>
      <w:tr w:rsidR="009A08B0" w:rsidRPr="00E3532A" w:rsidTr="00D32663">
        <w:tc>
          <w:tcPr>
            <w:tcW w:w="4332" w:type="dxa"/>
          </w:tcPr>
          <w:p w:rsidR="009A08B0" w:rsidRPr="00E3532A" w:rsidRDefault="009A08B0" w:rsidP="009A0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2A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4332" w:type="dxa"/>
          </w:tcPr>
          <w:p w:rsidR="009A08B0" w:rsidRPr="00E3532A" w:rsidRDefault="009A08B0" w:rsidP="009A0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2A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4332" w:type="dxa"/>
          </w:tcPr>
          <w:p w:rsidR="009A08B0" w:rsidRPr="00E3532A" w:rsidRDefault="009A08B0" w:rsidP="009A0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32A">
              <w:rPr>
                <w:rFonts w:ascii="Times New Roman" w:hAnsi="Times New Roman" w:cs="Times New Roman"/>
                <w:b/>
              </w:rPr>
              <w:t>2019</w:t>
            </w:r>
          </w:p>
        </w:tc>
      </w:tr>
      <w:tr w:rsidR="009A08B0" w:rsidRPr="00E3532A" w:rsidTr="00D32663">
        <w:tc>
          <w:tcPr>
            <w:tcW w:w="4332" w:type="dxa"/>
          </w:tcPr>
          <w:p w:rsidR="009A08B0" w:rsidRPr="00E3532A" w:rsidRDefault="009A08B0" w:rsidP="009A08B0">
            <w:pPr>
              <w:rPr>
                <w:rFonts w:ascii="Times New Roman" w:hAnsi="Times New Roman" w:cs="Times New Roman"/>
              </w:rPr>
            </w:pPr>
          </w:p>
          <w:tbl>
            <w:tblPr>
              <w:tblW w:w="38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960"/>
              <w:gridCol w:w="1140"/>
            </w:tblGrid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center"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PC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ratios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% of variance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Cumulative</w:t>
                  </w:r>
                </w:p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%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1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R04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21,162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21,162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2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R10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13,796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34,957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3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R25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10,9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45,857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9,208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55,065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R21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7,938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63,003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6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R16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6,384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69,387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7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R05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6,021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75,408</w:t>
                  </w:r>
                </w:p>
              </w:tc>
            </w:tr>
          </w:tbl>
          <w:p w:rsidR="009A08B0" w:rsidRPr="00E3532A" w:rsidRDefault="009A08B0" w:rsidP="009A08B0">
            <w:pPr>
              <w:rPr>
                <w:rFonts w:ascii="Times New Roman" w:hAnsi="Times New Roman" w:cs="Times New Roman"/>
              </w:rPr>
            </w:pPr>
          </w:p>
          <w:p w:rsidR="00D32663" w:rsidRPr="00E3532A" w:rsidRDefault="00D32663" w:rsidP="009A08B0">
            <w:pPr>
              <w:rPr>
                <w:rFonts w:ascii="Times New Roman" w:hAnsi="Times New Roman" w:cs="Times New Roman"/>
              </w:rPr>
            </w:pPr>
          </w:p>
          <w:p w:rsidR="00D32663" w:rsidRPr="00E3532A" w:rsidRDefault="00D32663" w:rsidP="009A08B0">
            <w:pPr>
              <w:rPr>
                <w:rFonts w:ascii="Times New Roman" w:hAnsi="Times New Roman" w:cs="Times New Roman"/>
              </w:rPr>
            </w:pPr>
          </w:p>
          <w:p w:rsidR="00D32663" w:rsidRPr="00E3532A" w:rsidRDefault="00775D65" w:rsidP="00D3266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>R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>atios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 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>=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 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>[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'R04'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'R10'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'R25'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'R14'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'R21'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'R16'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'R05'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>]</w:t>
            </w:r>
          </w:p>
          <w:p w:rsidR="00D32663" w:rsidRPr="00E3532A" w:rsidRDefault="00D32663" w:rsidP="009A0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9A08B0" w:rsidRPr="00E3532A" w:rsidRDefault="009A08B0" w:rsidP="009A08B0">
            <w:pPr>
              <w:rPr>
                <w:rFonts w:ascii="Times New Roman" w:hAnsi="Times New Roman" w:cs="Times New Roman"/>
              </w:rPr>
            </w:pPr>
          </w:p>
          <w:tbl>
            <w:tblPr>
              <w:tblW w:w="38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960"/>
              <w:gridCol w:w="1140"/>
            </w:tblGrid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center"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PC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ratios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% of variance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Cumulative</w:t>
                  </w:r>
                </w:p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%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1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R25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ind w:right="-2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19,831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19,831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2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R23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ind w:right="-2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15,17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35,001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3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R11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ind w:right="-2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11,494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46,495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R12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ind w:right="-2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8,776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55,27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R16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ind w:right="-2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8,159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63,43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6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R03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ind w:right="-2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7,02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70,45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7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R20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ind w:right="-2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4,896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75,346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8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ind w:right="-2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4,707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80,053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9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R09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ind w:right="-26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4,34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84,394</w:t>
                  </w:r>
                </w:p>
              </w:tc>
            </w:tr>
          </w:tbl>
          <w:p w:rsidR="009A08B0" w:rsidRPr="00E3532A" w:rsidRDefault="009A08B0" w:rsidP="009A08B0">
            <w:pPr>
              <w:rPr>
                <w:rFonts w:ascii="Times New Roman" w:hAnsi="Times New Roman" w:cs="Times New Roman"/>
              </w:rPr>
            </w:pPr>
          </w:p>
          <w:p w:rsidR="00D32663" w:rsidRPr="00E3532A" w:rsidRDefault="00775D65" w:rsidP="00D3266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Ratios = 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>[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'R03'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'R09'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'R11'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'R12'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'R15'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'R16'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'R20'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'R23'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="00D32663"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'R25'</w:t>
            </w:r>
            <w:r w:rsidR="00D32663"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>]</w:t>
            </w:r>
          </w:p>
          <w:p w:rsidR="00D32663" w:rsidRPr="00E3532A" w:rsidRDefault="00D32663" w:rsidP="009A0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2" w:type="dxa"/>
          </w:tcPr>
          <w:p w:rsidR="009A08B0" w:rsidRPr="00E3532A" w:rsidRDefault="009A08B0" w:rsidP="009A08B0">
            <w:pPr>
              <w:rPr>
                <w:rFonts w:ascii="Times New Roman" w:hAnsi="Times New Roman" w:cs="Times New Roman"/>
              </w:rPr>
            </w:pPr>
          </w:p>
          <w:tbl>
            <w:tblPr>
              <w:tblW w:w="38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960"/>
              <w:gridCol w:w="960"/>
              <w:gridCol w:w="1140"/>
            </w:tblGrid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vAlign w:val="center"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PC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ratios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% of variance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Cumulative</w:t>
                  </w:r>
                </w:p>
                <w:p w:rsidR="009A08B0" w:rsidRPr="00E3532A" w:rsidRDefault="009A08B0" w:rsidP="009A08B0">
                  <w:pPr>
                    <w:pStyle w:val="TableParagraph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</w:rPr>
                    <w:t>%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1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R21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19,45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19,45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2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13,9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33,35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3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R25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13,595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46,945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R04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9,898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56,843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R24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8,879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65,721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6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R16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7,116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72,837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7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R22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6,293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79,13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8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R15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4,775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83,905</w:t>
                  </w:r>
                </w:p>
              </w:tc>
            </w:tr>
            <w:tr w:rsidR="009A08B0" w:rsidRPr="00E3532A" w:rsidTr="009A08B0">
              <w:trPr>
                <w:trHeight w:val="300"/>
              </w:trPr>
              <w:tc>
                <w:tcPr>
                  <w:tcW w:w="960" w:type="dxa"/>
                  <w:shd w:val="clear" w:color="auto" w:fill="auto"/>
                  <w:noWrap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lang w:val="fr-FR" w:eastAsia="fr-FR"/>
                    </w:rPr>
                    <w:t>9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R18</w:t>
                  </w:r>
                </w:p>
              </w:tc>
              <w:tc>
                <w:tcPr>
                  <w:tcW w:w="960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4,18</w:t>
                  </w:r>
                </w:p>
              </w:tc>
              <w:tc>
                <w:tcPr>
                  <w:tcW w:w="991" w:type="dxa"/>
                  <w:shd w:val="clear" w:color="auto" w:fill="auto"/>
                  <w:noWrap/>
                  <w:vAlign w:val="bottom"/>
                  <w:hideMark/>
                </w:tcPr>
                <w:p w:rsidR="009A08B0" w:rsidRPr="00E3532A" w:rsidRDefault="009A08B0" w:rsidP="009A08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lang w:val="fr-FR" w:eastAsia="fr-FR"/>
                    </w:rPr>
                    <w:t>88,084</w:t>
                  </w:r>
                </w:p>
              </w:tc>
            </w:tr>
          </w:tbl>
          <w:p w:rsidR="009A08B0" w:rsidRPr="00E3532A" w:rsidRDefault="009A08B0" w:rsidP="009A08B0">
            <w:pPr>
              <w:rPr>
                <w:rFonts w:ascii="Times New Roman" w:hAnsi="Times New Roman" w:cs="Times New Roman"/>
              </w:rPr>
            </w:pPr>
          </w:p>
          <w:p w:rsidR="00775D65" w:rsidRPr="00E3532A" w:rsidRDefault="00775D65" w:rsidP="00775D65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</w:pP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>Ratios = [</w:t>
            </w:r>
            <w:r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'R04'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'R14'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'R15'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'R16'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'R18'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'R21'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'R22'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'R24'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 xml:space="preserve">, </w:t>
            </w:r>
            <w:r w:rsidRPr="00E3532A">
              <w:rPr>
                <w:rFonts w:ascii="Times New Roman" w:eastAsia="Times New Roman" w:hAnsi="Times New Roman" w:cs="Times New Roman"/>
                <w:color w:val="A31515"/>
                <w:sz w:val="21"/>
                <w:szCs w:val="21"/>
                <w:lang w:val="fr-FR" w:eastAsia="fr-FR"/>
              </w:rPr>
              <w:t>'R25'</w:t>
            </w:r>
            <w:r w:rsidRPr="00E3532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fr-FR" w:eastAsia="fr-FR"/>
              </w:rPr>
              <w:t>]</w:t>
            </w:r>
          </w:p>
          <w:p w:rsidR="009A08B0" w:rsidRPr="00E3532A" w:rsidRDefault="009A08B0" w:rsidP="009A08B0">
            <w:pPr>
              <w:rPr>
                <w:rFonts w:ascii="Times New Roman" w:hAnsi="Times New Roman" w:cs="Times New Roman"/>
              </w:rPr>
            </w:pPr>
          </w:p>
        </w:tc>
      </w:tr>
    </w:tbl>
    <w:p w:rsidR="009A08B0" w:rsidRPr="00E3532A" w:rsidRDefault="009A08B0" w:rsidP="009A08B0">
      <w:pPr>
        <w:rPr>
          <w:rFonts w:ascii="Times New Roman" w:eastAsia="Times New Roman" w:hAnsi="Times New Roman" w:cs="Times New Roman"/>
          <w:sz w:val="18"/>
          <w:szCs w:val="18"/>
          <w:lang w:val="en-US" w:bidi="en-US"/>
        </w:rPr>
      </w:pPr>
      <w:r w:rsidRPr="00E3532A">
        <w:rPr>
          <w:rFonts w:ascii="Times New Roman" w:hAnsi="Times New Roman" w:cs="Times New Roman"/>
        </w:rPr>
        <w:br w:type="page"/>
      </w:r>
    </w:p>
    <w:p w:rsidR="009A08B0" w:rsidRPr="00E3532A" w:rsidRDefault="009A08B0" w:rsidP="009A08B0">
      <w:pPr>
        <w:pStyle w:val="Lgende"/>
        <w:rPr>
          <w:rFonts w:ascii="Times New Roman" w:hAnsi="Times New Roman" w:cs="Times New Roman"/>
          <w:b w:val="0"/>
        </w:rPr>
      </w:pPr>
    </w:p>
    <w:p w:rsidR="003F7480" w:rsidRPr="00E3532A" w:rsidRDefault="00F525E8" w:rsidP="003F7480">
      <w:pPr>
        <w:jc w:val="center"/>
        <w:rPr>
          <w:rFonts w:ascii="Times New Roman" w:eastAsia="Times New Roman" w:hAnsi="Times New Roman" w:cs="Times New Roman"/>
          <w:b/>
        </w:rPr>
      </w:pPr>
      <w:r w:rsidRPr="00E3532A">
        <w:rPr>
          <w:rFonts w:ascii="Times New Roman" w:eastAsia="Times New Roman" w:hAnsi="Times New Roman" w:cs="Times New Roman"/>
          <w:b/>
        </w:rPr>
        <w:t>Appendix 23</w:t>
      </w:r>
      <w:r w:rsidR="003F7480" w:rsidRPr="00E3532A">
        <w:rPr>
          <w:rFonts w:ascii="Times New Roman" w:eastAsia="Times New Roman" w:hAnsi="Times New Roman" w:cs="Times New Roman"/>
          <w:b/>
        </w:rPr>
        <w:t xml:space="preserve">: Extract of Python code for training the RL-Stepwise model for fiscal year 2021 </w:t>
      </w:r>
    </w:p>
    <w:p w:rsidR="00C80691" w:rsidRPr="00E3532A" w:rsidRDefault="0097126D" w:rsidP="003F7480">
      <w:pPr>
        <w:jc w:val="center"/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>
            <wp:extent cx="6817759" cy="1134110"/>
            <wp:effectExtent l="0" t="0" r="2540" b="889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125" cy="11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C7" w:rsidRPr="00E3532A" w:rsidRDefault="00C80691" w:rsidP="00634C7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>
            <wp:extent cx="6819900" cy="4834758"/>
            <wp:effectExtent l="0" t="0" r="0" b="444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045" cy="484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C7A" w:rsidRPr="00E3532A">
        <w:rPr>
          <w:rFonts w:ascii="Times New Roman" w:hAnsi="Times New Roman" w:cs="Times New Roman"/>
          <w:bCs/>
          <w:sz w:val="24"/>
        </w:rPr>
        <w:br w:type="page"/>
      </w:r>
      <w:r w:rsidR="00F525E8" w:rsidRPr="00E3532A">
        <w:rPr>
          <w:rFonts w:ascii="Times New Roman" w:hAnsi="Times New Roman" w:cs="Times New Roman"/>
          <w:b/>
          <w:bCs/>
          <w:sz w:val="24"/>
        </w:rPr>
        <w:t xml:space="preserve">Appendix 24 </w:t>
      </w:r>
      <w:r w:rsidR="00CF10AB" w:rsidRPr="00E3532A">
        <w:rPr>
          <w:rFonts w:ascii="Times New Roman" w:hAnsi="Times New Roman" w:cs="Times New Roman"/>
          <w:b/>
          <w:bCs/>
          <w:sz w:val="24"/>
        </w:rPr>
        <w:t>: Bidirectional Stepwise RL results  for 2021</w:t>
      </w:r>
    </w:p>
    <w:p w:rsidR="00634C7A" w:rsidRPr="00E3532A" w:rsidRDefault="00634C7A" w:rsidP="00634C7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E3532A">
        <w:rPr>
          <w:rFonts w:ascii="Times New Roman" w:hAnsi="Times New Roman" w:cs="Times New Roman"/>
          <w:bCs/>
          <w:noProof/>
          <w:sz w:val="24"/>
          <w:lang w:val="fr-FR" w:eastAsia="fr-FR"/>
        </w:rPr>
        <w:drawing>
          <wp:inline distT="0" distB="0" distL="0" distR="0" wp14:anchorId="77D0E525" wp14:editId="08E0809A">
            <wp:extent cx="7444858" cy="3528508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91915" cy="355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697" w:rsidRPr="00E3532A" w:rsidRDefault="00B96697" w:rsidP="00E3532A">
      <w:pPr>
        <w:shd w:val="clear" w:color="auto" w:fill="FFFFFF"/>
        <w:spacing w:after="0" w:line="240" w:lineRule="auto"/>
        <w:ind w:left="2977" w:right="180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Logit Regression Results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==============================================================================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Dep. Variable:                      Y   No. Observations:                   30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Model:                          Logit   Df Residuals:                       28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Method:                           MLE   Df Model:                            1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Date:                Wed, 25 Oct 2023   Pseudo R-squ.:                  0.2743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Time:                        16:52:13   Log-Likelihood:                -15.091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converged:                       True   LL-Null:                       -20.794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Covariance Type:            nonrobust   LLR p-value:                 0.0007317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==============================================================================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 xml:space="preserve">                 coef    std err          z      P&gt;|z|      [0.025      0.975]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------------------------------------------------------------------------------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const         -0.8752      0.514     -1.703      0.089      -1.883       0.132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R25           -1.4630      0.661     -2.212      0.027      -2.760      -0.167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==============================================================================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BIC: 36.98431896478582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AIC: 34.18192420146151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Formula: y = -0.8752 + -1.4630 * R25</w:t>
      </w:r>
    </w:p>
    <w:p w:rsidR="001319BA" w:rsidRPr="00E3532A" w:rsidRDefault="001319BA" w:rsidP="00CF10AB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</w:p>
    <w:p w:rsidR="00634C7A" w:rsidRPr="00E3532A" w:rsidRDefault="00F525E8" w:rsidP="00CF10AB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Appendix 25</w:t>
      </w:r>
      <w:r w:rsidR="00CF10AB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Extract of Python code for training the RL-Stepwise model for fiscal year 2020</w:t>
      </w:r>
    </w:p>
    <w:p w:rsidR="000F56C7" w:rsidRPr="00E3532A" w:rsidRDefault="000F56C7" w:rsidP="000F56C7">
      <w:pPr>
        <w:spacing w:after="0"/>
        <w:rPr>
          <w:rFonts w:ascii="Times New Roman" w:hAnsi="Times New Roman" w:cs="Times New Roman"/>
          <w:sz w:val="16"/>
        </w:rPr>
      </w:pPr>
    </w:p>
    <w:p w:rsidR="000F56C7" w:rsidRPr="00E3532A" w:rsidRDefault="000F56C7" w:rsidP="000F56C7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3D3CE862" wp14:editId="079CAF20">
            <wp:extent cx="7049491" cy="3243943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93641" cy="326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697" w:rsidRPr="00E3532A" w:rsidRDefault="00B96697" w:rsidP="00E3532A">
      <w:pPr>
        <w:shd w:val="clear" w:color="auto" w:fill="FFFFFF"/>
        <w:spacing w:after="0" w:line="240" w:lineRule="auto"/>
        <w:ind w:left="1418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eastAsia="Times New Roman" w:hAnsi="Times New Roman" w:cs="Times New Roman"/>
          <w:b/>
          <w:sz w:val="24"/>
        </w:rPr>
        <w:t xml:space="preserve">                           </w:t>
      </w: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 xml:space="preserve">Logit Regression Results                           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==============================================================================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Dep. Variable:                      Y   No. Observations:                   30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Model:                          Logit   Df Residuals:                       27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Method:                           MLE   Df Model:                            2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Date:                Wed, 25 Oct 2023   Pseudo R-squ.:                  0.4734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Time:                        16:44:53   Log-Likelihood:                -10.951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converged:                       True   LL-Null:                       -20.794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Covariance Type:            nonrobust   LLR p-value:                 5.309e-05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==============================================================================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 xml:space="preserve">                 coef    std err          z      P&gt;|z|      [0.025      0.975]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------------------------------------------------------------------------------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const         -1.1354      0.650     -1.746      0.081      -2.410       0.139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R03           -0.0175      0.009     -2.033      0.042      -0.034      -0.001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R25           -1.8299      0.789     -2.320      0.020      -3.376      -0.284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==============================================================================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BIC: 32.10541583973062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AIC: 27.901823694744152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Formula: y = -1.1354 + -0.0175 * R03 + -1.8299 * R25</w:t>
      </w:r>
    </w:p>
    <w:p w:rsidR="000F56C7" w:rsidRPr="00E3532A" w:rsidRDefault="000F56C7" w:rsidP="000F56C7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</w:t>
      </w:r>
      <w:r w:rsidR="00F525E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26 </w: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fldChar w:fldCharType="begin"/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instrText xml:space="preserve"> SEQ Appendix \* ARABIC </w:instrTex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fldChar w:fldCharType="end"/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Extract of Python code for training the RL-Stepwise model for fiscal year 2019</w:t>
      </w:r>
    </w:p>
    <w:p w:rsidR="00CB0EF3" w:rsidRPr="00E3532A" w:rsidRDefault="00CB0EF3" w:rsidP="00CB0EF3">
      <w:pPr>
        <w:spacing w:after="0"/>
        <w:rPr>
          <w:rFonts w:ascii="Times New Roman" w:hAnsi="Times New Roman" w:cs="Times New Roman"/>
          <w:sz w:val="16"/>
        </w:rPr>
      </w:pPr>
    </w:p>
    <w:p w:rsidR="000F56C7" w:rsidRPr="00E3532A" w:rsidRDefault="000F56C7" w:rsidP="000F56C7">
      <w:pPr>
        <w:jc w:val="center"/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6907F3BB" wp14:editId="7D4B1196">
            <wp:extent cx="7445828" cy="3581154"/>
            <wp:effectExtent l="0" t="0" r="3175" b="63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71161" cy="359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697" w:rsidRPr="00E3532A" w:rsidRDefault="00B96697" w:rsidP="00E3532A">
      <w:pPr>
        <w:shd w:val="clear" w:color="auto" w:fill="FFFFFF"/>
        <w:spacing w:after="0" w:line="240" w:lineRule="auto"/>
        <w:ind w:left="1843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18"/>
          <w:szCs w:val="20"/>
          <w:lang w:eastAsia="fr-FR"/>
        </w:rPr>
        <w:t xml:space="preserve">                          </w:t>
      </w: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 xml:space="preserve">Logit Regression Results                           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==============================================================================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Dep. Variable:                      Y   No. Observations:                   30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Model:                          Logit   Df Residuals:                       28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Method:                           MLE   Df Model:                            1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Date:                Wed, 25 Oct 2023   Pseudo R-squ.:                  0.1870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Time:                        16:54:23   Log-Likelihood:                -16.906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converged:                       True   LL-Null:                       -20.794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Covariance Type:            nonrobust   LLR p-value:                  0.005293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==============================================================================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 xml:space="preserve">                 coef    std err          z      P&gt;|z|      [0.025      0.975]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------------------------------------------------------------------------------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const          0.1877      0.422      0.445      0.656      -0.639       1.014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R22           -6.7853      3.421     -1.983      0.047     -13.490      -0.080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==============================================================================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BIC: 40.61474049405188</w:t>
      </w:r>
    </w:p>
    <w:p w:rsidR="00B9669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AIC: 37.81234573072757</w:t>
      </w:r>
    </w:p>
    <w:p w:rsidR="000F56C7" w:rsidRPr="00E3532A" w:rsidRDefault="00B96697" w:rsidP="00B96697">
      <w:pPr>
        <w:shd w:val="clear" w:color="auto" w:fill="FFFFFF"/>
        <w:spacing w:after="0" w:line="240" w:lineRule="auto"/>
        <w:ind w:left="2977"/>
        <w:rPr>
          <w:rFonts w:ascii="Times New Roman" w:hAnsi="Times New Roman" w:cs="Times New Roman"/>
          <w:color w:val="000000"/>
          <w:sz w:val="20"/>
          <w:szCs w:val="20"/>
          <w:lang w:eastAsia="fr-FR"/>
        </w:rPr>
      </w:pPr>
      <w:r w:rsidRPr="00E3532A">
        <w:rPr>
          <w:rFonts w:ascii="Times New Roman" w:hAnsi="Times New Roman" w:cs="Times New Roman"/>
          <w:color w:val="000000"/>
          <w:sz w:val="20"/>
          <w:szCs w:val="20"/>
          <w:lang w:eastAsia="fr-FR"/>
        </w:rPr>
        <w:t>Formula: y = 0.1877 + -6.7853 * R22</w:t>
      </w:r>
    </w:p>
    <w:p w:rsidR="006624E2" w:rsidRPr="00E3532A" w:rsidRDefault="006624E2" w:rsidP="006624E2">
      <w:pPr>
        <w:pStyle w:val="Lgende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Appendix </w:t>
      </w:r>
      <w:r w:rsidR="00F525E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27</w: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fldChar w:fldCharType="begin"/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instrText xml:space="preserve"> SEQ Appendix \* ARABIC </w:instrText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fldChar w:fldCharType="end"/>
      </w: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: </w:t>
      </w:r>
      <w:r w:rsidR="004645DA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 xml:space="preserve">Extract of </w:t>
      </w:r>
      <w:r w:rsidR="00AC5467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Python code - Command formulation for Stepwise RL model validation</w:t>
      </w:r>
    </w:p>
    <w:p w:rsidR="006624E2" w:rsidRPr="00E3532A" w:rsidRDefault="006624E2" w:rsidP="006624E2">
      <w:pPr>
        <w:spacing w:after="0"/>
        <w:rPr>
          <w:rFonts w:ascii="Times New Roman" w:hAnsi="Times New Roman" w:cs="Times New Roman"/>
        </w:rPr>
      </w:pPr>
    </w:p>
    <w:p w:rsidR="006624E2" w:rsidRPr="00E3532A" w:rsidRDefault="006624E2" w:rsidP="006624E2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E3532A">
        <w:rPr>
          <w:rFonts w:ascii="Times New Roman" w:eastAsia="Times New Roman" w:hAnsi="Times New Roman" w:cs="Times New Roman"/>
          <w:b/>
          <w:noProof/>
          <w:sz w:val="24"/>
          <w:lang w:val="fr-FR" w:eastAsia="fr-FR"/>
        </w:rPr>
        <w:drawing>
          <wp:inline distT="0" distB="0" distL="0" distR="0" wp14:anchorId="3FB54D32" wp14:editId="2924C8E5">
            <wp:extent cx="7091965" cy="5192485"/>
            <wp:effectExtent l="0" t="0" r="0" b="825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97142" cy="519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532A"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F56E91" w:rsidRPr="00E3532A" w:rsidRDefault="00F525E8" w:rsidP="004A2455">
      <w:pPr>
        <w:pStyle w:val="Titre"/>
        <w:spacing w:before="0"/>
        <w:jc w:val="center"/>
        <w:rPr>
          <w:rFonts w:ascii="Times New Roman" w:eastAsia="Times New Roman" w:hAnsi="Times New Roman" w:cs="Times New Roman"/>
          <w:b/>
          <w:sz w:val="24"/>
          <w:szCs w:val="22"/>
        </w:rPr>
      </w:pPr>
      <w:r w:rsidRPr="00E3532A">
        <w:rPr>
          <w:rFonts w:ascii="Times New Roman" w:eastAsia="Times New Roman" w:hAnsi="Times New Roman" w:cs="Times New Roman"/>
          <w:b/>
          <w:sz w:val="24"/>
          <w:szCs w:val="22"/>
        </w:rPr>
        <w:t>Appendix 28 :</w:t>
      </w:r>
      <w:r w:rsidR="003F7480" w:rsidRPr="00E3532A">
        <w:rPr>
          <w:rFonts w:ascii="Times New Roman" w:eastAsia="Times New Roman" w:hAnsi="Times New Roman" w:cs="Times New Roman"/>
          <w:b/>
          <w:sz w:val="24"/>
          <w:szCs w:val="22"/>
        </w:rPr>
        <w:t xml:space="preserve"> Stepwise determination of </w:t>
      </w:r>
      <w:r w:rsidR="004948B3" w:rsidRPr="00E3532A">
        <w:rPr>
          <w:rFonts w:ascii="Times New Roman" w:eastAsia="Times New Roman" w:hAnsi="Times New Roman" w:cs="Times New Roman"/>
          <w:b/>
          <w:sz w:val="24"/>
          <w:szCs w:val="22"/>
        </w:rPr>
        <w:t>« </w:t>
      </w:r>
      <w:r w:rsidR="003F7480" w:rsidRPr="00E3532A">
        <w:rPr>
          <w:rFonts w:ascii="Times New Roman" w:eastAsia="Times New Roman" w:hAnsi="Times New Roman" w:cs="Times New Roman"/>
          <w:b/>
          <w:sz w:val="24"/>
          <w:szCs w:val="22"/>
        </w:rPr>
        <w:t>p</w:t>
      </w:r>
      <w:r w:rsidR="004948B3" w:rsidRPr="00E3532A">
        <w:rPr>
          <w:rFonts w:ascii="Times New Roman" w:eastAsia="Times New Roman" w:hAnsi="Times New Roman" w:cs="Times New Roman"/>
          <w:b/>
          <w:sz w:val="24"/>
          <w:szCs w:val="22"/>
        </w:rPr>
        <w:t> »</w:t>
      </w:r>
      <w:r w:rsidR="003F7480" w:rsidRPr="00E3532A">
        <w:rPr>
          <w:rFonts w:ascii="Times New Roman" w:eastAsia="Times New Roman" w:hAnsi="Times New Roman" w:cs="Times New Roman"/>
          <w:b/>
          <w:sz w:val="24"/>
          <w:szCs w:val="22"/>
        </w:rPr>
        <w:t xml:space="preserve"> prediction values</w:t>
      </w:r>
    </w:p>
    <w:p w:rsidR="006D7E04" w:rsidRPr="00E3532A" w:rsidRDefault="006D7E04" w:rsidP="004A2455">
      <w:pPr>
        <w:pStyle w:val="Titre"/>
        <w:spacing w:before="0"/>
        <w:rPr>
          <w:rFonts w:ascii="Times New Roman" w:eastAsia="Times New Roman" w:hAnsi="Times New Roman" w:cs="Times New Roman"/>
          <w:b/>
          <w:sz w:val="10"/>
          <w:szCs w:val="22"/>
        </w:rPr>
      </w:pPr>
    </w:p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1"/>
        <w:gridCol w:w="4996"/>
        <w:gridCol w:w="4216"/>
      </w:tblGrid>
      <w:tr w:rsidR="00C52D27" w:rsidRPr="00E3532A" w:rsidTr="006D7E04">
        <w:trPr>
          <w:trHeight w:val="20"/>
        </w:trPr>
        <w:tc>
          <w:tcPr>
            <w:tcW w:w="3868" w:type="dxa"/>
          </w:tcPr>
          <w:tbl>
            <w:tblPr>
              <w:tblpPr w:leftFromText="141" w:rightFromText="141" w:vertAnchor="text" w:horzAnchor="margin" w:tblpY="5"/>
              <w:tblOverlap w:val="never"/>
              <w:tblW w:w="35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559"/>
              <w:gridCol w:w="406"/>
              <w:gridCol w:w="797"/>
              <w:gridCol w:w="707"/>
              <w:gridCol w:w="680"/>
            </w:tblGrid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5650B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  <w:t>2021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  <w:t>R25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  <w:t>Y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  <w:t>Y</w:t>
                  </w:r>
                </w:p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  <w:t>y_pred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4948B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  <w:t>p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6624E2">
                  <w:pPr>
                    <w:spacing w:after="0" w:line="240" w:lineRule="auto"/>
                    <w:ind w:left="-233" w:right="-28" w:firstLine="202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18"/>
                      <w:lang w:eastAsia="fr-CA"/>
                    </w:rPr>
                    <w:t>Binary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22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197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232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20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168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237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10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022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265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3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33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358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205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4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07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978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273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5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05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802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310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6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85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368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591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7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48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577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171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8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11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714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329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9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992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270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10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10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022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265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11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051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259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051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259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13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05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948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279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14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37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592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930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15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83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339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584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16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73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193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548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17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87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324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965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18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99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573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639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19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60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003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501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20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81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310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577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21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09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744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322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22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90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192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100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0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23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705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669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24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-6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61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795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25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98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022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883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26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-3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74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596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990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27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-8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01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843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000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28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34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085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747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  <w:tr w:rsidR="00C52D27" w:rsidRPr="00E3532A" w:rsidTr="00E3532A">
              <w:trPr>
                <w:trHeight w:val="170"/>
              </w:trPr>
              <w:tc>
                <w:tcPr>
                  <w:tcW w:w="5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29</w:t>
                  </w:r>
                </w:p>
              </w:tc>
              <w:tc>
                <w:tcPr>
                  <w:tcW w:w="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4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87</w:t>
                  </w:r>
                </w:p>
              </w:tc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398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598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fr-FR"/>
                    </w:rPr>
                    <w:t>1</w:t>
                  </w:r>
                </w:p>
              </w:tc>
            </w:tr>
          </w:tbl>
          <w:p w:rsidR="00B87264" w:rsidRPr="00E3532A" w:rsidRDefault="00B87264" w:rsidP="00C52D27">
            <w:pPr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5036" w:type="dxa"/>
          </w:tcPr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02"/>
              <w:gridCol w:w="816"/>
              <w:gridCol w:w="717"/>
              <w:gridCol w:w="407"/>
              <w:gridCol w:w="792"/>
              <w:gridCol w:w="665"/>
              <w:gridCol w:w="671"/>
            </w:tblGrid>
            <w:tr w:rsidR="00C52D27" w:rsidRPr="00E3532A" w:rsidTr="00E3532A">
              <w:trPr>
                <w:trHeight w:val="481"/>
                <w:jc w:val="center"/>
              </w:trPr>
              <w:tc>
                <w:tcPr>
                  <w:tcW w:w="719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5650B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fr-CA"/>
                    </w:rPr>
                    <w:t>2020</w:t>
                  </w:r>
                </w:p>
              </w:tc>
              <w:tc>
                <w:tcPr>
                  <w:tcW w:w="836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R03</w:t>
                  </w:r>
                </w:p>
              </w:tc>
              <w:tc>
                <w:tcPr>
                  <w:tcW w:w="734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R25</w:t>
                  </w:r>
                </w:p>
              </w:tc>
              <w:tc>
                <w:tcPr>
                  <w:tcW w:w="414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Y</w:t>
                  </w:r>
                </w:p>
              </w:tc>
              <w:tc>
                <w:tcPr>
                  <w:tcW w:w="812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Y’</w:t>
                  </w:r>
                </w:p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y_pred</w:t>
                  </w:r>
                </w:p>
              </w:tc>
              <w:tc>
                <w:tcPr>
                  <w:tcW w:w="680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4948B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p’</w:t>
                  </w:r>
                </w:p>
              </w:tc>
              <w:tc>
                <w:tcPr>
                  <w:tcW w:w="686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ind w:left="-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Binary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31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703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154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538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31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37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-9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879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000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49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01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232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226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3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1562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67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35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-29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123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000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4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77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09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436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192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5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81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044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489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6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423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33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-4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27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730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325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7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13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24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627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067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8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65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09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871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133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9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25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304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214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10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51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202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450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11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74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420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195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79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402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197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13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03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075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254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14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62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001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500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15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22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927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949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16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159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73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36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-3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272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037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17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-6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990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000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18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29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676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337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19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41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385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405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20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51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204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449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21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77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18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573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000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22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-6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05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916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000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23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85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52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269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963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24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22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47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463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812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25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27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-4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44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915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999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26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15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668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935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27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05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-3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91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001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998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28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18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76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082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889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C52D27" w:rsidRPr="00E3532A" w:rsidTr="005650B4">
              <w:trPr>
                <w:trHeight w:val="170"/>
                <w:jc w:val="center"/>
              </w:trPr>
              <w:tc>
                <w:tcPr>
                  <w:tcW w:w="719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29</w:t>
                  </w:r>
                </w:p>
              </w:tc>
              <w:tc>
                <w:tcPr>
                  <w:tcW w:w="83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</w:t>
                  </w:r>
                </w:p>
              </w:tc>
              <w:tc>
                <w:tcPr>
                  <w:tcW w:w="73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48</w:t>
                  </w:r>
                </w:p>
              </w:tc>
              <w:tc>
                <w:tcPr>
                  <w:tcW w:w="414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12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569</w:t>
                  </w:r>
                </w:p>
              </w:tc>
              <w:tc>
                <w:tcPr>
                  <w:tcW w:w="68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828</w:t>
                  </w:r>
                </w:p>
              </w:tc>
              <w:tc>
                <w:tcPr>
                  <w:tcW w:w="686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</w:tbl>
          <w:p w:rsidR="00B87264" w:rsidRPr="00E3532A" w:rsidRDefault="00B87264" w:rsidP="00C52D27">
            <w:pPr>
              <w:rPr>
                <w:rFonts w:ascii="Times New Roman" w:hAnsi="Times New Roman" w:cs="Times New Roman"/>
                <w:lang w:val="en-US" w:bidi="en-US"/>
              </w:rPr>
            </w:pPr>
          </w:p>
        </w:tc>
        <w:tc>
          <w:tcPr>
            <w:tcW w:w="4249" w:type="dxa"/>
          </w:tcPr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81"/>
              <w:gridCol w:w="616"/>
              <w:gridCol w:w="542"/>
              <w:gridCol w:w="805"/>
              <w:gridCol w:w="673"/>
              <w:gridCol w:w="673"/>
            </w:tblGrid>
            <w:tr w:rsidR="00C52D27" w:rsidRPr="00E3532A" w:rsidTr="00E3532A">
              <w:trPr>
                <w:trHeight w:val="481"/>
                <w:jc w:val="center"/>
              </w:trPr>
              <w:tc>
                <w:tcPr>
                  <w:tcW w:w="696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5650B4" w:rsidP="00C52D27">
                  <w:pPr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 w:bidi="en-US"/>
                    </w:rPr>
                    <w:t>2019</w:t>
                  </w:r>
                </w:p>
              </w:tc>
              <w:tc>
                <w:tcPr>
                  <w:tcW w:w="630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R22</w:t>
                  </w:r>
                </w:p>
              </w:tc>
              <w:tc>
                <w:tcPr>
                  <w:tcW w:w="553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Y</w:t>
                  </w:r>
                </w:p>
              </w:tc>
              <w:tc>
                <w:tcPr>
                  <w:tcW w:w="825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Y’’</w:t>
                  </w:r>
                </w:p>
                <w:p w:rsidR="00B87264" w:rsidRPr="00E3532A" w:rsidRDefault="00B87264" w:rsidP="00C52D2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y_pred</w:t>
                  </w:r>
                </w:p>
              </w:tc>
              <w:tc>
                <w:tcPr>
                  <w:tcW w:w="689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4948B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p’’</w:t>
                  </w:r>
                </w:p>
              </w:tc>
              <w:tc>
                <w:tcPr>
                  <w:tcW w:w="689" w:type="dxa"/>
                  <w:shd w:val="clear" w:color="auto" w:fill="DEEAF6" w:themeFill="accent1" w:themeFillTint="33"/>
                  <w:noWrap/>
                  <w:hideMark/>
                </w:tcPr>
                <w:p w:rsidR="00B87264" w:rsidRPr="00E3532A" w:rsidRDefault="00B87264" w:rsidP="00C52D27">
                  <w:pPr>
                    <w:ind w:left="-113" w:right="-126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</w:pPr>
                  <w:r w:rsidRPr="00E3532A">
                    <w:rPr>
                      <w:rFonts w:ascii="Times New Roman" w:hAnsi="Times New Roman" w:cs="Times New Roman"/>
                      <w:b/>
                      <w:bCs/>
                      <w:sz w:val="18"/>
                    </w:rPr>
                    <w:t>Binary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63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35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49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38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03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02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50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3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52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-3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34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03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4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21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24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22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5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22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90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6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13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07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74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7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15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83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30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8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16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90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29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9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09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42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40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10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04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48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11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13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69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33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14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76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32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13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04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48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14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25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-15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00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15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01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53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16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14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14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76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17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73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67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18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01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12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53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19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6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26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99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20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01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26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56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21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19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55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22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03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02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50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23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23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37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20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24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01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26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56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25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18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41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80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26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14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14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76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27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08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36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41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28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13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07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74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  <w:tr w:rsidR="00B87264" w:rsidRPr="00E3532A" w:rsidTr="005650B4">
              <w:trPr>
                <w:trHeight w:val="170"/>
                <w:jc w:val="center"/>
              </w:trPr>
              <w:tc>
                <w:tcPr>
                  <w:tcW w:w="696" w:type="dxa"/>
                  <w:shd w:val="clear" w:color="auto" w:fill="DFF1F5"/>
                  <w:noWrap/>
                  <w:hideMark/>
                </w:tcPr>
                <w:p w:rsidR="00B87264" w:rsidRPr="00E3532A" w:rsidRDefault="00B87264" w:rsidP="00C52D2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fr-CA"/>
                    </w:rPr>
                    <w:t>29</w:t>
                  </w:r>
                </w:p>
              </w:tc>
              <w:tc>
                <w:tcPr>
                  <w:tcW w:w="630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-0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553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  <w:tc>
                <w:tcPr>
                  <w:tcW w:w="825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87</w:t>
                  </w:r>
                </w:p>
              </w:tc>
              <w:tc>
                <w:tcPr>
                  <w:tcW w:w="689" w:type="dxa"/>
                  <w:noWrap/>
                  <w:vAlign w:val="bottom"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0</w:t>
                  </w:r>
                  <w:r w:rsidR="009405E2"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.</w:t>
                  </w: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70</w:t>
                  </w:r>
                </w:p>
              </w:tc>
              <w:tc>
                <w:tcPr>
                  <w:tcW w:w="689" w:type="dxa"/>
                  <w:noWrap/>
                  <w:hideMark/>
                </w:tcPr>
                <w:p w:rsidR="00B87264" w:rsidRPr="00E3532A" w:rsidRDefault="00B87264" w:rsidP="00C52D27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</w:pPr>
                  <w:r w:rsidRPr="00E3532A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fr-CA"/>
                    </w:rPr>
                    <w:t>1</w:t>
                  </w:r>
                </w:p>
              </w:tc>
            </w:tr>
          </w:tbl>
          <w:p w:rsidR="00B87264" w:rsidRPr="00E3532A" w:rsidRDefault="00B87264" w:rsidP="00C52D27">
            <w:pPr>
              <w:rPr>
                <w:rFonts w:ascii="Times New Roman" w:hAnsi="Times New Roman" w:cs="Times New Roman"/>
                <w:lang w:val="en-US" w:bidi="en-US"/>
              </w:rPr>
            </w:pPr>
          </w:p>
        </w:tc>
      </w:tr>
    </w:tbl>
    <w:p w:rsidR="00F56E91" w:rsidRPr="00E3532A" w:rsidRDefault="00F56E91" w:rsidP="00F56E91">
      <w:pPr>
        <w:rPr>
          <w:rFonts w:ascii="Times New Roman" w:hAnsi="Times New Roman" w:cs="Times New Roman"/>
          <w:lang w:val="en-US" w:bidi="en-US"/>
        </w:rPr>
      </w:pPr>
    </w:p>
    <w:p w:rsidR="000E5208" w:rsidRPr="00E3532A" w:rsidRDefault="000E5208" w:rsidP="00F56E91">
      <w:pPr>
        <w:rPr>
          <w:rFonts w:ascii="Times New Roman" w:hAnsi="Times New Roman" w:cs="Times New Roman"/>
          <w:lang w:val="en-US" w:bidi="en-US"/>
        </w:rPr>
      </w:pPr>
    </w:p>
    <w:p w:rsidR="000E5208" w:rsidRPr="00E3532A" w:rsidRDefault="000E5208" w:rsidP="00F56E91">
      <w:pPr>
        <w:rPr>
          <w:rFonts w:ascii="Times New Roman" w:hAnsi="Times New Roman" w:cs="Times New Roman"/>
          <w:lang w:val="en-US" w:bidi="en-US"/>
        </w:rPr>
      </w:pPr>
    </w:p>
    <w:p w:rsidR="000E5208" w:rsidRPr="00E3532A" w:rsidRDefault="000E5208" w:rsidP="00F56E91">
      <w:pPr>
        <w:rPr>
          <w:rFonts w:ascii="Times New Roman" w:hAnsi="Times New Roman" w:cs="Times New Roman"/>
          <w:lang w:val="en-US" w:bidi="en-US"/>
        </w:rPr>
      </w:pPr>
    </w:p>
    <w:p w:rsidR="004645DA" w:rsidRPr="00E3532A" w:rsidRDefault="004645DA" w:rsidP="009D31F0">
      <w:pPr>
        <w:pStyle w:val="Lgende"/>
        <w:spacing w:after="240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</w:p>
    <w:p w:rsidR="00905BAF" w:rsidRPr="00E3532A" w:rsidRDefault="00C30055" w:rsidP="009D31F0">
      <w:pPr>
        <w:pStyle w:val="Lgende"/>
        <w:spacing w:after="240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A</w:t>
      </w:r>
      <w:r w:rsidR="00F525E8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ppendix 29</w:t>
      </w:r>
      <w:r w:rsidR="009D31F0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 Extract of the Python code for the graphical representation of the 2021 AUC-ROC curve according to RL Stepwise</w:t>
      </w:r>
    </w:p>
    <w:p w:rsidR="00F56E91" w:rsidRPr="00E3532A" w:rsidRDefault="00905BAF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4E373568" wp14:editId="1CB314E2">
            <wp:extent cx="7837805" cy="583474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45272" cy="584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E5B" w:rsidRPr="00E3532A" w:rsidRDefault="00154E5B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5EB55E6C" wp14:editId="41FDFE43">
            <wp:extent cx="8199120" cy="632460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00716" cy="632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E5B" w:rsidRPr="00E3532A" w:rsidRDefault="00154E5B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12E83E7F" wp14:editId="68F06578">
            <wp:extent cx="8075930" cy="6368143"/>
            <wp:effectExtent l="0" t="0" r="127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078276" cy="636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055" w:rsidRPr="00E3532A" w:rsidRDefault="00C30055">
      <w:pPr>
        <w:rPr>
          <w:rFonts w:ascii="Times New Roman" w:eastAsia="Times New Roman" w:hAnsi="Times New Roman" w:cs="Times New Roman"/>
          <w:b/>
          <w:sz w:val="24"/>
        </w:rPr>
      </w:pPr>
      <w:r w:rsidRPr="00E3532A">
        <w:rPr>
          <w:rFonts w:ascii="Times New Roman" w:hAnsi="Times New Roman" w:cs="Times New Roman"/>
          <w:bCs/>
          <w:sz w:val="24"/>
        </w:rPr>
        <w:br w:type="page"/>
      </w:r>
    </w:p>
    <w:p w:rsidR="00460845" w:rsidRDefault="00460845" w:rsidP="00460845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460845">
        <w:rPr>
          <w:rFonts w:ascii="Times New Roman" w:eastAsia="Times New Roman" w:hAnsi="Times New Roman" w:cs="Times New Roman"/>
          <w:b/>
          <w:sz w:val="24"/>
        </w:rPr>
        <w:t xml:space="preserve">Appendix </w:t>
      </w:r>
      <w:r>
        <w:rPr>
          <w:rFonts w:ascii="Times New Roman" w:eastAsia="Times New Roman" w:hAnsi="Times New Roman" w:cs="Times New Roman"/>
          <w:b/>
          <w:sz w:val="24"/>
        </w:rPr>
        <w:t>30</w:t>
      </w:r>
      <w:r w:rsidRPr="00460845">
        <w:rPr>
          <w:rFonts w:ascii="Times New Roman" w:eastAsia="Times New Roman" w:hAnsi="Times New Roman" w:cs="Times New Roman"/>
          <w:b/>
          <w:sz w:val="24"/>
        </w:rPr>
        <w:t xml:space="preserve">: Excerpt from Python code for 10-fold cross-validation </w:t>
      </w:r>
    </w:p>
    <w:p w:rsidR="00460845" w:rsidRDefault="00460845" w:rsidP="003A07E0">
      <w:pPr>
        <w:rPr>
          <w:rFonts w:ascii="Times New Roman" w:eastAsia="Times New Roman" w:hAnsi="Times New Roman" w:cs="Times New Roman"/>
          <w:b/>
          <w:sz w:val="24"/>
        </w:rPr>
      </w:pPr>
      <w:r w:rsidRPr="00460845">
        <w:rPr>
          <w:rFonts w:ascii="Times New Roman" w:hAnsi="Times New Roman" w:cs="Times New Roman"/>
          <w:bCs/>
          <w:noProof/>
          <w:sz w:val="24"/>
          <w:lang w:val="fr-FR" w:eastAsia="fr-FR"/>
        </w:rPr>
        <w:drawing>
          <wp:inline distT="0" distB="0" distL="0" distR="0" wp14:anchorId="012A105F" wp14:editId="17F2CB2D">
            <wp:extent cx="8111919" cy="5171090"/>
            <wp:effectExtent l="0" t="0" r="381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148124" cy="519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07E0" w:rsidRPr="003A07E0">
        <w:rPr>
          <w:rFonts w:ascii="Times New Roman" w:hAnsi="Times New Roman" w:cs="Times New Roman"/>
          <w:bCs/>
          <w:noProof/>
          <w:sz w:val="24"/>
          <w:lang w:val="fr-FR" w:eastAsia="fr-FR"/>
        </w:rPr>
        <w:drawing>
          <wp:inline distT="0" distB="0" distL="0" distR="0" wp14:anchorId="081BC655" wp14:editId="1517F31E">
            <wp:extent cx="2827851" cy="966952"/>
            <wp:effectExtent l="0" t="0" r="0" b="508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44187" cy="97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480" w:rsidRPr="00E3532A" w:rsidRDefault="00F525E8" w:rsidP="003F7480">
      <w:pPr>
        <w:pStyle w:val="Lgende"/>
        <w:spacing w:after="240"/>
        <w:jc w:val="center"/>
        <w:rPr>
          <w:rFonts w:ascii="Times New Roman" w:hAnsi="Times New Roman" w:cs="Times New Roman"/>
          <w:bCs w:val="0"/>
          <w:sz w:val="24"/>
          <w:szCs w:val="22"/>
          <w:lang w:val="fr-CA" w:bidi="ar-SA"/>
        </w:rPr>
      </w:pPr>
      <w:r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Appendix 3</w:t>
      </w:r>
      <w:r w:rsidR="00460845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1</w:t>
      </w:r>
      <w:r w:rsidR="003F7480" w:rsidRPr="00E3532A">
        <w:rPr>
          <w:rFonts w:ascii="Times New Roman" w:hAnsi="Times New Roman" w:cs="Times New Roman"/>
          <w:bCs w:val="0"/>
          <w:sz w:val="24"/>
          <w:szCs w:val="22"/>
          <w:lang w:val="fr-CA" w:bidi="ar-SA"/>
        </w:rPr>
        <w:t>: Ratios retained by ACP and RL Stepwise (Period 2019-2021)</w:t>
      </w:r>
    </w:p>
    <w:tbl>
      <w:tblPr>
        <w:tblStyle w:val="TableNormal"/>
        <w:tblW w:w="7292" w:type="dxa"/>
        <w:jc w:val="center"/>
        <w:tblBorders>
          <w:top w:val="single" w:sz="18" w:space="0" w:color="auto"/>
          <w:bottom w:val="single" w:sz="18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844"/>
        <w:gridCol w:w="992"/>
        <w:gridCol w:w="709"/>
        <w:gridCol w:w="708"/>
        <w:gridCol w:w="709"/>
        <w:gridCol w:w="851"/>
        <w:gridCol w:w="797"/>
        <w:gridCol w:w="682"/>
      </w:tblGrid>
      <w:tr w:rsidR="003F7480" w:rsidRPr="00E3532A" w:rsidTr="003F7480">
        <w:trPr>
          <w:trHeight w:val="20"/>
          <w:jc w:val="center"/>
        </w:trPr>
        <w:tc>
          <w:tcPr>
            <w:tcW w:w="1844" w:type="dxa"/>
            <w:vMerge w:val="restart"/>
            <w:tcBorders>
              <w:top w:val="single" w:sz="18" w:space="0" w:color="auto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Catégorie de Ratio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Ratios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bottom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ACP</w:t>
            </w:r>
          </w:p>
        </w:tc>
        <w:tc>
          <w:tcPr>
            <w:tcW w:w="2330" w:type="dxa"/>
            <w:gridSpan w:val="3"/>
            <w:tcBorders>
              <w:top w:val="single" w:sz="18" w:space="0" w:color="auto"/>
              <w:bottom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RL Stepwise</w:t>
            </w: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708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797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682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45ECE" w:rsidP="00345ECE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Activity</w:t>
            </w:r>
            <w:r w:rsidR="000A6B55"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and Management </w:t>
            </w:r>
            <w:r w:rsidR="003F7480"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(</w:t>
            </w: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A</w:t>
            </w:r>
            <w:r w:rsidR="000A6B55"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M</w:t>
            </w:r>
            <w:r w:rsidR="003F7480"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R01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R02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R03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682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R04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44" w:hanging="28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6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R05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R06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 w:right="-8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R07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R08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R09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left w:val="nil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277" w:right="-15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 w:val="restart"/>
            <w:tcBorders>
              <w:top w:val="single" w:sz="18" w:space="0" w:color="auto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Structure </w:t>
            </w:r>
          </w:p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(S)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R10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R11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R12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left="141"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R14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left="141"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R15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R16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R17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tabs>
                <w:tab w:val="left" w:pos="141"/>
              </w:tabs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R18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 w:val="restart"/>
            <w:tcBorders>
              <w:top w:val="single" w:sz="18" w:space="0" w:color="auto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Liquidit</w:t>
            </w:r>
            <w:r w:rsidR="000A6B55"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y</w:t>
            </w: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</w:p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(L)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R19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R20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141"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R21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right="130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:rsidR="000A6B55" w:rsidRPr="00E3532A" w:rsidRDefault="000A6B55" w:rsidP="00CA51A4">
            <w:pPr>
              <w:pStyle w:val="TableParagraph"/>
              <w:ind w:left="143" w:right="14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Profitability </w:t>
            </w:r>
          </w:p>
          <w:p w:rsidR="003F7480" w:rsidRPr="00E3532A" w:rsidRDefault="000A6B55" w:rsidP="00CA51A4">
            <w:pPr>
              <w:pStyle w:val="TableParagraph"/>
              <w:ind w:left="143" w:right="14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(P</w:t>
            </w:r>
            <w:r w:rsidR="003F7480"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right="14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R22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left="143" w:right="14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right="14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R23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left="143" w:right="14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right="14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R24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left="143" w:right="14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right="14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R25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E3532A">
              <w:rPr>
                <w:rFonts w:ascii="Times New Roman" w:eastAsia="Calibri" w:hAnsi="Times New Roman" w:cs="Times New Roman"/>
                <w:sz w:val="18"/>
                <w:szCs w:val="20"/>
              </w:rPr>
              <w:t>x</w:t>
            </w: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left="143" w:right="14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right="14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R26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3F7480" w:rsidRPr="00E3532A" w:rsidTr="003F7480">
        <w:trPr>
          <w:trHeight w:val="20"/>
          <w:jc w:val="center"/>
        </w:trPr>
        <w:tc>
          <w:tcPr>
            <w:tcW w:w="1844" w:type="dxa"/>
            <w:vMerge/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left="143" w:right="14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pStyle w:val="TableParagraph"/>
              <w:ind w:right="14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3532A">
              <w:rPr>
                <w:rFonts w:ascii="Times New Roman" w:hAnsi="Times New Roman" w:cs="Times New Roman"/>
                <w:b/>
                <w:sz w:val="18"/>
                <w:szCs w:val="20"/>
              </w:rPr>
              <w:t>R27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797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682" w:type="dxa"/>
            <w:tcBorders>
              <w:top w:val="single" w:sz="2" w:space="0" w:color="auto"/>
              <w:bottom w:val="single" w:sz="18" w:space="0" w:color="auto"/>
            </w:tcBorders>
            <w:shd w:val="clear" w:color="auto" w:fill="FFFFFF" w:themeFill="background1"/>
          </w:tcPr>
          <w:p w:rsidR="003F7480" w:rsidRPr="00E3532A" w:rsidRDefault="003F7480" w:rsidP="00CA51A4">
            <w:pPr>
              <w:ind w:left="-135"/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</w:tbl>
    <w:p w:rsidR="003F7480" w:rsidRPr="00E3532A" w:rsidRDefault="003F7480" w:rsidP="003F7480">
      <w:pPr>
        <w:rPr>
          <w:rFonts w:ascii="Times New Roman" w:hAnsi="Times New Roman" w:cs="Times New Roman"/>
        </w:rPr>
      </w:pPr>
    </w:p>
    <w:p w:rsidR="009D31F0" w:rsidRPr="00E3532A" w:rsidRDefault="009D31F0">
      <w:pPr>
        <w:rPr>
          <w:rFonts w:ascii="Times New Roman" w:hAnsi="Times New Roman" w:cs="Times New Roman"/>
        </w:rPr>
      </w:pPr>
    </w:p>
    <w:sectPr w:rsidR="009D31F0" w:rsidRPr="00E3532A" w:rsidSect="00C30055">
      <w:footerReference w:type="default" r:id="rId27"/>
      <w:pgSz w:w="15840" w:h="12240" w:orient="landscape"/>
      <w:pgMar w:top="1135" w:right="1417" w:bottom="142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928" w:rsidRDefault="00894928" w:rsidP="00C30055">
      <w:pPr>
        <w:spacing w:after="0" w:line="240" w:lineRule="auto"/>
      </w:pPr>
      <w:r>
        <w:separator/>
      </w:r>
    </w:p>
  </w:endnote>
  <w:endnote w:type="continuationSeparator" w:id="0">
    <w:p w:rsidR="00894928" w:rsidRDefault="00894928" w:rsidP="00C3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898392"/>
      <w:docPartObj>
        <w:docPartGallery w:val="Page Numbers (Bottom of Page)"/>
        <w:docPartUnique/>
      </w:docPartObj>
    </w:sdtPr>
    <w:sdtEndPr/>
    <w:sdtContent>
      <w:p w:rsidR="00626464" w:rsidRDefault="00626464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928" w:rsidRPr="00894928">
          <w:rPr>
            <w:noProof/>
            <w:lang w:val="fr-FR"/>
          </w:rPr>
          <w:t>1</w:t>
        </w:r>
        <w:r>
          <w:fldChar w:fldCharType="end"/>
        </w:r>
      </w:p>
    </w:sdtContent>
  </w:sdt>
  <w:p w:rsidR="00626464" w:rsidRDefault="006264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928" w:rsidRDefault="00894928" w:rsidP="00C30055">
      <w:pPr>
        <w:spacing w:after="0" w:line="240" w:lineRule="auto"/>
      </w:pPr>
      <w:r>
        <w:separator/>
      </w:r>
    </w:p>
  </w:footnote>
  <w:footnote w:type="continuationSeparator" w:id="0">
    <w:p w:rsidR="00894928" w:rsidRDefault="00894928" w:rsidP="00C30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fr-FR" w:vendorID="64" w:dllVersion="131078" w:nlCheck="1" w:checkStyle="0"/>
  <w:activeWritingStyle w:appName="MSWord" w:lang="fr-CA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47"/>
    <w:rsid w:val="000111CA"/>
    <w:rsid w:val="000306EA"/>
    <w:rsid w:val="00044A43"/>
    <w:rsid w:val="00077E19"/>
    <w:rsid w:val="000873FA"/>
    <w:rsid w:val="00091CE8"/>
    <w:rsid w:val="00092458"/>
    <w:rsid w:val="000A6B55"/>
    <w:rsid w:val="000B16E0"/>
    <w:rsid w:val="000D1DCF"/>
    <w:rsid w:val="000E5208"/>
    <w:rsid w:val="000F2E23"/>
    <w:rsid w:val="000F56C7"/>
    <w:rsid w:val="001319BA"/>
    <w:rsid w:val="00143098"/>
    <w:rsid w:val="001500AE"/>
    <w:rsid w:val="001505B5"/>
    <w:rsid w:val="00151D42"/>
    <w:rsid w:val="00154E5B"/>
    <w:rsid w:val="00182FEF"/>
    <w:rsid w:val="00203EF0"/>
    <w:rsid w:val="00222DF1"/>
    <w:rsid w:val="00250838"/>
    <w:rsid w:val="0025215F"/>
    <w:rsid w:val="0025482D"/>
    <w:rsid w:val="0027099A"/>
    <w:rsid w:val="002A615D"/>
    <w:rsid w:val="002A684C"/>
    <w:rsid w:val="002E02CB"/>
    <w:rsid w:val="002F5B9D"/>
    <w:rsid w:val="00301DB5"/>
    <w:rsid w:val="00324C95"/>
    <w:rsid w:val="003455AE"/>
    <w:rsid w:val="00345ECE"/>
    <w:rsid w:val="003A07E0"/>
    <w:rsid w:val="003A7991"/>
    <w:rsid w:val="003F7480"/>
    <w:rsid w:val="0042536A"/>
    <w:rsid w:val="00431939"/>
    <w:rsid w:val="00455D2E"/>
    <w:rsid w:val="00460845"/>
    <w:rsid w:val="004645DA"/>
    <w:rsid w:val="004948B3"/>
    <w:rsid w:val="00495B00"/>
    <w:rsid w:val="004A2455"/>
    <w:rsid w:val="004B7EF7"/>
    <w:rsid w:val="004C6E7E"/>
    <w:rsid w:val="004C7595"/>
    <w:rsid w:val="00500AC4"/>
    <w:rsid w:val="00553E7C"/>
    <w:rsid w:val="005650B4"/>
    <w:rsid w:val="005D79D5"/>
    <w:rsid w:val="006020E9"/>
    <w:rsid w:val="006034C5"/>
    <w:rsid w:val="00611D15"/>
    <w:rsid w:val="00613DAF"/>
    <w:rsid w:val="006247F4"/>
    <w:rsid w:val="00626464"/>
    <w:rsid w:val="00634C7A"/>
    <w:rsid w:val="00657B70"/>
    <w:rsid w:val="006624E2"/>
    <w:rsid w:val="006D7E04"/>
    <w:rsid w:val="00712D5A"/>
    <w:rsid w:val="00714F5B"/>
    <w:rsid w:val="00715FB7"/>
    <w:rsid w:val="00743F6D"/>
    <w:rsid w:val="007750DA"/>
    <w:rsid w:val="007751C6"/>
    <w:rsid w:val="00775D65"/>
    <w:rsid w:val="00781011"/>
    <w:rsid w:val="0078687F"/>
    <w:rsid w:val="007A4991"/>
    <w:rsid w:val="00810546"/>
    <w:rsid w:val="008217FE"/>
    <w:rsid w:val="00821978"/>
    <w:rsid w:val="008633E7"/>
    <w:rsid w:val="00894928"/>
    <w:rsid w:val="008D6B2E"/>
    <w:rsid w:val="008E0B61"/>
    <w:rsid w:val="008F0AAC"/>
    <w:rsid w:val="008F15B9"/>
    <w:rsid w:val="00905BAF"/>
    <w:rsid w:val="00922BA9"/>
    <w:rsid w:val="009405E2"/>
    <w:rsid w:val="00944B2F"/>
    <w:rsid w:val="009669F5"/>
    <w:rsid w:val="0097008B"/>
    <w:rsid w:val="00970F4B"/>
    <w:rsid w:val="0097126D"/>
    <w:rsid w:val="00991534"/>
    <w:rsid w:val="009A08B0"/>
    <w:rsid w:val="009A6BA5"/>
    <w:rsid w:val="009A733E"/>
    <w:rsid w:val="009C4A4A"/>
    <w:rsid w:val="009D31F0"/>
    <w:rsid w:val="009E4BE9"/>
    <w:rsid w:val="00A33692"/>
    <w:rsid w:val="00A44D02"/>
    <w:rsid w:val="00A56856"/>
    <w:rsid w:val="00A70DDE"/>
    <w:rsid w:val="00AB03EA"/>
    <w:rsid w:val="00AC5467"/>
    <w:rsid w:val="00AE6949"/>
    <w:rsid w:val="00B24982"/>
    <w:rsid w:val="00B33247"/>
    <w:rsid w:val="00B356A8"/>
    <w:rsid w:val="00B36D94"/>
    <w:rsid w:val="00B40B3F"/>
    <w:rsid w:val="00B87264"/>
    <w:rsid w:val="00B914D5"/>
    <w:rsid w:val="00B96697"/>
    <w:rsid w:val="00C30055"/>
    <w:rsid w:val="00C32156"/>
    <w:rsid w:val="00C52D27"/>
    <w:rsid w:val="00C62358"/>
    <w:rsid w:val="00C80691"/>
    <w:rsid w:val="00C843C6"/>
    <w:rsid w:val="00CA51A4"/>
    <w:rsid w:val="00CB0EF3"/>
    <w:rsid w:val="00CB1647"/>
    <w:rsid w:val="00CB28B8"/>
    <w:rsid w:val="00CC0B2C"/>
    <w:rsid w:val="00CE445C"/>
    <w:rsid w:val="00CE7747"/>
    <w:rsid w:val="00CF10AB"/>
    <w:rsid w:val="00D11FED"/>
    <w:rsid w:val="00D312AC"/>
    <w:rsid w:val="00D32663"/>
    <w:rsid w:val="00D50893"/>
    <w:rsid w:val="00D84ED2"/>
    <w:rsid w:val="00DC68A6"/>
    <w:rsid w:val="00DE71D1"/>
    <w:rsid w:val="00E100DC"/>
    <w:rsid w:val="00E21F2B"/>
    <w:rsid w:val="00E3532A"/>
    <w:rsid w:val="00E3538C"/>
    <w:rsid w:val="00E96359"/>
    <w:rsid w:val="00EA4431"/>
    <w:rsid w:val="00EB5485"/>
    <w:rsid w:val="00EC6E32"/>
    <w:rsid w:val="00ED2871"/>
    <w:rsid w:val="00EE4721"/>
    <w:rsid w:val="00F24E92"/>
    <w:rsid w:val="00F37F5F"/>
    <w:rsid w:val="00F525E8"/>
    <w:rsid w:val="00F56E91"/>
    <w:rsid w:val="00F91DCE"/>
    <w:rsid w:val="00F94060"/>
    <w:rsid w:val="00FA01BD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9B0A3"/>
  <w15:chartTrackingRefBased/>
  <w15:docId w15:val="{B3363EFA-EA00-4BD7-AB8B-F6722D25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1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24C95"/>
    <w:pPr>
      <w:widowControl w:val="0"/>
      <w:autoSpaceDE w:val="0"/>
      <w:autoSpaceDN w:val="0"/>
      <w:spacing w:after="0" w:line="184" w:lineRule="exact"/>
    </w:pPr>
    <w:rPr>
      <w:rFonts w:ascii="Courier New" w:eastAsia="Courier New" w:hAnsi="Courier New" w:cs="Courier New"/>
      <w:lang w:val="fr-FR"/>
    </w:rPr>
  </w:style>
  <w:style w:type="table" w:customStyle="1" w:styleId="TableNormal">
    <w:name w:val="Table Normal"/>
    <w:uiPriority w:val="2"/>
    <w:semiHidden/>
    <w:unhideWhenUsed/>
    <w:qFormat/>
    <w:rsid w:val="009A6B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9A6BA5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9A6BA5"/>
    <w:rPr>
      <w:rFonts w:ascii="Times New Roman" w:eastAsia="Times New Roman" w:hAnsi="Times New Roman" w:cs="Times New Roman"/>
      <w:lang w:val="fr-FR"/>
    </w:rPr>
  </w:style>
  <w:style w:type="paragraph" w:styleId="Lgende">
    <w:name w:val="caption"/>
    <w:basedOn w:val="Normal"/>
    <w:next w:val="Normal"/>
    <w:uiPriority w:val="35"/>
    <w:unhideWhenUsed/>
    <w:qFormat/>
    <w:rsid w:val="00B36D94"/>
    <w:pPr>
      <w:spacing w:after="0" w:line="240" w:lineRule="auto"/>
      <w:ind w:firstLine="360"/>
    </w:pPr>
    <w:rPr>
      <w:rFonts w:ascii="Calibri" w:eastAsia="Times New Roman" w:hAnsi="Calibri" w:cs="Arial"/>
      <w:b/>
      <w:bCs/>
      <w:sz w:val="18"/>
      <w:szCs w:val="18"/>
      <w:lang w:val="en-US" w:bidi="en-US"/>
    </w:rPr>
  </w:style>
  <w:style w:type="paragraph" w:styleId="Titre">
    <w:name w:val="Title"/>
    <w:basedOn w:val="Normal"/>
    <w:link w:val="TitreCar"/>
    <w:uiPriority w:val="1"/>
    <w:qFormat/>
    <w:rsid w:val="00A44D02"/>
    <w:pPr>
      <w:widowControl w:val="0"/>
      <w:autoSpaceDE w:val="0"/>
      <w:autoSpaceDN w:val="0"/>
      <w:spacing w:before="174" w:after="0" w:line="387" w:lineRule="exact"/>
      <w:ind w:left="100"/>
    </w:pPr>
    <w:rPr>
      <w:rFonts w:ascii="Calibri Light" w:eastAsia="Calibri Light" w:hAnsi="Calibri Light" w:cs="Calibri Light"/>
      <w:sz w:val="32"/>
      <w:szCs w:val="32"/>
    </w:rPr>
  </w:style>
  <w:style w:type="character" w:customStyle="1" w:styleId="TitreCar">
    <w:name w:val="Titre Car"/>
    <w:basedOn w:val="Policepardfaut"/>
    <w:link w:val="Titre"/>
    <w:uiPriority w:val="1"/>
    <w:rsid w:val="00A44D02"/>
    <w:rPr>
      <w:rFonts w:ascii="Calibri Light" w:eastAsia="Calibri Light" w:hAnsi="Calibri Light" w:cs="Calibri Light"/>
      <w:sz w:val="32"/>
      <w:szCs w:val="32"/>
    </w:rPr>
  </w:style>
  <w:style w:type="paragraph" w:styleId="NormalWeb">
    <w:name w:val="Normal (Web)"/>
    <w:basedOn w:val="Normal"/>
    <w:uiPriority w:val="99"/>
    <w:unhideWhenUsed/>
    <w:rsid w:val="00150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E21F2B"/>
    <w:pPr>
      <w:spacing w:after="0" w:line="240" w:lineRule="auto"/>
    </w:pPr>
    <w:rPr>
      <w:rFonts w:ascii="Calibri" w:eastAsia="Times New Roman" w:hAnsi="Calibri" w:cs="Arial"/>
      <w:sz w:val="20"/>
      <w:szCs w:val="20"/>
      <w:lang w:val="fr-FR"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30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0055"/>
  </w:style>
  <w:style w:type="paragraph" w:styleId="Pieddepage">
    <w:name w:val="footer"/>
    <w:basedOn w:val="Normal"/>
    <w:link w:val="PieddepageCar"/>
    <w:uiPriority w:val="99"/>
    <w:unhideWhenUsed/>
    <w:rsid w:val="00C30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0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3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6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6ACBB-BDBE-4099-ABAA-9F98FDB5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9227</Words>
  <Characters>50752</Characters>
  <Application>Microsoft Office Word</Application>
  <DocSecurity>0</DocSecurity>
  <Lines>422</Lines>
  <Paragraphs>119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AITLAHCEN</dc:creator>
  <cp:keywords/>
  <dc:description/>
  <cp:lastModifiedBy>Dina AITLAHCEN</cp:lastModifiedBy>
  <cp:revision>41</cp:revision>
  <dcterms:created xsi:type="dcterms:W3CDTF">2025-01-23T09:04:00Z</dcterms:created>
  <dcterms:modified xsi:type="dcterms:W3CDTF">2025-07-07T05:43:00Z</dcterms:modified>
</cp:coreProperties>
</file>