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1Light"/>
        <w:tblpPr w:leftFromText="180" w:rightFromText="180" w:vertAnchor="page" w:horzAnchor="margin" w:tblpXSpec="center" w:tblpY="1756"/>
        <w:tblW w:w="10196" w:type="dxa"/>
        <w:tblLook w:val="04A0" w:firstRow="1" w:lastRow="0" w:firstColumn="1" w:lastColumn="0" w:noHBand="0" w:noVBand="1"/>
      </w:tblPr>
      <w:tblGrid>
        <w:gridCol w:w="963"/>
        <w:gridCol w:w="1096"/>
        <w:gridCol w:w="1159"/>
        <w:gridCol w:w="1018"/>
        <w:gridCol w:w="992"/>
        <w:gridCol w:w="1245"/>
        <w:gridCol w:w="1020"/>
        <w:gridCol w:w="883"/>
        <w:gridCol w:w="1221"/>
        <w:gridCol w:w="599"/>
      </w:tblGrid>
      <w:tr w:rsidR="00D27D63" w:rsidRPr="009E16B8" w14:paraId="0E91D1AA" w14:textId="77777777" w:rsidTr="00D27D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  <w:vMerge w:val="restart"/>
          </w:tcPr>
          <w:p w14:paraId="168BE344" w14:textId="77777777" w:rsidR="00D27D63" w:rsidRPr="009E16B8" w:rsidRDefault="00D27D63" w:rsidP="00D27D63">
            <w:pPr>
              <w:spacing w:line="240" w:lineRule="auto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bookmarkStart w:id="0" w:name="_Hlk99478632"/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Antibiotics</w:t>
            </w:r>
          </w:p>
        </w:tc>
        <w:tc>
          <w:tcPr>
            <w:tcW w:w="2174" w:type="dxa"/>
            <w:gridSpan w:val="2"/>
          </w:tcPr>
          <w:p w14:paraId="0F9A6B24" w14:textId="77777777" w:rsidR="00D27D63" w:rsidRPr="009E16B8" w:rsidRDefault="00D27D63" w:rsidP="00D27D6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Fluoroquinolones</w:t>
            </w:r>
          </w:p>
        </w:tc>
        <w:tc>
          <w:tcPr>
            <w:tcW w:w="3358" w:type="dxa"/>
            <w:gridSpan w:val="3"/>
          </w:tcPr>
          <w:p w14:paraId="320D09D6" w14:textId="77777777" w:rsidR="00D27D63" w:rsidRPr="009E16B8" w:rsidRDefault="00D27D63" w:rsidP="00D27D6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β-lactam</w:t>
            </w:r>
          </w:p>
        </w:tc>
        <w:tc>
          <w:tcPr>
            <w:tcW w:w="1881" w:type="dxa"/>
            <w:gridSpan w:val="2"/>
          </w:tcPr>
          <w:p w14:paraId="393F34B4" w14:textId="77777777" w:rsidR="00D27D63" w:rsidRPr="009E16B8" w:rsidRDefault="00D27D63" w:rsidP="00D27D6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Aminoglycoside</w:t>
            </w:r>
          </w:p>
        </w:tc>
        <w:tc>
          <w:tcPr>
            <w:tcW w:w="1221" w:type="dxa"/>
          </w:tcPr>
          <w:p w14:paraId="48D5AEB0" w14:textId="77777777" w:rsidR="00D27D63" w:rsidRPr="009E16B8" w:rsidRDefault="00D27D63" w:rsidP="00D27D6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Cephalosporin</w:t>
            </w:r>
          </w:p>
        </w:tc>
        <w:tc>
          <w:tcPr>
            <w:tcW w:w="599" w:type="dxa"/>
            <w:vMerge w:val="restart"/>
          </w:tcPr>
          <w:p w14:paraId="489B72D9" w14:textId="77777777" w:rsidR="00D27D63" w:rsidRPr="009E16B8" w:rsidRDefault="00D27D63" w:rsidP="00D27D6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MAR index</w:t>
            </w:r>
          </w:p>
        </w:tc>
      </w:tr>
      <w:tr w:rsidR="00D27D63" w:rsidRPr="009E16B8" w14:paraId="675AF648" w14:textId="77777777" w:rsidTr="0042579B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  <w:vMerge/>
          </w:tcPr>
          <w:p w14:paraId="0B2530A4" w14:textId="77777777" w:rsidR="00D27D63" w:rsidRPr="009E16B8" w:rsidRDefault="00D27D63" w:rsidP="00D27D63">
            <w:pPr>
              <w:spacing w:line="240" w:lineRule="auto"/>
              <w:jc w:val="center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69" w:type="dxa"/>
          </w:tcPr>
          <w:p w14:paraId="2CC7BACD" w14:textId="77777777" w:rsidR="00D27D63" w:rsidRPr="009E16B8" w:rsidRDefault="00D27D63" w:rsidP="00D27D6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>Levofloxacin</w:t>
            </w:r>
          </w:p>
        </w:tc>
        <w:tc>
          <w:tcPr>
            <w:tcW w:w="1105" w:type="dxa"/>
          </w:tcPr>
          <w:p w14:paraId="05561F4C" w14:textId="77777777" w:rsidR="00D27D63" w:rsidRPr="009E16B8" w:rsidRDefault="00D27D63" w:rsidP="00D27D6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>Ciprofloxacin</w:t>
            </w:r>
          </w:p>
        </w:tc>
        <w:tc>
          <w:tcPr>
            <w:tcW w:w="1021" w:type="dxa"/>
          </w:tcPr>
          <w:p w14:paraId="53FB4B66" w14:textId="77777777" w:rsidR="00D27D63" w:rsidRPr="009E16B8" w:rsidRDefault="00D27D63" w:rsidP="00D27D6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>Piperacillin</w:t>
            </w:r>
          </w:p>
        </w:tc>
        <w:tc>
          <w:tcPr>
            <w:tcW w:w="1021" w:type="dxa"/>
          </w:tcPr>
          <w:p w14:paraId="6A886902" w14:textId="77777777" w:rsidR="00D27D63" w:rsidRPr="009E16B8" w:rsidRDefault="00D27D63" w:rsidP="00D27D6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>Imipenem</w:t>
            </w:r>
          </w:p>
        </w:tc>
        <w:tc>
          <w:tcPr>
            <w:tcW w:w="1316" w:type="dxa"/>
          </w:tcPr>
          <w:p w14:paraId="0E317395" w14:textId="77777777" w:rsidR="00D27D63" w:rsidRPr="009E16B8" w:rsidRDefault="00D27D63" w:rsidP="00D27D6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>Meropenem</w:t>
            </w:r>
          </w:p>
        </w:tc>
        <w:tc>
          <w:tcPr>
            <w:tcW w:w="1021" w:type="dxa"/>
          </w:tcPr>
          <w:p w14:paraId="1A2BC64A" w14:textId="77777777" w:rsidR="00D27D63" w:rsidRPr="009E16B8" w:rsidRDefault="00D27D63" w:rsidP="00D27D6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>Gentamicin</w:t>
            </w:r>
          </w:p>
        </w:tc>
        <w:tc>
          <w:tcPr>
            <w:tcW w:w="860" w:type="dxa"/>
          </w:tcPr>
          <w:p w14:paraId="1C62D057" w14:textId="77777777" w:rsidR="00D27D63" w:rsidRPr="009E16B8" w:rsidRDefault="00D27D63" w:rsidP="00D27D6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>Amikacin</w:t>
            </w:r>
          </w:p>
        </w:tc>
        <w:tc>
          <w:tcPr>
            <w:tcW w:w="1221" w:type="dxa"/>
          </w:tcPr>
          <w:p w14:paraId="15DF49B6" w14:textId="77777777" w:rsidR="00D27D63" w:rsidRPr="009E16B8" w:rsidRDefault="00D27D63" w:rsidP="00D27D6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>Cefepime</w:t>
            </w:r>
          </w:p>
        </w:tc>
        <w:tc>
          <w:tcPr>
            <w:tcW w:w="599" w:type="dxa"/>
            <w:vMerge/>
          </w:tcPr>
          <w:p w14:paraId="321B961F" w14:textId="77777777" w:rsidR="00D27D63" w:rsidRPr="009E16B8" w:rsidRDefault="00D27D63" w:rsidP="00D27D6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  <w:shd w:val="clear" w:color="auto" w:fill="FFFFFF"/>
              </w:rPr>
            </w:pPr>
          </w:p>
        </w:tc>
      </w:tr>
      <w:tr w:rsidR="009E16B8" w:rsidRPr="009E16B8" w14:paraId="1E01F405" w14:textId="77777777" w:rsidTr="00D27D63">
        <w:trPr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5442238C" w14:textId="58080018" w:rsidR="009E16B8" w:rsidRPr="009E16B8" w:rsidRDefault="009E16B8" w:rsidP="009E16B8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>P</w:t>
            </w: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 xml:space="preserve"> </w:t>
            </w: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 xml:space="preserve">s </w:t>
            </w:r>
            <w:r w:rsidRPr="009E16B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1069" w:type="dxa"/>
          </w:tcPr>
          <w:p w14:paraId="085A98BD" w14:textId="5318DD9C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S</w:t>
            </w:r>
          </w:p>
        </w:tc>
        <w:tc>
          <w:tcPr>
            <w:tcW w:w="1105" w:type="dxa"/>
          </w:tcPr>
          <w:p w14:paraId="16A24D33" w14:textId="7BFA8C6D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6B785C64" w14:textId="55EA31E0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037D5162" w14:textId="14883705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S</w:t>
            </w:r>
          </w:p>
        </w:tc>
        <w:tc>
          <w:tcPr>
            <w:tcW w:w="1316" w:type="dxa"/>
          </w:tcPr>
          <w:p w14:paraId="79A7C330" w14:textId="48B369B9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S</w:t>
            </w:r>
          </w:p>
        </w:tc>
        <w:tc>
          <w:tcPr>
            <w:tcW w:w="1021" w:type="dxa"/>
          </w:tcPr>
          <w:p w14:paraId="33F7F72F" w14:textId="25EBACCF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860" w:type="dxa"/>
          </w:tcPr>
          <w:p w14:paraId="4AD28B88" w14:textId="5D51496E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S</w:t>
            </w:r>
          </w:p>
        </w:tc>
        <w:tc>
          <w:tcPr>
            <w:tcW w:w="1221" w:type="dxa"/>
          </w:tcPr>
          <w:p w14:paraId="0A3FC8DC" w14:textId="127ADEB3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S</w:t>
            </w:r>
          </w:p>
        </w:tc>
        <w:tc>
          <w:tcPr>
            <w:tcW w:w="599" w:type="dxa"/>
          </w:tcPr>
          <w:p w14:paraId="4C095B57" w14:textId="0EBE356C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0.37</w:t>
            </w:r>
          </w:p>
        </w:tc>
      </w:tr>
      <w:tr w:rsidR="009E16B8" w:rsidRPr="009E16B8" w14:paraId="2E5255CC" w14:textId="77777777" w:rsidTr="00D27D63">
        <w:trPr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27E4359F" w14:textId="45F88464" w:rsidR="009E16B8" w:rsidRPr="009E16B8" w:rsidRDefault="009E16B8" w:rsidP="009E16B8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>P.</w:t>
            </w:r>
            <w:r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 xml:space="preserve"> </w:t>
            </w: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 xml:space="preserve">s </w:t>
            </w:r>
            <w:r w:rsidRPr="009E16B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2</w:t>
            </w:r>
          </w:p>
        </w:tc>
        <w:tc>
          <w:tcPr>
            <w:tcW w:w="1069" w:type="dxa"/>
          </w:tcPr>
          <w:p w14:paraId="78E9D7BF" w14:textId="4BFAF426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105" w:type="dxa"/>
          </w:tcPr>
          <w:p w14:paraId="3E06A310" w14:textId="75752A3F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1FAA6D36" w14:textId="2AE2A7ED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682C86A2" w14:textId="5450FE72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316" w:type="dxa"/>
          </w:tcPr>
          <w:p w14:paraId="0F35E2C6" w14:textId="423E42F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21498B51" w14:textId="699BD89E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860" w:type="dxa"/>
          </w:tcPr>
          <w:p w14:paraId="1D725D8C" w14:textId="1AD20BE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I</w:t>
            </w:r>
          </w:p>
        </w:tc>
        <w:tc>
          <w:tcPr>
            <w:tcW w:w="1221" w:type="dxa"/>
          </w:tcPr>
          <w:p w14:paraId="477B8366" w14:textId="071F62FB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599" w:type="dxa"/>
          </w:tcPr>
          <w:p w14:paraId="686CBB17" w14:textId="5A24E44A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0.88</w:t>
            </w:r>
          </w:p>
        </w:tc>
      </w:tr>
      <w:tr w:rsidR="009E16B8" w:rsidRPr="009E16B8" w14:paraId="5DDE5564" w14:textId="77777777" w:rsidTr="00D27D63">
        <w:trPr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225FC917" w14:textId="69FBCAD7" w:rsidR="009E16B8" w:rsidRPr="009E16B8" w:rsidRDefault="009E16B8" w:rsidP="009E16B8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>P.</w:t>
            </w:r>
            <w:r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 xml:space="preserve"> </w:t>
            </w: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 xml:space="preserve">s </w:t>
            </w:r>
            <w:r w:rsidRPr="009E16B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3</w:t>
            </w:r>
          </w:p>
        </w:tc>
        <w:tc>
          <w:tcPr>
            <w:tcW w:w="1069" w:type="dxa"/>
          </w:tcPr>
          <w:p w14:paraId="4FB22A75" w14:textId="21C567DC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S</w:t>
            </w:r>
          </w:p>
        </w:tc>
        <w:tc>
          <w:tcPr>
            <w:tcW w:w="1105" w:type="dxa"/>
          </w:tcPr>
          <w:p w14:paraId="01139FB4" w14:textId="2D2E37AB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S</w:t>
            </w:r>
          </w:p>
        </w:tc>
        <w:tc>
          <w:tcPr>
            <w:tcW w:w="1021" w:type="dxa"/>
          </w:tcPr>
          <w:p w14:paraId="68E25DA8" w14:textId="611A5F4E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S</w:t>
            </w:r>
          </w:p>
        </w:tc>
        <w:tc>
          <w:tcPr>
            <w:tcW w:w="1021" w:type="dxa"/>
          </w:tcPr>
          <w:p w14:paraId="4F2FE8BF" w14:textId="4BC7186A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S</w:t>
            </w:r>
          </w:p>
        </w:tc>
        <w:tc>
          <w:tcPr>
            <w:tcW w:w="1316" w:type="dxa"/>
          </w:tcPr>
          <w:p w14:paraId="7C00D035" w14:textId="3000759F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S</w:t>
            </w:r>
          </w:p>
        </w:tc>
        <w:tc>
          <w:tcPr>
            <w:tcW w:w="1021" w:type="dxa"/>
          </w:tcPr>
          <w:p w14:paraId="464085E0" w14:textId="1CAD29CF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S</w:t>
            </w:r>
          </w:p>
        </w:tc>
        <w:tc>
          <w:tcPr>
            <w:tcW w:w="860" w:type="dxa"/>
          </w:tcPr>
          <w:p w14:paraId="345CCFB2" w14:textId="3A29A3E5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S</w:t>
            </w:r>
          </w:p>
        </w:tc>
        <w:tc>
          <w:tcPr>
            <w:tcW w:w="1221" w:type="dxa"/>
          </w:tcPr>
          <w:p w14:paraId="6798BA07" w14:textId="6A815CC8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S</w:t>
            </w:r>
          </w:p>
        </w:tc>
        <w:tc>
          <w:tcPr>
            <w:tcW w:w="599" w:type="dxa"/>
          </w:tcPr>
          <w:p w14:paraId="69257AA1" w14:textId="7FD167A1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</w:tr>
      <w:tr w:rsidR="009E16B8" w:rsidRPr="009E16B8" w14:paraId="1FEDEC59" w14:textId="77777777" w:rsidTr="00D27D63">
        <w:trPr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668FE50B" w14:textId="7BA18420" w:rsidR="009E16B8" w:rsidRPr="009E16B8" w:rsidRDefault="009E16B8" w:rsidP="009E16B8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>P.</w:t>
            </w:r>
            <w:r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 xml:space="preserve"> </w:t>
            </w: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 xml:space="preserve">s </w:t>
            </w:r>
            <w:r w:rsidRPr="009E16B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4</w:t>
            </w:r>
          </w:p>
        </w:tc>
        <w:tc>
          <w:tcPr>
            <w:tcW w:w="1069" w:type="dxa"/>
          </w:tcPr>
          <w:p w14:paraId="3952D16E" w14:textId="450477A3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105" w:type="dxa"/>
          </w:tcPr>
          <w:p w14:paraId="39393B28" w14:textId="576E8B45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639F5155" w14:textId="46E1B4DA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I</w:t>
            </w:r>
          </w:p>
        </w:tc>
        <w:tc>
          <w:tcPr>
            <w:tcW w:w="1021" w:type="dxa"/>
          </w:tcPr>
          <w:p w14:paraId="720027FB" w14:textId="5BE3E06B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S</w:t>
            </w:r>
          </w:p>
        </w:tc>
        <w:tc>
          <w:tcPr>
            <w:tcW w:w="1316" w:type="dxa"/>
          </w:tcPr>
          <w:p w14:paraId="0B0ABCED" w14:textId="50253ED0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35FE8393" w14:textId="3FE79884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860" w:type="dxa"/>
          </w:tcPr>
          <w:p w14:paraId="000A7014" w14:textId="32D2C975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S</w:t>
            </w:r>
          </w:p>
        </w:tc>
        <w:tc>
          <w:tcPr>
            <w:tcW w:w="1221" w:type="dxa"/>
          </w:tcPr>
          <w:p w14:paraId="2B7A624B" w14:textId="5B876E9C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599" w:type="dxa"/>
          </w:tcPr>
          <w:p w14:paraId="1119A57A" w14:textId="75AB4018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0.63</w:t>
            </w:r>
          </w:p>
        </w:tc>
      </w:tr>
      <w:tr w:rsidR="009E16B8" w:rsidRPr="009E16B8" w14:paraId="29E57ADB" w14:textId="77777777" w:rsidTr="00D27D63">
        <w:trPr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4B059150" w14:textId="7E56C0A6" w:rsidR="009E16B8" w:rsidRPr="009E16B8" w:rsidRDefault="009E16B8" w:rsidP="009E16B8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>P.</w:t>
            </w:r>
            <w:r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 xml:space="preserve"> </w:t>
            </w: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 xml:space="preserve">s </w:t>
            </w:r>
            <w:r w:rsidRPr="009E16B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5</w:t>
            </w:r>
          </w:p>
        </w:tc>
        <w:tc>
          <w:tcPr>
            <w:tcW w:w="1069" w:type="dxa"/>
          </w:tcPr>
          <w:p w14:paraId="2FA49729" w14:textId="76016422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105" w:type="dxa"/>
          </w:tcPr>
          <w:p w14:paraId="5847C55A" w14:textId="2E6B7014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546AF625" w14:textId="6AB76F54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I</w:t>
            </w:r>
          </w:p>
        </w:tc>
        <w:tc>
          <w:tcPr>
            <w:tcW w:w="1021" w:type="dxa"/>
          </w:tcPr>
          <w:p w14:paraId="2671CB3A" w14:textId="1A36CEF9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S</w:t>
            </w:r>
          </w:p>
        </w:tc>
        <w:tc>
          <w:tcPr>
            <w:tcW w:w="1316" w:type="dxa"/>
          </w:tcPr>
          <w:p w14:paraId="768E251E" w14:textId="43AED7AF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4632E0D1" w14:textId="25953B61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860" w:type="dxa"/>
          </w:tcPr>
          <w:p w14:paraId="28E78194" w14:textId="6913B3CE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S</w:t>
            </w:r>
          </w:p>
        </w:tc>
        <w:tc>
          <w:tcPr>
            <w:tcW w:w="1221" w:type="dxa"/>
          </w:tcPr>
          <w:p w14:paraId="5462C176" w14:textId="33E5CF30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599" w:type="dxa"/>
          </w:tcPr>
          <w:p w14:paraId="6BA4BCA2" w14:textId="124A26C1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0.63</w:t>
            </w:r>
          </w:p>
        </w:tc>
      </w:tr>
      <w:tr w:rsidR="009E16B8" w:rsidRPr="009E16B8" w14:paraId="28A11468" w14:textId="77777777" w:rsidTr="00D27D63">
        <w:trPr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23D41E97" w14:textId="6129986A" w:rsidR="009E16B8" w:rsidRPr="009E16B8" w:rsidRDefault="009E16B8" w:rsidP="009E16B8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>P.</w:t>
            </w:r>
            <w:r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 xml:space="preserve"> </w:t>
            </w: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 xml:space="preserve">s </w:t>
            </w:r>
            <w:r w:rsidRPr="009E16B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6</w:t>
            </w:r>
          </w:p>
        </w:tc>
        <w:tc>
          <w:tcPr>
            <w:tcW w:w="1069" w:type="dxa"/>
          </w:tcPr>
          <w:p w14:paraId="1BA65B9A" w14:textId="19B4FBF4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105" w:type="dxa"/>
          </w:tcPr>
          <w:p w14:paraId="5814E721" w14:textId="4F328B51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34F3C211" w14:textId="61178DCC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I</w:t>
            </w:r>
          </w:p>
        </w:tc>
        <w:tc>
          <w:tcPr>
            <w:tcW w:w="1021" w:type="dxa"/>
          </w:tcPr>
          <w:p w14:paraId="0668E14B" w14:textId="5FA7B01C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S</w:t>
            </w:r>
          </w:p>
        </w:tc>
        <w:tc>
          <w:tcPr>
            <w:tcW w:w="1316" w:type="dxa"/>
          </w:tcPr>
          <w:p w14:paraId="0097A8EE" w14:textId="3F1C1CAE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55386C28" w14:textId="34851860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860" w:type="dxa"/>
          </w:tcPr>
          <w:p w14:paraId="709A0F20" w14:textId="7104FA8E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S</w:t>
            </w:r>
          </w:p>
        </w:tc>
        <w:tc>
          <w:tcPr>
            <w:tcW w:w="1221" w:type="dxa"/>
          </w:tcPr>
          <w:p w14:paraId="614326B3" w14:textId="670D1810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599" w:type="dxa"/>
          </w:tcPr>
          <w:p w14:paraId="68308667" w14:textId="7C610F0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0.63</w:t>
            </w:r>
          </w:p>
        </w:tc>
      </w:tr>
      <w:tr w:rsidR="009E16B8" w:rsidRPr="009E16B8" w14:paraId="528F82E8" w14:textId="77777777" w:rsidTr="00D27D63">
        <w:trPr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48C04807" w14:textId="13C8FAF2" w:rsidR="009E16B8" w:rsidRPr="009E16B8" w:rsidRDefault="009E16B8" w:rsidP="009E16B8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>P.</w:t>
            </w:r>
            <w:r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 xml:space="preserve"> </w:t>
            </w: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 xml:space="preserve">s </w:t>
            </w:r>
            <w:r w:rsidRPr="009E16B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8</w:t>
            </w:r>
          </w:p>
        </w:tc>
        <w:tc>
          <w:tcPr>
            <w:tcW w:w="1069" w:type="dxa"/>
          </w:tcPr>
          <w:p w14:paraId="1398205E" w14:textId="03375809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105" w:type="dxa"/>
          </w:tcPr>
          <w:p w14:paraId="4E1E783C" w14:textId="7D3908DD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01F77795" w14:textId="1015FDF4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S</w:t>
            </w:r>
          </w:p>
        </w:tc>
        <w:tc>
          <w:tcPr>
            <w:tcW w:w="1021" w:type="dxa"/>
          </w:tcPr>
          <w:p w14:paraId="0DB3442E" w14:textId="36BC20D4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316" w:type="dxa"/>
          </w:tcPr>
          <w:p w14:paraId="314B6345" w14:textId="6A443EC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342C0E48" w14:textId="5729495C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860" w:type="dxa"/>
          </w:tcPr>
          <w:p w14:paraId="192CAD2F" w14:textId="65F02BEE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S</w:t>
            </w:r>
          </w:p>
        </w:tc>
        <w:tc>
          <w:tcPr>
            <w:tcW w:w="1221" w:type="dxa"/>
          </w:tcPr>
          <w:p w14:paraId="61FCB36C" w14:textId="49D23DAD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S</w:t>
            </w:r>
          </w:p>
        </w:tc>
        <w:tc>
          <w:tcPr>
            <w:tcW w:w="599" w:type="dxa"/>
          </w:tcPr>
          <w:p w14:paraId="367C1DC9" w14:textId="2194E520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0.63</w:t>
            </w:r>
          </w:p>
        </w:tc>
      </w:tr>
      <w:tr w:rsidR="009E16B8" w:rsidRPr="009E16B8" w14:paraId="518DB821" w14:textId="77777777" w:rsidTr="00D27D63">
        <w:trPr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790CE6A8" w14:textId="204FC0A0" w:rsidR="009E16B8" w:rsidRPr="009E16B8" w:rsidRDefault="009E16B8" w:rsidP="009E16B8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>P.</w:t>
            </w:r>
            <w:r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 xml:space="preserve"> </w:t>
            </w: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 xml:space="preserve">s </w:t>
            </w:r>
            <w:r w:rsidRPr="009E16B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9</w:t>
            </w:r>
          </w:p>
        </w:tc>
        <w:tc>
          <w:tcPr>
            <w:tcW w:w="1069" w:type="dxa"/>
          </w:tcPr>
          <w:p w14:paraId="7EF9BD2E" w14:textId="30415B7B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105" w:type="dxa"/>
          </w:tcPr>
          <w:p w14:paraId="4DDB7B2E" w14:textId="565F3D72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78117C15" w14:textId="1EC52E5C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I</w:t>
            </w:r>
          </w:p>
        </w:tc>
        <w:tc>
          <w:tcPr>
            <w:tcW w:w="1021" w:type="dxa"/>
          </w:tcPr>
          <w:p w14:paraId="51D232CE" w14:textId="0D904123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316" w:type="dxa"/>
          </w:tcPr>
          <w:p w14:paraId="07F3E860" w14:textId="721F9AA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33264EB1" w14:textId="417CE8B0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860" w:type="dxa"/>
          </w:tcPr>
          <w:p w14:paraId="5FA5AF65" w14:textId="6FF770B1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221" w:type="dxa"/>
          </w:tcPr>
          <w:p w14:paraId="7246A063" w14:textId="02AB1E75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599" w:type="dxa"/>
          </w:tcPr>
          <w:p w14:paraId="1A83E8FB" w14:textId="79BC0E32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0.88</w:t>
            </w:r>
          </w:p>
        </w:tc>
      </w:tr>
      <w:tr w:rsidR="009E16B8" w:rsidRPr="009E16B8" w14:paraId="426A3061" w14:textId="77777777" w:rsidTr="00D27D63">
        <w:trPr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4168650C" w14:textId="2E9D8222" w:rsidR="009E16B8" w:rsidRPr="009E16B8" w:rsidRDefault="009E16B8" w:rsidP="009E16B8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>P.</w:t>
            </w:r>
            <w:r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 xml:space="preserve"> </w:t>
            </w: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 xml:space="preserve">s </w:t>
            </w:r>
            <w:r w:rsidRPr="009E16B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10</w:t>
            </w:r>
          </w:p>
        </w:tc>
        <w:tc>
          <w:tcPr>
            <w:tcW w:w="1069" w:type="dxa"/>
          </w:tcPr>
          <w:p w14:paraId="5CF9448A" w14:textId="58496DE4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105" w:type="dxa"/>
          </w:tcPr>
          <w:p w14:paraId="61C75166" w14:textId="1409A025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368AAC24" w14:textId="50515686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00FAC51D" w14:textId="5B713D8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I</w:t>
            </w:r>
          </w:p>
        </w:tc>
        <w:tc>
          <w:tcPr>
            <w:tcW w:w="1316" w:type="dxa"/>
          </w:tcPr>
          <w:p w14:paraId="2F688975" w14:textId="22523EA2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586E0F84" w14:textId="4839977B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860" w:type="dxa"/>
          </w:tcPr>
          <w:p w14:paraId="11562145" w14:textId="64752039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221" w:type="dxa"/>
          </w:tcPr>
          <w:p w14:paraId="30471BD9" w14:textId="7C62230A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599" w:type="dxa"/>
          </w:tcPr>
          <w:p w14:paraId="33042E1F" w14:textId="5BE72BE5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0.88</w:t>
            </w:r>
          </w:p>
        </w:tc>
      </w:tr>
      <w:tr w:rsidR="009E16B8" w:rsidRPr="009E16B8" w14:paraId="6658392C" w14:textId="77777777" w:rsidTr="00D27D63">
        <w:trPr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6459CDF4" w14:textId="6B961B2E" w:rsidR="009E16B8" w:rsidRPr="009E16B8" w:rsidRDefault="009E16B8" w:rsidP="009E16B8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>P.</w:t>
            </w:r>
            <w:r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 xml:space="preserve"> </w:t>
            </w: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 xml:space="preserve">s </w:t>
            </w:r>
            <w:r w:rsidRPr="009E16B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11</w:t>
            </w:r>
          </w:p>
        </w:tc>
        <w:tc>
          <w:tcPr>
            <w:tcW w:w="1069" w:type="dxa"/>
          </w:tcPr>
          <w:p w14:paraId="643EF935" w14:textId="655F14BB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105" w:type="dxa"/>
          </w:tcPr>
          <w:p w14:paraId="5EEB51D9" w14:textId="0BAB2A12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04AFEBBF" w14:textId="4079A9BD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I</w:t>
            </w:r>
          </w:p>
        </w:tc>
        <w:tc>
          <w:tcPr>
            <w:tcW w:w="1021" w:type="dxa"/>
          </w:tcPr>
          <w:p w14:paraId="6BF39FCD" w14:textId="1671902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316" w:type="dxa"/>
          </w:tcPr>
          <w:p w14:paraId="7C467C1F" w14:textId="1DB3EF81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3714ACD2" w14:textId="1AF7D858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860" w:type="dxa"/>
          </w:tcPr>
          <w:p w14:paraId="2F36BBFF" w14:textId="31336F74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221" w:type="dxa"/>
          </w:tcPr>
          <w:p w14:paraId="61D6F8F5" w14:textId="1D47738F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599" w:type="dxa"/>
          </w:tcPr>
          <w:p w14:paraId="0F19A83F" w14:textId="5928F430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0.88</w:t>
            </w:r>
          </w:p>
        </w:tc>
      </w:tr>
      <w:tr w:rsidR="009E16B8" w:rsidRPr="009E16B8" w14:paraId="042EF8B3" w14:textId="77777777" w:rsidTr="00D27D63">
        <w:trPr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2704DA45" w14:textId="789DA2D4" w:rsidR="009E16B8" w:rsidRPr="009E16B8" w:rsidRDefault="009E16B8" w:rsidP="009E16B8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>P.</w:t>
            </w:r>
            <w:r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 xml:space="preserve"> </w:t>
            </w: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 xml:space="preserve">s </w:t>
            </w:r>
            <w:r w:rsidRPr="009E16B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12</w:t>
            </w:r>
          </w:p>
        </w:tc>
        <w:tc>
          <w:tcPr>
            <w:tcW w:w="1069" w:type="dxa"/>
          </w:tcPr>
          <w:p w14:paraId="0036525A" w14:textId="360D744A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105" w:type="dxa"/>
          </w:tcPr>
          <w:p w14:paraId="3F01EC89" w14:textId="3D331D90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47DC1332" w14:textId="6D01FF9E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I</w:t>
            </w:r>
          </w:p>
        </w:tc>
        <w:tc>
          <w:tcPr>
            <w:tcW w:w="1021" w:type="dxa"/>
          </w:tcPr>
          <w:p w14:paraId="60D93BB4" w14:textId="00B8363B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S</w:t>
            </w:r>
          </w:p>
        </w:tc>
        <w:tc>
          <w:tcPr>
            <w:tcW w:w="1316" w:type="dxa"/>
          </w:tcPr>
          <w:p w14:paraId="08D460BB" w14:textId="3605233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568F8E78" w14:textId="7E24CE25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860" w:type="dxa"/>
          </w:tcPr>
          <w:p w14:paraId="5C5975B2" w14:textId="65054C96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221" w:type="dxa"/>
          </w:tcPr>
          <w:p w14:paraId="6F052147" w14:textId="17580D1B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I</w:t>
            </w:r>
          </w:p>
        </w:tc>
        <w:tc>
          <w:tcPr>
            <w:tcW w:w="599" w:type="dxa"/>
          </w:tcPr>
          <w:p w14:paraId="32DA850C" w14:textId="27FB8CE4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0.63</w:t>
            </w:r>
          </w:p>
        </w:tc>
      </w:tr>
      <w:tr w:rsidR="009E16B8" w:rsidRPr="009E16B8" w14:paraId="12AA99FC" w14:textId="77777777" w:rsidTr="00D27D63">
        <w:trPr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3A908BC5" w14:textId="527C873D" w:rsidR="009E16B8" w:rsidRPr="009E16B8" w:rsidRDefault="009E16B8" w:rsidP="009E16B8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>P.</w:t>
            </w:r>
            <w:r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 xml:space="preserve"> </w:t>
            </w: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 xml:space="preserve">s </w:t>
            </w:r>
            <w:r w:rsidRPr="009E16B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13</w:t>
            </w:r>
          </w:p>
        </w:tc>
        <w:tc>
          <w:tcPr>
            <w:tcW w:w="1069" w:type="dxa"/>
          </w:tcPr>
          <w:p w14:paraId="564EE2E6" w14:textId="032EA320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S</w:t>
            </w:r>
          </w:p>
        </w:tc>
        <w:tc>
          <w:tcPr>
            <w:tcW w:w="1105" w:type="dxa"/>
          </w:tcPr>
          <w:p w14:paraId="2B6385B2" w14:textId="2F34C4CA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I</w:t>
            </w:r>
          </w:p>
        </w:tc>
        <w:tc>
          <w:tcPr>
            <w:tcW w:w="1021" w:type="dxa"/>
          </w:tcPr>
          <w:p w14:paraId="240CC5F9" w14:textId="166E3BC6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S</w:t>
            </w:r>
          </w:p>
        </w:tc>
        <w:tc>
          <w:tcPr>
            <w:tcW w:w="1021" w:type="dxa"/>
          </w:tcPr>
          <w:p w14:paraId="19139FCD" w14:textId="1DF7E2DD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S</w:t>
            </w:r>
          </w:p>
        </w:tc>
        <w:tc>
          <w:tcPr>
            <w:tcW w:w="1316" w:type="dxa"/>
          </w:tcPr>
          <w:p w14:paraId="20E633BF" w14:textId="49C6FA26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S</w:t>
            </w:r>
          </w:p>
        </w:tc>
        <w:tc>
          <w:tcPr>
            <w:tcW w:w="1021" w:type="dxa"/>
          </w:tcPr>
          <w:p w14:paraId="3A5BE9AC" w14:textId="717750AE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I</w:t>
            </w:r>
          </w:p>
        </w:tc>
        <w:tc>
          <w:tcPr>
            <w:tcW w:w="860" w:type="dxa"/>
          </w:tcPr>
          <w:p w14:paraId="732049AB" w14:textId="095F0AFE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S</w:t>
            </w:r>
          </w:p>
        </w:tc>
        <w:tc>
          <w:tcPr>
            <w:tcW w:w="1221" w:type="dxa"/>
          </w:tcPr>
          <w:p w14:paraId="38B70B53" w14:textId="1E35556B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S</w:t>
            </w:r>
          </w:p>
        </w:tc>
        <w:tc>
          <w:tcPr>
            <w:tcW w:w="599" w:type="dxa"/>
          </w:tcPr>
          <w:p w14:paraId="613A3FB3" w14:textId="7F1AA49D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</w:tr>
      <w:tr w:rsidR="009E16B8" w:rsidRPr="009E16B8" w14:paraId="1363DCE4" w14:textId="77777777" w:rsidTr="00D27D63">
        <w:trPr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53088494" w14:textId="0E5D227A" w:rsidR="009E16B8" w:rsidRPr="009E16B8" w:rsidRDefault="009E16B8" w:rsidP="009E16B8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>P.</w:t>
            </w:r>
            <w:r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 xml:space="preserve"> </w:t>
            </w: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 xml:space="preserve">s </w:t>
            </w:r>
            <w:r w:rsidRPr="009E16B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14</w:t>
            </w:r>
          </w:p>
        </w:tc>
        <w:tc>
          <w:tcPr>
            <w:tcW w:w="1069" w:type="dxa"/>
          </w:tcPr>
          <w:p w14:paraId="08D2F9A9" w14:textId="32F9EC39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105" w:type="dxa"/>
          </w:tcPr>
          <w:p w14:paraId="20C07E58" w14:textId="38E819E1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13BBC76B" w14:textId="3B35980B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I</w:t>
            </w:r>
          </w:p>
        </w:tc>
        <w:tc>
          <w:tcPr>
            <w:tcW w:w="1021" w:type="dxa"/>
          </w:tcPr>
          <w:p w14:paraId="25DE185C" w14:textId="1216A688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316" w:type="dxa"/>
          </w:tcPr>
          <w:p w14:paraId="545935A5" w14:textId="09FF5C4B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7D6BEBEE" w14:textId="24845528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860" w:type="dxa"/>
          </w:tcPr>
          <w:p w14:paraId="3047065E" w14:textId="03C3A3F2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221" w:type="dxa"/>
          </w:tcPr>
          <w:p w14:paraId="2FCC1632" w14:textId="0375282D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599" w:type="dxa"/>
          </w:tcPr>
          <w:p w14:paraId="437C5208" w14:textId="4092EEBC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0.88</w:t>
            </w:r>
          </w:p>
        </w:tc>
      </w:tr>
      <w:tr w:rsidR="009E16B8" w:rsidRPr="009E16B8" w14:paraId="55EA0E3C" w14:textId="77777777" w:rsidTr="00D27D63">
        <w:trPr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27A70BE3" w14:textId="26006AB4" w:rsidR="009E16B8" w:rsidRPr="009E16B8" w:rsidRDefault="009E16B8" w:rsidP="009E16B8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</w:rPr>
              <w:t>P.</w:t>
            </w:r>
            <w:r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</w:rPr>
              <w:t xml:space="preserve"> </w:t>
            </w: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</w:rPr>
              <w:t xml:space="preserve"> s </w:t>
            </w:r>
            <w:r w:rsidRPr="009E16B8"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  <w:t>15</w:t>
            </w:r>
          </w:p>
        </w:tc>
        <w:tc>
          <w:tcPr>
            <w:tcW w:w="1069" w:type="dxa"/>
          </w:tcPr>
          <w:p w14:paraId="4E7FD43D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105" w:type="dxa"/>
          </w:tcPr>
          <w:p w14:paraId="18FDFAA9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021" w:type="dxa"/>
          </w:tcPr>
          <w:p w14:paraId="6285D858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021" w:type="dxa"/>
          </w:tcPr>
          <w:p w14:paraId="43C99597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316" w:type="dxa"/>
          </w:tcPr>
          <w:p w14:paraId="277C91BB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70EF7E89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860" w:type="dxa"/>
          </w:tcPr>
          <w:p w14:paraId="2ED6322D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221" w:type="dxa"/>
          </w:tcPr>
          <w:p w14:paraId="6A4FAB1B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599" w:type="dxa"/>
          </w:tcPr>
          <w:p w14:paraId="0D6424F2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  <w:t>0.13</w:t>
            </w:r>
          </w:p>
        </w:tc>
      </w:tr>
      <w:tr w:rsidR="009E16B8" w:rsidRPr="009E16B8" w14:paraId="2FF0F704" w14:textId="77777777" w:rsidTr="00D27D63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0F310817" w14:textId="77777777" w:rsidR="009E16B8" w:rsidRPr="009E16B8" w:rsidRDefault="009E16B8" w:rsidP="009E16B8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</w:rPr>
              <w:t xml:space="preserve">P. s </w:t>
            </w:r>
            <w:r w:rsidRPr="009E16B8"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  <w:t>16</w:t>
            </w:r>
          </w:p>
        </w:tc>
        <w:tc>
          <w:tcPr>
            <w:tcW w:w="1069" w:type="dxa"/>
          </w:tcPr>
          <w:p w14:paraId="67100A3C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105" w:type="dxa"/>
          </w:tcPr>
          <w:p w14:paraId="6D657C42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021" w:type="dxa"/>
          </w:tcPr>
          <w:p w14:paraId="695CCF5C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021" w:type="dxa"/>
          </w:tcPr>
          <w:p w14:paraId="288BDF1B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316" w:type="dxa"/>
          </w:tcPr>
          <w:p w14:paraId="18FACAC1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68410D93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860" w:type="dxa"/>
          </w:tcPr>
          <w:p w14:paraId="22B2BAD6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221" w:type="dxa"/>
          </w:tcPr>
          <w:p w14:paraId="3DB675F0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599" w:type="dxa"/>
          </w:tcPr>
          <w:p w14:paraId="1BD75BFF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  <w:t>0.13</w:t>
            </w:r>
          </w:p>
        </w:tc>
      </w:tr>
      <w:tr w:rsidR="009E16B8" w:rsidRPr="009E16B8" w14:paraId="62C91E07" w14:textId="77777777" w:rsidTr="00D27D63">
        <w:trPr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4A4122D4" w14:textId="77777777" w:rsidR="009E16B8" w:rsidRPr="009E16B8" w:rsidRDefault="009E16B8" w:rsidP="009E16B8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</w:rPr>
              <w:t xml:space="preserve">P. s </w:t>
            </w:r>
            <w:r w:rsidRPr="009E16B8"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  <w:t>17</w:t>
            </w:r>
          </w:p>
        </w:tc>
        <w:tc>
          <w:tcPr>
            <w:tcW w:w="1069" w:type="dxa"/>
          </w:tcPr>
          <w:p w14:paraId="3FE1F8B5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R</w:t>
            </w:r>
          </w:p>
        </w:tc>
        <w:tc>
          <w:tcPr>
            <w:tcW w:w="1105" w:type="dxa"/>
          </w:tcPr>
          <w:p w14:paraId="5B0EFB7D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021" w:type="dxa"/>
          </w:tcPr>
          <w:p w14:paraId="68D2CC0A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021" w:type="dxa"/>
          </w:tcPr>
          <w:p w14:paraId="79EA8F78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316" w:type="dxa"/>
          </w:tcPr>
          <w:p w14:paraId="368EE7C1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235DA604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860" w:type="dxa"/>
          </w:tcPr>
          <w:p w14:paraId="5AB6A531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221" w:type="dxa"/>
          </w:tcPr>
          <w:p w14:paraId="2BEC3C6B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599" w:type="dxa"/>
          </w:tcPr>
          <w:p w14:paraId="20D692C4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0.25</w:t>
            </w:r>
          </w:p>
        </w:tc>
      </w:tr>
      <w:tr w:rsidR="009E16B8" w:rsidRPr="009E16B8" w14:paraId="0491940F" w14:textId="77777777" w:rsidTr="00D27D63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5891CE8E" w14:textId="77777777" w:rsidR="009E16B8" w:rsidRPr="009E16B8" w:rsidRDefault="009E16B8" w:rsidP="009E16B8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</w:rPr>
              <w:t xml:space="preserve">P. s </w:t>
            </w:r>
            <w:r w:rsidRPr="009E16B8"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  <w:t>18</w:t>
            </w:r>
          </w:p>
        </w:tc>
        <w:tc>
          <w:tcPr>
            <w:tcW w:w="1069" w:type="dxa"/>
          </w:tcPr>
          <w:p w14:paraId="6CADF985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I</w:t>
            </w:r>
          </w:p>
        </w:tc>
        <w:tc>
          <w:tcPr>
            <w:tcW w:w="1105" w:type="dxa"/>
          </w:tcPr>
          <w:p w14:paraId="694A5EA5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021" w:type="dxa"/>
          </w:tcPr>
          <w:p w14:paraId="651DDF8B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021" w:type="dxa"/>
          </w:tcPr>
          <w:p w14:paraId="4615BE26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316" w:type="dxa"/>
          </w:tcPr>
          <w:p w14:paraId="4B2C8BCD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021" w:type="dxa"/>
          </w:tcPr>
          <w:p w14:paraId="06FC02B4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860" w:type="dxa"/>
          </w:tcPr>
          <w:p w14:paraId="0D0074F5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221" w:type="dxa"/>
          </w:tcPr>
          <w:p w14:paraId="65938C01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599" w:type="dxa"/>
          </w:tcPr>
          <w:p w14:paraId="686EFA9F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  <w:t>0.13</w:t>
            </w:r>
          </w:p>
        </w:tc>
      </w:tr>
      <w:tr w:rsidR="009E16B8" w:rsidRPr="009E16B8" w14:paraId="66FE9432" w14:textId="77777777" w:rsidTr="00D27D63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5FE9C54F" w14:textId="77777777" w:rsidR="009E16B8" w:rsidRPr="009E16B8" w:rsidRDefault="009E16B8" w:rsidP="009E16B8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</w:rPr>
              <w:t xml:space="preserve">P. s </w:t>
            </w:r>
            <w:r w:rsidRPr="009E16B8"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  <w:t>19</w:t>
            </w:r>
          </w:p>
        </w:tc>
        <w:tc>
          <w:tcPr>
            <w:tcW w:w="1069" w:type="dxa"/>
          </w:tcPr>
          <w:p w14:paraId="26435AF1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105" w:type="dxa"/>
          </w:tcPr>
          <w:p w14:paraId="010490F8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021" w:type="dxa"/>
          </w:tcPr>
          <w:p w14:paraId="273A1D29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021" w:type="dxa"/>
          </w:tcPr>
          <w:p w14:paraId="7B7D8808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316" w:type="dxa"/>
          </w:tcPr>
          <w:p w14:paraId="19D893F5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021" w:type="dxa"/>
          </w:tcPr>
          <w:p w14:paraId="24B0CF3C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860" w:type="dxa"/>
          </w:tcPr>
          <w:p w14:paraId="2E0AF13D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221" w:type="dxa"/>
          </w:tcPr>
          <w:p w14:paraId="74D56CBA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599" w:type="dxa"/>
          </w:tcPr>
          <w:p w14:paraId="3AB904EC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0</w:t>
            </w:r>
          </w:p>
        </w:tc>
      </w:tr>
      <w:tr w:rsidR="009E16B8" w:rsidRPr="009E16B8" w14:paraId="1866652F" w14:textId="77777777" w:rsidTr="00D27D63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4F88206C" w14:textId="77777777" w:rsidR="009E16B8" w:rsidRPr="009E16B8" w:rsidRDefault="009E16B8" w:rsidP="009E16B8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</w:rPr>
              <w:t xml:space="preserve">P. s </w:t>
            </w:r>
            <w:r w:rsidRPr="009E16B8"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  <w:t>20</w:t>
            </w:r>
          </w:p>
        </w:tc>
        <w:tc>
          <w:tcPr>
            <w:tcW w:w="1069" w:type="dxa"/>
          </w:tcPr>
          <w:p w14:paraId="3450BC68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105" w:type="dxa"/>
          </w:tcPr>
          <w:p w14:paraId="1858AE36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021" w:type="dxa"/>
          </w:tcPr>
          <w:p w14:paraId="1D200B96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021" w:type="dxa"/>
          </w:tcPr>
          <w:p w14:paraId="71693548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316" w:type="dxa"/>
          </w:tcPr>
          <w:p w14:paraId="6C2E0968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021" w:type="dxa"/>
          </w:tcPr>
          <w:p w14:paraId="3D2BDD88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860" w:type="dxa"/>
          </w:tcPr>
          <w:p w14:paraId="56DE82E5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221" w:type="dxa"/>
          </w:tcPr>
          <w:p w14:paraId="315078E3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599" w:type="dxa"/>
          </w:tcPr>
          <w:p w14:paraId="773A734E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0</w:t>
            </w:r>
          </w:p>
        </w:tc>
      </w:tr>
      <w:tr w:rsidR="009E16B8" w:rsidRPr="009E16B8" w14:paraId="7B556E63" w14:textId="77777777" w:rsidTr="00D27D63">
        <w:trPr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2B447AA4" w14:textId="77777777" w:rsidR="009E16B8" w:rsidRPr="009E16B8" w:rsidRDefault="009E16B8" w:rsidP="009E16B8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</w:rPr>
              <w:t xml:space="preserve">P. s </w:t>
            </w:r>
            <w:r w:rsidRPr="009E16B8"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  <w:t>21</w:t>
            </w:r>
          </w:p>
        </w:tc>
        <w:tc>
          <w:tcPr>
            <w:tcW w:w="1069" w:type="dxa"/>
          </w:tcPr>
          <w:p w14:paraId="7D21B2C0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R</w:t>
            </w:r>
          </w:p>
        </w:tc>
        <w:tc>
          <w:tcPr>
            <w:tcW w:w="1105" w:type="dxa"/>
          </w:tcPr>
          <w:p w14:paraId="10D37367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1AFEEF71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021" w:type="dxa"/>
          </w:tcPr>
          <w:p w14:paraId="41347E4B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R</w:t>
            </w:r>
          </w:p>
        </w:tc>
        <w:tc>
          <w:tcPr>
            <w:tcW w:w="1316" w:type="dxa"/>
          </w:tcPr>
          <w:p w14:paraId="15DDDE96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7BB0E413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860" w:type="dxa"/>
          </w:tcPr>
          <w:p w14:paraId="4C2AA6F6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221" w:type="dxa"/>
          </w:tcPr>
          <w:p w14:paraId="1B54012A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I</w:t>
            </w:r>
          </w:p>
        </w:tc>
        <w:tc>
          <w:tcPr>
            <w:tcW w:w="599" w:type="dxa"/>
          </w:tcPr>
          <w:p w14:paraId="00BD5AEA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0.63</w:t>
            </w:r>
          </w:p>
        </w:tc>
      </w:tr>
      <w:tr w:rsidR="009E16B8" w:rsidRPr="009E16B8" w14:paraId="02301A3A" w14:textId="77777777" w:rsidTr="00D27D63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1778D2B1" w14:textId="77777777" w:rsidR="009E16B8" w:rsidRPr="009E16B8" w:rsidRDefault="009E16B8" w:rsidP="009E16B8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</w:rPr>
              <w:t xml:space="preserve">P. s </w:t>
            </w:r>
            <w:r w:rsidRPr="009E16B8"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  <w:t>22</w:t>
            </w:r>
          </w:p>
        </w:tc>
        <w:tc>
          <w:tcPr>
            <w:tcW w:w="1069" w:type="dxa"/>
          </w:tcPr>
          <w:p w14:paraId="11377F95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105" w:type="dxa"/>
          </w:tcPr>
          <w:p w14:paraId="19264236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I</w:t>
            </w:r>
          </w:p>
        </w:tc>
        <w:tc>
          <w:tcPr>
            <w:tcW w:w="1021" w:type="dxa"/>
          </w:tcPr>
          <w:p w14:paraId="6BC6C53E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021" w:type="dxa"/>
          </w:tcPr>
          <w:p w14:paraId="4389BB22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316" w:type="dxa"/>
          </w:tcPr>
          <w:p w14:paraId="15DCD880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021" w:type="dxa"/>
          </w:tcPr>
          <w:p w14:paraId="546A7579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860" w:type="dxa"/>
          </w:tcPr>
          <w:p w14:paraId="13298E08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221" w:type="dxa"/>
          </w:tcPr>
          <w:p w14:paraId="3C3A9209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599" w:type="dxa"/>
          </w:tcPr>
          <w:p w14:paraId="2E0147E6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  <w:t>0.13</w:t>
            </w:r>
          </w:p>
        </w:tc>
      </w:tr>
      <w:tr w:rsidR="009E16B8" w:rsidRPr="009E16B8" w14:paraId="001ABD1D" w14:textId="77777777" w:rsidTr="00D27D63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0A6AC41E" w14:textId="77777777" w:rsidR="009E16B8" w:rsidRPr="009E16B8" w:rsidRDefault="009E16B8" w:rsidP="009E16B8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</w:rPr>
              <w:t xml:space="preserve">P. s </w:t>
            </w:r>
            <w:r w:rsidRPr="009E16B8"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  <w:t>23</w:t>
            </w:r>
          </w:p>
        </w:tc>
        <w:tc>
          <w:tcPr>
            <w:tcW w:w="1069" w:type="dxa"/>
          </w:tcPr>
          <w:p w14:paraId="3CF26A59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105" w:type="dxa"/>
          </w:tcPr>
          <w:p w14:paraId="3AE6B2B0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021" w:type="dxa"/>
          </w:tcPr>
          <w:p w14:paraId="3F61D6BD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021" w:type="dxa"/>
          </w:tcPr>
          <w:p w14:paraId="2777F178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316" w:type="dxa"/>
          </w:tcPr>
          <w:p w14:paraId="3F775625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021" w:type="dxa"/>
          </w:tcPr>
          <w:p w14:paraId="6030A334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860" w:type="dxa"/>
          </w:tcPr>
          <w:p w14:paraId="44F1F2F5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221" w:type="dxa"/>
          </w:tcPr>
          <w:p w14:paraId="11027E85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599" w:type="dxa"/>
          </w:tcPr>
          <w:p w14:paraId="27BC5BCE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0</w:t>
            </w:r>
          </w:p>
        </w:tc>
      </w:tr>
      <w:tr w:rsidR="009E16B8" w:rsidRPr="009E16B8" w14:paraId="379E05CE" w14:textId="77777777" w:rsidTr="00D27D63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1CD5BBC2" w14:textId="77777777" w:rsidR="009E16B8" w:rsidRPr="009E16B8" w:rsidRDefault="009E16B8" w:rsidP="009E16B8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</w:rPr>
              <w:t xml:space="preserve">P. s </w:t>
            </w:r>
            <w:r w:rsidRPr="009E16B8"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  <w:t>24</w:t>
            </w:r>
          </w:p>
        </w:tc>
        <w:tc>
          <w:tcPr>
            <w:tcW w:w="1069" w:type="dxa"/>
          </w:tcPr>
          <w:p w14:paraId="4E90BA20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I</w:t>
            </w:r>
          </w:p>
        </w:tc>
        <w:tc>
          <w:tcPr>
            <w:tcW w:w="1105" w:type="dxa"/>
          </w:tcPr>
          <w:p w14:paraId="21412BC7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021" w:type="dxa"/>
          </w:tcPr>
          <w:p w14:paraId="5C393613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021" w:type="dxa"/>
          </w:tcPr>
          <w:p w14:paraId="19DC6D5E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316" w:type="dxa"/>
          </w:tcPr>
          <w:p w14:paraId="385C694B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021" w:type="dxa"/>
          </w:tcPr>
          <w:p w14:paraId="4C403A49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860" w:type="dxa"/>
          </w:tcPr>
          <w:p w14:paraId="5708ECC4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221" w:type="dxa"/>
          </w:tcPr>
          <w:p w14:paraId="0C700AC6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599" w:type="dxa"/>
          </w:tcPr>
          <w:p w14:paraId="415A132A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  <w:t>0.13</w:t>
            </w:r>
          </w:p>
        </w:tc>
      </w:tr>
      <w:tr w:rsidR="009E16B8" w:rsidRPr="009E16B8" w14:paraId="453A0679" w14:textId="77777777" w:rsidTr="00D27D63">
        <w:trPr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4451779E" w14:textId="77777777" w:rsidR="009E16B8" w:rsidRPr="009E16B8" w:rsidRDefault="009E16B8" w:rsidP="009E16B8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</w:rPr>
              <w:t xml:space="preserve">P. s </w:t>
            </w:r>
            <w:r w:rsidRPr="009E16B8"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  <w:t>25</w:t>
            </w:r>
          </w:p>
        </w:tc>
        <w:tc>
          <w:tcPr>
            <w:tcW w:w="1069" w:type="dxa"/>
          </w:tcPr>
          <w:p w14:paraId="0466C2B1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105" w:type="dxa"/>
          </w:tcPr>
          <w:p w14:paraId="7547AF0E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021" w:type="dxa"/>
          </w:tcPr>
          <w:p w14:paraId="5A13931C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021" w:type="dxa"/>
          </w:tcPr>
          <w:p w14:paraId="3BFF9015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316" w:type="dxa"/>
          </w:tcPr>
          <w:p w14:paraId="56475995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021" w:type="dxa"/>
          </w:tcPr>
          <w:p w14:paraId="0A448ECF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860" w:type="dxa"/>
          </w:tcPr>
          <w:p w14:paraId="03276156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221" w:type="dxa"/>
          </w:tcPr>
          <w:p w14:paraId="18CDD452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599" w:type="dxa"/>
          </w:tcPr>
          <w:p w14:paraId="2B570A7C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shd w:val="clear" w:color="auto" w:fill="FFFFFF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0</w:t>
            </w:r>
          </w:p>
        </w:tc>
      </w:tr>
      <w:tr w:rsidR="009E16B8" w:rsidRPr="009E16B8" w14:paraId="642CC027" w14:textId="77777777" w:rsidTr="00D27D63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5E17181D" w14:textId="77777777" w:rsidR="009E16B8" w:rsidRPr="009E16B8" w:rsidRDefault="009E16B8" w:rsidP="009E16B8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</w:rPr>
              <w:t xml:space="preserve">P. s </w:t>
            </w:r>
            <w:r w:rsidRPr="009E16B8"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  <w:t>26</w:t>
            </w:r>
          </w:p>
        </w:tc>
        <w:tc>
          <w:tcPr>
            <w:tcW w:w="1069" w:type="dxa"/>
          </w:tcPr>
          <w:p w14:paraId="3704E74E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I</w:t>
            </w:r>
          </w:p>
        </w:tc>
        <w:tc>
          <w:tcPr>
            <w:tcW w:w="1105" w:type="dxa"/>
          </w:tcPr>
          <w:p w14:paraId="522A5BD9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I</w:t>
            </w:r>
          </w:p>
        </w:tc>
        <w:tc>
          <w:tcPr>
            <w:tcW w:w="1021" w:type="dxa"/>
          </w:tcPr>
          <w:p w14:paraId="3E127CBB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021" w:type="dxa"/>
          </w:tcPr>
          <w:p w14:paraId="6647F729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316" w:type="dxa"/>
          </w:tcPr>
          <w:p w14:paraId="71E1C8F1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021" w:type="dxa"/>
          </w:tcPr>
          <w:p w14:paraId="7DE6B8B6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860" w:type="dxa"/>
          </w:tcPr>
          <w:p w14:paraId="1749255E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221" w:type="dxa"/>
          </w:tcPr>
          <w:p w14:paraId="6C2B3560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599" w:type="dxa"/>
          </w:tcPr>
          <w:p w14:paraId="50ABA6D9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0.25</w:t>
            </w:r>
          </w:p>
        </w:tc>
      </w:tr>
      <w:tr w:rsidR="009E16B8" w:rsidRPr="009E16B8" w14:paraId="70EBD197" w14:textId="77777777" w:rsidTr="00D27D63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23D47289" w14:textId="77777777" w:rsidR="009E16B8" w:rsidRPr="009E16B8" w:rsidRDefault="009E16B8" w:rsidP="009E16B8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</w:rPr>
              <w:t xml:space="preserve">   P. s </w:t>
            </w:r>
            <w:r w:rsidRPr="009E16B8"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  <w:t>27</w:t>
            </w:r>
          </w:p>
        </w:tc>
        <w:tc>
          <w:tcPr>
            <w:tcW w:w="1069" w:type="dxa"/>
          </w:tcPr>
          <w:p w14:paraId="283AA77F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105" w:type="dxa"/>
          </w:tcPr>
          <w:p w14:paraId="6D386FAD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021" w:type="dxa"/>
          </w:tcPr>
          <w:p w14:paraId="2921370F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021" w:type="dxa"/>
          </w:tcPr>
          <w:p w14:paraId="7A4A13FC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316" w:type="dxa"/>
          </w:tcPr>
          <w:p w14:paraId="06EDAD13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6715758F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R</w:t>
            </w:r>
          </w:p>
        </w:tc>
        <w:tc>
          <w:tcPr>
            <w:tcW w:w="860" w:type="dxa"/>
          </w:tcPr>
          <w:p w14:paraId="3D4BEFFA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221" w:type="dxa"/>
          </w:tcPr>
          <w:p w14:paraId="25421B6B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R</w:t>
            </w:r>
          </w:p>
        </w:tc>
        <w:tc>
          <w:tcPr>
            <w:tcW w:w="599" w:type="dxa"/>
          </w:tcPr>
          <w:p w14:paraId="7422AA4A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0.38</w:t>
            </w:r>
          </w:p>
        </w:tc>
      </w:tr>
      <w:tr w:rsidR="009E16B8" w:rsidRPr="009E16B8" w14:paraId="2B919FED" w14:textId="77777777" w:rsidTr="00D27D63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21D47FAC" w14:textId="77777777" w:rsidR="009E16B8" w:rsidRPr="009E16B8" w:rsidRDefault="009E16B8" w:rsidP="009E16B8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</w:rPr>
              <w:t xml:space="preserve">P. s </w:t>
            </w:r>
            <w:r w:rsidRPr="009E16B8"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  <w:t>28</w:t>
            </w:r>
          </w:p>
        </w:tc>
        <w:tc>
          <w:tcPr>
            <w:tcW w:w="1069" w:type="dxa"/>
          </w:tcPr>
          <w:p w14:paraId="7032C006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105" w:type="dxa"/>
          </w:tcPr>
          <w:p w14:paraId="65FD9E83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I</w:t>
            </w:r>
          </w:p>
        </w:tc>
        <w:tc>
          <w:tcPr>
            <w:tcW w:w="1021" w:type="dxa"/>
          </w:tcPr>
          <w:p w14:paraId="4DB6FD01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021" w:type="dxa"/>
          </w:tcPr>
          <w:p w14:paraId="0014DB0C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316" w:type="dxa"/>
          </w:tcPr>
          <w:p w14:paraId="3B23FA01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021" w:type="dxa"/>
          </w:tcPr>
          <w:p w14:paraId="6E3ADD5E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860" w:type="dxa"/>
          </w:tcPr>
          <w:p w14:paraId="634B40EE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221" w:type="dxa"/>
          </w:tcPr>
          <w:p w14:paraId="5906C5F2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599" w:type="dxa"/>
          </w:tcPr>
          <w:p w14:paraId="73E4CCCC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0.13</w:t>
            </w:r>
          </w:p>
        </w:tc>
      </w:tr>
      <w:tr w:rsidR="009E16B8" w:rsidRPr="009E16B8" w14:paraId="2F1CC06C" w14:textId="77777777" w:rsidTr="00D27D63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0CB11DA5" w14:textId="77777777" w:rsidR="009E16B8" w:rsidRPr="009E16B8" w:rsidRDefault="009E16B8" w:rsidP="009E16B8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</w:rPr>
              <w:t xml:space="preserve">P. s </w:t>
            </w:r>
            <w:r w:rsidRPr="009E16B8"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  <w:t>29</w:t>
            </w:r>
          </w:p>
        </w:tc>
        <w:tc>
          <w:tcPr>
            <w:tcW w:w="1069" w:type="dxa"/>
          </w:tcPr>
          <w:p w14:paraId="01CAEE8E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I</w:t>
            </w:r>
          </w:p>
        </w:tc>
        <w:tc>
          <w:tcPr>
            <w:tcW w:w="1105" w:type="dxa"/>
          </w:tcPr>
          <w:p w14:paraId="612E661F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021" w:type="dxa"/>
          </w:tcPr>
          <w:p w14:paraId="4C10975E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021" w:type="dxa"/>
          </w:tcPr>
          <w:p w14:paraId="338BD567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316" w:type="dxa"/>
          </w:tcPr>
          <w:p w14:paraId="1686AB9C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021" w:type="dxa"/>
          </w:tcPr>
          <w:p w14:paraId="47723552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860" w:type="dxa"/>
          </w:tcPr>
          <w:p w14:paraId="037466BB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221" w:type="dxa"/>
          </w:tcPr>
          <w:p w14:paraId="2395C28B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599" w:type="dxa"/>
          </w:tcPr>
          <w:p w14:paraId="43550139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0.13</w:t>
            </w:r>
          </w:p>
        </w:tc>
      </w:tr>
      <w:tr w:rsidR="009E16B8" w:rsidRPr="009E16B8" w14:paraId="1C8A8C35" w14:textId="77777777" w:rsidTr="00D27D63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7D0ECB78" w14:textId="77777777" w:rsidR="009E16B8" w:rsidRPr="009E16B8" w:rsidRDefault="009E16B8" w:rsidP="009E16B8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</w:rPr>
              <w:t xml:space="preserve">P. s </w:t>
            </w:r>
            <w:r w:rsidRPr="009E16B8"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  <w:t>30</w:t>
            </w:r>
          </w:p>
        </w:tc>
        <w:tc>
          <w:tcPr>
            <w:tcW w:w="1069" w:type="dxa"/>
          </w:tcPr>
          <w:p w14:paraId="3BA0AB70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I</w:t>
            </w:r>
          </w:p>
        </w:tc>
        <w:tc>
          <w:tcPr>
            <w:tcW w:w="1105" w:type="dxa"/>
          </w:tcPr>
          <w:p w14:paraId="1DDDB072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I</w:t>
            </w:r>
          </w:p>
        </w:tc>
        <w:tc>
          <w:tcPr>
            <w:tcW w:w="1021" w:type="dxa"/>
          </w:tcPr>
          <w:p w14:paraId="5CC6C733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I</w:t>
            </w:r>
          </w:p>
        </w:tc>
        <w:tc>
          <w:tcPr>
            <w:tcW w:w="1021" w:type="dxa"/>
          </w:tcPr>
          <w:p w14:paraId="50D4DBCC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316" w:type="dxa"/>
          </w:tcPr>
          <w:p w14:paraId="11010D02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021" w:type="dxa"/>
          </w:tcPr>
          <w:p w14:paraId="705CCEC7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860" w:type="dxa"/>
          </w:tcPr>
          <w:p w14:paraId="3375AC51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221" w:type="dxa"/>
          </w:tcPr>
          <w:p w14:paraId="44607B5D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R</w:t>
            </w:r>
          </w:p>
        </w:tc>
        <w:tc>
          <w:tcPr>
            <w:tcW w:w="599" w:type="dxa"/>
          </w:tcPr>
          <w:p w14:paraId="446973C1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0.5</w:t>
            </w:r>
          </w:p>
        </w:tc>
      </w:tr>
      <w:tr w:rsidR="009E16B8" w:rsidRPr="009E16B8" w14:paraId="5EC938D0" w14:textId="77777777" w:rsidTr="00D27D63"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0A317F9C" w14:textId="77777777" w:rsidR="009E16B8" w:rsidRPr="009E16B8" w:rsidRDefault="009E16B8" w:rsidP="009E16B8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</w:rPr>
              <w:t xml:space="preserve">P. s </w:t>
            </w:r>
            <w:r w:rsidRPr="009E16B8"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  <w:t>31</w:t>
            </w:r>
          </w:p>
        </w:tc>
        <w:tc>
          <w:tcPr>
            <w:tcW w:w="1069" w:type="dxa"/>
          </w:tcPr>
          <w:p w14:paraId="27F9398C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I</w:t>
            </w:r>
          </w:p>
        </w:tc>
        <w:tc>
          <w:tcPr>
            <w:tcW w:w="1105" w:type="dxa"/>
          </w:tcPr>
          <w:p w14:paraId="1F217A57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I</w:t>
            </w:r>
          </w:p>
        </w:tc>
        <w:tc>
          <w:tcPr>
            <w:tcW w:w="1021" w:type="dxa"/>
          </w:tcPr>
          <w:p w14:paraId="625F2436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021" w:type="dxa"/>
          </w:tcPr>
          <w:p w14:paraId="76FD05D4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316" w:type="dxa"/>
          </w:tcPr>
          <w:p w14:paraId="63D58A87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021" w:type="dxa"/>
          </w:tcPr>
          <w:p w14:paraId="12304845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860" w:type="dxa"/>
          </w:tcPr>
          <w:p w14:paraId="61512FC5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1221" w:type="dxa"/>
          </w:tcPr>
          <w:p w14:paraId="02A274F5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</w:t>
            </w:r>
          </w:p>
        </w:tc>
        <w:tc>
          <w:tcPr>
            <w:tcW w:w="599" w:type="dxa"/>
          </w:tcPr>
          <w:p w14:paraId="2D6D8D0F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0.25</w:t>
            </w:r>
          </w:p>
        </w:tc>
      </w:tr>
      <w:tr w:rsidR="009E16B8" w:rsidRPr="009E16B8" w14:paraId="6E4D530F" w14:textId="77777777" w:rsidTr="00D27D63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68957587" w14:textId="77777777" w:rsidR="009E16B8" w:rsidRPr="009E16B8" w:rsidRDefault="009E16B8" w:rsidP="009E16B8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 xml:space="preserve">P. s </w:t>
            </w:r>
            <w:r w:rsidRPr="009E16B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32</w:t>
            </w:r>
          </w:p>
        </w:tc>
        <w:tc>
          <w:tcPr>
            <w:tcW w:w="1069" w:type="dxa"/>
          </w:tcPr>
          <w:p w14:paraId="48CAA072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105" w:type="dxa"/>
          </w:tcPr>
          <w:p w14:paraId="207A1E8A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07F267E8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7988E59A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316" w:type="dxa"/>
          </w:tcPr>
          <w:p w14:paraId="13DD393D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28E9890B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860" w:type="dxa"/>
          </w:tcPr>
          <w:p w14:paraId="223B2119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221" w:type="dxa"/>
          </w:tcPr>
          <w:p w14:paraId="5171751A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599" w:type="dxa"/>
          </w:tcPr>
          <w:p w14:paraId="08A6490E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1</w:t>
            </w:r>
          </w:p>
        </w:tc>
      </w:tr>
      <w:tr w:rsidR="009E16B8" w:rsidRPr="009E16B8" w14:paraId="7E6417D3" w14:textId="77777777" w:rsidTr="00D27D63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27785066" w14:textId="77777777" w:rsidR="009E16B8" w:rsidRPr="009E16B8" w:rsidRDefault="009E16B8" w:rsidP="009E16B8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 xml:space="preserve">P. s </w:t>
            </w:r>
            <w:r w:rsidRPr="009E16B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33</w:t>
            </w:r>
          </w:p>
        </w:tc>
        <w:tc>
          <w:tcPr>
            <w:tcW w:w="1069" w:type="dxa"/>
          </w:tcPr>
          <w:p w14:paraId="4DB12CE6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105" w:type="dxa"/>
          </w:tcPr>
          <w:p w14:paraId="21145736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24627C6C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S</w:t>
            </w:r>
          </w:p>
        </w:tc>
        <w:tc>
          <w:tcPr>
            <w:tcW w:w="1021" w:type="dxa"/>
          </w:tcPr>
          <w:p w14:paraId="714C11D9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316" w:type="dxa"/>
          </w:tcPr>
          <w:p w14:paraId="0E55B123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08795692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860" w:type="dxa"/>
          </w:tcPr>
          <w:p w14:paraId="31FAE420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221" w:type="dxa"/>
          </w:tcPr>
          <w:p w14:paraId="010E653D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599" w:type="dxa"/>
          </w:tcPr>
          <w:p w14:paraId="204E7ED3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0.9</w:t>
            </w:r>
          </w:p>
        </w:tc>
      </w:tr>
      <w:tr w:rsidR="009E16B8" w:rsidRPr="009E16B8" w14:paraId="0F906ED0" w14:textId="77777777" w:rsidTr="00D27D63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60F307AD" w14:textId="77777777" w:rsidR="009E16B8" w:rsidRPr="009E16B8" w:rsidRDefault="009E16B8" w:rsidP="009E16B8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 xml:space="preserve">P. s </w:t>
            </w:r>
            <w:r w:rsidRPr="009E16B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34</w:t>
            </w:r>
          </w:p>
        </w:tc>
        <w:tc>
          <w:tcPr>
            <w:tcW w:w="1069" w:type="dxa"/>
          </w:tcPr>
          <w:p w14:paraId="667A7068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105" w:type="dxa"/>
          </w:tcPr>
          <w:p w14:paraId="02372997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1943373C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42AAC72D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316" w:type="dxa"/>
          </w:tcPr>
          <w:p w14:paraId="2CA7D3AE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3D7074E1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860" w:type="dxa"/>
          </w:tcPr>
          <w:p w14:paraId="1E40BE32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221" w:type="dxa"/>
          </w:tcPr>
          <w:p w14:paraId="34CD5191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599" w:type="dxa"/>
          </w:tcPr>
          <w:p w14:paraId="43BEF381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1</w:t>
            </w:r>
          </w:p>
        </w:tc>
      </w:tr>
      <w:tr w:rsidR="009E16B8" w:rsidRPr="009E16B8" w14:paraId="446296AA" w14:textId="77777777" w:rsidTr="00D27D63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32F7D7F6" w14:textId="77777777" w:rsidR="009E16B8" w:rsidRPr="009E16B8" w:rsidRDefault="009E16B8" w:rsidP="009E16B8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 xml:space="preserve">P. s </w:t>
            </w:r>
            <w:r w:rsidRPr="009E16B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35</w:t>
            </w:r>
          </w:p>
        </w:tc>
        <w:tc>
          <w:tcPr>
            <w:tcW w:w="1069" w:type="dxa"/>
          </w:tcPr>
          <w:p w14:paraId="6924CD42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105" w:type="dxa"/>
          </w:tcPr>
          <w:p w14:paraId="43E35576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03526CB5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0C211142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316" w:type="dxa"/>
          </w:tcPr>
          <w:p w14:paraId="6B9FB89D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697A533D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860" w:type="dxa"/>
          </w:tcPr>
          <w:p w14:paraId="14D83197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221" w:type="dxa"/>
          </w:tcPr>
          <w:p w14:paraId="44F32CF2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599" w:type="dxa"/>
          </w:tcPr>
          <w:p w14:paraId="40101781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1</w:t>
            </w:r>
          </w:p>
        </w:tc>
      </w:tr>
      <w:tr w:rsidR="009E16B8" w:rsidRPr="009E16B8" w14:paraId="42390A41" w14:textId="77777777" w:rsidTr="00D27D63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153AD9B1" w14:textId="77777777" w:rsidR="009E16B8" w:rsidRPr="009E16B8" w:rsidRDefault="009E16B8" w:rsidP="009E16B8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 xml:space="preserve">P. s </w:t>
            </w:r>
            <w:r w:rsidRPr="009E16B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36</w:t>
            </w:r>
          </w:p>
        </w:tc>
        <w:tc>
          <w:tcPr>
            <w:tcW w:w="1069" w:type="dxa"/>
          </w:tcPr>
          <w:p w14:paraId="0DBE1E4A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105" w:type="dxa"/>
          </w:tcPr>
          <w:p w14:paraId="519CBF32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055FB17E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4328D776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316" w:type="dxa"/>
          </w:tcPr>
          <w:p w14:paraId="10DE958C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461BE0DE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860" w:type="dxa"/>
          </w:tcPr>
          <w:p w14:paraId="368E89A7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221" w:type="dxa"/>
          </w:tcPr>
          <w:p w14:paraId="15439FD1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599" w:type="dxa"/>
          </w:tcPr>
          <w:p w14:paraId="5E56C7BA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1</w:t>
            </w:r>
          </w:p>
        </w:tc>
      </w:tr>
      <w:tr w:rsidR="009E16B8" w:rsidRPr="009E16B8" w14:paraId="75E298AD" w14:textId="77777777" w:rsidTr="00D27D63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214B37BB" w14:textId="77777777" w:rsidR="009E16B8" w:rsidRPr="009E16B8" w:rsidRDefault="009E16B8" w:rsidP="009E16B8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 xml:space="preserve">P. s </w:t>
            </w:r>
            <w:r w:rsidRPr="009E16B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37</w:t>
            </w:r>
          </w:p>
        </w:tc>
        <w:tc>
          <w:tcPr>
            <w:tcW w:w="1069" w:type="dxa"/>
          </w:tcPr>
          <w:p w14:paraId="5DA5CBC9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105" w:type="dxa"/>
          </w:tcPr>
          <w:p w14:paraId="3C87C978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4048C634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42E888EA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316" w:type="dxa"/>
          </w:tcPr>
          <w:p w14:paraId="6DD9528B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4540A105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860" w:type="dxa"/>
          </w:tcPr>
          <w:p w14:paraId="5B6E26D7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221" w:type="dxa"/>
          </w:tcPr>
          <w:p w14:paraId="2BD4E0C5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599" w:type="dxa"/>
          </w:tcPr>
          <w:p w14:paraId="20BFB72A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1</w:t>
            </w:r>
          </w:p>
        </w:tc>
      </w:tr>
      <w:tr w:rsidR="009E16B8" w:rsidRPr="009E16B8" w14:paraId="48CA35E0" w14:textId="77777777" w:rsidTr="00D27D63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11081D8F" w14:textId="77777777" w:rsidR="009E16B8" w:rsidRPr="009E16B8" w:rsidRDefault="009E16B8" w:rsidP="009E16B8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 xml:space="preserve">P. s </w:t>
            </w:r>
            <w:r w:rsidRPr="009E16B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38</w:t>
            </w:r>
          </w:p>
        </w:tc>
        <w:tc>
          <w:tcPr>
            <w:tcW w:w="1069" w:type="dxa"/>
          </w:tcPr>
          <w:p w14:paraId="7F62C266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105" w:type="dxa"/>
          </w:tcPr>
          <w:p w14:paraId="0AC8BFE4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 xml:space="preserve">S </w:t>
            </w:r>
          </w:p>
        </w:tc>
        <w:tc>
          <w:tcPr>
            <w:tcW w:w="1021" w:type="dxa"/>
          </w:tcPr>
          <w:p w14:paraId="5276329E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S</w:t>
            </w:r>
          </w:p>
        </w:tc>
        <w:tc>
          <w:tcPr>
            <w:tcW w:w="1021" w:type="dxa"/>
          </w:tcPr>
          <w:p w14:paraId="1B80B85C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316" w:type="dxa"/>
          </w:tcPr>
          <w:p w14:paraId="342D568C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4A5E0A62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 xml:space="preserve">S </w:t>
            </w:r>
          </w:p>
        </w:tc>
        <w:tc>
          <w:tcPr>
            <w:tcW w:w="860" w:type="dxa"/>
          </w:tcPr>
          <w:p w14:paraId="14C11D0F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 xml:space="preserve">S </w:t>
            </w:r>
          </w:p>
        </w:tc>
        <w:tc>
          <w:tcPr>
            <w:tcW w:w="1221" w:type="dxa"/>
          </w:tcPr>
          <w:p w14:paraId="4F84788D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S</w:t>
            </w:r>
          </w:p>
        </w:tc>
        <w:tc>
          <w:tcPr>
            <w:tcW w:w="599" w:type="dxa"/>
          </w:tcPr>
          <w:p w14:paraId="2811AA97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0.38</w:t>
            </w:r>
          </w:p>
        </w:tc>
      </w:tr>
      <w:tr w:rsidR="009E16B8" w:rsidRPr="009E16B8" w14:paraId="0DAEB5F2" w14:textId="77777777" w:rsidTr="00D27D63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1081B61C" w14:textId="790A40B2" w:rsidR="009E16B8" w:rsidRPr="009E16B8" w:rsidRDefault="009E16B8" w:rsidP="009E16B8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>P.</w:t>
            </w:r>
            <w:r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 xml:space="preserve"> </w:t>
            </w: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 xml:space="preserve">s </w:t>
            </w:r>
            <w:r w:rsidRPr="009E16B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39</w:t>
            </w:r>
          </w:p>
        </w:tc>
        <w:tc>
          <w:tcPr>
            <w:tcW w:w="1069" w:type="dxa"/>
          </w:tcPr>
          <w:p w14:paraId="5B33FA94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105" w:type="dxa"/>
          </w:tcPr>
          <w:p w14:paraId="7420F89F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2FEEEB71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7BCB154E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316" w:type="dxa"/>
          </w:tcPr>
          <w:p w14:paraId="38FD4793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67AF9E27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860" w:type="dxa"/>
          </w:tcPr>
          <w:p w14:paraId="57533082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221" w:type="dxa"/>
          </w:tcPr>
          <w:p w14:paraId="2D78CC1C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599" w:type="dxa"/>
          </w:tcPr>
          <w:p w14:paraId="0E3B22B2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1</w:t>
            </w:r>
          </w:p>
        </w:tc>
      </w:tr>
      <w:tr w:rsidR="009E16B8" w:rsidRPr="009E16B8" w14:paraId="0CE67EF8" w14:textId="77777777" w:rsidTr="00D27D63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0286CFFF" w14:textId="1960ED8B" w:rsidR="009E16B8" w:rsidRPr="009E16B8" w:rsidRDefault="009E16B8" w:rsidP="009E16B8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>P.</w:t>
            </w:r>
            <w:r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 xml:space="preserve"> </w:t>
            </w: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 xml:space="preserve">s </w:t>
            </w:r>
            <w:r w:rsidRPr="009E16B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40</w:t>
            </w:r>
          </w:p>
        </w:tc>
        <w:tc>
          <w:tcPr>
            <w:tcW w:w="1069" w:type="dxa"/>
          </w:tcPr>
          <w:p w14:paraId="08E61D44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105" w:type="dxa"/>
          </w:tcPr>
          <w:p w14:paraId="7EFD72F2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5C2FBC6B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2E5C3202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316" w:type="dxa"/>
          </w:tcPr>
          <w:p w14:paraId="21F7481A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2695CAF7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860" w:type="dxa"/>
          </w:tcPr>
          <w:p w14:paraId="5B981E13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221" w:type="dxa"/>
          </w:tcPr>
          <w:p w14:paraId="75C6AF84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599" w:type="dxa"/>
          </w:tcPr>
          <w:p w14:paraId="62485B61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1</w:t>
            </w:r>
          </w:p>
        </w:tc>
      </w:tr>
      <w:tr w:rsidR="009E16B8" w:rsidRPr="009E16B8" w14:paraId="3476760B" w14:textId="77777777" w:rsidTr="00D27D63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01A1A4B3" w14:textId="3685B128" w:rsidR="009E16B8" w:rsidRPr="009E16B8" w:rsidRDefault="009E16B8" w:rsidP="009E16B8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>P.</w:t>
            </w:r>
            <w:r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 xml:space="preserve"> </w:t>
            </w: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 xml:space="preserve">s </w:t>
            </w:r>
            <w:r w:rsidRPr="009E16B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41</w:t>
            </w:r>
          </w:p>
        </w:tc>
        <w:tc>
          <w:tcPr>
            <w:tcW w:w="1069" w:type="dxa"/>
          </w:tcPr>
          <w:p w14:paraId="313807C6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105" w:type="dxa"/>
          </w:tcPr>
          <w:p w14:paraId="4D8EF8DE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00EE3C00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4E80719D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316" w:type="dxa"/>
          </w:tcPr>
          <w:p w14:paraId="309374EB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23F93B5B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860" w:type="dxa"/>
          </w:tcPr>
          <w:p w14:paraId="2B66DFB0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221" w:type="dxa"/>
          </w:tcPr>
          <w:p w14:paraId="24A01D4F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599" w:type="dxa"/>
          </w:tcPr>
          <w:p w14:paraId="2D912648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1</w:t>
            </w:r>
          </w:p>
        </w:tc>
      </w:tr>
      <w:tr w:rsidR="009E16B8" w:rsidRPr="009E16B8" w14:paraId="5F341B91" w14:textId="77777777" w:rsidTr="00D27D63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3F9B4E53" w14:textId="41EA2632" w:rsidR="009E16B8" w:rsidRPr="009E16B8" w:rsidRDefault="009E16B8" w:rsidP="009E16B8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>P.</w:t>
            </w:r>
            <w:r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 xml:space="preserve"> </w:t>
            </w: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 xml:space="preserve">s </w:t>
            </w:r>
            <w:r w:rsidRPr="009E16B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42</w:t>
            </w:r>
          </w:p>
        </w:tc>
        <w:tc>
          <w:tcPr>
            <w:tcW w:w="1069" w:type="dxa"/>
          </w:tcPr>
          <w:p w14:paraId="4418A72F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105" w:type="dxa"/>
          </w:tcPr>
          <w:p w14:paraId="00D29889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2A3266CF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6A9EDF07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316" w:type="dxa"/>
          </w:tcPr>
          <w:p w14:paraId="6BDEEDFD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625CEE5B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860" w:type="dxa"/>
          </w:tcPr>
          <w:p w14:paraId="2231052F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221" w:type="dxa"/>
          </w:tcPr>
          <w:p w14:paraId="4DA093AC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599" w:type="dxa"/>
          </w:tcPr>
          <w:p w14:paraId="244DFEC9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1</w:t>
            </w:r>
          </w:p>
        </w:tc>
      </w:tr>
      <w:tr w:rsidR="009E16B8" w:rsidRPr="009E16B8" w14:paraId="5BDF993B" w14:textId="77777777" w:rsidTr="00D27D63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6D126C81" w14:textId="4EC81DC3" w:rsidR="009E16B8" w:rsidRPr="009E16B8" w:rsidRDefault="009E16B8" w:rsidP="009E16B8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>P.</w:t>
            </w:r>
            <w:r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 xml:space="preserve"> </w:t>
            </w: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 xml:space="preserve">s </w:t>
            </w:r>
            <w:r w:rsidRPr="009E16B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43</w:t>
            </w:r>
          </w:p>
        </w:tc>
        <w:tc>
          <w:tcPr>
            <w:tcW w:w="1069" w:type="dxa"/>
          </w:tcPr>
          <w:p w14:paraId="76D9811A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105" w:type="dxa"/>
          </w:tcPr>
          <w:p w14:paraId="113AC68C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16DFA554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1CD65166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316" w:type="dxa"/>
          </w:tcPr>
          <w:p w14:paraId="64FD6D46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6956119C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860" w:type="dxa"/>
          </w:tcPr>
          <w:p w14:paraId="25EE7F31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221" w:type="dxa"/>
          </w:tcPr>
          <w:p w14:paraId="49923565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599" w:type="dxa"/>
          </w:tcPr>
          <w:p w14:paraId="09173F2F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1</w:t>
            </w:r>
          </w:p>
        </w:tc>
      </w:tr>
      <w:tr w:rsidR="009E16B8" w:rsidRPr="009E16B8" w14:paraId="6C101FE2" w14:textId="77777777" w:rsidTr="00D27D63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2C065E40" w14:textId="6E2A9442" w:rsidR="009E16B8" w:rsidRPr="009E16B8" w:rsidRDefault="009E16B8" w:rsidP="009E16B8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>P.</w:t>
            </w:r>
            <w:r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 xml:space="preserve"> </w:t>
            </w: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 xml:space="preserve">s </w:t>
            </w:r>
            <w:r w:rsidRPr="009E16B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44</w:t>
            </w:r>
          </w:p>
        </w:tc>
        <w:tc>
          <w:tcPr>
            <w:tcW w:w="1069" w:type="dxa"/>
          </w:tcPr>
          <w:p w14:paraId="0B5A93B9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105" w:type="dxa"/>
          </w:tcPr>
          <w:p w14:paraId="2CE1C4D9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6C498BDA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5C870DEC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316" w:type="dxa"/>
          </w:tcPr>
          <w:p w14:paraId="442E0DF2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35D9D661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860" w:type="dxa"/>
          </w:tcPr>
          <w:p w14:paraId="01021C70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221" w:type="dxa"/>
          </w:tcPr>
          <w:p w14:paraId="490995F5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599" w:type="dxa"/>
          </w:tcPr>
          <w:p w14:paraId="0FCAA45C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1</w:t>
            </w:r>
          </w:p>
        </w:tc>
      </w:tr>
      <w:tr w:rsidR="009E16B8" w:rsidRPr="009E16B8" w14:paraId="06BD1700" w14:textId="77777777" w:rsidTr="00D27D63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41A3FF5D" w14:textId="7286A0AF" w:rsidR="009E16B8" w:rsidRPr="009E16B8" w:rsidRDefault="009E16B8" w:rsidP="009E16B8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>P.</w:t>
            </w:r>
            <w:r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 xml:space="preserve"> </w:t>
            </w: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 xml:space="preserve">s </w:t>
            </w:r>
            <w:r w:rsidRPr="009E16B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45</w:t>
            </w:r>
          </w:p>
        </w:tc>
        <w:tc>
          <w:tcPr>
            <w:tcW w:w="1069" w:type="dxa"/>
          </w:tcPr>
          <w:p w14:paraId="4B8859BE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105" w:type="dxa"/>
          </w:tcPr>
          <w:p w14:paraId="48E7A863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S</w:t>
            </w:r>
          </w:p>
        </w:tc>
        <w:tc>
          <w:tcPr>
            <w:tcW w:w="1021" w:type="dxa"/>
          </w:tcPr>
          <w:p w14:paraId="7A33BA0C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S</w:t>
            </w:r>
          </w:p>
        </w:tc>
        <w:tc>
          <w:tcPr>
            <w:tcW w:w="1021" w:type="dxa"/>
          </w:tcPr>
          <w:p w14:paraId="2D7567A1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316" w:type="dxa"/>
          </w:tcPr>
          <w:p w14:paraId="0C155C57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I</w:t>
            </w:r>
          </w:p>
        </w:tc>
        <w:tc>
          <w:tcPr>
            <w:tcW w:w="1021" w:type="dxa"/>
          </w:tcPr>
          <w:p w14:paraId="2A8428B5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S</w:t>
            </w:r>
          </w:p>
        </w:tc>
        <w:tc>
          <w:tcPr>
            <w:tcW w:w="860" w:type="dxa"/>
          </w:tcPr>
          <w:p w14:paraId="2B1A7CF3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221" w:type="dxa"/>
          </w:tcPr>
          <w:p w14:paraId="32383DE9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S</w:t>
            </w:r>
          </w:p>
        </w:tc>
        <w:tc>
          <w:tcPr>
            <w:tcW w:w="599" w:type="dxa"/>
          </w:tcPr>
          <w:p w14:paraId="32ABDFFF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0.5</w:t>
            </w:r>
          </w:p>
        </w:tc>
      </w:tr>
      <w:tr w:rsidR="009E16B8" w:rsidRPr="009E16B8" w14:paraId="638ABFE5" w14:textId="77777777" w:rsidTr="00D27D63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1F281AEB" w14:textId="31CF4B64" w:rsidR="009E16B8" w:rsidRPr="009E16B8" w:rsidRDefault="009E16B8" w:rsidP="009E16B8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>P.</w:t>
            </w:r>
            <w:r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 xml:space="preserve"> </w:t>
            </w: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 xml:space="preserve">s </w:t>
            </w:r>
            <w:r w:rsidRPr="009E16B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46</w:t>
            </w:r>
          </w:p>
        </w:tc>
        <w:tc>
          <w:tcPr>
            <w:tcW w:w="1069" w:type="dxa"/>
          </w:tcPr>
          <w:p w14:paraId="609D5A86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105" w:type="dxa"/>
          </w:tcPr>
          <w:p w14:paraId="0FA6A684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074ED5A5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7666DD8D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316" w:type="dxa"/>
          </w:tcPr>
          <w:p w14:paraId="634E566B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4F562BCD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860" w:type="dxa"/>
          </w:tcPr>
          <w:p w14:paraId="37DB24A6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S</w:t>
            </w:r>
          </w:p>
        </w:tc>
        <w:tc>
          <w:tcPr>
            <w:tcW w:w="1221" w:type="dxa"/>
          </w:tcPr>
          <w:p w14:paraId="6D19D197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599" w:type="dxa"/>
          </w:tcPr>
          <w:p w14:paraId="128A6D2B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0.9</w:t>
            </w:r>
          </w:p>
        </w:tc>
      </w:tr>
      <w:tr w:rsidR="009E16B8" w:rsidRPr="009E16B8" w14:paraId="59FD2748" w14:textId="77777777" w:rsidTr="00D27D63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5CF093A6" w14:textId="788C11DE" w:rsidR="009E16B8" w:rsidRPr="009E16B8" w:rsidRDefault="009E16B8" w:rsidP="009E16B8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>P.</w:t>
            </w:r>
            <w:r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 xml:space="preserve"> </w:t>
            </w: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 xml:space="preserve">s </w:t>
            </w:r>
            <w:r w:rsidRPr="009E16B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47</w:t>
            </w:r>
          </w:p>
        </w:tc>
        <w:tc>
          <w:tcPr>
            <w:tcW w:w="1069" w:type="dxa"/>
          </w:tcPr>
          <w:p w14:paraId="145D30E2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105" w:type="dxa"/>
          </w:tcPr>
          <w:p w14:paraId="5628FEF4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7DC9C0F6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3FFC93E7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316" w:type="dxa"/>
          </w:tcPr>
          <w:p w14:paraId="57C2EC8B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6BF9725A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860" w:type="dxa"/>
          </w:tcPr>
          <w:p w14:paraId="5BA4C913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221" w:type="dxa"/>
          </w:tcPr>
          <w:p w14:paraId="5BC2CAC6" w14:textId="77777777" w:rsidR="009E16B8" w:rsidRPr="009E16B8" w:rsidRDefault="009E16B8" w:rsidP="009E16B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 xml:space="preserve">           R</w:t>
            </w:r>
          </w:p>
        </w:tc>
        <w:tc>
          <w:tcPr>
            <w:tcW w:w="599" w:type="dxa"/>
          </w:tcPr>
          <w:p w14:paraId="5AE9E4D8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1</w:t>
            </w:r>
          </w:p>
        </w:tc>
      </w:tr>
      <w:tr w:rsidR="009E16B8" w:rsidRPr="009E16B8" w14:paraId="18B4E1FD" w14:textId="77777777" w:rsidTr="00D27D63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5FD8D5D0" w14:textId="77777777" w:rsidR="009E16B8" w:rsidRPr="009E16B8" w:rsidRDefault="009E16B8" w:rsidP="009E16B8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 xml:space="preserve">P.s </w:t>
            </w:r>
            <w:r w:rsidRPr="009E16B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48</w:t>
            </w:r>
          </w:p>
        </w:tc>
        <w:tc>
          <w:tcPr>
            <w:tcW w:w="1069" w:type="dxa"/>
          </w:tcPr>
          <w:p w14:paraId="1C8F728B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105" w:type="dxa"/>
          </w:tcPr>
          <w:p w14:paraId="4629FA24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536E0108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3E2A7476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316" w:type="dxa"/>
          </w:tcPr>
          <w:p w14:paraId="7DC2A390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2F09BD34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860" w:type="dxa"/>
          </w:tcPr>
          <w:p w14:paraId="23AC5154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221" w:type="dxa"/>
          </w:tcPr>
          <w:p w14:paraId="24B8CA66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599" w:type="dxa"/>
          </w:tcPr>
          <w:p w14:paraId="60397E73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1</w:t>
            </w:r>
          </w:p>
        </w:tc>
      </w:tr>
      <w:tr w:rsidR="009E16B8" w:rsidRPr="009E16B8" w14:paraId="61A4C6F3" w14:textId="77777777" w:rsidTr="00D27D63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6E4E6313" w14:textId="77777777" w:rsidR="009E16B8" w:rsidRPr="009E16B8" w:rsidRDefault="009E16B8" w:rsidP="009E16B8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 xml:space="preserve">P.s </w:t>
            </w:r>
            <w:r w:rsidRPr="009E16B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49</w:t>
            </w:r>
          </w:p>
        </w:tc>
        <w:tc>
          <w:tcPr>
            <w:tcW w:w="1069" w:type="dxa"/>
          </w:tcPr>
          <w:p w14:paraId="503BCAA2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105" w:type="dxa"/>
          </w:tcPr>
          <w:p w14:paraId="20D99713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56856ECC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57F8591B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316" w:type="dxa"/>
          </w:tcPr>
          <w:p w14:paraId="6D7F4835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47020C92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860" w:type="dxa"/>
          </w:tcPr>
          <w:p w14:paraId="34A9057F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221" w:type="dxa"/>
          </w:tcPr>
          <w:p w14:paraId="5344A56A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599" w:type="dxa"/>
          </w:tcPr>
          <w:p w14:paraId="0B8AA9E7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1</w:t>
            </w:r>
          </w:p>
        </w:tc>
      </w:tr>
      <w:tr w:rsidR="009E16B8" w:rsidRPr="009E16B8" w14:paraId="45EFB1EF" w14:textId="77777777" w:rsidTr="00D27D63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097155C9" w14:textId="77777777" w:rsidR="009E16B8" w:rsidRPr="009E16B8" w:rsidRDefault="009E16B8" w:rsidP="009E16B8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 xml:space="preserve">P.s </w:t>
            </w:r>
            <w:r w:rsidRPr="009E16B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50</w:t>
            </w:r>
          </w:p>
        </w:tc>
        <w:tc>
          <w:tcPr>
            <w:tcW w:w="1069" w:type="dxa"/>
          </w:tcPr>
          <w:p w14:paraId="5BF4BD03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105" w:type="dxa"/>
          </w:tcPr>
          <w:p w14:paraId="5703F062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4D29C6B4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56B8BED5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316" w:type="dxa"/>
          </w:tcPr>
          <w:p w14:paraId="087DCA3F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021" w:type="dxa"/>
          </w:tcPr>
          <w:p w14:paraId="5CC496B2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860" w:type="dxa"/>
          </w:tcPr>
          <w:p w14:paraId="7CD61343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1221" w:type="dxa"/>
          </w:tcPr>
          <w:p w14:paraId="3BADE10F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599" w:type="dxa"/>
          </w:tcPr>
          <w:p w14:paraId="189FCFB3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color w:val="auto"/>
                <w:sz w:val="16"/>
                <w:szCs w:val="16"/>
              </w:rPr>
              <w:t>1</w:t>
            </w:r>
          </w:p>
        </w:tc>
      </w:tr>
      <w:tr w:rsidR="009E16B8" w:rsidRPr="009E16B8" w14:paraId="2894D0F4" w14:textId="77777777" w:rsidTr="00D27D63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178A089A" w14:textId="77777777" w:rsidR="009E16B8" w:rsidRPr="009E16B8" w:rsidRDefault="009E16B8" w:rsidP="009E16B8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R%</w:t>
            </w:r>
          </w:p>
        </w:tc>
        <w:tc>
          <w:tcPr>
            <w:tcW w:w="1069" w:type="dxa"/>
          </w:tcPr>
          <w:p w14:paraId="2578A934" w14:textId="62FDB359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65 </w:t>
            </w:r>
            <w:r w:rsidRPr="009E16B8">
              <w:rPr>
                <w:rFonts w:asciiTheme="majorBidi" w:hAnsiTheme="majorBidi" w:cstheme="majorBidi"/>
                <w:sz w:val="16"/>
                <w:szCs w:val="16"/>
              </w:rPr>
              <w:t>%</w:t>
            </w:r>
          </w:p>
        </w:tc>
        <w:tc>
          <w:tcPr>
            <w:tcW w:w="1105" w:type="dxa"/>
          </w:tcPr>
          <w:p w14:paraId="20FFFEA4" w14:textId="6BBBB162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Pr="009E16B8">
              <w:rPr>
                <w:rFonts w:asciiTheme="majorBidi" w:hAnsiTheme="majorBidi" w:cstheme="majorBidi"/>
                <w:sz w:val="16"/>
                <w:szCs w:val="16"/>
              </w:rPr>
              <w:t>%</w:t>
            </w:r>
          </w:p>
        </w:tc>
        <w:tc>
          <w:tcPr>
            <w:tcW w:w="1021" w:type="dxa"/>
          </w:tcPr>
          <w:p w14:paraId="17D8AFC0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E16B8">
              <w:rPr>
                <w:rFonts w:asciiTheme="majorBidi" w:hAnsiTheme="majorBidi" w:cstheme="majorBidi"/>
                <w:sz w:val="16"/>
                <w:szCs w:val="16"/>
              </w:rPr>
              <w:t>38%</w:t>
            </w:r>
          </w:p>
        </w:tc>
        <w:tc>
          <w:tcPr>
            <w:tcW w:w="1021" w:type="dxa"/>
          </w:tcPr>
          <w:p w14:paraId="6EDB07E1" w14:textId="7F8D2756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51</w:t>
            </w:r>
            <w:r w:rsidRPr="009E16B8">
              <w:rPr>
                <w:rFonts w:asciiTheme="majorBidi" w:hAnsiTheme="majorBidi" w:cstheme="majorBidi"/>
                <w:sz w:val="16"/>
                <w:szCs w:val="16"/>
              </w:rPr>
              <w:t>%</w:t>
            </w:r>
          </w:p>
        </w:tc>
        <w:tc>
          <w:tcPr>
            <w:tcW w:w="1316" w:type="dxa"/>
          </w:tcPr>
          <w:p w14:paraId="63CA263E" w14:textId="12ED7C2B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67</w:t>
            </w:r>
            <w:r w:rsidRPr="009E16B8">
              <w:rPr>
                <w:rFonts w:asciiTheme="majorBidi" w:hAnsiTheme="majorBidi" w:cstheme="majorBidi"/>
                <w:sz w:val="16"/>
                <w:szCs w:val="16"/>
              </w:rPr>
              <w:t>%</w:t>
            </w:r>
          </w:p>
        </w:tc>
        <w:tc>
          <w:tcPr>
            <w:tcW w:w="1021" w:type="dxa"/>
          </w:tcPr>
          <w:p w14:paraId="5D29FAC1" w14:textId="0FA1AF04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63</w:t>
            </w:r>
            <w:r w:rsidRPr="009E16B8">
              <w:rPr>
                <w:rFonts w:asciiTheme="majorBidi" w:hAnsiTheme="majorBidi" w:cstheme="majorBidi"/>
                <w:sz w:val="16"/>
                <w:szCs w:val="16"/>
              </w:rPr>
              <w:t>%</w:t>
            </w:r>
          </w:p>
        </w:tc>
        <w:tc>
          <w:tcPr>
            <w:tcW w:w="860" w:type="dxa"/>
          </w:tcPr>
          <w:p w14:paraId="2E859CF9" w14:textId="3C074664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44</w:t>
            </w:r>
            <w:r w:rsidRPr="009E16B8">
              <w:rPr>
                <w:rFonts w:asciiTheme="majorBidi" w:hAnsiTheme="majorBidi" w:cstheme="majorBidi"/>
                <w:sz w:val="16"/>
                <w:szCs w:val="16"/>
              </w:rPr>
              <w:t>%</w:t>
            </w:r>
          </w:p>
        </w:tc>
        <w:tc>
          <w:tcPr>
            <w:tcW w:w="1221" w:type="dxa"/>
          </w:tcPr>
          <w:p w14:paraId="56E3D4A6" w14:textId="40428E2A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55</w:t>
            </w:r>
            <w:r w:rsidRPr="009E16B8">
              <w:rPr>
                <w:rFonts w:asciiTheme="majorBidi" w:hAnsiTheme="majorBidi" w:cstheme="majorBidi"/>
                <w:sz w:val="16"/>
                <w:szCs w:val="16"/>
              </w:rPr>
              <w:t>%</w:t>
            </w:r>
          </w:p>
        </w:tc>
        <w:tc>
          <w:tcPr>
            <w:tcW w:w="599" w:type="dxa"/>
          </w:tcPr>
          <w:p w14:paraId="7D61B61F" w14:textId="77777777" w:rsidR="009E16B8" w:rsidRPr="009E16B8" w:rsidRDefault="009E16B8" w:rsidP="009E16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</w:p>
        </w:tc>
      </w:tr>
    </w:tbl>
    <w:p w14:paraId="28E5F291" w14:textId="7BE74D19" w:rsidR="00385293" w:rsidRDefault="00D27D63" w:rsidP="00D27D63">
      <w:pPr>
        <w:pStyle w:val="Caption"/>
        <w:keepNext/>
        <w:tabs>
          <w:tab w:val="left" w:pos="0"/>
        </w:tabs>
        <w:spacing w:after="0" w:line="480" w:lineRule="auto"/>
        <w:ind w:hanging="810"/>
        <w:rPr>
          <w:rFonts w:asciiTheme="majorBidi" w:hAnsiTheme="majorBidi" w:cstheme="majorBidi"/>
        </w:rPr>
      </w:pPr>
      <w:bookmarkStart w:id="1" w:name="_Hlk99478653"/>
      <w:bookmarkEnd w:id="0"/>
      <w:r>
        <w:rPr>
          <w:rFonts w:asciiTheme="majorBidi" w:hAnsiTheme="majorBidi" w:cstheme="majorBidi"/>
        </w:rPr>
        <w:t xml:space="preserve">  Table S1: </w:t>
      </w:r>
      <w:r w:rsidRPr="00276890">
        <w:rPr>
          <w:rFonts w:asciiTheme="majorBidi" w:hAnsiTheme="majorBidi" w:cstheme="majorBidi"/>
        </w:rPr>
        <w:t xml:space="preserve">Antimicrobial susceptibility test for P. aeruginosa isolates over </w:t>
      </w:r>
      <w:r>
        <w:rPr>
          <w:rFonts w:asciiTheme="majorBidi" w:hAnsiTheme="majorBidi" w:cstheme="majorBidi"/>
        </w:rPr>
        <w:t>eight</w:t>
      </w:r>
      <w:r w:rsidRPr="00276890">
        <w:rPr>
          <w:rFonts w:asciiTheme="majorBidi" w:hAnsiTheme="majorBidi" w:cstheme="majorBidi"/>
        </w:rPr>
        <w:t xml:space="preserve"> different antibiotics.</w:t>
      </w:r>
    </w:p>
    <w:bookmarkEnd w:id="1"/>
    <w:p w14:paraId="6E4094F4" w14:textId="1385C409" w:rsidR="009E16B8" w:rsidRDefault="00D27D63" w:rsidP="009E16B8">
      <w:pPr>
        <w:ind w:left="-720"/>
        <w:rPr>
          <w:sz w:val="16"/>
          <w:szCs w:val="16"/>
          <w:lang w:eastAsia="en-US"/>
        </w:rPr>
      </w:pPr>
      <w:r w:rsidRPr="009E16B8">
        <w:rPr>
          <w:sz w:val="16"/>
          <w:szCs w:val="16"/>
          <w:lang w:eastAsia="en-US"/>
        </w:rPr>
        <w:t>The abbreviations are as follow</w:t>
      </w:r>
      <w:r w:rsidR="009E16B8">
        <w:rPr>
          <w:sz w:val="16"/>
          <w:szCs w:val="16"/>
          <w:lang w:eastAsia="en-US"/>
        </w:rPr>
        <w:t>s</w:t>
      </w:r>
      <w:r w:rsidRPr="009E16B8">
        <w:rPr>
          <w:sz w:val="16"/>
          <w:szCs w:val="16"/>
          <w:lang w:eastAsia="en-US"/>
        </w:rPr>
        <w:t>: (S) Sensitive, (I): Intermediate, (R) Resistant, and MAR: Multi-drug resistant.</w:t>
      </w:r>
    </w:p>
    <w:p w14:paraId="0DBE3E93" w14:textId="7AC98CF4" w:rsidR="009E16B8" w:rsidRDefault="009E16B8" w:rsidP="009E16B8">
      <w:pPr>
        <w:ind w:left="-720"/>
        <w:rPr>
          <w:sz w:val="16"/>
          <w:szCs w:val="16"/>
          <w:lang w:eastAsia="en-US"/>
        </w:rPr>
      </w:pPr>
    </w:p>
    <w:p w14:paraId="6F908436" w14:textId="2F115CE5" w:rsidR="0013266D" w:rsidRDefault="0013266D" w:rsidP="0013266D">
      <w:pPr>
        <w:rPr>
          <w:rFonts w:asciiTheme="majorBidi" w:eastAsia="Times New Roman" w:hAnsiTheme="majorBidi" w:cstheme="majorBidi"/>
          <w:i/>
          <w:iCs/>
          <w:color w:val="44546A" w:themeColor="text2"/>
          <w:sz w:val="18"/>
          <w:szCs w:val="18"/>
        </w:rPr>
      </w:pPr>
    </w:p>
    <w:p w14:paraId="482579E2" w14:textId="60C1B1E2" w:rsidR="0013266D" w:rsidRDefault="0013266D" w:rsidP="0013266D">
      <w:pPr>
        <w:rPr>
          <w:rFonts w:asciiTheme="majorBidi" w:eastAsia="Times New Roman" w:hAnsiTheme="majorBidi" w:cstheme="majorBidi"/>
          <w:i/>
          <w:iCs/>
          <w:color w:val="44546A" w:themeColor="text2"/>
          <w:sz w:val="18"/>
          <w:szCs w:val="18"/>
        </w:rPr>
      </w:pPr>
    </w:p>
    <w:p w14:paraId="01D222B1" w14:textId="75898FE1" w:rsidR="0013266D" w:rsidRDefault="0013266D" w:rsidP="0013266D">
      <w:pPr>
        <w:rPr>
          <w:rFonts w:asciiTheme="majorBidi" w:eastAsia="Times New Roman" w:hAnsiTheme="majorBidi" w:cstheme="majorBidi"/>
          <w:i/>
          <w:iCs/>
          <w:color w:val="44546A" w:themeColor="text2"/>
          <w:sz w:val="18"/>
          <w:szCs w:val="18"/>
        </w:rPr>
      </w:pPr>
    </w:p>
    <w:p w14:paraId="396191B1" w14:textId="6F1F13E1" w:rsidR="0013266D" w:rsidRDefault="0013266D" w:rsidP="0013266D">
      <w:pPr>
        <w:rPr>
          <w:rFonts w:asciiTheme="majorBidi" w:eastAsia="Times New Roman" w:hAnsiTheme="majorBidi" w:cstheme="majorBidi"/>
          <w:i/>
          <w:iCs/>
          <w:color w:val="44546A" w:themeColor="text2"/>
          <w:sz w:val="18"/>
          <w:szCs w:val="18"/>
        </w:rPr>
      </w:pPr>
    </w:p>
    <w:p w14:paraId="319F5EB9" w14:textId="77777777" w:rsidR="0013266D" w:rsidRDefault="0013266D" w:rsidP="0013266D">
      <w:pPr>
        <w:jc w:val="left"/>
        <w:rPr>
          <w:rFonts w:asciiTheme="majorBidi" w:eastAsia="Times New Roman" w:hAnsiTheme="majorBidi" w:cstheme="majorBidi"/>
          <w:i/>
          <w:iCs/>
          <w:color w:val="44546A" w:themeColor="text2"/>
          <w:sz w:val="18"/>
          <w:szCs w:val="18"/>
        </w:rPr>
      </w:pPr>
    </w:p>
    <w:p w14:paraId="3DD4822A" w14:textId="77777777" w:rsidR="0013266D" w:rsidRDefault="0013266D" w:rsidP="0013266D">
      <w:pPr>
        <w:jc w:val="left"/>
        <w:rPr>
          <w:rFonts w:asciiTheme="majorBidi" w:eastAsia="Times New Roman" w:hAnsiTheme="majorBidi" w:cstheme="majorBidi"/>
          <w:i/>
          <w:iCs/>
          <w:color w:val="44546A" w:themeColor="text2"/>
          <w:sz w:val="18"/>
          <w:szCs w:val="18"/>
        </w:rPr>
      </w:pPr>
    </w:p>
    <w:p w14:paraId="6044810F" w14:textId="77777777" w:rsidR="0013266D" w:rsidRDefault="0013266D" w:rsidP="0013266D">
      <w:pPr>
        <w:jc w:val="left"/>
        <w:rPr>
          <w:rFonts w:asciiTheme="majorBidi" w:eastAsia="Times New Roman" w:hAnsiTheme="majorBidi" w:cstheme="majorBidi"/>
          <w:i/>
          <w:iCs/>
          <w:color w:val="44546A" w:themeColor="text2"/>
          <w:sz w:val="18"/>
          <w:szCs w:val="18"/>
        </w:rPr>
      </w:pPr>
    </w:p>
    <w:p w14:paraId="16750F75" w14:textId="23DEBA85" w:rsidR="0013266D" w:rsidRPr="0013266D" w:rsidRDefault="0013266D" w:rsidP="0013266D">
      <w:pPr>
        <w:spacing w:after="240"/>
        <w:ind w:left="-720"/>
        <w:jc w:val="left"/>
        <w:rPr>
          <w:rFonts w:asciiTheme="majorBidi" w:eastAsia="Times New Roman" w:hAnsiTheme="majorBidi" w:cstheme="majorBidi"/>
          <w:i/>
          <w:iCs/>
          <w:color w:val="44546A" w:themeColor="text2"/>
          <w:sz w:val="18"/>
          <w:szCs w:val="18"/>
        </w:rPr>
      </w:pPr>
      <w:r w:rsidRPr="004336F6">
        <w:rPr>
          <w:rFonts w:asciiTheme="majorBidi" w:eastAsia="Times New Roman" w:hAnsiTheme="majorBidi" w:cstheme="majorBidi"/>
          <w:i/>
          <w:iCs/>
          <w:color w:val="44546A" w:themeColor="text2"/>
          <w:sz w:val="18"/>
          <w:szCs w:val="18"/>
        </w:rPr>
        <w:lastRenderedPageBreak/>
        <w:t xml:space="preserve"> Table S</w:t>
      </w:r>
      <w:r>
        <w:rPr>
          <w:rFonts w:asciiTheme="majorBidi" w:eastAsia="Times New Roman" w:hAnsiTheme="majorBidi" w:cstheme="majorBidi"/>
          <w:i/>
          <w:iCs/>
          <w:color w:val="44546A" w:themeColor="text2"/>
          <w:sz w:val="18"/>
          <w:szCs w:val="18"/>
        </w:rPr>
        <w:t>2</w:t>
      </w:r>
      <w:r w:rsidRPr="004336F6">
        <w:rPr>
          <w:rFonts w:asciiTheme="majorBidi" w:eastAsia="Times New Roman" w:hAnsiTheme="majorBidi" w:cstheme="majorBidi"/>
          <w:i/>
          <w:iCs/>
          <w:color w:val="44546A" w:themeColor="text2"/>
          <w:sz w:val="18"/>
          <w:szCs w:val="18"/>
        </w:rPr>
        <w:t>: Genome annotation of the ZCPA1 genome</w:t>
      </w:r>
    </w:p>
    <w:tbl>
      <w:tblPr>
        <w:tblW w:w="9900" w:type="dxa"/>
        <w:tblInd w:w="-820" w:type="dxa"/>
        <w:tblLook w:val="04A0" w:firstRow="1" w:lastRow="0" w:firstColumn="1" w:lastColumn="0" w:noHBand="0" w:noVBand="1"/>
      </w:tblPr>
      <w:tblGrid>
        <w:gridCol w:w="2713"/>
        <w:gridCol w:w="830"/>
        <w:gridCol w:w="832"/>
        <w:gridCol w:w="1064"/>
        <w:gridCol w:w="1182"/>
        <w:gridCol w:w="3279"/>
      </w:tblGrid>
      <w:tr w:rsidR="0013266D" w:rsidRPr="007D0194" w14:paraId="6984DD10" w14:textId="77777777" w:rsidTr="0013266D">
        <w:trPr>
          <w:trHeight w:val="265"/>
        </w:trPr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62D1112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color w:val="FF0000"/>
              </w:rPr>
            </w:pPr>
            <w:r w:rsidRPr="007D0194">
              <w:rPr>
                <w:rFonts w:asciiTheme="majorBidi" w:eastAsia="Times New Roman" w:hAnsiTheme="majorBidi" w:cstheme="majorBidi"/>
                <w:b/>
                <w:bCs/>
                <w:sz w:val="14"/>
                <w:szCs w:val="14"/>
              </w:rPr>
              <w:t>ORF number</w:t>
            </w:r>
          </w:p>
        </w:tc>
        <w:tc>
          <w:tcPr>
            <w:tcW w:w="8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9F48B85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color w:val="FF0000"/>
              </w:rPr>
            </w:pPr>
            <w:r w:rsidRPr="007D0194">
              <w:rPr>
                <w:rFonts w:asciiTheme="majorBidi" w:eastAsia="Times New Roman" w:hAnsiTheme="majorBidi" w:cstheme="majorBidi"/>
                <w:b/>
                <w:bCs/>
                <w:sz w:val="14"/>
                <w:szCs w:val="14"/>
              </w:rPr>
              <w:t>Strand</w:t>
            </w:r>
          </w:p>
        </w:tc>
        <w:tc>
          <w:tcPr>
            <w:tcW w:w="8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5995F0F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color w:val="FF0000"/>
              </w:rPr>
            </w:pPr>
            <w:r w:rsidRPr="007D0194">
              <w:rPr>
                <w:rFonts w:asciiTheme="majorBidi" w:eastAsia="Times New Roman" w:hAnsiTheme="majorBidi" w:cstheme="majorBidi"/>
                <w:b/>
                <w:bCs/>
                <w:sz w:val="14"/>
                <w:szCs w:val="14"/>
              </w:rPr>
              <w:t>Frame</w:t>
            </w:r>
          </w:p>
        </w:tc>
        <w:tc>
          <w:tcPr>
            <w:tcW w:w="10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7E091F3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color w:val="FF0000"/>
              </w:rPr>
            </w:pPr>
            <w:r w:rsidRPr="007D0194">
              <w:rPr>
                <w:rFonts w:asciiTheme="majorBidi" w:eastAsia="Times New Roman" w:hAnsiTheme="majorBidi" w:cstheme="majorBidi"/>
                <w:b/>
                <w:bCs/>
                <w:sz w:val="14"/>
                <w:szCs w:val="14"/>
              </w:rPr>
              <w:t>CDS position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D4BE667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color w:val="FF0000"/>
              </w:rPr>
            </w:pPr>
            <w:r w:rsidRPr="007D0194">
              <w:rPr>
                <w:rFonts w:asciiTheme="majorBidi" w:eastAsia="Times New Roman" w:hAnsiTheme="majorBidi" w:cstheme="majorBidi"/>
                <w:b/>
                <w:bCs/>
                <w:sz w:val="14"/>
                <w:szCs w:val="14"/>
              </w:rPr>
              <w:t>Translation</w:t>
            </w:r>
          </w:p>
        </w:tc>
        <w:tc>
          <w:tcPr>
            <w:tcW w:w="32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3D2D011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color w:val="FF0000"/>
              </w:rPr>
            </w:pPr>
            <w:r w:rsidRPr="007D0194">
              <w:rPr>
                <w:rFonts w:asciiTheme="majorBidi" w:eastAsia="Times New Roman" w:hAnsiTheme="majorBidi" w:cstheme="majorBidi"/>
                <w:b/>
                <w:bCs/>
                <w:sz w:val="14"/>
                <w:szCs w:val="14"/>
              </w:rPr>
              <w:t>Best annotated protein</w:t>
            </w:r>
          </w:p>
        </w:tc>
      </w:tr>
      <w:tr w:rsidR="0013266D" w:rsidRPr="007D0194" w14:paraId="68EC7C1F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219431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lcl|ORF1:10:156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3EEC6D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00D628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249E16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10 .. 156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D19F03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147 | 48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CE1AF1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Hypothetical protein</w:t>
            </w:r>
          </w:p>
        </w:tc>
      </w:tr>
      <w:tr w:rsidR="0013266D" w:rsidRPr="007D0194" w14:paraId="6D298D62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6292AB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lcl|ORF1:13:177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A1890F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13BD3E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4FE797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13 .. 177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744D31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165 | 54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C239A1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 xml:space="preserve"> Membrane protein</w:t>
            </w:r>
          </w:p>
        </w:tc>
      </w:tr>
      <w:tr w:rsidR="0013266D" w:rsidRPr="007D0194" w14:paraId="45C09768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21D5C5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lcl|ORF1:187:648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12D96F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2C3C56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136DE2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187 .. 648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6B4B3F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462 | 153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32890C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Hypothetical protein</w:t>
            </w:r>
          </w:p>
        </w:tc>
      </w:tr>
      <w:tr w:rsidR="0013266D" w:rsidRPr="007D0194" w14:paraId="3182FE60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7D48FA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lcl|ORF1:19:270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654A47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DF6D1E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6A043F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19 .. 270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31B163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252 | 83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F0E44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Hypo thetical protein</w:t>
            </w:r>
          </w:p>
        </w:tc>
      </w:tr>
      <w:tr w:rsidR="0013266D" w:rsidRPr="007D0194" w14:paraId="3550B8F3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658125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lcl|ORF1:22:102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181ADF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CB99DB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DA2CEA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22 .. 102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F9FC59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81 | 26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52DF62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Hypothetical protein</w:t>
            </w:r>
          </w:p>
        </w:tc>
      </w:tr>
      <w:tr w:rsidR="0013266D" w:rsidRPr="007D0194" w14:paraId="686361EF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D40FFA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lcl|ORF1:28:432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75D186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F3C423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B87756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28 .. 432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C70B91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405 | 134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136DAD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 xml:space="preserve">Terminase large subunit </w:t>
            </w:r>
          </w:p>
        </w:tc>
      </w:tr>
      <w:tr w:rsidR="0013266D" w:rsidRPr="007D0194" w14:paraId="68749A89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B0F0BB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lcl|ORF1:31:744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1006C7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E10020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CE7A74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31 .. 744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3CA223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714 | 237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4E510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Minor capsid protein</w:t>
            </w:r>
          </w:p>
        </w:tc>
      </w:tr>
      <w:tr w:rsidR="0013266D" w:rsidRPr="007D0194" w14:paraId="4D715CA2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596032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lcl|ORF1:409:690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CC439D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4ADBFE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E65FC9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409 .. 690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F58AEC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282 | 93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DF3E99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 xml:space="preserve">Hypothetical protein </w:t>
            </w:r>
          </w:p>
        </w:tc>
      </w:tr>
      <w:tr w:rsidR="0013266D" w:rsidRPr="007D0194" w14:paraId="328DFAA8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FB7FA8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lcl|ORF1:46:486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5D0A7A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67B7DF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05BFC7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46 .. 486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9AFFFF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441 | 146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5BB726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Hypothetical protein</w:t>
            </w:r>
          </w:p>
        </w:tc>
      </w:tr>
      <w:tr w:rsidR="0013266D" w:rsidRPr="007D0194" w14:paraId="179DFA23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D5CE4F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lcl|ORF1:7:504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5866EC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712461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8D835F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7 .. 504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F576CE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498 | 165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DB8585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 xml:space="preserve"> Hypothetical protein</w:t>
            </w:r>
          </w:p>
        </w:tc>
      </w:tr>
      <w:tr w:rsidR="0013266D" w:rsidRPr="007D0194" w14:paraId="2C51EF86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91DABF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lcl|ORF10:12:278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81968B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794570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69A597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12 .. 278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026BC6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267 | 88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ED3D35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Hypothetical protein</w:t>
            </w:r>
          </w:p>
        </w:tc>
      </w:tr>
      <w:tr w:rsidR="0013266D" w:rsidRPr="007D0194" w14:paraId="57ACFE70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5EC1BE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lcl|ORF10:888:499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3B7C99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27ECF9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BADBCE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888 .. 499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8F5563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390 | 129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CB9200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Hypothetical protein</w:t>
            </w:r>
          </w:p>
        </w:tc>
      </w:tr>
      <w:tr w:rsidR="0013266D" w:rsidRPr="007D0194" w14:paraId="3E673D26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A9F305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lcl|ORF11:1151:750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DCC29B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22B28F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291AB4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1151 .. 750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F21D84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402 | 133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633EA7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Hypothetical protein</w:t>
            </w:r>
          </w:p>
        </w:tc>
      </w:tr>
      <w:tr w:rsidR="0013266D" w:rsidRPr="007D0194" w14:paraId="1A40D685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A1A24A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lcl|ORF11:229:2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DBAF4C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E0DC36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6CE926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229 .. &gt;2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390F01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228 | 75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155AE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Hypothetical protein</w:t>
            </w:r>
          </w:p>
        </w:tc>
      </w:tr>
      <w:tr w:rsidR="0013266D" w:rsidRPr="007D0194" w14:paraId="418EBBFC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726BC8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lcl|ORF11:282:779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9DABB9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D1D0C4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42D316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282 .. 779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A8AB57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498 | 165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C1F2DD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Hypothetical protein</w:t>
            </w:r>
          </w:p>
        </w:tc>
      </w:tr>
      <w:tr w:rsidR="0013266D" w:rsidRPr="007D0194" w14:paraId="4445C82C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CE9920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lcl|ORF11:545:739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D52DA6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452F05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299401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545 .. 739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1FC540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195 | 64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DF0EC0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Hypothetical protein</w:t>
            </w:r>
          </w:p>
        </w:tc>
      </w:tr>
      <w:tr w:rsidR="0013266D" w:rsidRPr="007D0194" w14:paraId="25337CD5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1D1388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lcl|ORF11:753:466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831030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10DBBB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CA43AF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753 .. 466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939DF7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288 | 95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FE8D2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Hypothetical protein</w:t>
            </w:r>
          </w:p>
        </w:tc>
      </w:tr>
      <w:tr w:rsidR="0013266D" w:rsidRPr="007D0194" w14:paraId="084AE42F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48C83A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lcl|ORF12:281:628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363289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3D86F6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6F795D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281 .. 628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8FB123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348 | 115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8B6914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Hypothetical protein</w:t>
            </w:r>
          </w:p>
        </w:tc>
      </w:tr>
      <w:tr w:rsidR="0013266D" w:rsidRPr="007D0194" w14:paraId="19D1A33B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20903A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lcl|ORF12:366:1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49E0E7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45E3F8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478A11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366 .. &gt;1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889A5F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366 | 121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71371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Hypothetical protein</w:t>
            </w:r>
          </w:p>
        </w:tc>
      </w:tr>
      <w:tr w:rsidR="0013266D" w:rsidRPr="007D0194" w14:paraId="1611DA92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6FC55C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lcl|ORF12:781:476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F3135E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3AD8CA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9B767B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781 .. 476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1D0FE4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306 | 101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F79B68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 xml:space="preserve"> Tape measure protein </w:t>
            </w:r>
          </w:p>
        </w:tc>
      </w:tr>
      <w:tr w:rsidR="0013266D" w:rsidRPr="007D0194" w14:paraId="494C61B8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FADB32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lcl|ORF12:906:2174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B7E3EE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B00857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3CB423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906 .. &gt;2174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D7AE4F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1269 | 422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6DB00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Tape measure protein</w:t>
            </w:r>
          </w:p>
        </w:tc>
      </w:tr>
      <w:tr w:rsidR="0013266D" w:rsidRPr="007D0194" w14:paraId="7140D437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4DBE11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lcl|ORF13:1305:1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814D12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767C8A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947B2B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1305 .. &gt;1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4613EF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1305 | 434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7A6A6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 xml:space="preserve"> Tape measure protein</w:t>
            </w:r>
          </w:p>
        </w:tc>
      </w:tr>
      <w:tr w:rsidR="0013266D" w:rsidRPr="007D0194" w14:paraId="4C406AB6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1A3EBC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lcl|ORF13:551:3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E59CC6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BC0FAD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B23F15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551 .. &gt;3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2ADD4C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549 | 182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789031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Hypothetical protein</w:t>
            </w:r>
          </w:p>
        </w:tc>
      </w:tr>
      <w:tr w:rsidR="0013266D" w:rsidRPr="007D0194" w14:paraId="671859CB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4AA9D2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lcl|ORF14:979:344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61D818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AC05C2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65B2D3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979 .. 344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8A3035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636 | 211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6815C7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 xml:space="preserve"> DNA-binding domain-containing protein</w:t>
            </w:r>
          </w:p>
        </w:tc>
      </w:tr>
      <w:tr w:rsidR="0013266D" w:rsidRPr="007D0194" w14:paraId="5F152733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39AD2B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lcl|ORF14:992:1459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B51E18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503F88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A222D1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992 .. 1459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1E80AC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468 | 155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3B0AAB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 xml:space="preserve"> Structural protein</w:t>
            </w:r>
          </w:p>
        </w:tc>
      </w:tr>
      <w:tr w:rsidR="0013266D" w:rsidRPr="007D0194" w14:paraId="205E2479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8DC1A5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lcl|ORF15:1335:2609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4AA2EB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58F240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527C22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1335 .. &gt;2609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70F9FF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1275 | 424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3376B8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Virion structural protein</w:t>
            </w:r>
          </w:p>
        </w:tc>
      </w:tr>
      <w:tr w:rsidR="0013266D" w:rsidRPr="007D0194" w14:paraId="6FFDCFFA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A9EF34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lcl|ORF15:897:529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4A6F0A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92A19B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4EA261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897 .. 529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B852BC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369 | 122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4AB48F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 xml:space="preserve"> Hypothetical protein</w:t>
            </w:r>
          </w:p>
        </w:tc>
      </w:tr>
      <w:tr w:rsidR="0013266D" w:rsidRPr="007D0194" w14:paraId="7486776B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2097BD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lcl|ORF16:1679:1239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6A197C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606C35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241600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1679 .. 1239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6CFBA7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441 | 146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FF26F6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Protease</w:t>
            </w:r>
          </w:p>
        </w:tc>
      </w:tr>
      <w:tr w:rsidR="0013266D" w:rsidRPr="007D0194" w14:paraId="211CB1B8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A02BB8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lcl|ORF16:1983:2570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BA28C1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BA5812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D169DB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1983 .. &gt;2570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D6BCB2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588 | 195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11ACBD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Minor capsid protein</w:t>
            </w:r>
          </w:p>
        </w:tc>
      </w:tr>
      <w:tr w:rsidR="0013266D" w:rsidRPr="007D0194" w14:paraId="39D19573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DA9843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lcl|ORF16:468:1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1039ED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8B0F0A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CCD996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468 .. &gt;1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C418FF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468 | 155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FFCFBE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 xml:space="preserve"> Virion structural protein </w:t>
            </w:r>
          </w:p>
        </w:tc>
      </w:tr>
      <w:tr w:rsidR="0013266D" w:rsidRPr="007D0194" w14:paraId="10ABDB8B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5F260F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lcl|ORF16:480:226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43D9A7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01AB19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0D7FDF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480 .. 226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EF8B25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255 | 84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9CAF5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 xml:space="preserve"> Hypothetical protein</w:t>
            </w:r>
          </w:p>
        </w:tc>
      </w:tr>
      <w:tr w:rsidR="0013266D" w:rsidRPr="007D0194" w14:paraId="1BF0AE0B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12225D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lcl|ORF17:1235:321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BD0C79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944AC2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04D548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1235 .. 321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771F13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915 | 304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EFCF4E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Mu-like promajor head subunit gpt family protein</w:t>
            </w:r>
          </w:p>
        </w:tc>
      </w:tr>
      <w:tr w:rsidR="0013266D" w:rsidRPr="007D0194" w14:paraId="06D2FA01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519324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lcl|ORF17:2096:2398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86C04C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8BCC98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34CAC6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2096 .. 2398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53C274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303 | 100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7C2A5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Hypothetical protein</w:t>
            </w:r>
          </w:p>
        </w:tc>
      </w:tr>
      <w:tr w:rsidR="0013266D" w:rsidRPr="007D0194" w14:paraId="0E56B31E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CDA578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lcl|ORF17:999:577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51D3C4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360AFA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4FED91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999 .. 577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5997DD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423 | 140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23B7FF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Hypothetical protein</w:t>
            </w:r>
          </w:p>
        </w:tc>
      </w:tr>
      <w:tr w:rsidR="0013266D" w:rsidRPr="007D0194" w14:paraId="1E7B789C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223495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lcl|ORF18:2888:3454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47F1D3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15003F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B74D7F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2888 .. 3454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24EE76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567 | 188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DCD8F1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Hypothetical protein</w:t>
            </w:r>
          </w:p>
        </w:tc>
      </w:tr>
      <w:tr w:rsidR="0013266D" w:rsidRPr="007D0194" w14:paraId="1AC2DA4B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CEB119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lcl|ORF18:302:3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6CB6F0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B3117E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B30CBA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302 .. &gt;3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FC2273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300 | 99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25850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Hypothetical protein</w:t>
            </w:r>
          </w:p>
        </w:tc>
      </w:tr>
      <w:tr w:rsidR="0013266D" w:rsidRPr="007D0194" w14:paraId="2D931BBE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3D31EF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lcl|ORF19:1940:1587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B16AA1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545CEE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7E0A60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1940 .. 1587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60DEA3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354 | 117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4A0448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Virion morphogenesis protein</w:t>
            </w:r>
          </w:p>
        </w:tc>
      </w:tr>
      <w:tr w:rsidR="0013266D" w:rsidRPr="007D0194" w14:paraId="019973DA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9C1CD7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lcl|ORF2:35:235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0B55A0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E095CC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DF6F34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35 .. 235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B9EB4B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201 | 66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46812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Hypothetical protein</w:t>
            </w:r>
          </w:p>
        </w:tc>
      </w:tr>
      <w:tr w:rsidR="0013266D" w:rsidRPr="007D0194" w14:paraId="2F282243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FE2897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lcl|ORF2:35:346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68241E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3E4A46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B41BD2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35 .. 346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9C308F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312 | 103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FFE604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Family transposase</w:t>
            </w:r>
          </w:p>
        </w:tc>
      </w:tr>
      <w:tr w:rsidR="0013266D" w:rsidRPr="007D0194" w14:paraId="372743C0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B73317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lcl|ORF2:467:622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2FCF86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391D2D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21047C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467 .. 622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B611A4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156 | 51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CF9F84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 xml:space="preserve">Hypothetical protein </w:t>
            </w:r>
          </w:p>
        </w:tc>
      </w:tr>
      <w:tr w:rsidR="0013266D" w:rsidRPr="007D0194" w14:paraId="2611842D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5EEA73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lcl|ORF2:538:1017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55257A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8BA226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D843C7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538 .. &gt;1017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ACF712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480 | 159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8F35D9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PF10983 family protein</w:t>
            </w:r>
          </w:p>
        </w:tc>
      </w:tr>
      <w:tr w:rsidR="0013266D" w:rsidRPr="007D0194" w14:paraId="302F73E3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086A9F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lcl|ORF20:1475:1053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EF190D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A0BF8B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E11DB3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1475 .. 1053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3D2C93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423 | 140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E3E75B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 xml:space="preserve">Anti-CRISPR protein acrf3 </w:t>
            </w:r>
          </w:p>
        </w:tc>
      </w:tr>
      <w:tr w:rsidR="0013266D" w:rsidRPr="007D0194" w14:paraId="21AFC0F9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7D9F89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lastRenderedPageBreak/>
              <w:t>lcl|ORF21:573:1043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5E1CF8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8A1389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1C4683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573 .. 1043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C9DDF8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471 | 156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55266C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Hypothetical protein</w:t>
            </w:r>
          </w:p>
        </w:tc>
      </w:tr>
      <w:tr w:rsidR="0013266D" w:rsidRPr="007D0194" w14:paraId="036FF943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8ACBB9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lcl|ORF23:1527:2099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B66C0B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5BDB4E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F91C18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1527 .. 2099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B7BFFA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573 | 190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4CAC04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Hypothetical protein</w:t>
            </w:r>
          </w:p>
        </w:tc>
      </w:tr>
      <w:tr w:rsidR="0013266D" w:rsidRPr="007D0194" w14:paraId="6529D4BC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BA30B7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lcl|ORF23:2855:2406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EBD137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C62B2F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737BD3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2855 .. 2406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6207A5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450 | 149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CC3568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Virion structural protein</w:t>
            </w:r>
          </w:p>
        </w:tc>
      </w:tr>
      <w:tr w:rsidR="0013266D" w:rsidRPr="007D0194" w14:paraId="18F5108B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D3172D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lcl|ORF23:347:3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2CDBE3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FC5255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EF4991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347 .. &gt;3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E60C7A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345 | 114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798520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Hypothetical protein</w:t>
            </w:r>
          </w:p>
        </w:tc>
      </w:tr>
      <w:tr w:rsidR="0013266D" w:rsidRPr="007D0194" w14:paraId="51E62F68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8857E6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lcl|ORF25:3261:3389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A0DD42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550A7C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802B43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3261 .. 3389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08789E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129 | 42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07FF9E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Hypothetical protein</w:t>
            </w:r>
          </w:p>
        </w:tc>
      </w:tr>
      <w:tr w:rsidR="0013266D" w:rsidRPr="007D0194" w14:paraId="3AE06362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B58EEA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lcl|ORF26:3411:3836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384A38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8454C8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B56208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3411 .. 3836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7EC3E4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426 | 141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2DECC0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Hypothetical protein</w:t>
            </w:r>
          </w:p>
        </w:tc>
      </w:tr>
      <w:tr w:rsidR="0013266D" w:rsidRPr="007D0194" w14:paraId="637989CB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517414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lcl|ORF27:1586:1347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DEF610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9292A3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10545B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1586 .. 1347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80D212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240 | 79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07BA0F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Hypothetical protein</w:t>
            </w:r>
          </w:p>
        </w:tc>
      </w:tr>
      <w:tr w:rsidR="0013266D" w:rsidRPr="007D0194" w14:paraId="00B4700E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A8215D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lcl|ORF29:1196:3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14C6D9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1D5969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FBDE3F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1196 .. &gt;3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89ED35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1194 | 397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DC752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Tail protein</w:t>
            </w:r>
          </w:p>
        </w:tc>
      </w:tr>
      <w:tr w:rsidR="0013266D" w:rsidRPr="007D0194" w14:paraId="00EE609A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3B85B4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lcl|ORF29:3553:2909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852234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7E2C19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6E9F6A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3553 .. 2909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E6614E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645 | 214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2F9EDE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Hypothetical protein</w:t>
            </w:r>
          </w:p>
        </w:tc>
      </w:tr>
      <w:tr w:rsidR="0013266D" w:rsidRPr="007D0194" w14:paraId="4FAFC7F3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FC9F07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lcl|ORF3:1024:1428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6DBA65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947462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419636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1024 .. 1428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2C81D1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405 | 134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7CED7E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Virion structural protein</w:t>
            </w:r>
          </w:p>
        </w:tc>
      </w:tr>
      <w:tr w:rsidR="0013266D" w:rsidRPr="007D0194" w14:paraId="0C1FE949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969291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lcl|ORF3:14:619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817DA0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BD1867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5DE084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14 .. 619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7AEB2A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606 | 201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9C817A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Tail protein</w:t>
            </w:r>
          </w:p>
        </w:tc>
      </w:tr>
      <w:tr w:rsidR="0013266D" w:rsidRPr="007D0194" w14:paraId="3FEC8539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453F54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lcl|ORF3:5:499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9B60FD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E4C432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47766D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5 .. &gt;499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96F948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495 | 164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E61626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Terminase large subunit</w:t>
            </w:r>
          </w:p>
        </w:tc>
      </w:tr>
      <w:tr w:rsidR="0013266D" w:rsidRPr="007D0194" w14:paraId="16F91717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BFB83E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lcl|ORF3:958:1257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0C08E1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BD5802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E62E5F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958 .. &gt;1257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8DF70F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300 | 99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4BE0BA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Hypothetical protein</w:t>
            </w:r>
          </w:p>
        </w:tc>
      </w:tr>
      <w:tr w:rsidR="0013266D" w:rsidRPr="007D0194" w14:paraId="1A5EB859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F786D3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lcl|ORF31:2416:1805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FC32B4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320C83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16F7CD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2416 .. 1805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2D30C4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612 | 203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B49902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 xml:space="preserve"> BR0599 family protein </w:t>
            </w:r>
          </w:p>
        </w:tc>
      </w:tr>
      <w:tr w:rsidR="0013266D" w:rsidRPr="007D0194" w14:paraId="2578238E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D2E0E9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lcl|ORF32:1059:835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0B156C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41B4B7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BE9A35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1059 .. 835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2ED943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225 | 74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1E2D8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Winged helix-turn-helix domain-containing protein</w:t>
            </w:r>
          </w:p>
        </w:tc>
      </w:tr>
      <w:tr w:rsidR="0013266D" w:rsidRPr="007D0194" w14:paraId="667FCEF1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F8C313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lcl|ORF32:1768:1595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606421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EE109F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0053F1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1768 .. 1595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A11685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174 | 57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9E194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 xml:space="preserve"> BR0599 family protein </w:t>
            </w:r>
          </w:p>
        </w:tc>
      </w:tr>
      <w:tr w:rsidR="0013266D" w:rsidRPr="007D0194" w14:paraId="470A5A82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32EE22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lcl|ORF33:615:1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E66E7C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29669C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52472A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615 .. &gt;1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80DD98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615 | 204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C1C0B2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Protease</w:t>
            </w:r>
          </w:p>
        </w:tc>
      </w:tr>
      <w:tr w:rsidR="0013266D" w:rsidRPr="007D0194" w14:paraId="0FCE4E82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3F1227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lcl|ORF39:3204:3121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A855B5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ECDE31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14C4AE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3204 .. 3121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CA40F8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84 | 27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2B4A4D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Hypothetical protein</w:t>
            </w:r>
          </w:p>
        </w:tc>
      </w:tr>
      <w:tr w:rsidR="0013266D" w:rsidRPr="007D0194" w14:paraId="0F224A12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A67F3B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lcl|ORF4:173:691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6BE881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C37043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B67430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173 .. 691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94119A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519 | 172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743BAE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 xml:space="preserve"> Host-nuclease inhibitor Gam family protein</w:t>
            </w:r>
          </w:p>
        </w:tc>
      </w:tr>
      <w:tr w:rsidR="0013266D" w:rsidRPr="007D0194" w14:paraId="6EF79FED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804F6F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lcl|ORF4:185:616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742653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EEFF30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C0C7C0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185 .. 616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BBFF7F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432 | 143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57072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Hypothetical protein</w:t>
            </w:r>
          </w:p>
        </w:tc>
      </w:tr>
      <w:tr w:rsidR="0013266D" w:rsidRPr="007D0194" w14:paraId="53D8A3F4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BF311F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lcl|ORF4:204:428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CC4D00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B2D190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1E75FA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204 .. &gt;428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A0CA8B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225 | 74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6FE5B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Helix-turn-helix domain-containing protein</w:t>
            </w:r>
          </w:p>
        </w:tc>
      </w:tr>
      <w:tr w:rsidR="0013266D" w:rsidRPr="007D0194" w14:paraId="2C22DEAF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1698A4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lcl|ORF4:372:500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EA8C9E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215659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FA8313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372 .. 500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835BBA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129 | 42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62B0BB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 xml:space="preserve">Hypothetical protein </w:t>
            </w:r>
          </w:p>
        </w:tc>
      </w:tr>
      <w:tr w:rsidR="0013266D" w:rsidRPr="007D0194" w14:paraId="1F423EA8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C5B704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lcl|ORF4:397:2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0AED51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3F2699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B8A42F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397 .. &gt;2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7F686E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396 | 131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61722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 xml:space="preserve">Terminase large subunit </w:t>
            </w:r>
          </w:p>
        </w:tc>
      </w:tr>
      <w:tr w:rsidR="0013266D" w:rsidRPr="007D0194" w14:paraId="6FD19657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6A7B90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lcl|ORF4:435:1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13168F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553E39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40D51E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&lt;435 .. &gt;1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3CB386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435 | 144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BFC410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 xml:space="preserve"> Response regulator</w:t>
            </w:r>
          </w:p>
        </w:tc>
      </w:tr>
      <w:tr w:rsidR="0013266D" w:rsidRPr="007D0194" w14:paraId="3B38B5B8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81839C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lcl|ORF4:78:410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A2E930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D8B766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00792F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78 .. 410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35AB3C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333 | 110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6E840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 xml:space="preserve"> Helix-turn-helix transcriptional regulation</w:t>
            </w:r>
          </w:p>
        </w:tc>
      </w:tr>
      <w:tr w:rsidR="0013266D" w:rsidRPr="007D0194" w14:paraId="3F76EFA0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A01EDA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lcl|ORF40:1467:1132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CC3DDA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6DB7EC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35CFDE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1467 .. 1132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747082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336 | 111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D049D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Hypothetical protein</w:t>
            </w:r>
          </w:p>
        </w:tc>
      </w:tr>
      <w:tr w:rsidR="0013266D" w:rsidRPr="007D0194" w14:paraId="373CE954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D398E0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lcl|ORF5:539:3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9CBBB7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DA3C5C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4A904F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539 .. &gt;3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8ED5FA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537 | 178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B3C943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Tape measure protein</w:t>
            </w:r>
          </w:p>
        </w:tc>
      </w:tr>
      <w:tr w:rsidR="0013266D" w:rsidRPr="007D0194" w14:paraId="3903DA1A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D01B20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lcl|ORF5:744:848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AD6BC5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0C59E7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E1DDFD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744 .. &gt;848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0E2266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105 | 34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4AAE0C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 xml:space="preserve">Virion morphogenesis protein </w:t>
            </w:r>
          </w:p>
        </w:tc>
      </w:tr>
      <w:tr w:rsidR="0013266D" w:rsidRPr="007D0194" w14:paraId="35447AA2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D2E5D2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lcl|ORF5:87:203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C782FB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F89AEA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5C0B00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87 .. 203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1EF2EA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117 | 38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59D4C5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Hypothetical protein</w:t>
            </w:r>
          </w:p>
        </w:tc>
      </w:tr>
      <w:tr w:rsidR="0013266D" w:rsidRPr="007D0194" w14:paraId="0F499342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217670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lcl|ORF6:1261:1701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C97B81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93F562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396B33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1261 .. 1701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D238A8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441 | 146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D43031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Hypothetical protein</w:t>
            </w:r>
          </w:p>
        </w:tc>
      </w:tr>
      <w:tr w:rsidR="0013266D" w:rsidRPr="007D0194" w14:paraId="1E1A5AA0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A2FB15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lcl|ORF6:20:1483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871FA2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D55CE0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58BABE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20 .. 1483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00DBCC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1464 | 487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CF39B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Mu transposase C-terminal domain-containing protein</w:t>
            </w:r>
          </w:p>
        </w:tc>
      </w:tr>
      <w:tr w:rsidR="0013266D" w:rsidRPr="007D0194" w14:paraId="1D0E55CD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137361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lcl|ORF6:351:1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3E467A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228212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E4DEE2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351 .. &gt;1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473EA0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351 | 116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3A2E48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Replication protein P</w:t>
            </w:r>
          </w:p>
        </w:tc>
      </w:tr>
      <w:tr w:rsidR="0013266D" w:rsidRPr="007D0194" w14:paraId="14F56CA2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FE648D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lcl|ORF6:381:34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644F36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3FAA3B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724437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381 .. 34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AFE751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348 | 115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9F980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 xml:space="preserve"> PGM-like protein</w:t>
            </w:r>
          </w:p>
        </w:tc>
      </w:tr>
      <w:tr w:rsidR="0013266D" w:rsidRPr="007D0194" w14:paraId="0B99ACB2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55411E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lcl|ORF6:579:746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AFF391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1FC916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720871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579 .. &gt;746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BA9A69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168 | 55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C2934C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Hypothetical protein</w:t>
            </w:r>
          </w:p>
        </w:tc>
      </w:tr>
      <w:tr w:rsidR="0013266D" w:rsidRPr="007D0194" w14:paraId="0ACCDF46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82D33A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lcl|ORF6:630:743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EE1224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3AC026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EA602C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630 .. &gt;743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786742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114 | 37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DF857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Hypothetical protein</w:t>
            </w:r>
          </w:p>
        </w:tc>
      </w:tr>
      <w:tr w:rsidR="0013266D" w:rsidRPr="007D0194" w14:paraId="6DAB3E5C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9E46B6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lcl|ORF7:1951:2205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0B9C7F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7F68A9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DF01E7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1951 .. 2205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58B1B1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255 | 84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A5A4AD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Hypothetical protein</w:t>
            </w:r>
          </w:p>
        </w:tc>
      </w:tr>
      <w:tr w:rsidR="0013266D" w:rsidRPr="007D0194" w14:paraId="68A04264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84547F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lcl|ORF7:240:145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AA61EE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7BC079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93DA11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240 .. 145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219E9C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96 | 31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CE97BF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 xml:space="preserve">Hypothetical protein </w:t>
            </w:r>
          </w:p>
        </w:tc>
      </w:tr>
      <w:tr w:rsidR="0013266D" w:rsidRPr="007D0194" w14:paraId="07823878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1FE585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lcl|ORF7:374:258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B50E6F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F7A07A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D42E3A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374 .. 258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FE52F8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117 | 38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1BD26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Hypothetical protein</w:t>
            </w:r>
          </w:p>
        </w:tc>
      </w:tr>
      <w:tr w:rsidR="0013266D" w:rsidRPr="007D0194" w14:paraId="3609B0CD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BD0905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lcl|ORF7:379:2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0FCBD9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0C2529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FA9439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&lt;379 .. &gt;2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153224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378 | 125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143FB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ABC-type multidrug transport system, atpase and permease component</w:t>
            </w:r>
          </w:p>
        </w:tc>
      </w:tr>
      <w:tr w:rsidR="0013266D" w:rsidRPr="007D0194" w14:paraId="6E707DE3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D0804A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lcl|ORF7:550:2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D66C3A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02C2A4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F1D1B0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550 .. &gt;2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062B0C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549 | 182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AE4A98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 xml:space="preserve"> Mu transposase C-terminal domain-containing protein</w:t>
            </w:r>
          </w:p>
        </w:tc>
      </w:tr>
      <w:tr w:rsidR="0013266D" w:rsidRPr="007D0194" w14:paraId="27365D6C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9A510B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lcl|ORF7:643:2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23FC44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91C4D9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399453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643 .. &gt;2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FBDF51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642 | 213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B2CB84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Hypothetical protein</w:t>
            </w:r>
          </w:p>
        </w:tc>
      </w:tr>
      <w:tr w:rsidR="0013266D" w:rsidRPr="007D0194" w14:paraId="10035D86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AAC33C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lcl|ORF7:809:898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10CE2F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C29E71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4525D2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809 .. &gt;898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C8E226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90 | 29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98A51F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Hypothetical protein</w:t>
            </w:r>
          </w:p>
        </w:tc>
      </w:tr>
      <w:tr w:rsidR="0013266D" w:rsidRPr="007D0194" w14:paraId="4041B7FA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278730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lcl|ORF8:617:904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7A2E67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5309E6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AF8649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617 .. 904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BF6E2B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288 | 95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F244AF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Hypothetical protein</w:t>
            </w:r>
          </w:p>
        </w:tc>
      </w:tr>
      <w:tr w:rsidR="0013266D" w:rsidRPr="007D0194" w14:paraId="3ADAB959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3BD9D2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lastRenderedPageBreak/>
              <w:t>lcl|ORF8:693:974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202B9F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3666E7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167460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693 .. 974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7B5327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282 | 93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1D58F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 xml:space="preserve"> Host nuclease inhibitor protein</w:t>
            </w:r>
          </w:p>
        </w:tc>
      </w:tr>
      <w:tr w:rsidR="0013266D" w:rsidRPr="007D0194" w14:paraId="40C052B8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056279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lcl|ORF9:111:1682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9F9F51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AF9482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E10DE7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111 .. &gt;1682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DF261E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1572 | 523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C62684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Hypothetical protein</w:t>
            </w:r>
          </w:p>
        </w:tc>
      </w:tr>
      <w:tr w:rsidR="0013266D" w:rsidRPr="007D0194" w14:paraId="30F6E7F8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324299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lcl|ORF9:419:1165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31B4AE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ED73E5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83D542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419 .. 1165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99203D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747 | 248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6A724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Virion structural protein</w:t>
            </w:r>
          </w:p>
        </w:tc>
      </w:tr>
      <w:tr w:rsidR="0013266D" w:rsidRPr="007D0194" w14:paraId="0FE1FE8E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2DF169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lcl|ORF9:483:812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92F43A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B03FEB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90F51D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483 .. 812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180BBC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330 | 109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71FF6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Hypothetical protein</w:t>
            </w:r>
          </w:p>
        </w:tc>
      </w:tr>
      <w:tr w:rsidR="0013266D" w:rsidRPr="007D0194" w14:paraId="035E13AB" w14:textId="77777777" w:rsidTr="0013266D">
        <w:trPr>
          <w:trHeight w:val="265"/>
        </w:trPr>
        <w:tc>
          <w:tcPr>
            <w:tcW w:w="2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EF4D6C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lcl|ORF9:937:113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7A1F25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09B279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10923D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937 .. 113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C71689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825 | 274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86094" w14:textId="77777777" w:rsidR="0013266D" w:rsidRPr="007D0194" w:rsidRDefault="0013266D" w:rsidP="002F7461">
            <w:pPr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7D0194">
              <w:rPr>
                <w:rFonts w:asciiTheme="majorBidi" w:eastAsia="Times New Roman" w:hAnsiTheme="majorBidi" w:cstheme="majorBidi"/>
                <w:sz w:val="14"/>
                <w:szCs w:val="14"/>
              </w:rPr>
              <w:t>Hypothetical protein</w:t>
            </w:r>
          </w:p>
        </w:tc>
      </w:tr>
    </w:tbl>
    <w:p w14:paraId="4B252B03" w14:textId="77777777" w:rsidR="0013266D" w:rsidRPr="007D0194" w:rsidRDefault="0013266D" w:rsidP="0013266D">
      <w:pPr>
        <w:rPr>
          <w:rFonts w:asciiTheme="majorBidi" w:hAnsiTheme="majorBidi" w:cstheme="majorBidi"/>
        </w:rPr>
      </w:pPr>
    </w:p>
    <w:p w14:paraId="2131710B" w14:textId="77777777" w:rsidR="0013266D" w:rsidRDefault="0013266D" w:rsidP="009E16B8">
      <w:pPr>
        <w:ind w:left="-720"/>
        <w:rPr>
          <w:sz w:val="16"/>
          <w:szCs w:val="16"/>
          <w:lang w:eastAsia="en-US"/>
        </w:rPr>
      </w:pPr>
    </w:p>
    <w:p w14:paraId="675DE39F" w14:textId="77777777" w:rsidR="009E16B8" w:rsidRDefault="009E16B8" w:rsidP="009E16B8">
      <w:pPr>
        <w:keepNext/>
        <w:ind w:left="-720"/>
        <w:jc w:val="center"/>
      </w:pPr>
      <w:r>
        <w:rPr>
          <w:sz w:val="16"/>
          <w:szCs w:val="16"/>
          <w:lang w:eastAsia="en-US"/>
        </w:rPr>
        <w:drawing>
          <wp:inline distT="0" distB="0" distL="0" distR="0" wp14:anchorId="65E9C4E1" wp14:editId="17321993">
            <wp:extent cx="4991100" cy="347066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7494" cy="3475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96703" w14:textId="436F4A92" w:rsidR="009E16B8" w:rsidRPr="009E16B8" w:rsidRDefault="009E16B8" w:rsidP="009E16B8">
      <w:pPr>
        <w:pStyle w:val="Caption"/>
        <w:jc w:val="center"/>
        <w:rPr>
          <w:color w:val="000000"/>
          <w:sz w:val="16"/>
          <w:szCs w:val="16"/>
        </w:rPr>
      </w:pPr>
      <w:r>
        <w:t>Figure S</w:t>
      </w:r>
      <w:r w:rsidR="0013266D">
        <w:fldChar w:fldCharType="begin"/>
      </w:r>
      <w:r w:rsidR="0013266D">
        <w:instrText xml:space="preserve"> SEQ Figure \* ARABIC </w:instrText>
      </w:r>
      <w:r w:rsidR="0013266D">
        <w:fldChar w:fldCharType="separate"/>
      </w:r>
      <w:r>
        <w:rPr>
          <w:noProof/>
        </w:rPr>
        <w:t>1</w:t>
      </w:r>
      <w:r w:rsidR="0013266D">
        <w:rPr>
          <w:noProof/>
        </w:rPr>
        <w:fldChar w:fldCharType="end"/>
      </w:r>
      <w:r>
        <w:t>. The genetic map of the phage ZCPA1</w:t>
      </w:r>
    </w:p>
    <w:sectPr w:rsidR="009E16B8" w:rsidRPr="009E16B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I0MzEytDQzNzM0NbZU0lEKTi0uzszPAymwqAUAtLek/ywAAAA="/>
  </w:docVars>
  <w:rsids>
    <w:rsidRoot w:val="009703CC"/>
    <w:rsid w:val="000B338E"/>
    <w:rsid w:val="0013266D"/>
    <w:rsid w:val="0017538C"/>
    <w:rsid w:val="002F52DC"/>
    <w:rsid w:val="00385293"/>
    <w:rsid w:val="003C1DEE"/>
    <w:rsid w:val="0042579B"/>
    <w:rsid w:val="00481835"/>
    <w:rsid w:val="00493713"/>
    <w:rsid w:val="004F089B"/>
    <w:rsid w:val="00564699"/>
    <w:rsid w:val="00590526"/>
    <w:rsid w:val="00596D76"/>
    <w:rsid w:val="005A36B1"/>
    <w:rsid w:val="005B2D44"/>
    <w:rsid w:val="006B1102"/>
    <w:rsid w:val="00780907"/>
    <w:rsid w:val="007C0381"/>
    <w:rsid w:val="007D0EDF"/>
    <w:rsid w:val="007D4CA8"/>
    <w:rsid w:val="00802976"/>
    <w:rsid w:val="0080408E"/>
    <w:rsid w:val="00836E80"/>
    <w:rsid w:val="00863900"/>
    <w:rsid w:val="009703CC"/>
    <w:rsid w:val="0099471B"/>
    <w:rsid w:val="009A073E"/>
    <w:rsid w:val="009E16B8"/>
    <w:rsid w:val="009F2BEB"/>
    <w:rsid w:val="00A85138"/>
    <w:rsid w:val="00B07888"/>
    <w:rsid w:val="00B32200"/>
    <w:rsid w:val="00BE43AD"/>
    <w:rsid w:val="00BE6575"/>
    <w:rsid w:val="00C954F3"/>
    <w:rsid w:val="00D27D63"/>
    <w:rsid w:val="00DA0A8F"/>
    <w:rsid w:val="00F1104C"/>
    <w:rsid w:val="00F27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14097"/>
  <w15:chartTrackingRefBased/>
  <w15:docId w15:val="{B63D0699-28E6-4819-BE88-B2212F7AC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2DC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">
    <w:name w:val="Grid Table 1 Light"/>
    <w:basedOn w:val="TableNormal"/>
    <w:uiPriority w:val="46"/>
    <w:rsid w:val="002F52DC"/>
    <w:pPr>
      <w:spacing w:after="0" w:line="240" w:lineRule="auto"/>
    </w:pPr>
    <w:rPr>
      <w:rFonts w:ascii="Calibri" w:eastAsia="SimSun" w:hAnsi="Calibri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aption">
    <w:name w:val="caption"/>
    <w:basedOn w:val="Normal"/>
    <w:next w:val="Normal"/>
    <w:uiPriority w:val="35"/>
    <w:unhideWhenUsed/>
    <w:qFormat/>
    <w:rsid w:val="00D27D63"/>
    <w:pPr>
      <w:spacing w:after="200" w:line="240" w:lineRule="auto"/>
      <w:jc w:val="left"/>
    </w:pPr>
    <w:rPr>
      <w:rFonts w:asciiTheme="minorHAnsi" w:eastAsiaTheme="minorHAnsi" w:hAnsiTheme="minorHAnsi" w:cstheme="minorBidi"/>
      <w:i/>
      <w:iCs/>
      <w:noProof w:val="0"/>
      <w:color w:val="44546A" w:themeColor="text2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425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DPI41threelinetable">
    <w:name w:val="MDPI_4.1_three_line_table"/>
    <w:basedOn w:val="TableNormal"/>
    <w:uiPriority w:val="99"/>
    <w:rsid w:val="0042579B"/>
    <w:pPr>
      <w:adjustRightInd w:val="0"/>
      <w:snapToGrid w:val="0"/>
      <w:spacing w:after="0" w:line="240" w:lineRule="auto"/>
      <w:jc w:val="center"/>
    </w:pPr>
    <w:rPr>
      <w:rFonts w:ascii="Palatino Linotype" w:eastAsia="SimSun" w:hAnsi="Palatino Linotype" w:cs="Times New Roman"/>
      <w:color w:val="000000"/>
      <w:sz w:val="20"/>
      <w:szCs w:val="20"/>
      <w:lang w:eastAsia="zh-CN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4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1215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Nouran Rezk</dc:creator>
  <cp:keywords/>
  <dc:description/>
  <cp:lastModifiedBy>Nouran Rezk</cp:lastModifiedBy>
  <cp:revision>20</cp:revision>
  <dcterms:created xsi:type="dcterms:W3CDTF">2022-03-28T18:03:00Z</dcterms:created>
  <dcterms:modified xsi:type="dcterms:W3CDTF">2022-07-14T23:37:00Z</dcterms:modified>
</cp:coreProperties>
</file>