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578D" w14:textId="77777777" w:rsidR="00405490" w:rsidRDefault="00405490" w:rsidP="00405490">
      <w:pPr>
        <w:jc w:val="center"/>
        <w:rPr>
          <w:b/>
          <w:bCs/>
        </w:rPr>
      </w:pPr>
      <w:bookmarkStart w:id="0" w:name="_Hlk115583105"/>
      <w:r w:rsidRPr="005E3377">
        <w:rPr>
          <w:b/>
          <w:bCs/>
        </w:rPr>
        <w:t>Appendix A: Search Strategy</w:t>
      </w:r>
    </w:p>
    <w:p w14:paraId="0CEE93D1" w14:textId="77777777" w:rsidR="00405490" w:rsidRDefault="00405490" w:rsidP="00405490">
      <w:pPr>
        <w:rPr>
          <w:b/>
          <w:bCs/>
        </w:rPr>
      </w:pPr>
    </w:p>
    <w:p w14:paraId="37A9795D" w14:textId="77777777" w:rsidR="00405490" w:rsidRPr="005E3377" w:rsidRDefault="00405490" w:rsidP="00405490">
      <w:pPr>
        <w:rPr>
          <w:b/>
          <w:bCs/>
        </w:rPr>
      </w:pPr>
      <w:r>
        <w:rPr>
          <w:b/>
          <w:bCs/>
        </w:rPr>
        <w:t xml:space="preserve">1. PubMed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05490" w14:paraId="30A404D7" w14:textId="77777777" w:rsidTr="00070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BA1C6B7" w14:textId="77777777" w:rsidR="00405490" w:rsidRDefault="00405490" w:rsidP="000708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Search Query</w:t>
            </w:r>
          </w:p>
        </w:tc>
        <w:tc>
          <w:tcPr>
            <w:tcW w:w="4508" w:type="dxa"/>
          </w:tcPr>
          <w:p w14:paraId="085143D5" w14:textId="77777777" w:rsidR="00405490" w:rsidRDefault="00405490" w:rsidP="000708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Search Details </w:t>
            </w:r>
          </w:p>
        </w:tc>
      </w:tr>
      <w:tr w:rsidR="00405490" w14:paraId="2CA3654B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F5A8A5E" w14:textId="77777777" w:rsidR="00405490" w:rsidRPr="005E3377" w:rsidRDefault="00405490" w:rsidP="000708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((Low Back Pain) AND (India)) AND (Exercise)</w:t>
            </w:r>
          </w:p>
        </w:tc>
        <w:tc>
          <w:tcPr>
            <w:tcW w:w="4508" w:type="dxa"/>
          </w:tcPr>
          <w:p w14:paraId="6F7AFEF4" w14:textId="77777777" w:rsidR="00405490" w:rsidRDefault="00405490" w:rsidP="000708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("low back pain"[MeSH Terms] OR ("low"[All Fields] AND "back"[All Fields] AND "pain"[All Fields]) OR "low back pain"[All Fields]) AND ("india"[MeSH Terms] OR "india"[All Fields] OR "india s"[All Fields] OR "indias"[All Fields]) AND ("exercise"[MeSH Terms] OR "exercise"[All Fields] OR "exercises"[All Fields] OR "exercise therapy"[MeSH Terms] OR ("exercise"[All Fields] AND "therapy"[All Fields]) OR "exercise therapy"[All Fields] OR "exercise s"[All Fields] OR "exercised"[All Fields] OR "exerciser"[All Fields] OR "exercisers"[All Fields] OR "exercising"[All Fields])</w:t>
            </w:r>
          </w:p>
          <w:p w14:paraId="5C93C96E" w14:textId="77777777" w:rsidR="00405490" w:rsidRDefault="00405490" w:rsidP="000708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05490" w14:paraId="634FB2B8" w14:textId="77777777" w:rsidTr="000708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1371AA0B" w14:textId="77777777" w:rsidR="00405490" w:rsidRPr="005E3377" w:rsidRDefault="00405490" w:rsidP="000708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(Low Back Pain) AND (India)</w:t>
            </w:r>
          </w:p>
        </w:tc>
        <w:tc>
          <w:tcPr>
            <w:tcW w:w="4508" w:type="dxa"/>
          </w:tcPr>
          <w:p w14:paraId="0A951987" w14:textId="77777777" w:rsidR="00405490" w:rsidRDefault="00405490" w:rsidP="000708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("low back pain"[MeSH Terms] OR ("low"[All Fields] AND "back"[All Fields] AND "pain"[All Fields]) OR "low back pain"[All Fields]) AND ("india"[MeSH Terms] OR "india"[All Fields] OR "india s"[All Fields] OR "indias"[All Fields])</w:t>
            </w:r>
          </w:p>
          <w:p w14:paraId="150105FF" w14:textId="77777777" w:rsidR="00405490" w:rsidRDefault="00405490" w:rsidP="000708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05490" w14:paraId="398E3555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38827B2" w14:textId="77777777" w:rsidR="00405490" w:rsidRDefault="00405490" w:rsidP="0007081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((Low Back Pain) AND (India)) AND (Physiotherapy)</w:t>
            </w:r>
          </w:p>
          <w:p w14:paraId="19678BE4" w14:textId="77777777" w:rsidR="00405490" w:rsidRDefault="00405490" w:rsidP="00070813">
            <w:pPr>
              <w:jc w:val="both"/>
            </w:pPr>
          </w:p>
        </w:tc>
        <w:tc>
          <w:tcPr>
            <w:tcW w:w="4508" w:type="dxa"/>
          </w:tcPr>
          <w:p w14:paraId="346E7475" w14:textId="77777777" w:rsidR="00405490" w:rsidRDefault="00405490" w:rsidP="000708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("low back pain"[MeSH Terms] OR ("low"[All Fields] AND "back"[All Fields] AND "pain"[All Fields]) OR "low back pain"[All Fields]) AND ("india"[MeSH Terms] OR "india"[All Fields] OR "india s"[All Fields] OR "indias"[All Fields]) AND ("physical therapy modalities"[MeSH Terms] OR ("physical"[All Fields] AND "therapy"[All Fields] AND "modalities"[All Fields]) OR "physical therapy modalities"[All Fields] OR "physiotherapies"[All Fields] OR "physiotherapy"[All Fields])</w:t>
            </w:r>
          </w:p>
          <w:p w14:paraId="0C76830D" w14:textId="77777777" w:rsidR="00405490" w:rsidRDefault="00405490" w:rsidP="000708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FA0CCC8" w14:textId="77777777" w:rsidR="00405490" w:rsidRDefault="00405490" w:rsidP="00405490"/>
    <w:p w14:paraId="76DCD265" w14:textId="77777777" w:rsidR="00405490" w:rsidRDefault="00405490" w:rsidP="00405490">
      <w:pPr>
        <w:rPr>
          <w:b/>
          <w:bCs/>
        </w:rPr>
      </w:pPr>
      <w:r>
        <w:rPr>
          <w:b/>
          <w:bCs/>
        </w:rPr>
        <w:t>2. PEDro</w:t>
      </w:r>
    </w:p>
    <w:p w14:paraId="1080604F" w14:textId="77777777" w:rsidR="00405490" w:rsidRDefault="00405490" w:rsidP="00405490">
      <w:r>
        <w:t>Back pain*India, Low back pain*India and Back pain*exercise*India</w:t>
      </w:r>
    </w:p>
    <w:p w14:paraId="27FB74AB" w14:textId="77777777" w:rsidR="00405490" w:rsidRDefault="00405490" w:rsidP="00405490">
      <w:r>
        <w:br w:type="page"/>
      </w:r>
    </w:p>
    <w:p w14:paraId="74B77FE9" w14:textId="77777777" w:rsidR="00405490" w:rsidRDefault="00405490" w:rsidP="00405490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Appendix B: Study Characteristics </w:t>
      </w:r>
    </w:p>
    <w:p w14:paraId="3EB30BE6" w14:textId="77777777" w:rsidR="00405490" w:rsidRDefault="00405490" w:rsidP="00405490">
      <w:r>
        <w:t xml:space="preserve">Table Characteristics of Included Studies </w:t>
      </w:r>
    </w:p>
    <w:tbl>
      <w:tblPr>
        <w:tblStyle w:val="TableGrid"/>
        <w:tblW w:w="8364" w:type="dxa"/>
        <w:tblLook w:val="04A0" w:firstRow="1" w:lastRow="0" w:firstColumn="1" w:lastColumn="0" w:noHBand="0" w:noVBand="1"/>
      </w:tblPr>
      <w:tblGrid>
        <w:gridCol w:w="1271"/>
        <w:gridCol w:w="2266"/>
        <w:gridCol w:w="2533"/>
        <w:gridCol w:w="2294"/>
      </w:tblGrid>
      <w:tr w:rsidR="00405490" w14:paraId="16072EB4" w14:textId="77777777" w:rsidTr="00070813">
        <w:trPr>
          <w:trHeight w:val="676"/>
        </w:trPr>
        <w:tc>
          <w:tcPr>
            <w:tcW w:w="1271" w:type="dxa"/>
          </w:tcPr>
          <w:p w14:paraId="75DC52F0" w14:textId="77777777" w:rsidR="00405490" w:rsidRPr="00DB26A7" w:rsidRDefault="00405490" w:rsidP="00070813">
            <w:pPr>
              <w:jc w:val="center"/>
              <w:rPr>
                <w:b/>
                <w:bCs/>
              </w:rPr>
            </w:pPr>
            <w:r w:rsidRPr="00DB26A7">
              <w:rPr>
                <w:b/>
                <w:bCs/>
              </w:rPr>
              <w:t>Authors</w:t>
            </w:r>
          </w:p>
        </w:tc>
        <w:tc>
          <w:tcPr>
            <w:tcW w:w="2266" w:type="dxa"/>
          </w:tcPr>
          <w:p w14:paraId="2066BFF8" w14:textId="77777777" w:rsidR="00405490" w:rsidRPr="00DB26A7" w:rsidRDefault="00405490" w:rsidP="00070813">
            <w:pPr>
              <w:jc w:val="center"/>
              <w:rPr>
                <w:b/>
                <w:bCs/>
              </w:rPr>
            </w:pPr>
            <w:r w:rsidRPr="00DB26A7">
              <w:rPr>
                <w:b/>
                <w:bCs/>
              </w:rPr>
              <w:t>Population/Problem</w:t>
            </w:r>
          </w:p>
        </w:tc>
        <w:tc>
          <w:tcPr>
            <w:tcW w:w="2533" w:type="dxa"/>
          </w:tcPr>
          <w:p w14:paraId="20DF4D76" w14:textId="77777777" w:rsidR="00405490" w:rsidRPr="00DB26A7" w:rsidRDefault="00405490" w:rsidP="00070813">
            <w:pPr>
              <w:jc w:val="center"/>
              <w:rPr>
                <w:b/>
                <w:bCs/>
              </w:rPr>
            </w:pPr>
            <w:r w:rsidRPr="00DB26A7">
              <w:rPr>
                <w:b/>
                <w:bCs/>
              </w:rPr>
              <w:t>Intervention</w:t>
            </w:r>
          </w:p>
        </w:tc>
        <w:tc>
          <w:tcPr>
            <w:tcW w:w="2294" w:type="dxa"/>
          </w:tcPr>
          <w:p w14:paraId="31AB5C78" w14:textId="77777777" w:rsidR="00405490" w:rsidRPr="00DB26A7" w:rsidRDefault="00405490" w:rsidP="00070813">
            <w:pPr>
              <w:jc w:val="center"/>
              <w:rPr>
                <w:b/>
                <w:bCs/>
              </w:rPr>
            </w:pPr>
            <w:r w:rsidRPr="00DB26A7">
              <w:rPr>
                <w:b/>
                <w:bCs/>
              </w:rPr>
              <w:t>Outcomes</w:t>
            </w:r>
          </w:p>
        </w:tc>
      </w:tr>
      <w:tr w:rsidR="00405490" w14:paraId="0AB5B629" w14:textId="77777777" w:rsidTr="00070813">
        <w:trPr>
          <w:trHeight w:val="676"/>
        </w:trPr>
        <w:tc>
          <w:tcPr>
            <w:tcW w:w="1271" w:type="dxa"/>
          </w:tcPr>
          <w:p w14:paraId="2C977154" w14:textId="77777777" w:rsidR="00405490" w:rsidRDefault="00405490" w:rsidP="00070813">
            <w:r>
              <w:t xml:space="preserve">Bhadauria </w:t>
            </w:r>
          </w:p>
        </w:tc>
        <w:tc>
          <w:tcPr>
            <w:tcW w:w="2266" w:type="dxa"/>
          </w:tcPr>
          <w:p w14:paraId="48E3775C" w14:textId="77777777" w:rsidR="00405490" w:rsidRDefault="00405490" w:rsidP="00070813">
            <w:r>
              <w:t>Non-Specific LBP (&gt;3 months)</w:t>
            </w:r>
          </w:p>
        </w:tc>
        <w:tc>
          <w:tcPr>
            <w:tcW w:w="2533" w:type="dxa"/>
          </w:tcPr>
          <w:p w14:paraId="5966E813" w14:textId="77777777" w:rsidR="00405490" w:rsidRDefault="00405490" w:rsidP="00070813">
            <w:r>
              <w:t>Lumbar Stabilization Exs versus Dynamic Strengthening Exs versus Pilates</w:t>
            </w:r>
          </w:p>
        </w:tc>
        <w:tc>
          <w:tcPr>
            <w:tcW w:w="2294" w:type="dxa"/>
          </w:tcPr>
          <w:p w14:paraId="5BE21112" w14:textId="77777777" w:rsidR="00405490" w:rsidRDefault="00405490" w:rsidP="00070813">
            <w:r>
              <w:t>VAS, ROM, Strength, MODQ</w:t>
            </w:r>
          </w:p>
        </w:tc>
      </w:tr>
      <w:tr w:rsidR="00405490" w14:paraId="1009669D" w14:textId="77777777" w:rsidTr="00070813">
        <w:trPr>
          <w:trHeight w:val="676"/>
        </w:trPr>
        <w:tc>
          <w:tcPr>
            <w:tcW w:w="1271" w:type="dxa"/>
          </w:tcPr>
          <w:p w14:paraId="7819F578" w14:textId="77777777" w:rsidR="00405490" w:rsidRDefault="00405490" w:rsidP="00070813">
            <w:r>
              <w:t xml:space="preserve">T Kumar </w:t>
            </w:r>
          </w:p>
        </w:tc>
        <w:tc>
          <w:tcPr>
            <w:tcW w:w="2266" w:type="dxa"/>
          </w:tcPr>
          <w:p w14:paraId="16EAEDBD" w14:textId="77777777" w:rsidR="00405490" w:rsidRDefault="00405490" w:rsidP="00070813">
            <w:r>
              <w:t>Non-Specific CLBP (&gt;3 months)</w:t>
            </w:r>
          </w:p>
        </w:tc>
        <w:tc>
          <w:tcPr>
            <w:tcW w:w="2533" w:type="dxa"/>
          </w:tcPr>
          <w:p w14:paraId="4DAF29ED" w14:textId="77777777" w:rsidR="00405490" w:rsidRDefault="00405490" w:rsidP="00070813">
            <w:r>
              <w:t xml:space="preserve">Core Muscle Strengthening </w:t>
            </w:r>
          </w:p>
        </w:tc>
        <w:tc>
          <w:tcPr>
            <w:tcW w:w="2294" w:type="dxa"/>
          </w:tcPr>
          <w:p w14:paraId="53E840C3" w14:textId="77777777" w:rsidR="00405490" w:rsidRDefault="00405490" w:rsidP="00070813">
            <w:r>
              <w:t>ODI, NPRS, Sorenson Test, Pressure Biofeedback test, ROM</w:t>
            </w:r>
          </w:p>
        </w:tc>
      </w:tr>
      <w:tr w:rsidR="00405490" w14:paraId="29408CF2" w14:textId="77777777" w:rsidTr="00070813">
        <w:trPr>
          <w:trHeight w:val="651"/>
        </w:trPr>
        <w:tc>
          <w:tcPr>
            <w:tcW w:w="1271" w:type="dxa"/>
          </w:tcPr>
          <w:p w14:paraId="53B24C7B" w14:textId="77777777" w:rsidR="00405490" w:rsidRDefault="00405490" w:rsidP="00070813">
            <w:r>
              <w:t>Chhabra</w:t>
            </w:r>
          </w:p>
        </w:tc>
        <w:tc>
          <w:tcPr>
            <w:tcW w:w="2266" w:type="dxa"/>
          </w:tcPr>
          <w:p w14:paraId="7A2CF467" w14:textId="77777777" w:rsidR="00405490" w:rsidRDefault="00405490" w:rsidP="00070813">
            <w:r>
              <w:t xml:space="preserve">Mechanical LBP (12 weeks or older) with or without radicular symptoms </w:t>
            </w:r>
          </w:p>
        </w:tc>
        <w:tc>
          <w:tcPr>
            <w:tcW w:w="2533" w:type="dxa"/>
          </w:tcPr>
          <w:p w14:paraId="29A91EF0" w14:textId="77777777" w:rsidR="00405490" w:rsidRDefault="00405490" w:rsidP="00070813">
            <w:r>
              <w:t>Conventional Treatment versus App Based Treatment Prescription (SNAPCARE app)</w:t>
            </w:r>
          </w:p>
        </w:tc>
        <w:tc>
          <w:tcPr>
            <w:tcW w:w="2294" w:type="dxa"/>
          </w:tcPr>
          <w:p w14:paraId="5814990E" w14:textId="77777777" w:rsidR="00405490" w:rsidRDefault="00405490" w:rsidP="00070813">
            <w:r>
              <w:t xml:space="preserve">NPRS, MODQ, CSS, </w:t>
            </w:r>
          </w:p>
        </w:tc>
      </w:tr>
      <w:tr w:rsidR="00405490" w14:paraId="74C55A25" w14:textId="77777777" w:rsidTr="00070813">
        <w:trPr>
          <w:trHeight w:val="676"/>
        </w:trPr>
        <w:tc>
          <w:tcPr>
            <w:tcW w:w="1271" w:type="dxa"/>
          </w:tcPr>
          <w:p w14:paraId="2C6BF81B" w14:textId="77777777" w:rsidR="00405490" w:rsidRDefault="00405490" w:rsidP="00070813">
            <w:r>
              <w:t>Ali</w:t>
            </w:r>
          </w:p>
        </w:tc>
        <w:tc>
          <w:tcPr>
            <w:tcW w:w="2266" w:type="dxa"/>
          </w:tcPr>
          <w:p w14:paraId="4519F5A1" w14:textId="77777777" w:rsidR="00405490" w:rsidRDefault="00405490" w:rsidP="00070813">
            <w:r>
              <w:t>LBP (&gt;12 weeks) with or without leg pain above the knee</w:t>
            </w:r>
          </w:p>
        </w:tc>
        <w:tc>
          <w:tcPr>
            <w:tcW w:w="2533" w:type="dxa"/>
          </w:tcPr>
          <w:p w14:paraId="0FF108D1" w14:textId="77777777" w:rsidR="00405490" w:rsidRDefault="00405490" w:rsidP="00070813">
            <w:r>
              <w:t>Maitland PA Mobilization versus Mulligan SNAGs</w:t>
            </w:r>
          </w:p>
        </w:tc>
        <w:tc>
          <w:tcPr>
            <w:tcW w:w="2294" w:type="dxa"/>
          </w:tcPr>
          <w:p w14:paraId="2CEBFFE9" w14:textId="77777777" w:rsidR="00405490" w:rsidRDefault="00405490" w:rsidP="00070813">
            <w:r>
              <w:t xml:space="preserve">ODI, NPRS, ROM, Surface EMG </w:t>
            </w:r>
          </w:p>
        </w:tc>
      </w:tr>
      <w:tr w:rsidR="00405490" w14:paraId="6B494D74" w14:textId="77777777" w:rsidTr="00070813">
        <w:trPr>
          <w:trHeight w:val="676"/>
        </w:trPr>
        <w:tc>
          <w:tcPr>
            <w:tcW w:w="1271" w:type="dxa"/>
          </w:tcPr>
          <w:p w14:paraId="522028BD" w14:textId="77777777" w:rsidR="00405490" w:rsidRDefault="00405490" w:rsidP="00070813">
            <w:r>
              <w:t>Bose</w:t>
            </w:r>
          </w:p>
        </w:tc>
        <w:tc>
          <w:tcPr>
            <w:tcW w:w="2266" w:type="dxa"/>
          </w:tcPr>
          <w:p w14:paraId="36C7B8B2" w14:textId="77777777" w:rsidR="00405490" w:rsidRDefault="00405490" w:rsidP="00070813">
            <w:r>
              <w:t>Chronic non-specific LBP (&gt;3 months)</w:t>
            </w:r>
          </w:p>
        </w:tc>
        <w:tc>
          <w:tcPr>
            <w:tcW w:w="2533" w:type="dxa"/>
          </w:tcPr>
          <w:p w14:paraId="27055CEE" w14:textId="77777777" w:rsidR="00405490" w:rsidRDefault="00405490" w:rsidP="00070813">
            <w:r>
              <w:t>Spinal Manipulation+ Laser+ Conventional Exs vs Laser+ Conventional Exs vs Control group</w:t>
            </w:r>
          </w:p>
        </w:tc>
        <w:tc>
          <w:tcPr>
            <w:tcW w:w="2294" w:type="dxa"/>
          </w:tcPr>
          <w:p w14:paraId="13CAEF41" w14:textId="77777777" w:rsidR="00405490" w:rsidRDefault="00405490" w:rsidP="00070813">
            <w:r>
              <w:t>VAS, ROM&lt; RMDQ, PHQ-9</w:t>
            </w:r>
          </w:p>
        </w:tc>
      </w:tr>
      <w:tr w:rsidR="00405490" w14:paraId="685447D8" w14:textId="77777777" w:rsidTr="00070813">
        <w:trPr>
          <w:trHeight w:val="676"/>
        </w:trPr>
        <w:tc>
          <w:tcPr>
            <w:tcW w:w="1271" w:type="dxa"/>
          </w:tcPr>
          <w:p w14:paraId="762D47DC" w14:textId="77777777" w:rsidR="00405490" w:rsidRDefault="00405490" w:rsidP="00070813">
            <w:r>
              <w:t>Satpute</w:t>
            </w:r>
          </w:p>
        </w:tc>
        <w:tc>
          <w:tcPr>
            <w:tcW w:w="2266" w:type="dxa"/>
          </w:tcPr>
          <w:p w14:paraId="422AB257" w14:textId="77777777" w:rsidR="00405490" w:rsidRDefault="00405490" w:rsidP="00070813">
            <w:r>
              <w:t>Unilateral Lumbar Radiculopathy with leg pain (&gt; 6 weeks)</w:t>
            </w:r>
          </w:p>
        </w:tc>
        <w:tc>
          <w:tcPr>
            <w:tcW w:w="2533" w:type="dxa"/>
          </w:tcPr>
          <w:p w14:paraId="7B089156" w14:textId="77777777" w:rsidR="00405490" w:rsidRDefault="00405490" w:rsidP="00070813">
            <w:r>
              <w:t>SMWLM+ Exs + Neural Mobilization versus Exs + Neural Mobilization (TENS was common for both groups)</w:t>
            </w:r>
          </w:p>
        </w:tc>
        <w:tc>
          <w:tcPr>
            <w:tcW w:w="2294" w:type="dxa"/>
          </w:tcPr>
          <w:p w14:paraId="12BC995D" w14:textId="77777777" w:rsidR="00405490" w:rsidRDefault="00405490" w:rsidP="00070813">
            <w:r>
              <w:t xml:space="preserve">VAS, ODI, GROC, ROM, Body Chart </w:t>
            </w:r>
          </w:p>
        </w:tc>
      </w:tr>
      <w:tr w:rsidR="00405490" w14:paraId="60459B92" w14:textId="77777777" w:rsidTr="00070813">
        <w:trPr>
          <w:trHeight w:val="676"/>
        </w:trPr>
        <w:tc>
          <w:tcPr>
            <w:tcW w:w="1271" w:type="dxa"/>
          </w:tcPr>
          <w:p w14:paraId="0455191E" w14:textId="77777777" w:rsidR="00405490" w:rsidRDefault="00405490" w:rsidP="00070813">
            <w:r>
              <w:t>Majeed A</w:t>
            </w:r>
          </w:p>
        </w:tc>
        <w:tc>
          <w:tcPr>
            <w:tcW w:w="2266" w:type="dxa"/>
          </w:tcPr>
          <w:p w14:paraId="4FB139BD" w14:textId="77777777" w:rsidR="00405490" w:rsidRDefault="00405490" w:rsidP="00070813">
            <w:r>
              <w:t>Chronic non-specific LBP (&gt; 3months)</w:t>
            </w:r>
          </w:p>
        </w:tc>
        <w:tc>
          <w:tcPr>
            <w:tcW w:w="2533" w:type="dxa"/>
          </w:tcPr>
          <w:p w14:paraId="5D00D715" w14:textId="77777777" w:rsidR="00405490" w:rsidRDefault="00405490" w:rsidP="00070813">
            <w:r>
              <w:t>Trivandrum Community Based Core Stabilization Program</w:t>
            </w:r>
          </w:p>
        </w:tc>
        <w:tc>
          <w:tcPr>
            <w:tcW w:w="2294" w:type="dxa"/>
          </w:tcPr>
          <w:p w14:paraId="04482F27" w14:textId="77777777" w:rsidR="00405490" w:rsidRDefault="00405490" w:rsidP="00070813">
            <w:r>
              <w:t>ODI, Keele Start Back Tool</w:t>
            </w:r>
          </w:p>
        </w:tc>
      </w:tr>
      <w:tr w:rsidR="00405490" w14:paraId="54EBD006" w14:textId="77777777" w:rsidTr="00070813">
        <w:trPr>
          <w:trHeight w:val="676"/>
        </w:trPr>
        <w:tc>
          <w:tcPr>
            <w:tcW w:w="1271" w:type="dxa"/>
          </w:tcPr>
          <w:p w14:paraId="696E16EA" w14:textId="77777777" w:rsidR="00405490" w:rsidRDefault="00405490" w:rsidP="00070813">
            <w:r>
              <w:t>Divya</w:t>
            </w:r>
          </w:p>
        </w:tc>
        <w:tc>
          <w:tcPr>
            <w:tcW w:w="2266" w:type="dxa"/>
          </w:tcPr>
          <w:p w14:paraId="3F71F7E8" w14:textId="77777777" w:rsidR="00405490" w:rsidRDefault="00405490" w:rsidP="00070813">
            <w:r>
              <w:t>Low back pain more than three</w:t>
            </w:r>
          </w:p>
          <w:p w14:paraId="12406483" w14:textId="77777777" w:rsidR="00405490" w:rsidRDefault="00405490" w:rsidP="00070813">
            <w:r>
              <w:t>Months but no radiating pain to the leg</w:t>
            </w:r>
          </w:p>
        </w:tc>
        <w:tc>
          <w:tcPr>
            <w:tcW w:w="2533" w:type="dxa"/>
          </w:tcPr>
          <w:p w14:paraId="4B5CB847" w14:textId="77777777" w:rsidR="00405490" w:rsidRDefault="00405490" w:rsidP="00070813">
            <w:r w:rsidRPr="007D0B79">
              <w:t>Lumbar Stabilization Exercises</w:t>
            </w:r>
            <w:r>
              <w:t xml:space="preserve"> vs </w:t>
            </w:r>
            <w:r w:rsidRPr="007D0B79">
              <w:t xml:space="preserve">Lumbar Stabilization Exercises </w:t>
            </w:r>
            <w:r>
              <w:t>+ Thoracic spine manipulation</w:t>
            </w:r>
          </w:p>
        </w:tc>
        <w:tc>
          <w:tcPr>
            <w:tcW w:w="2294" w:type="dxa"/>
          </w:tcPr>
          <w:p w14:paraId="3F164898" w14:textId="77777777" w:rsidR="00405490" w:rsidRDefault="00405490" w:rsidP="00070813">
            <w:r>
              <w:t xml:space="preserve">NPRS, ODI, Kyphotic Index </w:t>
            </w:r>
          </w:p>
        </w:tc>
      </w:tr>
      <w:tr w:rsidR="00405490" w14:paraId="44341DD8" w14:textId="77777777" w:rsidTr="00070813">
        <w:trPr>
          <w:trHeight w:val="676"/>
        </w:trPr>
        <w:tc>
          <w:tcPr>
            <w:tcW w:w="1271" w:type="dxa"/>
          </w:tcPr>
          <w:p w14:paraId="75986A17" w14:textId="77777777" w:rsidR="00405490" w:rsidRDefault="00405490" w:rsidP="00070813">
            <w:r>
              <w:t>Ganesh</w:t>
            </w:r>
          </w:p>
        </w:tc>
        <w:tc>
          <w:tcPr>
            <w:tcW w:w="2266" w:type="dxa"/>
          </w:tcPr>
          <w:p w14:paraId="732AF47B" w14:textId="77777777" w:rsidR="00405490" w:rsidRDefault="00405490" w:rsidP="00070813">
            <w:r>
              <w:t>Agricultural Workers with work related LBP</w:t>
            </w:r>
          </w:p>
        </w:tc>
        <w:tc>
          <w:tcPr>
            <w:tcW w:w="2533" w:type="dxa"/>
          </w:tcPr>
          <w:p w14:paraId="51F203E6" w14:textId="77777777" w:rsidR="00405490" w:rsidRDefault="00405490" w:rsidP="00070813">
            <w:r>
              <w:t xml:space="preserve">Multidisciplinary Rehab </w:t>
            </w:r>
          </w:p>
        </w:tc>
        <w:tc>
          <w:tcPr>
            <w:tcW w:w="2294" w:type="dxa"/>
          </w:tcPr>
          <w:p w14:paraId="4C8C7A14" w14:textId="77777777" w:rsidR="00405490" w:rsidRDefault="00405490" w:rsidP="00070813">
            <w:r>
              <w:t xml:space="preserve">ICF </w:t>
            </w:r>
          </w:p>
        </w:tc>
      </w:tr>
      <w:tr w:rsidR="00405490" w14:paraId="69F56EB5" w14:textId="77777777" w:rsidTr="00070813">
        <w:trPr>
          <w:trHeight w:val="676"/>
        </w:trPr>
        <w:tc>
          <w:tcPr>
            <w:tcW w:w="1271" w:type="dxa"/>
          </w:tcPr>
          <w:p w14:paraId="1E69B360" w14:textId="77777777" w:rsidR="00405490" w:rsidRDefault="00405490" w:rsidP="00070813">
            <w:r>
              <w:t>Muthu Krishnan</w:t>
            </w:r>
          </w:p>
        </w:tc>
        <w:tc>
          <w:tcPr>
            <w:tcW w:w="2266" w:type="dxa"/>
          </w:tcPr>
          <w:p w14:paraId="58131D6D" w14:textId="77777777" w:rsidR="00405490" w:rsidRDefault="00405490" w:rsidP="00070813">
            <w:r>
              <w:t xml:space="preserve"> Chronic LBP (movement Impairment and Control Impairment)</w:t>
            </w:r>
          </w:p>
        </w:tc>
        <w:tc>
          <w:tcPr>
            <w:tcW w:w="2533" w:type="dxa"/>
          </w:tcPr>
          <w:p w14:paraId="705CB73C" w14:textId="77777777" w:rsidR="00405490" w:rsidRDefault="00405490" w:rsidP="00070813">
            <w:r>
              <w:t xml:space="preserve">Core stabilization versus conventional physiotherapy regime </w:t>
            </w:r>
          </w:p>
        </w:tc>
        <w:tc>
          <w:tcPr>
            <w:tcW w:w="2294" w:type="dxa"/>
          </w:tcPr>
          <w:p w14:paraId="2FEE746E" w14:textId="77777777" w:rsidR="00405490" w:rsidRDefault="00405490" w:rsidP="00070813">
            <w:r>
              <w:t>RMDQ, Postural Control, FABQ, CPQ</w:t>
            </w:r>
          </w:p>
        </w:tc>
      </w:tr>
      <w:tr w:rsidR="00405490" w14:paraId="364795A3" w14:textId="77777777" w:rsidTr="00070813">
        <w:trPr>
          <w:trHeight w:val="676"/>
        </w:trPr>
        <w:tc>
          <w:tcPr>
            <w:tcW w:w="1271" w:type="dxa"/>
          </w:tcPr>
          <w:p w14:paraId="07A5124A" w14:textId="77777777" w:rsidR="00405490" w:rsidRDefault="00405490" w:rsidP="00070813">
            <w:r>
              <w:t>S Kumar</w:t>
            </w:r>
          </w:p>
        </w:tc>
        <w:tc>
          <w:tcPr>
            <w:tcW w:w="2266" w:type="dxa"/>
          </w:tcPr>
          <w:p w14:paraId="62BB5003" w14:textId="77777777" w:rsidR="00405490" w:rsidRDefault="00405490" w:rsidP="00070813">
            <w:r>
              <w:t>Nonspecific chronic LBP</w:t>
            </w:r>
          </w:p>
        </w:tc>
        <w:tc>
          <w:tcPr>
            <w:tcW w:w="2533" w:type="dxa"/>
          </w:tcPr>
          <w:p w14:paraId="46F96698" w14:textId="77777777" w:rsidR="00405490" w:rsidRDefault="00405490" w:rsidP="00070813">
            <w:pPr>
              <w:jc w:val="center"/>
            </w:pPr>
            <w:r>
              <w:t>Dynamic Neuromuscular Stabilization</w:t>
            </w:r>
          </w:p>
        </w:tc>
        <w:tc>
          <w:tcPr>
            <w:tcW w:w="2294" w:type="dxa"/>
          </w:tcPr>
          <w:p w14:paraId="68E1B773" w14:textId="77777777" w:rsidR="00405490" w:rsidRDefault="00405490" w:rsidP="00070813">
            <w:r>
              <w:t>VAS, Walking, Functional assessment, SF-36</w:t>
            </w:r>
          </w:p>
        </w:tc>
      </w:tr>
      <w:tr w:rsidR="00405490" w14:paraId="07F86203" w14:textId="77777777" w:rsidTr="00070813">
        <w:trPr>
          <w:trHeight w:val="676"/>
        </w:trPr>
        <w:tc>
          <w:tcPr>
            <w:tcW w:w="1271" w:type="dxa"/>
          </w:tcPr>
          <w:p w14:paraId="73446667" w14:textId="77777777" w:rsidR="00405490" w:rsidRDefault="00405490" w:rsidP="00070813">
            <w:r>
              <w:t>Tambekar</w:t>
            </w:r>
          </w:p>
        </w:tc>
        <w:tc>
          <w:tcPr>
            <w:tcW w:w="2266" w:type="dxa"/>
          </w:tcPr>
          <w:p w14:paraId="2219759B" w14:textId="77777777" w:rsidR="00405490" w:rsidRDefault="00405490" w:rsidP="00070813">
            <w:r>
              <w:t>LBP radiating to lower limb (above knee)</w:t>
            </w:r>
          </w:p>
        </w:tc>
        <w:tc>
          <w:tcPr>
            <w:tcW w:w="2533" w:type="dxa"/>
          </w:tcPr>
          <w:p w14:paraId="45C17C45" w14:textId="77777777" w:rsidR="00405490" w:rsidRDefault="00405490" w:rsidP="00070813">
            <w:r>
              <w:t>Butler Neural tissue mobilization vs Mulligan Bent Leg Raise technique</w:t>
            </w:r>
          </w:p>
        </w:tc>
        <w:tc>
          <w:tcPr>
            <w:tcW w:w="2294" w:type="dxa"/>
          </w:tcPr>
          <w:p w14:paraId="2AC94F6A" w14:textId="77777777" w:rsidR="00405490" w:rsidRDefault="00405490" w:rsidP="00070813">
            <w:r>
              <w:t>VAS, SLR</w:t>
            </w:r>
          </w:p>
        </w:tc>
      </w:tr>
      <w:tr w:rsidR="00405490" w14:paraId="2083E10E" w14:textId="77777777" w:rsidTr="00070813">
        <w:trPr>
          <w:trHeight w:val="676"/>
        </w:trPr>
        <w:tc>
          <w:tcPr>
            <w:tcW w:w="1271" w:type="dxa"/>
          </w:tcPr>
          <w:p w14:paraId="5ED4D206" w14:textId="77777777" w:rsidR="00405490" w:rsidRDefault="00405490" w:rsidP="00070813">
            <w:r>
              <w:lastRenderedPageBreak/>
              <w:t xml:space="preserve">Babina </w:t>
            </w:r>
          </w:p>
        </w:tc>
        <w:tc>
          <w:tcPr>
            <w:tcW w:w="2266" w:type="dxa"/>
          </w:tcPr>
          <w:p w14:paraId="258A0E37" w14:textId="77777777" w:rsidR="00405490" w:rsidRDefault="00405490" w:rsidP="00070813">
            <w:r>
              <w:t>Chronic nonspecific LBP</w:t>
            </w:r>
          </w:p>
        </w:tc>
        <w:tc>
          <w:tcPr>
            <w:tcW w:w="2533" w:type="dxa"/>
          </w:tcPr>
          <w:p w14:paraId="3C502C3F" w14:textId="77777777" w:rsidR="00405490" w:rsidRDefault="00405490" w:rsidP="00070813">
            <w:r>
              <w:t>Lumbar mobilization +spinal mobilization + traction+ modalities vs same + Breathing Exs</w:t>
            </w:r>
          </w:p>
        </w:tc>
        <w:tc>
          <w:tcPr>
            <w:tcW w:w="2294" w:type="dxa"/>
          </w:tcPr>
          <w:p w14:paraId="6ABE45AD" w14:textId="77777777" w:rsidR="00405490" w:rsidRDefault="00405490" w:rsidP="00070813">
            <w:r>
              <w:t xml:space="preserve">Lung function, ODI, </w:t>
            </w:r>
          </w:p>
        </w:tc>
      </w:tr>
      <w:tr w:rsidR="00405490" w14:paraId="49EB6207" w14:textId="77777777" w:rsidTr="00070813">
        <w:trPr>
          <w:trHeight w:val="676"/>
        </w:trPr>
        <w:tc>
          <w:tcPr>
            <w:tcW w:w="1271" w:type="dxa"/>
          </w:tcPr>
          <w:p w14:paraId="7E5D9C71" w14:textId="77777777" w:rsidR="00405490" w:rsidRDefault="00405490" w:rsidP="00070813">
            <w:r>
              <w:t>Patel</w:t>
            </w:r>
          </w:p>
        </w:tc>
        <w:tc>
          <w:tcPr>
            <w:tcW w:w="2266" w:type="dxa"/>
          </w:tcPr>
          <w:p w14:paraId="68478A64" w14:textId="77777777" w:rsidR="00405490" w:rsidRDefault="00405490" w:rsidP="00070813">
            <w:r>
              <w:t xml:space="preserve"> Acute LBP &lt; 6 weeks </w:t>
            </w:r>
          </w:p>
        </w:tc>
        <w:tc>
          <w:tcPr>
            <w:tcW w:w="2533" w:type="dxa"/>
          </w:tcPr>
          <w:p w14:paraId="1B951B89" w14:textId="77777777" w:rsidR="00405490" w:rsidRDefault="00405490" w:rsidP="00070813">
            <w:r>
              <w:t xml:space="preserve">MET vs MET + Strain counter strain </w:t>
            </w:r>
          </w:p>
        </w:tc>
        <w:tc>
          <w:tcPr>
            <w:tcW w:w="2294" w:type="dxa"/>
          </w:tcPr>
          <w:p w14:paraId="424E1E40" w14:textId="77777777" w:rsidR="00405490" w:rsidRDefault="00405490" w:rsidP="00070813">
            <w:r>
              <w:t xml:space="preserve">ODI, RMDQ, VAS, ROM </w:t>
            </w:r>
          </w:p>
        </w:tc>
      </w:tr>
      <w:tr w:rsidR="00405490" w14:paraId="732A6160" w14:textId="77777777" w:rsidTr="00070813">
        <w:trPr>
          <w:trHeight w:val="676"/>
        </w:trPr>
        <w:tc>
          <w:tcPr>
            <w:tcW w:w="1271" w:type="dxa"/>
          </w:tcPr>
          <w:p w14:paraId="661C8C25" w14:textId="77777777" w:rsidR="00405490" w:rsidRDefault="00405490" w:rsidP="00070813">
            <w:r>
              <w:t>Shah</w:t>
            </w:r>
          </w:p>
        </w:tc>
        <w:tc>
          <w:tcPr>
            <w:tcW w:w="2266" w:type="dxa"/>
          </w:tcPr>
          <w:p w14:paraId="70394CF7" w14:textId="77777777" w:rsidR="00405490" w:rsidRDefault="00405490" w:rsidP="00070813">
            <w:r>
              <w:t>Non-specific LBP (&lt;3 months)</w:t>
            </w:r>
          </w:p>
        </w:tc>
        <w:tc>
          <w:tcPr>
            <w:tcW w:w="2533" w:type="dxa"/>
          </w:tcPr>
          <w:p w14:paraId="614AA4A7" w14:textId="77777777" w:rsidR="00405490" w:rsidRDefault="00405490" w:rsidP="00070813">
            <w:r>
              <w:t>PA Spinal Mobilization vs Prone press ups</w:t>
            </w:r>
          </w:p>
        </w:tc>
        <w:tc>
          <w:tcPr>
            <w:tcW w:w="2294" w:type="dxa"/>
          </w:tcPr>
          <w:p w14:paraId="079B7D81" w14:textId="77777777" w:rsidR="00405490" w:rsidRDefault="00405490" w:rsidP="00070813">
            <w:r>
              <w:t xml:space="preserve">VAS, MODI, ROM </w:t>
            </w:r>
          </w:p>
        </w:tc>
      </w:tr>
      <w:tr w:rsidR="00405490" w14:paraId="0D3B6BC2" w14:textId="77777777" w:rsidTr="00070813">
        <w:trPr>
          <w:trHeight w:val="676"/>
        </w:trPr>
        <w:tc>
          <w:tcPr>
            <w:tcW w:w="1271" w:type="dxa"/>
          </w:tcPr>
          <w:p w14:paraId="3BE6A3D3" w14:textId="77777777" w:rsidR="00405490" w:rsidRDefault="00405490" w:rsidP="00070813">
            <w:r>
              <w:t>Bhat P</w:t>
            </w:r>
          </w:p>
        </w:tc>
        <w:tc>
          <w:tcPr>
            <w:tcW w:w="2266" w:type="dxa"/>
          </w:tcPr>
          <w:p w14:paraId="1A27AA8C" w14:textId="77777777" w:rsidR="00405490" w:rsidRDefault="00405490" w:rsidP="00070813">
            <w:r>
              <w:t xml:space="preserve">Sub-acute to chronic non-specific LBP </w:t>
            </w:r>
          </w:p>
        </w:tc>
        <w:tc>
          <w:tcPr>
            <w:tcW w:w="2533" w:type="dxa"/>
          </w:tcPr>
          <w:p w14:paraId="7EC68EFA" w14:textId="77777777" w:rsidR="00405490" w:rsidRDefault="00405490" w:rsidP="00070813">
            <w:r>
              <w:t xml:space="preserve">MFR vs Mulligan SNAGs </w:t>
            </w:r>
          </w:p>
        </w:tc>
        <w:tc>
          <w:tcPr>
            <w:tcW w:w="2294" w:type="dxa"/>
          </w:tcPr>
          <w:p w14:paraId="22681006" w14:textId="77777777" w:rsidR="00405490" w:rsidRDefault="00405490" w:rsidP="00070813">
            <w:r>
              <w:t xml:space="preserve">VAS, PSFS, MODI, ROM </w:t>
            </w:r>
          </w:p>
        </w:tc>
      </w:tr>
      <w:tr w:rsidR="00405490" w14:paraId="225376EB" w14:textId="77777777" w:rsidTr="00070813">
        <w:trPr>
          <w:trHeight w:val="676"/>
        </w:trPr>
        <w:tc>
          <w:tcPr>
            <w:tcW w:w="1271" w:type="dxa"/>
          </w:tcPr>
          <w:p w14:paraId="3BA1A015" w14:textId="77777777" w:rsidR="00405490" w:rsidRDefault="00405490" w:rsidP="00070813">
            <w:r>
              <w:t>Nagrale</w:t>
            </w:r>
          </w:p>
        </w:tc>
        <w:tc>
          <w:tcPr>
            <w:tcW w:w="2266" w:type="dxa"/>
          </w:tcPr>
          <w:p w14:paraId="42871EB8" w14:textId="77777777" w:rsidR="00405490" w:rsidRDefault="00405490" w:rsidP="00070813">
            <w:r>
              <w:t>Non radicular LBP (&gt;3 months)</w:t>
            </w:r>
          </w:p>
        </w:tc>
        <w:tc>
          <w:tcPr>
            <w:tcW w:w="2533" w:type="dxa"/>
          </w:tcPr>
          <w:p w14:paraId="54B2518F" w14:textId="77777777" w:rsidR="00405490" w:rsidRDefault="00405490" w:rsidP="00070813">
            <w:r>
              <w:t xml:space="preserve">Lumbar spinal mobilization + stabilization Exs vs Slump stretching + Lumbar spine mobilization </w:t>
            </w:r>
          </w:p>
        </w:tc>
        <w:tc>
          <w:tcPr>
            <w:tcW w:w="2294" w:type="dxa"/>
          </w:tcPr>
          <w:p w14:paraId="57EFB72F" w14:textId="77777777" w:rsidR="00405490" w:rsidRDefault="00405490" w:rsidP="00070813">
            <w:r>
              <w:t>ODI, NPRS, FABQ</w:t>
            </w:r>
          </w:p>
        </w:tc>
      </w:tr>
      <w:tr w:rsidR="00405490" w14:paraId="4CA9D4EA" w14:textId="77777777" w:rsidTr="00070813">
        <w:trPr>
          <w:trHeight w:val="676"/>
        </w:trPr>
        <w:tc>
          <w:tcPr>
            <w:tcW w:w="1271" w:type="dxa"/>
          </w:tcPr>
          <w:p w14:paraId="7705DDF9" w14:textId="77777777" w:rsidR="00405490" w:rsidRDefault="00405490" w:rsidP="00070813">
            <w:r>
              <w:t xml:space="preserve">Ganesh </w:t>
            </w:r>
          </w:p>
        </w:tc>
        <w:tc>
          <w:tcPr>
            <w:tcW w:w="2266" w:type="dxa"/>
          </w:tcPr>
          <w:p w14:paraId="37219A09" w14:textId="77777777" w:rsidR="00405490" w:rsidRDefault="00405490" w:rsidP="00070813">
            <w:r>
              <w:t>Chronic LBP (&gt; 3months)</w:t>
            </w:r>
          </w:p>
        </w:tc>
        <w:tc>
          <w:tcPr>
            <w:tcW w:w="2533" w:type="dxa"/>
          </w:tcPr>
          <w:p w14:paraId="1F1F196C" w14:textId="77777777" w:rsidR="00405490" w:rsidRDefault="00405490" w:rsidP="00070813">
            <w:r>
              <w:t xml:space="preserve">Cores strengthening+ muscle training using SEBT vs Stationary cycle + core strengthening + stationary cycle </w:t>
            </w:r>
          </w:p>
        </w:tc>
        <w:tc>
          <w:tcPr>
            <w:tcW w:w="2294" w:type="dxa"/>
          </w:tcPr>
          <w:p w14:paraId="071F0906" w14:textId="77777777" w:rsidR="00405490" w:rsidRDefault="00405490" w:rsidP="00070813">
            <w:r>
              <w:t>ODI, Muscle Endurance (Pressure Biofeedback)</w:t>
            </w:r>
          </w:p>
        </w:tc>
      </w:tr>
      <w:tr w:rsidR="00405490" w14:paraId="50647CB3" w14:textId="77777777" w:rsidTr="00070813">
        <w:trPr>
          <w:trHeight w:val="676"/>
        </w:trPr>
        <w:tc>
          <w:tcPr>
            <w:tcW w:w="1271" w:type="dxa"/>
          </w:tcPr>
          <w:p w14:paraId="2A59F584" w14:textId="77777777" w:rsidR="00405490" w:rsidRDefault="00405490" w:rsidP="00070813">
            <w:r>
              <w:t>P Kumar</w:t>
            </w:r>
          </w:p>
        </w:tc>
        <w:tc>
          <w:tcPr>
            <w:tcW w:w="2266" w:type="dxa"/>
          </w:tcPr>
          <w:p w14:paraId="582CA0FE" w14:textId="77777777" w:rsidR="00405490" w:rsidRDefault="00405490" w:rsidP="00070813">
            <w:r>
              <w:t>Segmental Instability</w:t>
            </w:r>
          </w:p>
        </w:tc>
        <w:tc>
          <w:tcPr>
            <w:tcW w:w="2533" w:type="dxa"/>
          </w:tcPr>
          <w:p w14:paraId="43291A86" w14:textId="77777777" w:rsidR="00405490" w:rsidRDefault="00405490" w:rsidP="00070813">
            <w:r>
              <w:t>Segmental stabilization exercise vs Placebo</w:t>
            </w:r>
          </w:p>
        </w:tc>
        <w:tc>
          <w:tcPr>
            <w:tcW w:w="2294" w:type="dxa"/>
          </w:tcPr>
          <w:p w14:paraId="1AEB4FE3" w14:textId="77777777" w:rsidR="00405490" w:rsidRDefault="00405490" w:rsidP="00070813">
            <w:r>
              <w:t>VAS, pressure algometer</w:t>
            </w:r>
          </w:p>
        </w:tc>
      </w:tr>
      <w:tr w:rsidR="00405490" w14:paraId="7055E2F1" w14:textId="77777777" w:rsidTr="00070813">
        <w:trPr>
          <w:trHeight w:val="676"/>
        </w:trPr>
        <w:tc>
          <w:tcPr>
            <w:tcW w:w="1271" w:type="dxa"/>
          </w:tcPr>
          <w:p w14:paraId="3A10B293" w14:textId="77777777" w:rsidR="00405490" w:rsidRDefault="00405490" w:rsidP="00070813">
            <w:r>
              <w:t>Ajimsha</w:t>
            </w:r>
          </w:p>
        </w:tc>
        <w:tc>
          <w:tcPr>
            <w:tcW w:w="2266" w:type="dxa"/>
          </w:tcPr>
          <w:p w14:paraId="2D9F792F" w14:textId="77777777" w:rsidR="00405490" w:rsidRDefault="00405490" w:rsidP="00070813">
            <w:r>
              <w:t>Chronic LBP</w:t>
            </w:r>
          </w:p>
        </w:tc>
        <w:tc>
          <w:tcPr>
            <w:tcW w:w="2533" w:type="dxa"/>
          </w:tcPr>
          <w:p w14:paraId="59F8DA5D" w14:textId="77777777" w:rsidR="00405490" w:rsidRDefault="00405490" w:rsidP="00070813">
            <w:r>
              <w:t xml:space="preserve">MFR vs Control </w:t>
            </w:r>
          </w:p>
        </w:tc>
        <w:tc>
          <w:tcPr>
            <w:tcW w:w="2294" w:type="dxa"/>
          </w:tcPr>
          <w:p w14:paraId="3ADDF6E8" w14:textId="77777777" w:rsidR="00405490" w:rsidRDefault="00405490" w:rsidP="00070813">
            <w:r>
              <w:t xml:space="preserve">McGill Pain Questionnaire, Quebec Back Pain Disability scale  </w:t>
            </w:r>
          </w:p>
        </w:tc>
      </w:tr>
      <w:tr w:rsidR="00405490" w14:paraId="3E95B149" w14:textId="77777777" w:rsidTr="00070813">
        <w:trPr>
          <w:trHeight w:val="676"/>
        </w:trPr>
        <w:tc>
          <w:tcPr>
            <w:tcW w:w="1271" w:type="dxa"/>
          </w:tcPr>
          <w:p w14:paraId="29F02E64" w14:textId="77777777" w:rsidR="00405490" w:rsidRDefault="00405490" w:rsidP="00070813">
            <w:r>
              <w:t xml:space="preserve">S Kumar </w:t>
            </w:r>
          </w:p>
        </w:tc>
        <w:tc>
          <w:tcPr>
            <w:tcW w:w="2266" w:type="dxa"/>
          </w:tcPr>
          <w:p w14:paraId="7E306919" w14:textId="77777777" w:rsidR="00405490" w:rsidRDefault="00405490" w:rsidP="00070813">
            <w:r>
              <w:t>Subacute and Chronic LBP</w:t>
            </w:r>
          </w:p>
        </w:tc>
        <w:tc>
          <w:tcPr>
            <w:tcW w:w="2533" w:type="dxa"/>
          </w:tcPr>
          <w:p w14:paraId="223CDBD2" w14:textId="77777777" w:rsidR="00405490" w:rsidRDefault="00405490" w:rsidP="00070813">
            <w:r>
              <w:t xml:space="preserve">Dynamic neuromuscular stabilization vs Conventional treatment </w:t>
            </w:r>
          </w:p>
        </w:tc>
        <w:tc>
          <w:tcPr>
            <w:tcW w:w="2294" w:type="dxa"/>
          </w:tcPr>
          <w:p w14:paraId="13C9C4F5" w14:textId="77777777" w:rsidR="00405490" w:rsidRDefault="00405490" w:rsidP="00070813">
            <w:r>
              <w:t xml:space="preserve">VAS, Waddle functional evaluation test, SF-36, Physical strength </w:t>
            </w:r>
          </w:p>
        </w:tc>
      </w:tr>
      <w:tr w:rsidR="00405490" w14:paraId="1D1F9A65" w14:textId="77777777" w:rsidTr="00070813">
        <w:trPr>
          <w:trHeight w:val="676"/>
        </w:trPr>
        <w:tc>
          <w:tcPr>
            <w:tcW w:w="1271" w:type="dxa"/>
          </w:tcPr>
          <w:p w14:paraId="0FBF25E6" w14:textId="77777777" w:rsidR="00405490" w:rsidRDefault="00405490" w:rsidP="00070813">
            <w:r>
              <w:t>S Kumar</w:t>
            </w:r>
          </w:p>
        </w:tc>
        <w:tc>
          <w:tcPr>
            <w:tcW w:w="2266" w:type="dxa"/>
          </w:tcPr>
          <w:p w14:paraId="331D9D01" w14:textId="77777777" w:rsidR="00405490" w:rsidRDefault="00405490" w:rsidP="00070813">
            <w:r>
              <w:t>Subacute and Chronic LBP</w:t>
            </w:r>
          </w:p>
        </w:tc>
        <w:tc>
          <w:tcPr>
            <w:tcW w:w="2533" w:type="dxa"/>
          </w:tcPr>
          <w:p w14:paraId="121D0EE6" w14:textId="77777777" w:rsidR="00405490" w:rsidRDefault="00405490" w:rsidP="00070813">
            <w:r>
              <w:t>Dynamic neuromuscular stabilization vs Conventional treatment</w:t>
            </w:r>
          </w:p>
        </w:tc>
        <w:tc>
          <w:tcPr>
            <w:tcW w:w="2294" w:type="dxa"/>
          </w:tcPr>
          <w:p w14:paraId="7FD157BB" w14:textId="77777777" w:rsidR="00405490" w:rsidRDefault="00405490" w:rsidP="00070813">
            <w:r>
              <w:t xml:space="preserve">VAS, Waddle functional evaluation test </w:t>
            </w:r>
          </w:p>
        </w:tc>
      </w:tr>
      <w:tr w:rsidR="00405490" w14:paraId="09712833" w14:textId="77777777" w:rsidTr="00070813">
        <w:trPr>
          <w:trHeight w:val="676"/>
        </w:trPr>
        <w:tc>
          <w:tcPr>
            <w:tcW w:w="1271" w:type="dxa"/>
          </w:tcPr>
          <w:p w14:paraId="6072D919" w14:textId="77777777" w:rsidR="00405490" w:rsidRDefault="00405490" w:rsidP="00070813">
            <w:r>
              <w:t>Sarker</w:t>
            </w:r>
          </w:p>
        </w:tc>
        <w:tc>
          <w:tcPr>
            <w:tcW w:w="2266" w:type="dxa"/>
          </w:tcPr>
          <w:p w14:paraId="30FF8E11" w14:textId="77777777" w:rsidR="00405490" w:rsidRDefault="00405490" w:rsidP="00070813">
            <w:r>
              <w:t xml:space="preserve">Chronic Nonspecific LBP </w:t>
            </w:r>
          </w:p>
        </w:tc>
        <w:tc>
          <w:tcPr>
            <w:tcW w:w="2533" w:type="dxa"/>
          </w:tcPr>
          <w:p w14:paraId="56F9F0ED" w14:textId="77777777" w:rsidR="00405490" w:rsidRDefault="00405490" w:rsidP="00070813">
            <w:r>
              <w:t xml:space="preserve">Supervised exercise + ergonomic advice vs spinal manipulation + ergonomic advice vs Core stability exercise + ergonomic advice </w:t>
            </w:r>
          </w:p>
        </w:tc>
        <w:tc>
          <w:tcPr>
            <w:tcW w:w="2294" w:type="dxa"/>
          </w:tcPr>
          <w:p w14:paraId="4D9C8A44" w14:textId="77777777" w:rsidR="00405490" w:rsidRDefault="00405490" w:rsidP="00070813">
            <w:r>
              <w:t xml:space="preserve">Pain sensitivity, postural sway, Euro QOL Questionnaire </w:t>
            </w:r>
          </w:p>
        </w:tc>
      </w:tr>
      <w:tr w:rsidR="00405490" w14:paraId="62271D30" w14:textId="77777777" w:rsidTr="00070813">
        <w:trPr>
          <w:trHeight w:val="676"/>
        </w:trPr>
        <w:tc>
          <w:tcPr>
            <w:tcW w:w="1271" w:type="dxa"/>
          </w:tcPr>
          <w:p w14:paraId="551FE9AB" w14:textId="77777777" w:rsidR="00405490" w:rsidRDefault="00405490" w:rsidP="00070813">
            <w:r>
              <w:t>Kavya</w:t>
            </w:r>
          </w:p>
        </w:tc>
        <w:tc>
          <w:tcPr>
            <w:tcW w:w="2266" w:type="dxa"/>
          </w:tcPr>
          <w:p w14:paraId="4454275A" w14:textId="77777777" w:rsidR="00405490" w:rsidRDefault="00405490" w:rsidP="00070813">
            <w:r>
              <w:t>Mechanical LBP (&gt;12 weeks)</w:t>
            </w:r>
          </w:p>
        </w:tc>
        <w:tc>
          <w:tcPr>
            <w:tcW w:w="2533" w:type="dxa"/>
          </w:tcPr>
          <w:p w14:paraId="6B76868D" w14:textId="77777777" w:rsidR="00405490" w:rsidRDefault="00405490" w:rsidP="00070813">
            <w:r>
              <w:t xml:space="preserve">Inspiratory training with lumbar stabilization vs expiratory training lumbar stabilization </w:t>
            </w:r>
          </w:p>
        </w:tc>
        <w:tc>
          <w:tcPr>
            <w:tcW w:w="2294" w:type="dxa"/>
          </w:tcPr>
          <w:p w14:paraId="3D14CDC7" w14:textId="77777777" w:rsidR="00405490" w:rsidRDefault="00405490" w:rsidP="00070813">
            <w:r>
              <w:t>VAS, ODI, Muscle endurance (Pressure biofeedback)</w:t>
            </w:r>
          </w:p>
        </w:tc>
      </w:tr>
      <w:tr w:rsidR="00405490" w14:paraId="5FA2B066" w14:textId="77777777" w:rsidTr="00070813">
        <w:trPr>
          <w:trHeight w:val="676"/>
        </w:trPr>
        <w:tc>
          <w:tcPr>
            <w:tcW w:w="1271" w:type="dxa"/>
          </w:tcPr>
          <w:p w14:paraId="1197A8BC" w14:textId="77777777" w:rsidR="00405490" w:rsidRDefault="00405490" w:rsidP="00070813">
            <w:r>
              <w:t xml:space="preserve">Anand </w:t>
            </w:r>
          </w:p>
        </w:tc>
        <w:tc>
          <w:tcPr>
            <w:tcW w:w="2266" w:type="dxa"/>
          </w:tcPr>
          <w:p w14:paraId="0230F62A" w14:textId="77777777" w:rsidR="00405490" w:rsidRDefault="00405490" w:rsidP="00070813">
            <w:r>
              <w:t>Chronic Nonspecific LBP (&gt;12 weeks)</w:t>
            </w:r>
          </w:p>
        </w:tc>
        <w:tc>
          <w:tcPr>
            <w:tcW w:w="2533" w:type="dxa"/>
          </w:tcPr>
          <w:p w14:paraId="2B604FC6" w14:textId="77777777" w:rsidR="00405490" w:rsidRDefault="00405490" w:rsidP="00070813">
            <w:r>
              <w:t xml:space="preserve">Modified specific Pilates + flexibility exercises vs Therapeutic Exs + flexibility Esx </w:t>
            </w:r>
          </w:p>
        </w:tc>
        <w:tc>
          <w:tcPr>
            <w:tcW w:w="2294" w:type="dxa"/>
          </w:tcPr>
          <w:p w14:paraId="28E12059" w14:textId="77777777" w:rsidR="00405490" w:rsidRDefault="00405490" w:rsidP="00070813">
            <w:r>
              <w:t>Pain, ODI</w:t>
            </w:r>
          </w:p>
        </w:tc>
      </w:tr>
      <w:tr w:rsidR="00405490" w14:paraId="26C6974D" w14:textId="77777777" w:rsidTr="00070813">
        <w:trPr>
          <w:trHeight w:val="676"/>
        </w:trPr>
        <w:tc>
          <w:tcPr>
            <w:tcW w:w="1271" w:type="dxa"/>
          </w:tcPr>
          <w:p w14:paraId="7F56307D" w14:textId="77777777" w:rsidR="00405490" w:rsidRDefault="00405490" w:rsidP="00070813">
            <w:r>
              <w:lastRenderedPageBreak/>
              <w:t>Das</w:t>
            </w:r>
          </w:p>
        </w:tc>
        <w:tc>
          <w:tcPr>
            <w:tcW w:w="2266" w:type="dxa"/>
          </w:tcPr>
          <w:p w14:paraId="288F19C8" w14:textId="77777777" w:rsidR="00405490" w:rsidRDefault="00405490" w:rsidP="00070813">
            <w:r>
              <w:t xml:space="preserve">Mechanical LBP </w:t>
            </w:r>
          </w:p>
        </w:tc>
        <w:tc>
          <w:tcPr>
            <w:tcW w:w="2533" w:type="dxa"/>
          </w:tcPr>
          <w:p w14:paraId="14DCD690" w14:textId="77777777" w:rsidR="00405490" w:rsidRDefault="00405490" w:rsidP="00070813">
            <w:r>
              <w:t xml:space="preserve">Dynamic Sitting exercise vs spinal extension exercise </w:t>
            </w:r>
          </w:p>
        </w:tc>
        <w:tc>
          <w:tcPr>
            <w:tcW w:w="2294" w:type="dxa"/>
          </w:tcPr>
          <w:p w14:paraId="77202208" w14:textId="77777777" w:rsidR="00405490" w:rsidRDefault="00405490" w:rsidP="00070813">
            <w:r>
              <w:t>VAS, ROM, SF-36</w:t>
            </w:r>
          </w:p>
        </w:tc>
      </w:tr>
      <w:tr w:rsidR="00405490" w14:paraId="14C98A94" w14:textId="77777777" w:rsidTr="00070813">
        <w:trPr>
          <w:trHeight w:val="676"/>
        </w:trPr>
        <w:tc>
          <w:tcPr>
            <w:tcW w:w="1271" w:type="dxa"/>
          </w:tcPr>
          <w:p w14:paraId="2BA72B55" w14:textId="77777777" w:rsidR="00405490" w:rsidRDefault="00405490" w:rsidP="00070813">
            <w:r>
              <w:t>Tawrej</w:t>
            </w:r>
          </w:p>
        </w:tc>
        <w:tc>
          <w:tcPr>
            <w:tcW w:w="2266" w:type="dxa"/>
          </w:tcPr>
          <w:p w14:paraId="473624DC" w14:textId="77777777" w:rsidR="00405490" w:rsidRDefault="00405490" w:rsidP="00070813">
            <w:r>
              <w:t>Acute and Subacute LBP</w:t>
            </w:r>
          </w:p>
        </w:tc>
        <w:tc>
          <w:tcPr>
            <w:tcW w:w="2533" w:type="dxa"/>
          </w:tcPr>
          <w:p w14:paraId="0330E29E" w14:textId="77777777" w:rsidR="00405490" w:rsidRDefault="00405490" w:rsidP="00070813">
            <w:r>
              <w:t xml:space="preserve">Hot pack +MET quadratus Lumborum vs Control group  </w:t>
            </w:r>
          </w:p>
        </w:tc>
        <w:tc>
          <w:tcPr>
            <w:tcW w:w="2294" w:type="dxa"/>
          </w:tcPr>
          <w:p w14:paraId="057280F3" w14:textId="77777777" w:rsidR="00405490" w:rsidRDefault="00405490" w:rsidP="00070813">
            <w:r>
              <w:t>NPRS, ROM</w:t>
            </w:r>
          </w:p>
        </w:tc>
      </w:tr>
      <w:tr w:rsidR="00405490" w14:paraId="623E1A15" w14:textId="77777777" w:rsidTr="00070813">
        <w:trPr>
          <w:trHeight w:val="676"/>
        </w:trPr>
        <w:tc>
          <w:tcPr>
            <w:tcW w:w="1271" w:type="dxa"/>
          </w:tcPr>
          <w:p w14:paraId="12D5FEE4" w14:textId="77777777" w:rsidR="00405490" w:rsidRDefault="00405490" w:rsidP="00070813">
            <w:r>
              <w:t xml:space="preserve">Sawant </w:t>
            </w:r>
          </w:p>
        </w:tc>
        <w:tc>
          <w:tcPr>
            <w:tcW w:w="2266" w:type="dxa"/>
          </w:tcPr>
          <w:p w14:paraId="36A01EB9" w14:textId="77777777" w:rsidR="00405490" w:rsidRDefault="00405490" w:rsidP="00070813">
            <w:r>
              <w:t xml:space="preserve">Chronic nonspecific LBP </w:t>
            </w:r>
          </w:p>
        </w:tc>
        <w:tc>
          <w:tcPr>
            <w:tcW w:w="2533" w:type="dxa"/>
          </w:tcPr>
          <w:p w14:paraId="37C76FA5" w14:textId="77777777" w:rsidR="00405490" w:rsidRDefault="00405490" w:rsidP="00070813">
            <w:r>
              <w:t>Conventional Treatment vs Hydrotherapy</w:t>
            </w:r>
          </w:p>
        </w:tc>
        <w:tc>
          <w:tcPr>
            <w:tcW w:w="2294" w:type="dxa"/>
          </w:tcPr>
          <w:p w14:paraId="7912D339" w14:textId="77777777" w:rsidR="00405490" w:rsidRDefault="00405490" w:rsidP="00070813">
            <w:r>
              <w:t>VAS, ROM, MMT, MODI</w:t>
            </w:r>
          </w:p>
        </w:tc>
      </w:tr>
      <w:tr w:rsidR="00405490" w14:paraId="2A8F00D6" w14:textId="77777777" w:rsidTr="00070813">
        <w:trPr>
          <w:trHeight w:val="676"/>
        </w:trPr>
        <w:tc>
          <w:tcPr>
            <w:tcW w:w="1271" w:type="dxa"/>
          </w:tcPr>
          <w:p w14:paraId="037B7285" w14:textId="77777777" w:rsidR="00405490" w:rsidRDefault="00405490" w:rsidP="00070813">
            <w:r>
              <w:t>Gupta P</w:t>
            </w:r>
          </w:p>
        </w:tc>
        <w:tc>
          <w:tcPr>
            <w:tcW w:w="2266" w:type="dxa"/>
          </w:tcPr>
          <w:p w14:paraId="31E51875" w14:textId="77777777" w:rsidR="00405490" w:rsidRDefault="00405490" w:rsidP="00070813">
            <w:r>
              <w:t>Chronic LBP</w:t>
            </w:r>
          </w:p>
        </w:tc>
        <w:tc>
          <w:tcPr>
            <w:tcW w:w="2533" w:type="dxa"/>
          </w:tcPr>
          <w:p w14:paraId="3CE80690" w14:textId="77777777" w:rsidR="00405490" w:rsidRDefault="00405490" w:rsidP="00070813">
            <w:r>
              <w:t xml:space="preserve">Aerobic Exs + conventional treatment vs conventional treatment alone </w:t>
            </w:r>
          </w:p>
        </w:tc>
        <w:tc>
          <w:tcPr>
            <w:tcW w:w="2294" w:type="dxa"/>
          </w:tcPr>
          <w:p w14:paraId="2C5095C9" w14:textId="77777777" w:rsidR="00405490" w:rsidRDefault="00405490" w:rsidP="00070813">
            <w:r>
              <w:t xml:space="preserve">ODI, RAND </w:t>
            </w:r>
          </w:p>
        </w:tc>
      </w:tr>
      <w:tr w:rsidR="00405490" w14:paraId="54F12AED" w14:textId="77777777" w:rsidTr="00070813">
        <w:trPr>
          <w:trHeight w:val="676"/>
        </w:trPr>
        <w:tc>
          <w:tcPr>
            <w:tcW w:w="1271" w:type="dxa"/>
          </w:tcPr>
          <w:p w14:paraId="4B1FC9CA" w14:textId="77777777" w:rsidR="00405490" w:rsidRDefault="00405490" w:rsidP="00070813">
            <w:r>
              <w:t>Mane P</w:t>
            </w:r>
          </w:p>
        </w:tc>
        <w:tc>
          <w:tcPr>
            <w:tcW w:w="2266" w:type="dxa"/>
          </w:tcPr>
          <w:p w14:paraId="1D8D1F21" w14:textId="77777777" w:rsidR="00405490" w:rsidRDefault="00405490" w:rsidP="00070813">
            <w:r>
              <w:t>Chronic LBP</w:t>
            </w:r>
          </w:p>
        </w:tc>
        <w:tc>
          <w:tcPr>
            <w:tcW w:w="2533" w:type="dxa"/>
          </w:tcPr>
          <w:p w14:paraId="49EFF92C" w14:textId="77777777" w:rsidR="00405490" w:rsidRDefault="00405490" w:rsidP="00070813">
            <w:pPr>
              <w:tabs>
                <w:tab w:val="right" w:pos="3831"/>
              </w:tabs>
            </w:pPr>
            <w:r>
              <w:t xml:space="preserve">Hot pack + Motor control vs </w:t>
            </w:r>
          </w:p>
        </w:tc>
        <w:tc>
          <w:tcPr>
            <w:tcW w:w="2294" w:type="dxa"/>
          </w:tcPr>
          <w:p w14:paraId="1636F211" w14:textId="77777777" w:rsidR="00405490" w:rsidRDefault="00405490" w:rsidP="00070813">
            <w:r>
              <w:t xml:space="preserve">NPRS, MODI, EMG </w:t>
            </w:r>
          </w:p>
        </w:tc>
      </w:tr>
      <w:tr w:rsidR="00405490" w14:paraId="20829A06" w14:textId="77777777" w:rsidTr="00070813">
        <w:trPr>
          <w:trHeight w:val="676"/>
        </w:trPr>
        <w:tc>
          <w:tcPr>
            <w:tcW w:w="1271" w:type="dxa"/>
          </w:tcPr>
          <w:p w14:paraId="43089B24" w14:textId="77777777" w:rsidR="00405490" w:rsidRDefault="00405490" w:rsidP="00070813">
            <w:r>
              <w:t>Inani</w:t>
            </w:r>
          </w:p>
        </w:tc>
        <w:tc>
          <w:tcPr>
            <w:tcW w:w="2266" w:type="dxa"/>
          </w:tcPr>
          <w:p w14:paraId="3C349423" w14:textId="77777777" w:rsidR="00405490" w:rsidRDefault="00405490" w:rsidP="00070813">
            <w:r>
              <w:t xml:space="preserve">Non-specific LBP </w:t>
            </w:r>
          </w:p>
        </w:tc>
        <w:tc>
          <w:tcPr>
            <w:tcW w:w="2533" w:type="dxa"/>
          </w:tcPr>
          <w:p w14:paraId="4823D74F" w14:textId="77777777" w:rsidR="00405490" w:rsidRDefault="00405490" w:rsidP="00070813">
            <w:r>
              <w:t>Core stabilization vs conventional Exs</w:t>
            </w:r>
          </w:p>
        </w:tc>
        <w:tc>
          <w:tcPr>
            <w:tcW w:w="2294" w:type="dxa"/>
          </w:tcPr>
          <w:p w14:paraId="2207CE50" w14:textId="77777777" w:rsidR="00405490" w:rsidRDefault="00405490" w:rsidP="00070813">
            <w:r>
              <w:t>VAS, MODI</w:t>
            </w:r>
          </w:p>
        </w:tc>
      </w:tr>
      <w:tr w:rsidR="00405490" w14:paraId="54A7CE70" w14:textId="77777777" w:rsidTr="00070813">
        <w:trPr>
          <w:trHeight w:val="676"/>
        </w:trPr>
        <w:tc>
          <w:tcPr>
            <w:tcW w:w="1271" w:type="dxa"/>
          </w:tcPr>
          <w:p w14:paraId="4D5B8C2E" w14:textId="77777777" w:rsidR="00405490" w:rsidRDefault="00405490" w:rsidP="00070813">
            <w:r>
              <w:t xml:space="preserve">P Goel </w:t>
            </w:r>
          </w:p>
        </w:tc>
        <w:tc>
          <w:tcPr>
            <w:tcW w:w="2266" w:type="dxa"/>
          </w:tcPr>
          <w:p w14:paraId="4C1D9CCC" w14:textId="77777777" w:rsidR="00405490" w:rsidRDefault="00405490" w:rsidP="00070813">
            <w:r>
              <w:t>Chronic LBP (&gt; 3 months)</w:t>
            </w:r>
          </w:p>
        </w:tc>
        <w:tc>
          <w:tcPr>
            <w:tcW w:w="2533" w:type="dxa"/>
          </w:tcPr>
          <w:p w14:paraId="27152104" w14:textId="77777777" w:rsidR="00405490" w:rsidRDefault="00405490" w:rsidP="00070813">
            <w:r>
              <w:t xml:space="preserve">Local stabilizer strengthening + Home exercise program vs home exercise program vs local and global exercise regime + home exercise program </w:t>
            </w:r>
          </w:p>
        </w:tc>
        <w:tc>
          <w:tcPr>
            <w:tcW w:w="2294" w:type="dxa"/>
          </w:tcPr>
          <w:p w14:paraId="70A0674C" w14:textId="77777777" w:rsidR="00405490" w:rsidRDefault="00405490" w:rsidP="00070813">
            <w:r>
              <w:t>NPRS, ODI, ROM</w:t>
            </w:r>
          </w:p>
        </w:tc>
      </w:tr>
      <w:tr w:rsidR="00405490" w14:paraId="7D398BC5" w14:textId="77777777" w:rsidTr="00070813">
        <w:trPr>
          <w:trHeight w:val="676"/>
        </w:trPr>
        <w:tc>
          <w:tcPr>
            <w:tcW w:w="1271" w:type="dxa"/>
          </w:tcPr>
          <w:p w14:paraId="44A77408" w14:textId="77777777" w:rsidR="00405490" w:rsidRDefault="00405490" w:rsidP="00070813">
            <w:r>
              <w:t>Prashant P</w:t>
            </w:r>
          </w:p>
        </w:tc>
        <w:tc>
          <w:tcPr>
            <w:tcW w:w="2266" w:type="dxa"/>
          </w:tcPr>
          <w:p w14:paraId="671B2C79" w14:textId="77777777" w:rsidR="00405490" w:rsidRDefault="00405490" w:rsidP="00070813">
            <w:r>
              <w:t>Nonspecific LBP (&lt;3 weeks)</w:t>
            </w:r>
          </w:p>
        </w:tc>
        <w:tc>
          <w:tcPr>
            <w:tcW w:w="2533" w:type="dxa"/>
          </w:tcPr>
          <w:p w14:paraId="1886086F" w14:textId="77777777" w:rsidR="00405490" w:rsidRDefault="00405490" w:rsidP="00070813">
            <w:r>
              <w:t>MET vs PRT</w:t>
            </w:r>
          </w:p>
        </w:tc>
        <w:tc>
          <w:tcPr>
            <w:tcW w:w="2294" w:type="dxa"/>
          </w:tcPr>
          <w:p w14:paraId="68FE4212" w14:textId="77777777" w:rsidR="00405490" w:rsidRDefault="00405490" w:rsidP="00070813">
            <w:r>
              <w:t>VAS, ROM, MODI</w:t>
            </w:r>
          </w:p>
        </w:tc>
      </w:tr>
      <w:tr w:rsidR="00405490" w14:paraId="64960A8C" w14:textId="77777777" w:rsidTr="00070813">
        <w:trPr>
          <w:trHeight w:val="676"/>
        </w:trPr>
        <w:tc>
          <w:tcPr>
            <w:tcW w:w="1271" w:type="dxa"/>
          </w:tcPr>
          <w:p w14:paraId="23B3FF9A" w14:textId="77777777" w:rsidR="00405490" w:rsidRDefault="00405490" w:rsidP="00070813">
            <w:r>
              <w:t xml:space="preserve">Zishan M </w:t>
            </w:r>
          </w:p>
        </w:tc>
        <w:tc>
          <w:tcPr>
            <w:tcW w:w="2266" w:type="dxa"/>
          </w:tcPr>
          <w:p w14:paraId="4B617450" w14:textId="77777777" w:rsidR="00405490" w:rsidRDefault="00405490" w:rsidP="00070813">
            <w:r>
              <w:t>Mechanical LBP</w:t>
            </w:r>
          </w:p>
        </w:tc>
        <w:tc>
          <w:tcPr>
            <w:tcW w:w="2533" w:type="dxa"/>
          </w:tcPr>
          <w:p w14:paraId="74B7F1D5" w14:textId="77777777" w:rsidR="00405490" w:rsidRDefault="00405490" w:rsidP="00070813">
            <w:r>
              <w:t>Menthol infused kinesiotaping vs SWD</w:t>
            </w:r>
            <w:r>
              <w:tab/>
            </w:r>
          </w:p>
        </w:tc>
        <w:tc>
          <w:tcPr>
            <w:tcW w:w="2294" w:type="dxa"/>
          </w:tcPr>
          <w:p w14:paraId="4FC5713D" w14:textId="77777777" w:rsidR="00405490" w:rsidRDefault="00405490" w:rsidP="00070813">
            <w:r>
              <w:t xml:space="preserve">VAS, ROM </w:t>
            </w:r>
          </w:p>
        </w:tc>
      </w:tr>
      <w:tr w:rsidR="00405490" w14:paraId="6238FC75" w14:textId="77777777" w:rsidTr="00070813">
        <w:trPr>
          <w:trHeight w:val="676"/>
        </w:trPr>
        <w:tc>
          <w:tcPr>
            <w:tcW w:w="1271" w:type="dxa"/>
          </w:tcPr>
          <w:p w14:paraId="6B1F9172" w14:textId="77777777" w:rsidR="00405490" w:rsidRDefault="00405490" w:rsidP="00070813">
            <w:r>
              <w:t>Kulkarni</w:t>
            </w:r>
          </w:p>
        </w:tc>
        <w:tc>
          <w:tcPr>
            <w:tcW w:w="2266" w:type="dxa"/>
          </w:tcPr>
          <w:p w14:paraId="351BB488" w14:textId="77777777" w:rsidR="00405490" w:rsidRDefault="00405490" w:rsidP="00070813">
            <w:r>
              <w:t xml:space="preserve">LBP </w:t>
            </w:r>
          </w:p>
        </w:tc>
        <w:tc>
          <w:tcPr>
            <w:tcW w:w="2533" w:type="dxa"/>
          </w:tcPr>
          <w:p w14:paraId="02E99176" w14:textId="77777777" w:rsidR="00405490" w:rsidRDefault="00405490" w:rsidP="00070813">
            <w:r>
              <w:t xml:space="preserve">Core stabilization vs core stabilization + kinsesiotaping </w:t>
            </w:r>
          </w:p>
        </w:tc>
        <w:tc>
          <w:tcPr>
            <w:tcW w:w="2294" w:type="dxa"/>
          </w:tcPr>
          <w:p w14:paraId="557E1D5B" w14:textId="77777777" w:rsidR="00405490" w:rsidRDefault="00405490" w:rsidP="00070813">
            <w:r>
              <w:t xml:space="preserve">VAS, strength </w:t>
            </w:r>
          </w:p>
        </w:tc>
      </w:tr>
      <w:tr w:rsidR="00405490" w14:paraId="655CAB01" w14:textId="77777777" w:rsidTr="00070813">
        <w:trPr>
          <w:trHeight w:val="676"/>
        </w:trPr>
        <w:tc>
          <w:tcPr>
            <w:tcW w:w="1271" w:type="dxa"/>
          </w:tcPr>
          <w:p w14:paraId="3F3A0186" w14:textId="77777777" w:rsidR="00405490" w:rsidRDefault="00405490" w:rsidP="00070813">
            <w:r>
              <w:t>Khandhar</w:t>
            </w:r>
          </w:p>
        </w:tc>
        <w:tc>
          <w:tcPr>
            <w:tcW w:w="2266" w:type="dxa"/>
          </w:tcPr>
          <w:p w14:paraId="2F595689" w14:textId="77777777" w:rsidR="00405490" w:rsidRDefault="00405490" w:rsidP="00070813">
            <w:r>
              <w:t>Mechanical LBP</w:t>
            </w:r>
          </w:p>
        </w:tc>
        <w:tc>
          <w:tcPr>
            <w:tcW w:w="2533" w:type="dxa"/>
          </w:tcPr>
          <w:p w14:paraId="11598BFB" w14:textId="77777777" w:rsidR="00405490" w:rsidRDefault="00405490" w:rsidP="00070813">
            <w:pPr>
              <w:tabs>
                <w:tab w:val="right" w:pos="3831"/>
              </w:tabs>
            </w:pPr>
            <w:r>
              <w:t xml:space="preserve">Trunk Balance Training Exs vs conventional back care </w:t>
            </w:r>
          </w:p>
        </w:tc>
        <w:tc>
          <w:tcPr>
            <w:tcW w:w="2294" w:type="dxa"/>
          </w:tcPr>
          <w:p w14:paraId="335BD73A" w14:textId="77777777" w:rsidR="00405490" w:rsidRDefault="00405490" w:rsidP="00070813">
            <w:r>
              <w:t>SEBT (Static and Dynamic balance)</w:t>
            </w:r>
          </w:p>
        </w:tc>
      </w:tr>
    </w:tbl>
    <w:p w14:paraId="2F192486" w14:textId="77777777" w:rsidR="00405490" w:rsidRDefault="00405490" w:rsidP="00405490"/>
    <w:p w14:paraId="729AF661" w14:textId="77777777" w:rsidR="00405490" w:rsidRDefault="00405490" w:rsidP="00405490">
      <w:r>
        <w:t xml:space="preserve">Abbreviations: LBP: Low back pain, VAS: Visual Analogue Scale, NPRS: Numeric pain rating scale, ROM: Range of Motion, ODI: Oswestry Disability Index, MODI: Modified Oswestry Disability Index, MMT: Manual Muscle Testing, SEBT: </w:t>
      </w:r>
      <w:r w:rsidRPr="007A3977">
        <w:t>Star Excursion Balance Test</w:t>
      </w:r>
      <w:r>
        <w:t>, MET: Muscle Energy Technique, PRT: Positional Release Technique</w:t>
      </w:r>
    </w:p>
    <w:p w14:paraId="3DEACEF1" w14:textId="77777777" w:rsidR="00405490" w:rsidRDefault="00405490" w:rsidP="00405490"/>
    <w:p w14:paraId="7411B602" w14:textId="77777777" w:rsidR="00405490" w:rsidRDefault="00405490" w:rsidP="00405490"/>
    <w:p w14:paraId="66806F59" w14:textId="77777777" w:rsidR="00405490" w:rsidRDefault="00405490" w:rsidP="00405490"/>
    <w:p w14:paraId="683C96A6" w14:textId="77777777" w:rsidR="00405490" w:rsidRDefault="00405490" w:rsidP="00405490"/>
    <w:p w14:paraId="776C5F07" w14:textId="77777777" w:rsidR="00405490" w:rsidRDefault="00405490" w:rsidP="00405490"/>
    <w:p w14:paraId="138691FF" w14:textId="77777777" w:rsidR="00405490" w:rsidRDefault="00405490" w:rsidP="00405490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Appendix C: PEDro Scores for Individual Item for all the studies </w:t>
      </w:r>
    </w:p>
    <w:tbl>
      <w:tblPr>
        <w:tblStyle w:val="ListTable4-Accent1"/>
        <w:tblW w:w="9350" w:type="dxa"/>
        <w:tblLook w:val="04A0" w:firstRow="1" w:lastRow="0" w:firstColumn="1" w:lastColumn="0" w:noHBand="0" w:noVBand="1"/>
      </w:tblPr>
      <w:tblGrid>
        <w:gridCol w:w="1628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1"/>
        <w:gridCol w:w="683"/>
      </w:tblGrid>
      <w:tr w:rsidR="00405490" w:rsidRPr="00CE6E66" w14:paraId="7EC6F5C7" w14:textId="77777777" w:rsidTr="00070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2C9BA041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Author Name</w:t>
            </w:r>
          </w:p>
        </w:tc>
        <w:tc>
          <w:tcPr>
            <w:tcW w:w="681" w:type="dxa"/>
            <w:noWrap/>
            <w:hideMark/>
          </w:tcPr>
          <w:p w14:paraId="695FB56D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7C0124F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81" w:type="dxa"/>
            <w:noWrap/>
            <w:hideMark/>
          </w:tcPr>
          <w:p w14:paraId="3E8B0FE8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81" w:type="dxa"/>
            <w:noWrap/>
            <w:hideMark/>
          </w:tcPr>
          <w:p w14:paraId="77EDFB63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81" w:type="dxa"/>
            <w:noWrap/>
            <w:hideMark/>
          </w:tcPr>
          <w:p w14:paraId="7FD2096F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681" w:type="dxa"/>
            <w:noWrap/>
            <w:hideMark/>
          </w:tcPr>
          <w:p w14:paraId="37C0ECEC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81" w:type="dxa"/>
            <w:noWrap/>
            <w:hideMark/>
          </w:tcPr>
          <w:p w14:paraId="7F4DEE7A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81" w:type="dxa"/>
            <w:noWrap/>
            <w:hideMark/>
          </w:tcPr>
          <w:p w14:paraId="6BC2A8DE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81" w:type="dxa"/>
            <w:noWrap/>
            <w:hideMark/>
          </w:tcPr>
          <w:p w14:paraId="25D531E1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81" w:type="dxa"/>
            <w:noWrap/>
            <w:hideMark/>
          </w:tcPr>
          <w:p w14:paraId="7EE7477F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81" w:type="dxa"/>
            <w:noWrap/>
            <w:hideMark/>
          </w:tcPr>
          <w:p w14:paraId="09AECD46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681" w:type="dxa"/>
            <w:noWrap/>
            <w:hideMark/>
          </w:tcPr>
          <w:p w14:paraId="1205ACE8" w14:textId="77777777" w:rsidR="00405490" w:rsidRPr="00CE6E66" w:rsidRDefault="00405490" w:rsidP="0007081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</w:tr>
      <w:tr w:rsidR="00405490" w:rsidRPr="00CE6E66" w14:paraId="4B949C6B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31CFC7A8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Bhaduria</w:t>
            </w:r>
          </w:p>
        </w:tc>
        <w:tc>
          <w:tcPr>
            <w:tcW w:w="681" w:type="dxa"/>
            <w:noWrap/>
            <w:hideMark/>
          </w:tcPr>
          <w:p w14:paraId="0B2B555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1874E3B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7517EEF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C7F764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0E991B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B888A3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02B9E1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45C11E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B286E77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9229C00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FC7A4D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90C653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</w:tr>
      <w:tr w:rsidR="00405490" w:rsidRPr="00CE6E66" w14:paraId="58F8E5D6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1F4184BF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T Kumar</w:t>
            </w:r>
          </w:p>
        </w:tc>
        <w:tc>
          <w:tcPr>
            <w:tcW w:w="681" w:type="dxa"/>
            <w:noWrap/>
            <w:hideMark/>
          </w:tcPr>
          <w:p w14:paraId="2F8E5EF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03DEF451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B4F8A31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5752735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A6DF8F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7F4037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7363591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5B1B1C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CFDD85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16057A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8101675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C3A7074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</w:tr>
      <w:tr w:rsidR="00405490" w:rsidRPr="00CE6E66" w14:paraId="60289ED2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5F961875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Chhabra</w:t>
            </w:r>
          </w:p>
        </w:tc>
        <w:tc>
          <w:tcPr>
            <w:tcW w:w="681" w:type="dxa"/>
            <w:noWrap/>
            <w:hideMark/>
          </w:tcPr>
          <w:p w14:paraId="1C3538E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40D53EE0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FD9F75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7F3520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C9F7717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CA89A6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B3739B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0AE812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19D237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4672AF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4E8BE5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FDB03A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</w:tr>
      <w:tr w:rsidR="00405490" w:rsidRPr="00CE6E66" w14:paraId="6603E62F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1161C71E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Ali</w:t>
            </w:r>
          </w:p>
        </w:tc>
        <w:tc>
          <w:tcPr>
            <w:tcW w:w="681" w:type="dxa"/>
            <w:noWrap/>
            <w:hideMark/>
          </w:tcPr>
          <w:p w14:paraId="6F2081C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4D2035E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7C144D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C7C0A4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DA456B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4A042A3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32946F8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1949D8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D6CA44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BE810C4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0D7ED2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6B26CC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</w:tr>
      <w:tr w:rsidR="00405490" w:rsidRPr="00CE6E66" w14:paraId="02507649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3EA27563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Bose</w:t>
            </w:r>
          </w:p>
        </w:tc>
        <w:tc>
          <w:tcPr>
            <w:tcW w:w="681" w:type="dxa"/>
            <w:noWrap/>
            <w:hideMark/>
          </w:tcPr>
          <w:p w14:paraId="797E2869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77E12EF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4D4A10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C31C8B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CEE833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52C307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B4D1A0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7EB7619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F1E7FD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01B1E0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B5B612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BAB3657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</w:tr>
      <w:tr w:rsidR="00405490" w:rsidRPr="00CE6E66" w14:paraId="322A6717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63D6775B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Satpute</w:t>
            </w:r>
          </w:p>
        </w:tc>
        <w:tc>
          <w:tcPr>
            <w:tcW w:w="681" w:type="dxa"/>
            <w:noWrap/>
            <w:hideMark/>
          </w:tcPr>
          <w:p w14:paraId="35ADB7A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646C3B9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737F91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95B8EE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886A39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03F9A8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316D985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EA3A5E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7212A1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E57DE7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BFF351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8A5228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</w:tr>
      <w:tr w:rsidR="00405490" w:rsidRPr="00CE6E66" w14:paraId="2DE34A70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1FC1B33A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Majeed A</w:t>
            </w:r>
          </w:p>
        </w:tc>
        <w:tc>
          <w:tcPr>
            <w:tcW w:w="681" w:type="dxa"/>
            <w:noWrap/>
            <w:hideMark/>
          </w:tcPr>
          <w:p w14:paraId="650571B0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1CE760E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37E44D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E2365F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F0B6C67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44A83AF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9AAA95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33037F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BE0D1A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AD6FCD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4AE4E1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DF5E87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</w:tr>
      <w:tr w:rsidR="00405490" w:rsidRPr="00CE6E66" w14:paraId="014334E3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03AB692F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Divya</w:t>
            </w:r>
          </w:p>
        </w:tc>
        <w:tc>
          <w:tcPr>
            <w:tcW w:w="681" w:type="dxa"/>
            <w:noWrap/>
            <w:hideMark/>
          </w:tcPr>
          <w:p w14:paraId="61EECFE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21AB4BC8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386F03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ABAC03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96D652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4CDB10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20E288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436611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538A938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9C0A3B4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E5532D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58C451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</w:tr>
      <w:tr w:rsidR="00405490" w:rsidRPr="00CE6E66" w14:paraId="383481D9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0A509E6B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Muthukrishnan</w:t>
            </w:r>
          </w:p>
        </w:tc>
        <w:tc>
          <w:tcPr>
            <w:tcW w:w="681" w:type="dxa"/>
            <w:noWrap/>
            <w:hideMark/>
          </w:tcPr>
          <w:p w14:paraId="51DA19F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37229BF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5C7221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37466E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39CD13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212D2E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732541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0D0E49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8DDBCA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D9B706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F3393B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8B739E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</w:tr>
      <w:tr w:rsidR="00405490" w:rsidRPr="00CE6E66" w14:paraId="0474CC75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51662724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S Kumar</w:t>
            </w:r>
          </w:p>
        </w:tc>
        <w:tc>
          <w:tcPr>
            <w:tcW w:w="681" w:type="dxa"/>
            <w:noWrap/>
            <w:hideMark/>
          </w:tcPr>
          <w:p w14:paraId="56F86A9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131E0CE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2E0EE68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A26B705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A47E6E1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37108B8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2682DE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1B5A631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0B561A3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96F4C0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DC52F6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0B96C1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2</w:t>
            </w:r>
          </w:p>
        </w:tc>
      </w:tr>
      <w:tr w:rsidR="00405490" w:rsidRPr="00CE6E66" w14:paraId="47592406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0FD46206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Tambekar</w:t>
            </w:r>
          </w:p>
        </w:tc>
        <w:tc>
          <w:tcPr>
            <w:tcW w:w="681" w:type="dxa"/>
            <w:noWrap/>
            <w:hideMark/>
          </w:tcPr>
          <w:p w14:paraId="61C1388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4CA25D4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BE206A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926DB0F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2AEC1D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54F247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8365DB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8B52A30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92059F0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927389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0B38C2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</w:rPr>
            </w:pPr>
            <w:r w:rsidRPr="00CE6E6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314284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</w:rPr>
            </w:pPr>
            <w:r w:rsidRPr="00CE6E66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</w:tr>
      <w:tr w:rsidR="00405490" w:rsidRPr="00CE6E66" w14:paraId="5A4AEBDC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41C7CEEC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Babina</w:t>
            </w:r>
          </w:p>
        </w:tc>
        <w:tc>
          <w:tcPr>
            <w:tcW w:w="681" w:type="dxa"/>
            <w:noWrap/>
            <w:hideMark/>
          </w:tcPr>
          <w:p w14:paraId="295A1E4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0148953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891F9E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32D34B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84B2F7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7688E84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130573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68DA23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2958A73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DED2F8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F45080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65231B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</w:tr>
      <w:tr w:rsidR="00405490" w:rsidRPr="00CE6E66" w14:paraId="370ECFCB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07474CB7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Patel</w:t>
            </w:r>
          </w:p>
        </w:tc>
        <w:tc>
          <w:tcPr>
            <w:tcW w:w="681" w:type="dxa"/>
            <w:noWrap/>
            <w:hideMark/>
          </w:tcPr>
          <w:p w14:paraId="5556AA4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78CF163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B93630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04B5F9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69FA98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6369EC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8769EE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9BBA10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E1D1C2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DCCD34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5D190C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3ACCBAF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</w:tr>
      <w:tr w:rsidR="00405490" w:rsidRPr="00CE6E66" w14:paraId="397EE56B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4E4662B5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Shah</w:t>
            </w:r>
          </w:p>
        </w:tc>
        <w:tc>
          <w:tcPr>
            <w:tcW w:w="681" w:type="dxa"/>
            <w:noWrap/>
            <w:hideMark/>
          </w:tcPr>
          <w:p w14:paraId="7D4589E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6FC9309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4594B6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0AE535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AC0B8F3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E843BE3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1FA45D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95507F1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E1E780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1F059D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CB3AC7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3ECAB9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</w:tr>
      <w:tr w:rsidR="00405490" w:rsidRPr="00CE6E66" w14:paraId="36A27EB0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54340A7E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Bhat P</w:t>
            </w:r>
          </w:p>
        </w:tc>
        <w:tc>
          <w:tcPr>
            <w:tcW w:w="681" w:type="dxa"/>
            <w:noWrap/>
            <w:hideMark/>
          </w:tcPr>
          <w:p w14:paraId="6B836EB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2C3A8439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BEF455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544E5A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F2A8AC9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E1B226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2048E8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3DCD69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A20466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338B89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20DC83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5C7375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</w:tr>
      <w:tr w:rsidR="00405490" w:rsidRPr="00CE6E66" w14:paraId="37E81B71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12E2F25E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Nagrle</w:t>
            </w:r>
          </w:p>
        </w:tc>
        <w:tc>
          <w:tcPr>
            <w:tcW w:w="681" w:type="dxa"/>
            <w:noWrap/>
            <w:hideMark/>
          </w:tcPr>
          <w:p w14:paraId="2778BE1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5E2240B1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3189E31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2799A1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E1A1BF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AB05708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A07A87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2D7DAC4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DF067B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AC8DC5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6BA8453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C7321E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8</w:t>
            </w:r>
          </w:p>
        </w:tc>
      </w:tr>
      <w:tr w:rsidR="00405490" w:rsidRPr="00CE6E66" w14:paraId="31DC35F1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5E71A24E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Ganesh</w:t>
            </w:r>
          </w:p>
        </w:tc>
        <w:tc>
          <w:tcPr>
            <w:tcW w:w="681" w:type="dxa"/>
            <w:noWrap/>
            <w:hideMark/>
          </w:tcPr>
          <w:p w14:paraId="486C658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017FA1B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86ADF3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702FC2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88F629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FC5AF2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DDDD19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1BDBCC9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700307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D50A0C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9348759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F393CB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</w:tr>
      <w:tr w:rsidR="00405490" w:rsidRPr="00CE6E66" w14:paraId="430E2BF4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680E2E1F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Kumar P</w:t>
            </w:r>
          </w:p>
        </w:tc>
        <w:tc>
          <w:tcPr>
            <w:tcW w:w="681" w:type="dxa"/>
            <w:noWrap/>
            <w:hideMark/>
          </w:tcPr>
          <w:p w14:paraId="030C57B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0B8DFC5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11789C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F0D69C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09FE7B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188101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BDE5BA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C6F2E4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04FF38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63E345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B6A030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D04250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</w:tr>
      <w:tr w:rsidR="00405490" w:rsidRPr="00CE6E66" w14:paraId="26794F4E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11B90D61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Ajimsha</w:t>
            </w:r>
          </w:p>
        </w:tc>
        <w:tc>
          <w:tcPr>
            <w:tcW w:w="681" w:type="dxa"/>
            <w:noWrap/>
            <w:hideMark/>
          </w:tcPr>
          <w:p w14:paraId="0342FEA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3C2F4FC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E13CD8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8C15F4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D721F7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E2DA97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8CB0B87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0861707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32E515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2F362B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E1F578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36DCDB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</w:tr>
      <w:tr w:rsidR="00405490" w:rsidRPr="00CE6E66" w14:paraId="530B69E9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16E41FCE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S Kumar</w:t>
            </w:r>
          </w:p>
        </w:tc>
        <w:tc>
          <w:tcPr>
            <w:tcW w:w="681" w:type="dxa"/>
            <w:noWrap/>
            <w:hideMark/>
          </w:tcPr>
          <w:p w14:paraId="48A4EBB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1" w:type="dxa"/>
            <w:noWrap/>
            <w:hideMark/>
          </w:tcPr>
          <w:p w14:paraId="79F3A91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3A9C5F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31D92C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095305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66C553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50F0AF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D2528C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59971B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AAB7D9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FFF334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C5FD21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</w:tr>
      <w:tr w:rsidR="00405490" w:rsidRPr="00CE6E66" w14:paraId="326C07E9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77EAFA44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S Kumar</w:t>
            </w:r>
          </w:p>
        </w:tc>
        <w:tc>
          <w:tcPr>
            <w:tcW w:w="681" w:type="dxa"/>
            <w:noWrap/>
            <w:hideMark/>
          </w:tcPr>
          <w:p w14:paraId="0C8FEEC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08C712E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82C982F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1D7175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3A8583F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C4E66B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6C66D3F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559AE4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C80A47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E31BFDF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59A9DA9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79F397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</w:tr>
      <w:tr w:rsidR="00405490" w:rsidRPr="00CE6E66" w14:paraId="0686863F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7578375B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S Kumar</w:t>
            </w:r>
          </w:p>
        </w:tc>
        <w:tc>
          <w:tcPr>
            <w:tcW w:w="681" w:type="dxa"/>
            <w:noWrap/>
            <w:hideMark/>
          </w:tcPr>
          <w:p w14:paraId="1FF0835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1" w:type="dxa"/>
            <w:noWrap/>
            <w:hideMark/>
          </w:tcPr>
          <w:p w14:paraId="68EC507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CD6C7B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6B9321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9C472E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079D99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D9E755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308568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1EB9325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578A4B8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053FC1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0FBCA23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</w:tr>
      <w:tr w:rsidR="00405490" w:rsidRPr="00CE6E66" w14:paraId="7653E537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71D8D728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Sarker</w:t>
            </w:r>
          </w:p>
        </w:tc>
        <w:tc>
          <w:tcPr>
            <w:tcW w:w="681" w:type="dxa"/>
            <w:noWrap/>
            <w:hideMark/>
          </w:tcPr>
          <w:p w14:paraId="26C3032F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225DDA0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582CC2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5DE230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5F25B8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DADDBF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1DBE2E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B9D7C4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3B5BC5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E07FD0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3839737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A4CFB5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7</w:t>
            </w:r>
          </w:p>
        </w:tc>
      </w:tr>
      <w:tr w:rsidR="00405490" w:rsidRPr="00CE6E66" w14:paraId="31D44986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0B8D654C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Kavya</w:t>
            </w:r>
          </w:p>
        </w:tc>
        <w:tc>
          <w:tcPr>
            <w:tcW w:w="681" w:type="dxa"/>
            <w:noWrap/>
            <w:hideMark/>
          </w:tcPr>
          <w:p w14:paraId="4A73C0E4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1" w:type="dxa"/>
            <w:noWrap/>
            <w:hideMark/>
          </w:tcPr>
          <w:p w14:paraId="55BBD214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1772EA5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445409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FCABF3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017426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75C437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993F27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BCA4DE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B1A4125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942202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8D94261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6</w:t>
            </w:r>
          </w:p>
        </w:tc>
      </w:tr>
      <w:tr w:rsidR="00405490" w:rsidRPr="00CE6E66" w14:paraId="3AA792A0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38155BB1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Anand</w:t>
            </w:r>
          </w:p>
        </w:tc>
        <w:tc>
          <w:tcPr>
            <w:tcW w:w="681" w:type="dxa"/>
            <w:noWrap/>
            <w:hideMark/>
          </w:tcPr>
          <w:p w14:paraId="266B701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1" w:type="dxa"/>
            <w:noWrap/>
            <w:hideMark/>
          </w:tcPr>
          <w:p w14:paraId="02B8E81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AABC4B9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AA699F0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46C8DE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38BCB7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509DFE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6DED5C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DBB92E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00055F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7EE52E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CEF128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</w:tr>
      <w:tr w:rsidR="00405490" w:rsidRPr="00CE6E66" w14:paraId="12AA14C5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49B0D113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Das</w:t>
            </w:r>
          </w:p>
        </w:tc>
        <w:tc>
          <w:tcPr>
            <w:tcW w:w="681" w:type="dxa"/>
            <w:noWrap/>
            <w:hideMark/>
          </w:tcPr>
          <w:p w14:paraId="1F51B4A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1C8C099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359A68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15732E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947E2C3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5D34AC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5E96CE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7035F8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774FC83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E07FD1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3852A7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6BB8354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</w:tr>
      <w:tr w:rsidR="00405490" w:rsidRPr="00CE6E66" w14:paraId="6DA14F7A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21EB88BC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Tawrej</w:t>
            </w:r>
          </w:p>
        </w:tc>
        <w:tc>
          <w:tcPr>
            <w:tcW w:w="681" w:type="dxa"/>
            <w:noWrap/>
            <w:hideMark/>
          </w:tcPr>
          <w:p w14:paraId="63E94C7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0828607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009247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9C80F3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AFD919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CC7466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3E53450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B14B8C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5028537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CBD424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3A59470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23C47F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</w:tr>
      <w:tr w:rsidR="00405490" w:rsidRPr="00CE6E66" w14:paraId="4BFB2295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6072F47A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Sawant</w:t>
            </w:r>
          </w:p>
        </w:tc>
        <w:tc>
          <w:tcPr>
            <w:tcW w:w="681" w:type="dxa"/>
            <w:noWrap/>
            <w:hideMark/>
          </w:tcPr>
          <w:p w14:paraId="3519E19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1" w:type="dxa"/>
            <w:noWrap/>
            <w:hideMark/>
          </w:tcPr>
          <w:p w14:paraId="3CEFF53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C9FCC0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963CC9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4AD7E3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ED02CC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3534AA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D63B985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5D0D66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7BE9C1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675FFC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7E3748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</w:tr>
      <w:tr w:rsidR="00405490" w:rsidRPr="00CE6E66" w14:paraId="4DC2B14E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7C6A9467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Gupta P</w:t>
            </w:r>
          </w:p>
        </w:tc>
        <w:tc>
          <w:tcPr>
            <w:tcW w:w="681" w:type="dxa"/>
            <w:noWrap/>
            <w:hideMark/>
          </w:tcPr>
          <w:p w14:paraId="1FCC314D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1" w:type="dxa"/>
            <w:noWrap/>
            <w:hideMark/>
          </w:tcPr>
          <w:p w14:paraId="778C107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35FA51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74DBF9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CBB17D0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08D3CE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5659E6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67A389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9D91581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81AAEE2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2B3F6B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D0C591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</w:tr>
      <w:tr w:rsidR="00405490" w:rsidRPr="00CE6E66" w14:paraId="4095B615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4118D108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Mane P</w:t>
            </w:r>
          </w:p>
        </w:tc>
        <w:tc>
          <w:tcPr>
            <w:tcW w:w="681" w:type="dxa"/>
            <w:noWrap/>
            <w:hideMark/>
          </w:tcPr>
          <w:p w14:paraId="7017F59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6236CD2B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B69E6E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8CCF90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A7B316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3221EE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F08FE8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71A57B1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8A2ED8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D7E3D4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F02080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BFB3E6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</w:tr>
      <w:tr w:rsidR="00405490" w:rsidRPr="00CE6E66" w14:paraId="49872F8F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4A77141A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Inani</w:t>
            </w:r>
          </w:p>
        </w:tc>
        <w:tc>
          <w:tcPr>
            <w:tcW w:w="681" w:type="dxa"/>
            <w:noWrap/>
            <w:hideMark/>
          </w:tcPr>
          <w:p w14:paraId="554B066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3A4293C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72B659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6E57C8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CE7B1C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F9C95A9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52630D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52D582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79C20D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BA4D34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D4A890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F77FF3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5</w:t>
            </w:r>
          </w:p>
        </w:tc>
      </w:tr>
      <w:tr w:rsidR="00405490" w:rsidRPr="00CE6E66" w14:paraId="22E58B18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62385278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P Goel</w:t>
            </w:r>
          </w:p>
        </w:tc>
        <w:tc>
          <w:tcPr>
            <w:tcW w:w="681" w:type="dxa"/>
            <w:noWrap/>
            <w:hideMark/>
          </w:tcPr>
          <w:p w14:paraId="25C0B76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6D490D9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269C0B0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B6051B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92C3745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0511EB8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3144BB8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CA9814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DD1337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DAF852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194738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721B33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</w:tr>
      <w:tr w:rsidR="00405490" w:rsidRPr="00CE6E66" w14:paraId="199D1D98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5B15E08C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Prashant P</w:t>
            </w:r>
          </w:p>
        </w:tc>
        <w:tc>
          <w:tcPr>
            <w:tcW w:w="681" w:type="dxa"/>
            <w:noWrap/>
            <w:hideMark/>
          </w:tcPr>
          <w:p w14:paraId="715449F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49A6E3F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2848D8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235D46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76231A68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BB90C8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523785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CCC190F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CEA5FE4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66D8905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32E3A77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0F85C32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4</w:t>
            </w:r>
          </w:p>
        </w:tc>
      </w:tr>
      <w:tr w:rsidR="00405490" w:rsidRPr="00CE6E66" w14:paraId="0CEC63BB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3B8502F2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Zisham M</w:t>
            </w:r>
          </w:p>
        </w:tc>
        <w:tc>
          <w:tcPr>
            <w:tcW w:w="681" w:type="dxa"/>
            <w:noWrap/>
            <w:hideMark/>
          </w:tcPr>
          <w:p w14:paraId="78CED6A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N</w:t>
            </w:r>
          </w:p>
        </w:tc>
        <w:tc>
          <w:tcPr>
            <w:tcW w:w="681" w:type="dxa"/>
            <w:noWrap/>
            <w:hideMark/>
          </w:tcPr>
          <w:p w14:paraId="320CBAB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2D643C20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963673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57AE59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6C7D35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B045F1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1C0DA0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E7A5015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55F1F4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6D3FC4F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42749106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</w:tr>
      <w:tr w:rsidR="00405490" w:rsidRPr="00CE6E66" w14:paraId="5B7E9676" w14:textId="77777777" w:rsidTr="00070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63BABA86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Kulkarni</w:t>
            </w:r>
          </w:p>
        </w:tc>
        <w:tc>
          <w:tcPr>
            <w:tcW w:w="681" w:type="dxa"/>
            <w:noWrap/>
            <w:hideMark/>
          </w:tcPr>
          <w:p w14:paraId="0D928C5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4A1F6B8E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326E0107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12A263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909AA96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2E1E75A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F753DA3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FCA7D2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630A420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731540BB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11612F5C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862A5C7" w14:textId="77777777" w:rsidR="00405490" w:rsidRPr="00CE6E66" w:rsidRDefault="00405490" w:rsidP="000708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</w:tr>
      <w:tr w:rsidR="00405490" w:rsidRPr="00CE6E66" w14:paraId="2A25EB9A" w14:textId="77777777" w:rsidTr="00070813">
        <w:trPr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8" w:type="dxa"/>
            <w:noWrap/>
            <w:hideMark/>
          </w:tcPr>
          <w:p w14:paraId="225F1E89" w14:textId="77777777" w:rsidR="00405490" w:rsidRPr="00CE6E66" w:rsidRDefault="00405490" w:rsidP="0007081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Khandhar</w:t>
            </w:r>
          </w:p>
        </w:tc>
        <w:tc>
          <w:tcPr>
            <w:tcW w:w="681" w:type="dxa"/>
            <w:noWrap/>
            <w:hideMark/>
          </w:tcPr>
          <w:p w14:paraId="3623364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Y</w:t>
            </w:r>
          </w:p>
        </w:tc>
        <w:tc>
          <w:tcPr>
            <w:tcW w:w="681" w:type="dxa"/>
            <w:noWrap/>
            <w:hideMark/>
          </w:tcPr>
          <w:p w14:paraId="7FE6FB37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B40659D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508722F5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6B54F28F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4EA44D2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1A5F0349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4A0DB693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0B2201F1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81" w:type="dxa"/>
            <w:noWrap/>
            <w:hideMark/>
          </w:tcPr>
          <w:p w14:paraId="32B13A8A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41F9E9E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CE6E6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81" w:type="dxa"/>
            <w:noWrap/>
            <w:hideMark/>
          </w:tcPr>
          <w:p w14:paraId="5C14EF1C" w14:textId="77777777" w:rsidR="00405490" w:rsidRPr="00CE6E66" w:rsidRDefault="00405490" w:rsidP="000708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CE6E66">
              <w:rPr>
                <w:rFonts w:ascii="Calibri" w:eastAsia="Times New Roman" w:hAnsi="Calibri" w:cs="Calibri"/>
                <w:b/>
                <w:bCs/>
                <w:color w:val="000000"/>
              </w:rPr>
              <w:t>3</w:t>
            </w:r>
          </w:p>
        </w:tc>
      </w:tr>
      <w:bookmarkEnd w:id="0"/>
    </w:tbl>
    <w:p w14:paraId="0BCC320A" w14:textId="77777777" w:rsidR="00405490" w:rsidRDefault="00405490" w:rsidP="00405490">
      <w:pPr>
        <w:jc w:val="center"/>
        <w:rPr>
          <w:b/>
          <w:bCs/>
        </w:rPr>
      </w:pPr>
    </w:p>
    <w:p w14:paraId="33A85ADD" w14:textId="77777777" w:rsidR="00405490" w:rsidRDefault="00405490" w:rsidP="00405490">
      <w:pPr>
        <w:jc w:val="center"/>
        <w:rPr>
          <w:b/>
          <w:bCs/>
        </w:rPr>
      </w:pPr>
    </w:p>
    <w:p w14:paraId="5CB290B9" w14:textId="77777777" w:rsidR="00405490" w:rsidRPr="00CE6E66" w:rsidRDefault="00405490" w:rsidP="00405490"/>
    <w:p w14:paraId="4966EB23" w14:textId="77777777" w:rsidR="00405490" w:rsidRPr="00485DF5" w:rsidRDefault="00405490" w:rsidP="00405490"/>
    <w:p w14:paraId="0C578711" w14:textId="77777777" w:rsidR="00405490" w:rsidRDefault="00405490" w:rsidP="00405490"/>
    <w:p w14:paraId="4FF1E566" w14:textId="77777777" w:rsidR="00FC4887" w:rsidRDefault="00000000"/>
    <w:sectPr w:rsidR="00FC4887" w:rsidSect="002878E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90"/>
    <w:rsid w:val="00267694"/>
    <w:rsid w:val="00405490"/>
    <w:rsid w:val="004507BF"/>
    <w:rsid w:val="004870B3"/>
    <w:rsid w:val="006D104D"/>
    <w:rsid w:val="007143A2"/>
    <w:rsid w:val="007529F4"/>
    <w:rsid w:val="00872943"/>
    <w:rsid w:val="00891253"/>
    <w:rsid w:val="00C246F4"/>
    <w:rsid w:val="00E429B8"/>
    <w:rsid w:val="00E57309"/>
    <w:rsid w:val="00EA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F11E1"/>
  <w15:chartTrackingRefBased/>
  <w15:docId w15:val="{803B7872-E910-4AA3-8406-B5A271B7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490"/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0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0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noProof/>
      <w:color w:val="2F5496" w:themeColor="accent1" w:themeShade="BF"/>
      <w:kern w:val="2"/>
      <w:sz w:val="26"/>
      <w:szCs w:val="26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FIGURES">
    <w:name w:val="MY FIGURES"/>
    <w:basedOn w:val="Caption"/>
    <w:next w:val="Caption"/>
    <w:link w:val="MYFIGURESChar"/>
    <w:qFormat/>
    <w:rsid w:val="004870B3"/>
    <w:rPr>
      <w:rFonts w:ascii="Times New Roman" w:hAnsi="Times New Roman"/>
      <w:noProof/>
      <w:color w:val="000000" w:themeColor="text1"/>
      <w:sz w:val="24"/>
    </w:rPr>
  </w:style>
  <w:style w:type="character" w:customStyle="1" w:styleId="MYFIGURESChar">
    <w:name w:val="MY FIGURES Char"/>
    <w:basedOn w:val="DefaultParagraphFont"/>
    <w:link w:val="MYFIGURES"/>
    <w:rsid w:val="004870B3"/>
    <w:rPr>
      <w:rFonts w:ascii="Times New Roman" w:hAnsi="Times New Roman"/>
      <w:i/>
      <w:iCs/>
      <w:noProof/>
      <w:color w:val="000000" w:themeColor="text1"/>
      <w:sz w:val="24"/>
      <w:szCs w:val="18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70B3"/>
    <w:pPr>
      <w:spacing w:after="200" w:line="240" w:lineRule="auto"/>
    </w:pPr>
    <w:rPr>
      <w:i/>
      <w:iCs/>
      <w:color w:val="44546A" w:themeColor="text2"/>
      <w:kern w:val="2"/>
      <w:sz w:val="18"/>
      <w:szCs w:val="18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4870B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870B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uiPriority w:val="34"/>
    <w:qFormat/>
    <w:rsid w:val="004870B3"/>
    <w:pPr>
      <w:ind w:left="720"/>
      <w:contextualSpacing/>
    </w:pPr>
    <w:rPr>
      <w:noProof/>
      <w:kern w:val="2"/>
      <w14:ligatures w14:val="standardContextual"/>
    </w:rPr>
  </w:style>
  <w:style w:type="table" w:styleId="PlainTable2">
    <w:name w:val="Plain Table 2"/>
    <w:basedOn w:val="TableNormal"/>
    <w:uiPriority w:val="42"/>
    <w:rsid w:val="0040549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40549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1">
    <w:name w:val="List Table 4 Accent 1"/>
    <w:basedOn w:val="TableNormal"/>
    <w:uiPriority w:val="49"/>
    <w:rsid w:val="0040549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1174</Words>
  <Characters>6695</Characters>
  <Application>Microsoft Office Word</Application>
  <DocSecurity>0</DocSecurity>
  <Lines>55</Lines>
  <Paragraphs>15</Paragraphs>
  <ScaleCrop>false</ScaleCrop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Ammar Suhail</dc:creator>
  <cp:keywords/>
  <dc:description/>
  <cp:lastModifiedBy>Ammar Suhail</cp:lastModifiedBy>
  <cp:revision>2</cp:revision>
  <dcterms:created xsi:type="dcterms:W3CDTF">2023-06-11T01:41:00Z</dcterms:created>
  <dcterms:modified xsi:type="dcterms:W3CDTF">2023-06-11T01:43:00Z</dcterms:modified>
</cp:coreProperties>
</file>