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BE" w:rsidRPr="00BE5174" w:rsidRDefault="005832BE" w:rsidP="005832BE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BE5174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Supplementary Table 1: 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68"/>
        <w:gridCol w:w="453"/>
        <w:gridCol w:w="695"/>
        <w:gridCol w:w="376"/>
        <w:gridCol w:w="746"/>
        <w:gridCol w:w="572"/>
        <w:gridCol w:w="953"/>
        <w:gridCol w:w="445"/>
        <w:gridCol w:w="805"/>
      </w:tblGrid>
      <w:tr w:rsidR="005832BE" w:rsidRPr="0053015C" w:rsidTr="00470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Outcome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 (n=269)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 (n=39)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Critically ill (n=95)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Stable  (n=135)</w:t>
            </w:r>
          </w:p>
        </w:tc>
      </w:tr>
      <w:tr w:rsidR="005832BE" w:rsidRPr="0053015C" w:rsidTr="0047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LOS in hospital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(median, IQR)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(5-7)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(23-27)</w:t>
            </w:r>
            <w:r w:rsidRPr="005301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(3-8)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(5-6)</w:t>
            </w:r>
          </w:p>
        </w:tc>
      </w:tr>
      <w:tr w:rsidR="005832BE" w:rsidRPr="0053015C" w:rsidTr="00470AFB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In-hospital mortality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(n, %)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74.74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</w:tr>
      <w:tr w:rsidR="005832BE" w:rsidRPr="0053015C" w:rsidTr="00470A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90-days mortality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(n, %)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2BE" w:rsidRPr="0053015C" w:rsidRDefault="005832BE" w:rsidP="00470AFB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01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</w:tr>
    </w:tbl>
    <w:p w:rsidR="005832BE" w:rsidRPr="000956F4" w:rsidRDefault="005832BE" w:rsidP="005832BE">
      <w:pPr>
        <w:bidi w:val="0"/>
        <w:spacing w:line="480" w:lineRule="auto"/>
        <w:jc w:val="both"/>
        <w:rPr>
          <w:rFonts w:asciiTheme="majorBidi" w:hAnsiTheme="majorBidi" w:cstheme="majorBidi"/>
          <w:sz w:val="16"/>
          <w:szCs w:val="16"/>
          <w:lang w:bidi="ar-IQ"/>
        </w:rPr>
      </w:pPr>
      <w:r w:rsidRPr="000956F4">
        <w:rPr>
          <w:rFonts w:asciiTheme="majorBidi" w:hAnsiTheme="majorBidi" w:cstheme="majorBidi"/>
          <w:sz w:val="16"/>
          <w:szCs w:val="16"/>
          <w:lang w:bidi="ar-IQ"/>
        </w:rPr>
        <w:t xml:space="preserve">The numerical data presented as median and inter quartile rang, and categorical data as number and percentage, †: the test of significant: </w:t>
      </w:r>
      <w:proofErr w:type="spellStart"/>
      <w:r w:rsidRPr="000956F4">
        <w:rPr>
          <w:rFonts w:asciiTheme="majorBidi" w:hAnsiTheme="majorBidi" w:cstheme="majorBidi"/>
          <w:sz w:val="16"/>
          <w:szCs w:val="16"/>
          <w:lang w:bidi="ar-IQ"/>
        </w:rPr>
        <w:t>Kruskal</w:t>
      </w:r>
      <w:proofErr w:type="spellEnd"/>
      <w:r w:rsidRPr="000956F4">
        <w:rPr>
          <w:rFonts w:asciiTheme="majorBidi" w:hAnsiTheme="majorBidi" w:cstheme="majorBidi"/>
          <w:sz w:val="16"/>
          <w:szCs w:val="16"/>
          <w:lang w:bidi="ar-IQ"/>
        </w:rPr>
        <w:t xml:space="preserve"> Welles test, *: Chi square test, p&lt;0.05 considered significant.  </w:t>
      </w:r>
    </w:p>
    <w:p w:rsidR="005832BE" w:rsidRPr="004C3DEF" w:rsidRDefault="005832BE" w:rsidP="005832BE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E81BFF" w:rsidRDefault="00E81BFF">
      <w:bookmarkStart w:id="0" w:name="_GoBack"/>
      <w:bookmarkEnd w:id="0"/>
    </w:p>
    <w:sectPr w:rsidR="00E81BFF" w:rsidSect="00215F28">
      <w:footerReference w:type="default" r:id="rId5"/>
      <w:pgSz w:w="11906" w:h="16838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01920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5F28" w:rsidRDefault="005832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5F28" w:rsidRDefault="005832B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2BE"/>
    <w:rsid w:val="00005BAE"/>
    <w:rsid w:val="00011F09"/>
    <w:rsid w:val="000131DB"/>
    <w:rsid w:val="0002067C"/>
    <w:rsid w:val="00035F92"/>
    <w:rsid w:val="00042977"/>
    <w:rsid w:val="00050599"/>
    <w:rsid w:val="00052AED"/>
    <w:rsid w:val="000537DE"/>
    <w:rsid w:val="00053979"/>
    <w:rsid w:val="000644CB"/>
    <w:rsid w:val="00074387"/>
    <w:rsid w:val="00090B11"/>
    <w:rsid w:val="00090FF7"/>
    <w:rsid w:val="000B1AD8"/>
    <w:rsid w:val="000D2B7A"/>
    <w:rsid w:val="000F5200"/>
    <w:rsid w:val="000F527B"/>
    <w:rsid w:val="00111189"/>
    <w:rsid w:val="0012596A"/>
    <w:rsid w:val="00154225"/>
    <w:rsid w:val="00167AC3"/>
    <w:rsid w:val="00184CF2"/>
    <w:rsid w:val="00186168"/>
    <w:rsid w:val="00187D7E"/>
    <w:rsid w:val="0019345A"/>
    <w:rsid w:val="00193E70"/>
    <w:rsid w:val="001B4228"/>
    <w:rsid w:val="001C6E2C"/>
    <w:rsid w:val="001D721D"/>
    <w:rsid w:val="0021495B"/>
    <w:rsid w:val="002206F7"/>
    <w:rsid w:val="00223561"/>
    <w:rsid w:val="00224D6E"/>
    <w:rsid w:val="0023154D"/>
    <w:rsid w:val="00232962"/>
    <w:rsid w:val="00236507"/>
    <w:rsid w:val="00243BCC"/>
    <w:rsid w:val="00250C86"/>
    <w:rsid w:val="00251BCF"/>
    <w:rsid w:val="002672BF"/>
    <w:rsid w:val="00276044"/>
    <w:rsid w:val="002774C9"/>
    <w:rsid w:val="0028223F"/>
    <w:rsid w:val="00292E8C"/>
    <w:rsid w:val="002959BD"/>
    <w:rsid w:val="002A6C05"/>
    <w:rsid w:val="002B5310"/>
    <w:rsid w:val="002C1996"/>
    <w:rsid w:val="002C3515"/>
    <w:rsid w:val="002C7DD9"/>
    <w:rsid w:val="002D0C2B"/>
    <w:rsid w:val="002F0C8B"/>
    <w:rsid w:val="00304867"/>
    <w:rsid w:val="00316AEF"/>
    <w:rsid w:val="00323B7D"/>
    <w:rsid w:val="00324181"/>
    <w:rsid w:val="00331A96"/>
    <w:rsid w:val="00344B3B"/>
    <w:rsid w:val="003604C8"/>
    <w:rsid w:val="00366D13"/>
    <w:rsid w:val="00382115"/>
    <w:rsid w:val="003831E3"/>
    <w:rsid w:val="00394889"/>
    <w:rsid w:val="00397880"/>
    <w:rsid w:val="003A1A4A"/>
    <w:rsid w:val="003B236C"/>
    <w:rsid w:val="003C1C48"/>
    <w:rsid w:val="003D0892"/>
    <w:rsid w:val="003D59C7"/>
    <w:rsid w:val="003F6518"/>
    <w:rsid w:val="00404359"/>
    <w:rsid w:val="00422752"/>
    <w:rsid w:val="00426C03"/>
    <w:rsid w:val="004279F2"/>
    <w:rsid w:val="0044410D"/>
    <w:rsid w:val="00451B19"/>
    <w:rsid w:val="00476888"/>
    <w:rsid w:val="00480FA5"/>
    <w:rsid w:val="004A115A"/>
    <w:rsid w:val="004A7203"/>
    <w:rsid w:val="004B61EE"/>
    <w:rsid w:val="004C73FD"/>
    <w:rsid w:val="004D1E99"/>
    <w:rsid w:val="004F1088"/>
    <w:rsid w:val="0050320C"/>
    <w:rsid w:val="00540F4A"/>
    <w:rsid w:val="00542091"/>
    <w:rsid w:val="00544DD4"/>
    <w:rsid w:val="005471A6"/>
    <w:rsid w:val="005556B4"/>
    <w:rsid w:val="005577E7"/>
    <w:rsid w:val="005658CC"/>
    <w:rsid w:val="0057045F"/>
    <w:rsid w:val="00572B11"/>
    <w:rsid w:val="005832BE"/>
    <w:rsid w:val="00584E54"/>
    <w:rsid w:val="00586613"/>
    <w:rsid w:val="0059104F"/>
    <w:rsid w:val="0059744B"/>
    <w:rsid w:val="005A4314"/>
    <w:rsid w:val="005A5940"/>
    <w:rsid w:val="005B3258"/>
    <w:rsid w:val="005B6A38"/>
    <w:rsid w:val="005D3830"/>
    <w:rsid w:val="005E4244"/>
    <w:rsid w:val="005E5427"/>
    <w:rsid w:val="005E5862"/>
    <w:rsid w:val="00610F90"/>
    <w:rsid w:val="006172BF"/>
    <w:rsid w:val="00633B64"/>
    <w:rsid w:val="00634D1F"/>
    <w:rsid w:val="0064021F"/>
    <w:rsid w:val="00651D12"/>
    <w:rsid w:val="0066017F"/>
    <w:rsid w:val="00663273"/>
    <w:rsid w:val="00663ECE"/>
    <w:rsid w:val="00664AF6"/>
    <w:rsid w:val="00667A1A"/>
    <w:rsid w:val="00670D32"/>
    <w:rsid w:val="00687A2D"/>
    <w:rsid w:val="0069532A"/>
    <w:rsid w:val="00697976"/>
    <w:rsid w:val="006A2A86"/>
    <w:rsid w:val="006B146E"/>
    <w:rsid w:val="006B1571"/>
    <w:rsid w:val="006D633E"/>
    <w:rsid w:val="006E5690"/>
    <w:rsid w:val="006F13BB"/>
    <w:rsid w:val="006F769D"/>
    <w:rsid w:val="00705261"/>
    <w:rsid w:val="00712C62"/>
    <w:rsid w:val="007170F6"/>
    <w:rsid w:val="007208F3"/>
    <w:rsid w:val="00740D36"/>
    <w:rsid w:val="00742686"/>
    <w:rsid w:val="00743BF4"/>
    <w:rsid w:val="0076714C"/>
    <w:rsid w:val="0077156B"/>
    <w:rsid w:val="00771594"/>
    <w:rsid w:val="00777903"/>
    <w:rsid w:val="00780259"/>
    <w:rsid w:val="00796EC7"/>
    <w:rsid w:val="007A446A"/>
    <w:rsid w:val="007A4970"/>
    <w:rsid w:val="007B3463"/>
    <w:rsid w:val="007C6ABC"/>
    <w:rsid w:val="007C7E11"/>
    <w:rsid w:val="007D2043"/>
    <w:rsid w:val="007E417E"/>
    <w:rsid w:val="007E423A"/>
    <w:rsid w:val="007F4013"/>
    <w:rsid w:val="00816A0B"/>
    <w:rsid w:val="00821F54"/>
    <w:rsid w:val="008342F2"/>
    <w:rsid w:val="00836260"/>
    <w:rsid w:val="00836355"/>
    <w:rsid w:val="00841E98"/>
    <w:rsid w:val="00850F28"/>
    <w:rsid w:val="00851E62"/>
    <w:rsid w:val="008A6E90"/>
    <w:rsid w:val="008B05C6"/>
    <w:rsid w:val="008E3242"/>
    <w:rsid w:val="008F6EB0"/>
    <w:rsid w:val="008F7155"/>
    <w:rsid w:val="00921FF7"/>
    <w:rsid w:val="009250D1"/>
    <w:rsid w:val="00927DF7"/>
    <w:rsid w:val="00937747"/>
    <w:rsid w:val="0094002D"/>
    <w:rsid w:val="00946647"/>
    <w:rsid w:val="00947D9A"/>
    <w:rsid w:val="0099268A"/>
    <w:rsid w:val="0099409A"/>
    <w:rsid w:val="009A68C1"/>
    <w:rsid w:val="009B1A4C"/>
    <w:rsid w:val="009B2EA7"/>
    <w:rsid w:val="009B3FBC"/>
    <w:rsid w:val="009B59B8"/>
    <w:rsid w:val="009C004A"/>
    <w:rsid w:val="009C1051"/>
    <w:rsid w:val="009D0BC5"/>
    <w:rsid w:val="009D339D"/>
    <w:rsid w:val="009E07AB"/>
    <w:rsid w:val="009F7AE1"/>
    <w:rsid w:val="00A01331"/>
    <w:rsid w:val="00A1019D"/>
    <w:rsid w:val="00A21807"/>
    <w:rsid w:val="00A218B5"/>
    <w:rsid w:val="00A2368D"/>
    <w:rsid w:val="00A264F0"/>
    <w:rsid w:val="00A3381E"/>
    <w:rsid w:val="00A435CF"/>
    <w:rsid w:val="00A64BE7"/>
    <w:rsid w:val="00AA7241"/>
    <w:rsid w:val="00AB2012"/>
    <w:rsid w:val="00AB2B7E"/>
    <w:rsid w:val="00AC0CAA"/>
    <w:rsid w:val="00AE3035"/>
    <w:rsid w:val="00AE594D"/>
    <w:rsid w:val="00AF0792"/>
    <w:rsid w:val="00B0013A"/>
    <w:rsid w:val="00B02EE0"/>
    <w:rsid w:val="00B24B03"/>
    <w:rsid w:val="00B50CAD"/>
    <w:rsid w:val="00B612E4"/>
    <w:rsid w:val="00B67048"/>
    <w:rsid w:val="00B9111E"/>
    <w:rsid w:val="00B95192"/>
    <w:rsid w:val="00BA2145"/>
    <w:rsid w:val="00BB3170"/>
    <w:rsid w:val="00BC0B8B"/>
    <w:rsid w:val="00BC3A4F"/>
    <w:rsid w:val="00BD3ABC"/>
    <w:rsid w:val="00BD6454"/>
    <w:rsid w:val="00BE2912"/>
    <w:rsid w:val="00BF333D"/>
    <w:rsid w:val="00C070F5"/>
    <w:rsid w:val="00C122D4"/>
    <w:rsid w:val="00C250FF"/>
    <w:rsid w:val="00C25463"/>
    <w:rsid w:val="00C264C6"/>
    <w:rsid w:val="00C30460"/>
    <w:rsid w:val="00C41706"/>
    <w:rsid w:val="00C4221B"/>
    <w:rsid w:val="00C67E35"/>
    <w:rsid w:val="00C7020A"/>
    <w:rsid w:val="00C706E8"/>
    <w:rsid w:val="00C707F7"/>
    <w:rsid w:val="00C767E5"/>
    <w:rsid w:val="00C84610"/>
    <w:rsid w:val="00C94588"/>
    <w:rsid w:val="00CA259C"/>
    <w:rsid w:val="00CA5A3A"/>
    <w:rsid w:val="00CB427C"/>
    <w:rsid w:val="00CB483C"/>
    <w:rsid w:val="00CB5CA3"/>
    <w:rsid w:val="00CB6264"/>
    <w:rsid w:val="00CC019C"/>
    <w:rsid w:val="00CC44F0"/>
    <w:rsid w:val="00CD20E5"/>
    <w:rsid w:val="00CD2BC0"/>
    <w:rsid w:val="00CD677E"/>
    <w:rsid w:val="00CE1F31"/>
    <w:rsid w:val="00CE7438"/>
    <w:rsid w:val="00CE76CC"/>
    <w:rsid w:val="00CF275F"/>
    <w:rsid w:val="00CF5888"/>
    <w:rsid w:val="00CF5D7D"/>
    <w:rsid w:val="00D066C2"/>
    <w:rsid w:val="00D12A6A"/>
    <w:rsid w:val="00D1322F"/>
    <w:rsid w:val="00D242C4"/>
    <w:rsid w:val="00D30623"/>
    <w:rsid w:val="00D31050"/>
    <w:rsid w:val="00D4185A"/>
    <w:rsid w:val="00D43CE8"/>
    <w:rsid w:val="00D521D5"/>
    <w:rsid w:val="00D5288B"/>
    <w:rsid w:val="00D5328B"/>
    <w:rsid w:val="00D534CC"/>
    <w:rsid w:val="00D63975"/>
    <w:rsid w:val="00D76ED0"/>
    <w:rsid w:val="00D811A9"/>
    <w:rsid w:val="00D85671"/>
    <w:rsid w:val="00D85E64"/>
    <w:rsid w:val="00D866BE"/>
    <w:rsid w:val="00DA1673"/>
    <w:rsid w:val="00DA1A6A"/>
    <w:rsid w:val="00DE3C75"/>
    <w:rsid w:val="00DE56DD"/>
    <w:rsid w:val="00E03891"/>
    <w:rsid w:val="00E25805"/>
    <w:rsid w:val="00E357A1"/>
    <w:rsid w:val="00E42051"/>
    <w:rsid w:val="00E45F81"/>
    <w:rsid w:val="00E663D1"/>
    <w:rsid w:val="00E67F88"/>
    <w:rsid w:val="00E73D56"/>
    <w:rsid w:val="00E81BFF"/>
    <w:rsid w:val="00E82AEB"/>
    <w:rsid w:val="00E8625E"/>
    <w:rsid w:val="00E87869"/>
    <w:rsid w:val="00E90515"/>
    <w:rsid w:val="00E9347D"/>
    <w:rsid w:val="00EB03E5"/>
    <w:rsid w:val="00EB6154"/>
    <w:rsid w:val="00EC4978"/>
    <w:rsid w:val="00EC7F8D"/>
    <w:rsid w:val="00EE00DB"/>
    <w:rsid w:val="00EE684B"/>
    <w:rsid w:val="00F129E8"/>
    <w:rsid w:val="00F135C1"/>
    <w:rsid w:val="00F14CBE"/>
    <w:rsid w:val="00F24BEA"/>
    <w:rsid w:val="00F327DA"/>
    <w:rsid w:val="00F33F6F"/>
    <w:rsid w:val="00F4143F"/>
    <w:rsid w:val="00F476BF"/>
    <w:rsid w:val="00F5075B"/>
    <w:rsid w:val="00F53819"/>
    <w:rsid w:val="00F53CC9"/>
    <w:rsid w:val="00F64001"/>
    <w:rsid w:val="00F67128"/>
    <w:rsid w:val="00F70191"/>
    <w:rsid w:val="00F704FB"/>
    <w:rsid w:val="00F86CB9"/>
    <w:rsid w:val="00F9784C"/>
    <w:rsid w:val="00FA1DA4"/>
    <w:rsid w:val="00FB1D6E"/>
    <w:rsid w:val="00FC624E"/>
    <w:rsid w:val="00FC6D79"/>
    <w:rsid w:val="00FC73AB"/>
    <w:rsid w:val="00FF00FA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2BE"/>
    <w:pPr>
      <w:bidi/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2C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P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E2C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P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E2C"/>
    <w:pPr>
      <w:keepNext/>
      <w:keepLines/>
      <w:bidi w:val="0"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P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6E2C"/>
    <w:pPr>
      <w:keepNext/>
      <w:keepLines/>
      <w:bidi w:val="0"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P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E2C"/>
    <w:pPr>
      <w:keepNext/>
      <w:keepLines/>
      <w:bidi w:val="0"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P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E2C"/>
    <w:pPr>
      <w:keepNext/>
      <w:keepLines/>
      <w:bidi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P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E2C"/>
    <w:pPr>
      <w:keepNext/>
      <w:keepLines/>
      <w:bidi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P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E2C"/>
    <w:pPr>
      <w:keepNext/>
      <w:keepLines/>
      <w:bidi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P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E2C"/>
    <w:pPr>
      <w:keepNext/>
      <w:keepLines/>
      <w:bidi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P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erscript">
    <w:name w:val="Superscript"/>
    <w:basedOn w:val="Normal"/>
    <w:link w:val="SuperscriptChar"/>
    <w:rsid w:val="00937747"/>
    <w:pPr>
      <w:bidi w:val="0"/>
      <w:spacing w:after="160" w:line="259" w:lineRule="auto"/>
    </w:pPr>
    <w:rPr>
      <w:rFonts w:eastAsiaTheme="minorHAnsi"/>
      <w:kern w:val="2"/>
      <w:vertAlign w:val="superscript"/>
      <w:lang w:val="en-PH"/>
      <w14:ligatures w14:val="standardContextual"/>
    </w:rPr>
  </w:style>
  <w:style w:type="character" w:customStyle="1" w:styleId="SuperscriptChar">
    <w:name w:val="Superscript Char"/>
    <w:basedOn w:val="DefaultParagraphFont"/>
    <w:link w:val="Superscript"/>
    <w:rsid w:val="0093774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C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C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E2C"/>
    <w:rPr>
      <w:rFonts w:eastAsiaTheme="majorEastAsia" w:cstheme="majorBidi"/>
      <w:color w:val="272727" w:themeColor="text1" w:themeTint="D8"/>
    </w:rPr>
  </w:style>
  <w:style w:type="paragraph" w:styleId="Caption">
    <w:name w:val="caption"/>
    <w:basedOn w:val="Normal"/>
    <w:next w:val="Normal"/>
    <w:uiPriority w:val="35"/>
    <w:unhideWhenUsed/>
    <w:qFormat/>
    <w:rsid w:val="001C6E2C"/>
    <w:pPr>
      <w:bidi w:val="0"/>
      <w:spacing w:line="240" w:lineRule="auto"/>
    </w:pPr>
    <w:rPr>
      <w:i/>
      <w:iCs/>
      <w:color w:val="0E2841" w:themeColor="text2"/>
      <w:sz w:val="18"/>
      <w:szCs w:val="18"/>
      <w:lang w:val="en-PH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C6E2C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E2C"/>
    <w:pPr>
      <w:numPr>
        <w:ilvl w:val="1"/>
      </w:numPr>
      <w:bidi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P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1C6E2C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C6E2C"/>
    <w:pPr>
      <w:bidi w:val="0"/>
      <w:spacing w:after="160" w:line="259" w:lineRule="auto"/>
      <w:ind w:left="720"/>
      <w:contextualSpacing/>
    </w:pPr>
    <w:rPr>
      <w:rFonts w:eastAsiaTheme="minorHAnsi"/>
      <w:kern w:val="2"/>
      <w:lang w:val="en-PH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1C6E2C"/>
    <w:pPr>
      <w:bidi w:val="0"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P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E2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P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E2C"/>
    <w:rPr>
      <w:i/>
      <w:iCs/>
      <w:color w:val="0F4761" w:themeColor="accent1" w:themeShade="BF"/>
    </w:rPr>
  </w:style>
  <w:style w:type="character" w:styleId="Emphasis">
    <w:name w:val="Emphasis"/>
    <w:basedOn w:val="DefaultParagraphFont"/>
    <w:uiPriority w:val="20"/>
    <w:qFormat/>
    <w:rsid w:val="006F13B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C6E2C"/>
    <w:rPr>
      <w:i/>
      <w:iCs/>
      <w:color w:val="0F4761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CAA"/>
    <w:pPr>
      <w:bidi w:val="0"/>
      <w:spacing w:after="0" w:line="240" w:lineRule="auto"/>
    </w:pPr>
    <w:rPr>
      <w:rFonts w:ascii="Tahoma" w:eastAsiaTheme="minorHAnsi" w:hAnsi="Tahoma" w:cs="Tahoma"/>
      <w:kern w:val="2"/>
      <w:sz w:val="16"/>
      <w:szCs w:val="16"/>
      <w:lang w:val="en-PH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CA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C6E2C"/>
    <w:pPr>
      <w:widowControl w:val="0"/>
      <w:autoSpaceDE w:val="0"/>
      <w:autoSpaceDN w:val="0"/>
      <w:bidi w:val="0"/>
      <w:spacing w:after="0" w:line="240" w:lineRule="auto"/>
      <w:jc w:val="both"/>
    </w:pPr>
    <w:rPr>
      <w:rFonts w:ascii="Bookman Old Style" w:eastAsia="Bookman Old Style" w:hAnsi="Bookman Old Style" w:cs="Bookman Old Style"/>
      <w:sz w:val="20"/>
      <w:szCs w:val="20"/>
      <w:lang w:val="en-PH"/>
    </w:rPr>
  </w:style>
  <w:style w:type="character" w:customStyle="1" w:styleId="BodyTextChar">
    <w:name w:val="Body Text Char"/>
    <w:basedOn w:val="DefaultParagraphFont"/>
    <w:link w:val="BodyText"/>
    <w:uiPriority w:val="1"/>
    <w:rsid w:val="001C6E2C"/>
    <w:rPr>
      <w:rFonts w:ascii="Bookman Old Style" w:eastAsia="Bookman Old Style" w:hAnsi="Bookman Old Style" w:cs="Bookman Old Style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1C6E2C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C6E2C"/>
  </w:style>
  <w:style w:type="character" w:styleId="IntenseReference">
    <w:name w:val="Intense Reference"/>
    <w:basedOn w:val="DefaultParagraphFont"/>
    <w:uiPriority w:val="32"/>
    <w:qFormat/>
    <w:rsid w:val="001C6E2C"/>
    <w:rPr>
      <w:b/>
      <w:bCs/>
      <w:smallCaps/>
      <w:color w:val="0F4761" w:themeColor="accent1" w:themeShade="BF"/>
      <w:spacing w:val="5"/>
    </w:rPr>
  </w:style>
  <w:style w:type="table" w:styleId="LightShading">
    <w:name w:val="Light Shading"/>
    <w:basedOn w:val="TableNormal"/>
    <w:uiPriority w:val="60"/>
    <w:rsid w:val="005832BE"/>
    <w:pPr>
      <w:spacing w:after="0" w:line="240" w:lineRule="auto"/>
    </w:pPr>
    <w:rPr>
      <w:rFonts w:eastAsiaTheme="minorEastAsia"/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58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2BE"/>
    <w:rPr>
      <w:rFonts w:eastAsiaTheme="minorEastAsia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83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2BE"/>
    <w:pPr>
      <w:bidi/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2C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P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E2C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P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E2C"/>
    <w:pPr>
      <w:keepNext/>
      <w:keepLines/>
      <w:bidi w:val="0"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P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6E2C"/>
    <w:pPr>
      <w:keepNext/>
      <w:keepLines/>
      <w:bidi w:val="0"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P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E2C"/>
    <w:pPr>
      <w:keepNext/>
      <w:keepLines/>
      <w:bidi w:val="0"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P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E2C"/>
    <w:pPr>
      <w:keepNext/>
      <w:keepLines/>
      <w:bidi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P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E2C"/>
    <w:pPr>
      <w:keepNext/>
      <w:keepLines/>
      <w:bidi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P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E2C"/>
    <w:pPr>
      <w:keepNext/>
      <w:keepLines/>
      <w:bidi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P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E2C"/>
    <w:pPr>
      <w:keepNext/>
      <w:keepLines/>
      <w:bidi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P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erscript">
    <w:name w:val="Superscript"/>
    <w:basedOn w:val="Normal"/>
    <w:link w:val="SuperscriptChar"/>
    <w:rsid w:val="00937747"/>
    <w:pPr>
      <w:bidi w:val="0"/>
      <w:spacing w:after="160" w:line="259" w:lineRule="auto"/>
    </w:pPr>
    <w:rPr>
      <w:rFonts w:eastAsiaTheme="minorHAnsi"/>
      <w:kern w:val="2"/>
      <w:vertAlign w:val="superscript"/>
      <w:lang w:val="en-PH"/>
      <w14:ligatures w14:val="standardContextual"/>
    </w:rPr>
  </w:style>
  <w:style w:type="character" w:customStyle="1" w:styleId="SuperscriptChar">
    <w:name w:val="Superscript Char"/>
    <w:basedOn w:val="DefaultParagraphFont"/>
    <w:link w:val="Superscript"/>
    <w:rsid w:val="0093774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C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C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E2C"/>
    <w:rPr>
      <w:rFonts w:eastAsiaTheme="majorEastAsia" w:cstheme="majorBidi"/>
      <w:color w:val="272727" w:themeColor="text1" w:themeTint="D8"/>
    </w:rPr>
  </w:style>
  <w:style w:type="paragraph" w:styleId="Caption">
    <w:name w:val="caption"/>
    <w:basedOn w:val="Normal"/>
    <w:next w:val="Normal"/>
    <w:uiPriority w:val="35"/>
    <w:unhideWhenUsed/>
    <w:qFormat/>
    <w:rsid w:val="001C6E2C"/>
    <w:pPr>
      <w:bidi w:val="0"/>
      <w:spacing w:line="240" w:lineRule="auto"/>
    </w:pPr>
    <w:rPr>
      <w:i/>
      <w:iCs/>
      <w:color w:val="0E2841" w:themeColor="text2"/>
      <w:sz w:val="18"/>
      <w:szCs w:val="18"/>
      <w:lang w:val="en-PH"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1C6E2C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P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E2C"/>
    <w:pPr>
      <w:numPr>
        <w:ilvl w:val="1"/>
      </w:numPr>
      <w:bidi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P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oSpacing">
    <w:name w:val="No Spacing"/>
    <w:uiPriority w:val="1"/>
    <w:qFormat/>
    <w:rsid w:val="001C6E2C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C6E2C"/>
    <w:pPr>
      <w:bidi w:val="0"/>
      <w:spacing w:after="160" w:line="259" w:lineRule="auto"/>
      <w:ind w:left="720"/>
      <w:contextualSpacing/>
    </w:pPr>
    <w:rPr>
      <w:rFonts w:eastAsiaTheme="minorHAnsi"/>
      <w:kern w:val="2"/>
      <w:lang w:val="en-PH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1C6E2C"/>
    <w:pPr>
      <w:bidi w:val="0"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P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6E2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P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E2C"/>
    <w:rPr>
      <w:i/>
      <w:iCs/>
      <w:color w:val="0F4761" w:themeColor="accent1" w:themeShade="BF"/>
    </w:rPr>
  </w:style>
  <w:style w:type="character" w:styleId="Emphasis">
    <w:name w:val="Emphasis"/>
    <w:basedOn w:val="DefaultParagraphFont"/>
    <w:uiPriority w:val="20"/>
    <w:qFormat/>
    <w:rsid w:val="006F13B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C6E2C"/>
    <w:rPr>
      <w:i/>
      <w:iCs/>
      <w:color w:val="0F4761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CAA"/>
    <w:pPr>
      <w:bidi w:val="0"/>
      <w:spacing w:after="0" w:line="240" w:lineRule="auto"/>
    </w:pPr>
    <w:rPr>
      <w:rFonts w:ascii="Tahoma" w:eastAsiaTheme="minorHAnsi" w:hAnsi="Tahoma" w:cs="Tahoma"/>
      <w:kern w:val="2"/>
      <w:sz w:val="16"/>
      <w:szCs w:val="16"/>
      <w:lang w:val="en-PH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CA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C6E2C"/>
    <w:pPr>
      <w:widowControl w:val="0"/>
      <w:autoSpaceDE w:val="0"/>
      <w:autoSpaceDN w:val="0"/>
      <w:bidi w:val="0"/>
      <w:spacing w:after="0" w:line="240" w:lineRule="auto"/>
      <w:jc w:val="both"/>
    </w:pPr>
    <w:rPr>
      <w:rFonts w:ascii="Bookman Old Style" w:eastAsia="Bookman Old Style" w:hAnsi="Bookman Old Style" w:cs="Bookman Old Style"/>
      <w:sz w:val="20"/>
      <w:szCs w:val="20"/>
      <w:lang w:val="en-PH"/>
    </w:rPr>
  </w:style>
  <w:style w:type="character" w:customStyle="1" w:styleId="BodyTextChar">
    <w:name w:val="Body Text Char"/>
    <w:basedOn w:val="DefaultParagraphFont"/>
    <w:link w:val="BodyText"/>
    <w:uiPriority w:val="1"/>
    <w:rsid w:val="001C6E2C"/>
    <w:rPr>
      <w:rFonts w:ascii="Bookman Old Style" w:eastAsia="Bookman Old Style" w:hAnsi="Bookman Old Style" w:cs="Bookman Old Style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1C6E2C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C6E2C"/>
  </w:style>
  <w:style w:type="character" w:styleId="IntenseReference">
    <w:name w:val="Intense Reference"/>
    <w:basedOn w:val="DefaultParagraphFont"/>
    <w:uiPriority w:val="32"/>
    <w:qFormat/>
    <w:rsid w:val="001C6E2C"/>
    <w:rPr>
      <w:b/>
      <w:bCs/>
      <w:smallCaps/>
      <w:color w:val="0F4761" w:themeColor="accent1" w:themeShade="BF"/>
      <w:spacing w:val="5"/>
    </w:rPr>
  </w:style>
  <w:style w:type="table" w:styleId="LightShading">
    <w:name w:val="Light Shading"/>
    <w:basedOn w:val="TableNormal"/>
    <w:uiPriority w:val="60"/>
    <w:rsid w:val="005832BE"/>
    <w:pPr>
      <w:spacing w:after="0" w:line="240" w:lineRule="auto"/>
    </w:pPr>
    <w:rPr>
      <w:rFonts w:eastAsiaTheme="minorEastAsia"/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58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2BE"/>
    <w:rPr>
      <w:rFonts w:eastAsiaTheme="minorEastAsia"/>
      <w:kern w:val="0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83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427</Characters>
  <Application>Microsoft Office Word</Application>
  <DocSecurity>0</DocSecurity>
  <Lines>12</Lines>
  <Paragraphs>7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E744616</dc:creator>
  <cp:lastModifiedBy>E744616</cp:lastModifiedBy>
  <cp:revision>1</cp:revision>
  <dcterms:created xsi:type="dcterms:W3CDTF">2024-06-06T13:50:00Z</dcterms:created>
  <dcterms:modified xsi:type="dcterms:W3CDTF">2024-06-06T13:50:00Z</dcterms:modified>
</cp:coreProperties>
</file>