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5009E" w14:textId="76A23C83" w:rsidR="00703CC9" w:rsidRPr="001E4D68" w:rsidRDefault="00703CC9" w:rsidP="00703CC9">
      <w:pPr>
        <w:pStyle w:val="Caption"/>
        <w:keepNext/>
        <w:rPr>
          <w:sz w:val="22"/>
          <w:szCs w:val="22"/>
        </w:rPr>
      </w:pPr>
      <w:r w:rsidRPr="001E4D68">
        <w:rPr>
          <w:sz w:val="22"/>
          <w:szCs w:val="22"/>
        </w:rPr>
        <w:t xml:space="preserve"> </w:t>
      </w:r>
      <w:r w:rsidRPr="001E4D68">
        <w:rPr>
          <w:b/>
          <w:bCs/>
          <w:sz w:val="22"/>
          <w:szCs w:val="22"/>
        </w:rPr>
        <w:t>Table S1.  Search terms (date range in all searches being January 2015 – January 2025) </w:t>
      </w:r>
    </w:p>
    <w:tbl>
      <w:tblPr>
        <w:tblStyle w:val="TableGrid"/>
        <w:tblW w:w="9480" w:type="dxa"/>
        <w:tblBorders>
          <w:top w:val="single" w:sz="6" w:space="0" w:color="auto"/>
          <w:left w:val="single" w:sz="6" w:space="0" w:color="auto"/>
          <w:bottom w:val="single" w:sz="6" w:space="0" w:color="auto"/>
          <w:right w:val="single" w:sz="6" w:space="0" w:color="auto"/>
        </w:tblBorders>
        <w:tblLayout w:type="fixed"/>
        <w:tblLook w:val="0420" w:firstRow="1" w:lastRow="0" w:firstColumn="0" w:lastColumn="0" w:noHBand="0" w:noVBand="1"/>
      </w:tblPr>
      <w:tblGrid>
        <w:gridCol w:w="990"/>
        <w:gridCol w:w="8490"/>
      </w:tblGrid>
      <w:tr w:rsidR="00703CC9" w:rsidRPr="001E4D68" w14:paraId="52847426" w14:textId="77777777" w:rsidTr="00703CC9">
        <w:trPr>
          <w:trHeight w:val="300"/>
        </w:trPr>
        <w:tc>
          <w:tcPr>
            <w:tcW w:w="990" w:type="dxa"/>
            <w:tcMar>
              <w:left w:w="105" w:type="dxa"/>
              <w:right w:w="105" w:type="dxa"/>
            </w:tcMar>
          </w:tcPr>
          <w:p w14:paraId="753FF370" w14:textId="113C2500" w:rsidR="58A10C92" w:rsidRPr="001E4D68" w:rsidRDefault="58A10C92" w:rsidP="75FA44F7">
            <w:pPr>
              <w:jc w:val="both"/>
              <w:rPr>
                <w:rFonts w:eastAsia="Segoe UI" w:cs="Segoe UI"/>
                <w:sz w:val="22"/>
                <w:szCs w:val="22"/>
              </w:rPr>
            </w:pPr>
            <w:r w:rsidRPr="001E4D68">
              <w:rPr>
                <w:rFonts w:eastAsia="Segoe UI" w:cs="Segoe UI"/>
                <w:sz w:val="22"/>
                <w:szCs w:val="22"/>
                <w:lang w:val="en-GB"/>
              </w:rPr>
              <w:t>Search #</w:t>
            </w:r>
          </w:p>
        </w:tc>
        <w:tc>
          <w:tcPr>
            <w:tcW w:w="8490" w:type="dxa"/>
            <w:tcMar>
              <w:left w:w="105" w:type="dxa"/>
              <w:right w:w="105" w:type="dxa"/>
            </w:tcMar>
          </w:tcPr>
          <w:p w14:paraId="76C34F3C" w14:textId="198F1EF8" w:rsidR="58A10C92" w:rsidRPr="001E4D68" w:rsidRDefault="58A10C92" w:rsidP="75FA44F7">
            <w:pPr>
              <w:jc w:val="both"/>
              <w:rPr>
                <w:rFonts w:eastAsia="Segoe UI" w:cs="Segoe UI"/>
                <w:sz w:val="22"/>
                <w:szCs w:val="22"/>
              </w:rPr>
            </w:pPr>
            <w:r w:rsidRPr="001E4D68">
              <w:rPr>
                <w:rFonts w:eastAsia="Segoe UI" w:cs="Segoe UI"/>
                <w:sz w:val="22"/>
                <w:szCs w:val="22"/>
                <w:lang w:val="en-GB"/>
              </w:rPr>
              <w:t>Keywords</w:t>
            </w:r>
          </w:p>
        </w:tc>
      </w:tr>
      <w:tr w:rsidR="00703CC9" w:rsidRPr="001E4D68" w14:paraId="69B2BBD1" w14:textId="77777777" w:rsidTr="00703CC9">
        <w:trPr>
          <w:trHeight w:val="300"/>
        </w:trPr>
        <w:tc>
          <w:tcPr>
            <w:tcW w:w="990" w:type="dxa"/>
            <w:tcMar>
              <w:left w:w="105" w:type="dxa"/>
              <w:right w:w="105" w:type="dxa"/>
            </w:tcMar>
          </w:tcPr>
          <w:p w14:paraId="24A8E03B" w14:textId="401B1EDA" w:rsidR="58A10C92" w:rsidRPr="001E4D68" w:rsidRDefault="58A10C92" w:rsidP="75FA44F7">
            <w:pPr>
              <w:jc w:val="both"/>
              <w:rPr>
                <w:rFonts w:eastAsia="Segoe UI" w:cs="Segoe UI"/>
                <w:sz w:val="22"/>
                <w:szCs w:val="22"/>
              </w:rPr>
            </w:pPr>
            <w:r w:rsidRPr="001E4D68">
              <w:rPr>
                <w:rStyle w:val="StyleText1"/>
                <w:rFonts w:asciiTheme="minorHAnsi" w:eastAsia="Segoe UI" w:hAnsiTheme="minorHAnsi" w:cs="Segoe UI"/>
                <w:color w:val="auto"/>
                <w:sz w:val="22"/>
                <w:szCs w:val="22"/>
                <w:lang w:val="en-GB"/>
              </w:rPr>
              <w:t>1</w:t>
            </w:r>
          </w:p>
        </w:tc>
        <w:tc>
          <w:tcPr>
            <w:tcW w:w="8490" w:type="dxa"/>
            <w:tcMar>
              <w:left w:w="105" w:type="dxa"/>
              <w:right w:w="105" w:type="dxa"/>
            </w:tcMar>
          </w:tcPr>
          <w:p w14:paraId="65C0D5AE" w14:textId="108F82DC" w:rsidR="58A10C92" w:rsidRPr="001E4D68" w:rsidRDefault="58A10C92" w:rsidP="75FA44F7">
            <w:pPr>
              <w:jc w:val="both"/>
              <w:rPr>
                <w:rFonts w:eastAsia="Segoe UI" w:cs="Segoe UI"/>
                <w:sz w:val="22"/>
                <w:szCs w:val="22"/>
              </w:rPr>
            </w:pPr>
            <w:r w:rsidRPr="001E4D68">
              <w:rPr>
                <w:rFonts w:eastAsia="Segoe UI" w:cs="Segoe UI"/>
                <w:sz w:val="22"/>
                <w:szCs w:val="22"/>
                <w:lang w:val="en-GB"/>
              </w:rPr>
              <w:t>Title/Abstract: ("microplastic*" OR "nanoplastic*" OR "polystyrene" OR "polyethylene terephthalate" OR "polyethylene" OR "high-density polyethylene" OR "low-density polyethylene" OR "polyvinyl chloride" OR "polypropylene" OR "polyamide" OR "nylon" OR "styrene" OR "polyurethane" OR "polymethyl methacrylate" OR "acrylic" OR "polycarbonate" OR "polybutylene terephthalate" OR "acrylonitrile butadiene styrene" OR "polyoxymethylene" OR "acetal" OR "polylactic acid" OR "polytetrafluoroethylene" OR "Teflon" OR "styrene-acrylonitrile" OR "ethylene vinyl acetate" OR "polybutylene" OR "polychloroprene" OR "neoprene" OR "polyester" OR "melamine" OR "bioplastic*") AND ("dermal" OR "skin" OR "epidermis" OR "stratum corneum" OR "dermis" OR "cutaneous" OR "percutaneous" OR "transdermal" OR "skin barrier" OR "dermal barrier") AND ("translocation" OR "penetration" OR "uptake" OR "absorption" OR "diffusion") NOT ("delivery" OR therapy)</w:t>
            </w:r>
          </w:p>
        </w:tc>
      </w:tr>
      <w:tr w:rsidR="00703CC9" w:rsidRPr="001E4D68" w14:paraId="7DFBAB8D" w14:textId="77777777" w:rsidTr="00703CC9">
        <w:trPr>
          <w:trHeight w:val="300"/>
        </w:trPr>
        <w:tc>
          <w:tcPr>
            <w:tcW w:w="990" w:type="dxa"/>
            <w:tcMar>
              <w:left w:w="105" w:type="dxa"/>
              <w:right w:w="105" w:type="dxa"/>
            </w:tcMar>
          </w:tcPr>
          <w:p w14:paraId="30BB570B" w14:textId="24362B14" w:rsidR="58A10C92" w:rsidRPr="001E4D68" w:rsidRDefault="58A10C92" w:rsidP="75FA44F7">
            <w:pPr>
              <w:jc w:val="both"/>
              <w:rPr>
                <w:rFonts w:eastAsia="Segoe UI" w:cs="Segoe UI"/>
                <w:sz w:val="22"/>
                <w:szCs w:val="22"/>
              </w:rPr>
            </w:pPr>
            <w:r w:rsidRPr="001E4D68">
              <w:rPr>
                <w:rFonts w:eastAsia="Segoe UI" w:cs="Segoe UI"/>
                <w:sz w:val="22"/>
                <w:szCs w:val="22"/>
                <w:lang w:val="en-GB"/>
              </w:rPr>
              <w:t>2</w:t>
            </w:r>
          </w:p>
        </w:tc>
        <w:tc>
          <w:tcPr>
            <w:tcW w:w="8490" w:type="dxa"/>
            <w:tcMar>
              <w:left w:w="105" w:type="dxa"/>
              <w:right w:w="105" w:type="dxa"/>
            </w:tcMar>
          </w:tcPr>
          <w:p w14:paraId="0459405F" w14:textId="558E98E1" w:rsidR="58A10C92" w:rsidRPr="001E4D68" w:rsidRDefault="58A10C92" w:rsidP="75FA44F7">
            <w:pPr>
              <w:jc w:val="both"/>
              <w:rPr>
                <w:rFonts w:eastAsia="Segoe UI" w:cs="Segoe UI"/>
                <w:sz w:val="22"/>
                <w:szCs w:val="22"/>
              </w:rPr>
            </w:pPr>
            <w:r w:rsidRPr="001E4D68">
              <w:rPr>
                <w:rFonts w:eastAsia="Segoe UI" w:cs="Segoe UI"/>
                <w:sz w:val="22"/>
                <w:szCs w:val="22"/>
                <w:lang w:val="en-GB"/>
              </w:rPr>
              <w:t>Title/Abstract: ("submicron particle*" OR "ultrafine particle*" OR "microfiber*" OR "microfibre*" OR "microfilament*" OR "nanomaterial*" OR "nanoparticle*" OR "nanotube*" OR "</w:t>
            </w:r>
            <w:proofErr w:type="spellStart"/>
            <w:r w:rsidRPr="001E4D68">
              <w:rPr>
                <w:rFonts w:eastAsia="Segoe UI" w:cs="Segoe UI"/>
                <w:sz w:val="22"/>
                <w:szCs w:val="22"/>
                <w:lang w:val="en-GB"/>
              </w:rPr>
              <w:t>nanofibre</w:t>
            </w:r>
            <w:proofErr w:type="spellEnd"/>
            <w:r w:rsidRPr="001E4D68">
              <w:rPr>
                <w:rFonts w:eastAsia="Segoe UI" w:cs="Segoe UI"/>
                <w:sz w:val="22"/>
                <w:szCs w:val="22"/>
                <w:lang w:val="en-GB"/>
              </w:rPr>
              <w:t>*" OR "nanofiber*" OR "nanowire*") AND ("dermal" OR "skin" OR "epidermis" OR "stratum corneum" OR "dermis" OR "cutaneous" OR "percutaneous" OR "transdermal" OR "skin barrier" OR "dermal barrier") AND ("translocation" OR "penetration" OR "uptake" OR "absorption" OR "diffusion") AND (hazard OR risk OR health) NOT ("delivery" OR therapy)</w:t>
            </w:r>
          </w:p>
        </w:tc>
      </w:tr>
      <w:tr w:rsidR="00703CC9" w:rsidRPr="001E4D68" w14:paraId="61F47EEB" w14:textId="77777777" w:rsidTr="00703CC9">
        <w:trPr>
          <w:trHeight w:val="300"/>
        </w:trPr>
        <w:tc>
          <w:tcPr>
            <w:tcW w:w="990" w:type="dxa"/>
            <w:tcMar>
              <w:left w:w="105" w:type="dxa"/>
              <w:right w:w="105" w:type="dxa"/>
            </w:tcMar>
          </w:tcPr>
          <w:p w14:paraId="675CF5D9" w14:textId="1988680E" w:rsidR="58A10C92" w:rsidRPr="001E4D68" w:rsidRDefault="58A10C92" w:rsidP="75FA44F7">
            <w:pPr>
              <w:jc w:val="both"/>
              <w:rPr>
                <w:rFonts w:eastAsia="Segoe UI" w:cs="Segoe UI"/>
                <w:sz w:val="22"/>
                <w:szCs w:val="22"/>
              </w:rPr>
            </w:pPr>
            <w:r w:rsidRPr="001E4D68">
              <w:rPr>
                <w:rFonts w:eastAsia="Segoe UI" w:cs="Segoe UI"/>
                <w:sz w:val="22"/>
                <w:szCs w:val="22"/>
                <w:lang w:val="en-GB"/>
              </w:rPr>
              <w:t>3</w:t>
            </w:r>
          </w:p>
        </w:tc>
        <w:tc>
          <w:tcPr>
            <w:tcW w:w="8490" w:type="dxa"/>
            <w:tcMar>
              <w:left w:w="105" w:type="dxa"/>
              <w:right w:w="105" w:type="dxa"/>
            </w:tcMar>
          </w:tcPr>
          <w:p w14:paraId="58D96D3C" w14:textId="44ED6012" w:rsidR="58A10C92" w:rsidRPr="001E4D68" w:rsidRDefault="58A10C92" w:rsidP="75FA44F7">
            <w:pPr>
              <w:jc w:val="both"/>
              <w:rPr>
                <w:rFonts w:eastAsia="Segoe UI" w:cs="Segoe UI"/>
                <w:sz w:val="22"/>
                <w:szCs w:val="22"/>
              </w:rPr>
            </w:pPr>
            <w:r w:rsidRPr="001E4D68">
              <w:rPr>
                <w:rFonts w:eastAsia="Segoe UI" w:cs="Segoe UI"/>
                <w:sz w:val="22"/>
                <w:szCs w:val="22"/>
                <w:lang w:val="en-GB"/>
              </w:rPr>
              <w:t>#1 AND All Fields ("spherical" OR "needle*" OR "irregular" OR "</w:t>
            </w:r>
            <w:proofErr w:type="spellStart"/>
            <w:r w:rsidRPr="001E4D68">
              <w:rPr>
                <w:rFonts w:eastAsia="Segoe UI" w:cs="Segoe UI"/>
                <w:sz w:val="22"/>
                <w:szCs w:val="22"/>
                <w:lang w:val="en-GB"/>
              </w:rPr>
              <w:t>fiber</w:t>
            </w:r>
            <w:proofErr w:type="spellEnd"/>
            <w:r w:rsidRPr="001E4D68">
              <w:rPr>
                <w:rFonts w:eastAsia="Segoe UI" w:cs="Segoe UI"/>
                <w:sz w:val="22"/>
                <w:szCs w:val="22"/>
                <w:lang w:val="en-GB"/>
              </w:rPr>
              <w:t>*" OR "fibre*" OR "shape*" OR "</w:t>
            </w:r>
            <w:proofErr w:type="spellStart"/>
            <w:r w:rsidRPr="001E4D68">
              <w:rPr>
                <w:rFonts w:eastAsia="Segoe UI" w:cs="Segoe UI"/>
                <w:sz w:val="22"/>
                <w:szCs w:val="22"/>
                <w:lang w:val="en-GB"/>
              </w:rPr>
              <w:t>morpholog</w:t>
            </w:r>
            <w:proofErr w:type="spellEnd"/>
            <w:r w:rsidRPr="001E4D68">
              <w:rPr>
                <w:rFonts w:eastAsia="Segoe UI" w:cs="Segoe UI"/>
                <w:sz w:val="22"/>
                <w:szCs w:val="22"/>
                <w:lang w:val="en-GB"/>
              </w:rPr>
              <w:t>*")</w:t>
            </w:r>
          </w:p>
        </w:tc>
      </w:tr>
      <w:tr w:rsidR="00703CC9" w:rsidRPr="001E4D68" w14:paraId="2A4A99FA" w14:textId="77777777" w:rsidTr="00703CC9">
        <w:trPr>
          <w:trHeight w:val="300"/>
        </w:trPr>
        <w:tc>
          <w:tcPr>
            <w:tcW w:w="990" w:type="dxa"/>
            <w:tcMar>
              <w:left w:w="105" w:type="dxa"/>
              <w:right w:w="105" w:type="dxa"/>
            </w:tcMar>
          </w:tcPr>
          <w:p w14:paraId="5C1E094D" w14:textId="2D46A973" w:rsidR="58A10C92" w:rsidRPr="001E4D68" w:rsidRDefault="58A10C92" w:rsidP="75FA44F7">
            <w:pPr>
              <w:jc w:val="both"/>
              <w:rPr>
                <w:rFonts w:eastAsia="Segoe UI" w:cs="Segoe UI"/>
                <w:sz w:val="22"/>
                <w:szCs w:val="22"/>
              </w:rPr>
            </w:pPr>
            <w:r w:rsidRPr="001E4D68">
              <w:rPr>
                <w:rFonts w:eastAsia="Segoe UI" w:cs="Segoe UI"/>
                <w:sz w:val="22"/>
                <w:szCs w:val="22"/>
                <w:lang w:val="en-GB"/>
              </w:rPr>
              <w:t>4</w:t>
            </w:r>
          </w:p>
        </w:tc>
        <w:tc>
          <w:tcPr>
            <w:tcW w:w="8490" w:type="dxa"/>
            <w:tcMar>
              <w:left w:w="105" w:type="dxa"/>
              <w:right w:w="105" w:type="dxa"/>
            </w:tcMar>
          </w:tcPr>
          <w:p w14:paraId="68EF6D55" w14:textId="6C0E7FE3" w:rsidR="58A10C92" w:rsidRPr="001E4D68" w:rsidRDefault="58A10C92" w:rsidP="75FA44F7">
            <w:pPr>
              <w:jc w:val="both"/>
              <w:rPr>
                <w:rFonts w:eastAsia="Segoe UI" w:cs="Segoe UI"/>
                <w:sz w:val="22"/>
                <w:szCs w:val="22"/>
              </w:rPr>
            </w:pPr>
            <w:r w:rsidRPr="001E4D68">
              <w:rPr>
                <w:rFonts w:eastAsia="Segoe UI" w:cs="Segoe UI"/>
                <w:sz w:val="22"/>
                <w:szCs w:val="22"/>
                <w:lang w:val="en-GB"/>
              </w:rPr>
              <w:t>#2 AND All Fields ("spherical" OR "needle*" OR "irregular" OR "</w:t>
            </w:r>
            <w:proofErr w:type="spellStart"/>
            <w:r w:rsidRPr="001E4D68">
              <w:rPr>
                <w:rFonts w:eastAsia="Segoe UI" w:cs="Segoe UI"/>
                <w:sz w:val="22"/>
                <w:szCs w:val="22"/>
                <w:lang w:val="en-GB"/>
              </w:rPr>
              <w:t>fiber</w:t>
            </w:r>
            <w:proofErr w:type="spellEnd"/>
            <w:r w:rsidRPr="001E4D68">
              <w:rPr>
                <w:rFonts w:eastAsia="Segoe UI" w:cs="Segoe UI"/>
                <w:sz w:val="22"/>
                <w:szCs w:val="22"/>
                <w:lang w:val="en-GB"/>
              </w:rPr>
              <w:t>*" OR "fibre*" OR "shape*" OR "</w:t>
            </w:r>
            <w:proofErr w:type="spellStart"/>
            <w:r w:rsidRPr="001E4D68">
              <w:rPr>
                <w:rFonts w:eastAsia="Segoe UI" w:cs="Segoe UI"/>
                <w:sz w:val="22"/>
                <w:szCs w:val="22"/>
                <w:lang w:val="en-GB"/>
              </w:rPr>
              <w:t>morpholog</w:t>
            </w:r>
            <w:proofErr w:type="spellEnd"/>
            <w:r w:rsidRPr="001E4D68">
              <w:rPr>
                <w:rFonts w:eastAsia="Segoe UI" w:cs="Segoe UI"/>
                <w:sz w:val="22"/>
                <w:szCs w:val="22"/>
                <w:lang w:val="en-GB"/>
              </w:rPr>
              <w:t>*")</w:t>
            </w:r>
          </w:p>
        </w:tc>
      </w:tr>
      <w:tr w:rsidR="00703CC9" w:rsidRPr="001E4D68" w14:paraId="5720BF68" w14:textId="77777777" w:rsidTr="00703CC9">
        <w:trPr>
          <w:trHeight w:val="300"/>
        </w:trPr>
        <w:tc>
          <w:tcPr>
            <w:tcW w:w="990" w:type="dxa"/>
            <w:tcMar>
              <w:left w:w="105" w:type="dxa"/>
              <w:right w:w="105" w:type="dxa"/>
            </w:tcMar>
          </w:tcPr>
          <w:p w14:paraId="155EDF44" w14:textId="65FC773E" w:rsidR="58A10C92" w:rsidRPr="001E4D68" w:rsidRDefault="58A10C92" w:rsidP="75FA44F7">
            <w:pPr>
              <w:jc w:val="both"/>
              <w:rPr>
                <w:rFonts w:eastAsia="Segoe UI" w:cs="Segoe UI"/>
                <w:sz w:val="22"/>
                <w:szCs w:val="22"/>
              </w:rPr>
            </w:pPr>
            <w:r w:rsidRPr="001E4D68">
              <w:rPr>
                <w:rFonts w:eastAsia="Segoe UI" w:cs="Segoe UI"/>
                <w:sz w:val="22"/>
                <w:szCs w:val="22"/>
                <w:lang w:val="en-GB"/>
              </w:rPr>
              <w:t>5</w:t>
            </w:r>
          </w:p>
        </w:tc>
        <w:tc>
          <w:tcPr>
            <w:tcW w:w="8490" w:type="dxa"/>
            <w:tcMar>
              <w:left w:w="105" w:type="dxa"/>
              <w:right w:w="105" w:type="dxa"/>
            </w:tcMar>
          </w:tcPr>
          <w:p w14:paraId="1FFC3729" w14:textId="4A1771E3" w:rsidR="58A10C92" w:rsidRPr="001E4D68" w:rsidRDefault="58A10C92" w:rsidP="75FA44F7">
            <w:pPr>
              <w:jc w:val="both"/>
              <w:rPr>
                <w:rFonts w:eastAsia="Segoe UI" w:cs="Segoe UI"/>
                <w:sz w:val="22"/>
                <w:szCs w:val="22"/>
              </w:rPr>
            </w:pPr>
            <w:r w:rsidRPr="001E4D68">
              <w:rPr>
                <w:rFonts w:eastAsia="Segoe UI" w:cs="Segoe UI"/>
                <w:sz w:val="22"/>
                <w:szCs w:val="22"/>
                <w:lang w:val="en-GB"/>
              </w:rPr>
              <w:t xml:space="preserve">#1 AND All Fields ("zeta potential" OR "surface charge" OR "surface </w:t>
            </w:r>
            <w:proofErr w:type="spellStart"/>
            <w:r w:rsidRPr="001E4D68">
              <w:rPr>
                <w:rFonts w:eastAsia="Segoe UI" w:cs="Segoe UI"/>
                <w:sz w:val="22"/>
                <w:szCs w:val="22"/>
                <w:lang w:val="en-GB"/>
              </w:rPr>
              <w:t>modif</w:t>
            </w:r>
            <w:proofErr w:type="spellEnd"/>
            <w:r w:rsidRPr="001E4D68">
              <w:rPr>
                <w:rFonts w:eastAsia="Segoe UI" w:cs="Segoe UI"/>
                <w:sz w:val="22"/>
                <w:szCs w:val="22"/>
                <w:lang w:val="en-GB"/>
              </w:rPr>
              <w:t xml:space="preserve">*" OR "surface chemistry" OR   "hydrophobic*" OR "hydrophilic*" OR "surface </w:t>
            </w:r>
            <w:proofErr w:type="spellStart"/>
            <w:r w:rsidRPr="001E4D68">
              <w:rPr>
                <w:rFonts w:eastAsia="Segoe UI" w:cs="Segoe UI"/>
                <w:sz w:val="22"/>
                <w:szCs w:val="22"/>
                <w:lang w:val="en-GB"/>
              </w:rPr>
              <w:t>propert</w:t>
            </w:r>
            <w:proofErr w:type="spellEnd"/>
            <w:r w:rsidRPr="001E4D68">
              <w:rPr>
                <w:rFonts w:eastAsia="Segoe UI" w:cs="Segoe UI"/>
                <w:sz w:val="22"/>
                <w:szCs w:val="22"/>
                <w:lang w:val="en-GB"/>
              </w:rPr>
              <w:t>*") AND ("weather*" OR "aged" OR "aging" OR "</w:t>
            </w:r>
            <w:proofErr w:type="spellStart"/>
            <w:r w:rsidRPr="001E4D68">
              <w:rPr>
                <w:rFonts w:eastAsia="Segoe UI" w:cs="Segoe UI"/>
                <w:sz w:val="22"/>
                <w:szCs w:val="22"/>
                <w:lang w:val="en-GB"/>
              </w:rPr>
              <w:t>degrad</w:t>
            </w:r>
            <w:proofErr w:type="spellEnd"/>
            <w:r w:rsidRPr="001E4D68">
              <w:rPr>
                <w:rFonts w:eastAsia="Segoe UI" w:cs="Segoe UI"/>
                <w:sz w:val="22"/>
                <w:szCs w:val="22"/>
                <w:lang w:val="en-GB"/>
              </w:rPr>
              <w:t>*" OR "leach*" OR "transform*")</w:t>
            </w:r>
          </w:p>
        </w:tc>
      </w:tr>
      <w:tr w:rsidR="00703CC9" w:rsidRPr="001E4D68" w14:paraId="242D75B3" w14:textId="77777777" w:rsidTr="00703CC9">
        <w:trPr>
          <w:trHeight w:val="300"/>
        </w:trPr>
        <w:tc>
          <w:tcPr>
            <w:tcW w:w="990" w:type="dxa"/>
            <w:tcMar>
              <w:left w:w="105" w:type="dxa"/>
              <w:right w:w="105" w:type="dxa"/>
            </w:tcMar>
          </w:tcPr>
          <w:p w14:paraId="719D22F7" w14:textId="013D0334" w:rsidR="58A10C92" w:rsidRPr="001E4D68" w:rsidRDefault="58A10C92" w:rsidP="75FA44F7">
            <w:pPr>
              <w:jc w:val="both"/>
              <w:rPr>
                <w:rFonts w:eastAsia="Segoe UI" w:cs="Segoe UI"/>
                <w:sz w:val="22"/>
                <w:szCs w:val="22"/>
              </w:rPr>
            </w:pPr>
            <w:r w:rsidRPr="001E4D68">
              <w:rPr>
                <w:rFonts w:eastAsia="Segoe UI" w:cs="Segoe UI"/>
                <w:sz w:val="22"/>
                <w:szCs w:val="22"/>
                <w:lang w:val="en-GB"/>
              </w:rPr>
              <w:t>6</w:t>
            </w:r>
          </w:p>
        </w:tc>
        <w:tc>
          <w:tcPr>
            <w:tcW w:w="8490" w:type="dxa"/>
            <w:tcMar>
              <w:left w:w="105" w:type="dxa"/>
              <w:right w:w="105" w:type="dxa"/>
            </w:tcMar>
          </w:tcPr>
          <w:p w14:paraId="1FEED39B" w14:textId="67B50CD4" w:rsidR="58A10C92" w:rsidRPr="001E4D68" w:rsidRDefault="58A10C92" w:rsidP="75FA44F7">
            <w:pPr>
              <w:jc w:val="both"/>
              <w:rPr>
                <w:rFonts w:eastAsia="Segoe UI" w:cs="Segoe UI"/>
                <w:sz w:val="22"/>
                <w:szCs w:val="22"/>
              </w:rPr>
            </w:pPr>
            <w:r w:rsidRPr="001E4D68">
              <w:rPr>
                <w:rFonts w:eastAsia="Segoe UI" w:cs="Segoe UI"/>
                <w:sz w:val="22"/>
                <w:szCs w:val="22"/>
                <w:lang w:val="en-GB"/>
              </w:rPr>
              <w:t xml:space="preserve">#2 AND All Fields ("zeta potential" OR "surface charge" OR "surface </w:t>
            </w:r>
            <w:proofErr w:type="spellStart"/>
            <w:r w:rsidRPr="001E4D68">
              <w:rPr>
                <w:rFonts w:eastAsia="Segoe UI" w:cs="Segoe UI"/>
                <w:sz w:val="22"/>
                <w:szCs w:val="22"/>
                <w:lang w:val="en-GB"/>
              </w:rPr>
              <w:t>modif</w:t>
            </w:r>
            <w:proofErr w:type="spellEnd"/>
            <w:r w:rsidRPr="001E4D68">
              <w:rPr>
                <w:rFonts w:eastAsia="Segoe UI" w:cs="Segoe UI"/>
                <w:sz w:val="22"/>
                <w:szCs w:val="22"/>
                <w:lang w:val="en-GB"/>
              </w:rPr>
              <w:t xml:space="preserve">*" OR "surface chemistry" OR   "hydrophobic*" OR "hydrophilic*" OR "surface </w:t>
            </w:r>
            <w:proofErr w:type="spellStart"/>
            <w:r w:rsidRPr="001E4D68">
              <w:rPr>
                <w:rFonts w:eastAsia="Segoe UI" w:cs="Segoe UI"/>
                <w:sz w:val="22"/>
                <w:szCs w:val="22"/>
                <w:lang w:val="en-GB"/>
              </w:rPr>
              <w:t>propert</w:t>
            </w:r>
            <w:proofErr w:type="spellEnd"/>
            <w:r w:rsidRPr="001E4D68">
              <w:rPr>
                <w:rFonts w:eastAsia="Segoe UI" w:cs="Segoe UI"/>
                <w:sz w:val="22"/>
                <w:szCs w:val="22"/>
                <w:lang w:val="en-GB"/>
              </w:rPr>
              <w:t>*") AND ("weather*" OR "aged" OR "aging" OR "</w:t>
            </w:r>
            <w:proofErr w:type="spellStart"/>
            <w:r w:rsidRPr="001E4D68">
              <w:rPr>
                <w:rFonts w:eastAsia="Segoe UI" w:cs="Segoe UI"/>
                <w:sz w:val="22"/>
                <w:szCs w:val="22"/>
                <w:lang w:val="en-GB"/>
              </w:rPr>
              <w:t>degrad</w:t>
            </w:r>
            <w:proofErr w:type="spellEnd"/>
            <w:r w:rsidRPr="001E4D68">
              <w:rPr>
                <w:rFonts w:eastAsia="Segoe UI" w:cs="Segoe UI"/>
                <w:sz w:val="22"/>
                <w:szCs w:val="22"/>
                <w:lang w:val="en-GB"/>
              </w:rPr>
              <w:t>*" OR "leach*" OR "transform*")</w:t>
            </w:r>
          </w:p>
        </w:tc>
      </w:tr>
    </w:tbl>
    <w:p w14:paraId="2C078E63" w14:textId="1F164279" w:rsidR="00377C6C" w:rsidRPr="001E4D68" w:rsidRDefault="00377C6C">
      <w:pPr>
        <w:rPr>
          <w:sz w:val="22"/>
          <w:szCs w:val="22"/>
        </w:rPr>
      </w:pPr>
    </w:p>
    <w:sectPr w:rsidR="00377C6C" w:rsidRPr="001E4D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rce">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3DDB52"/>
    <w:rsid w:val="001E4D68"/>
    <w:rsid w:val="00365AD3"/>
    <w:rsid w:val="00377C6C"/>
    <w:rsid w:val="00703CC9"/>
    <w:rsid w:val="00E10744"/>
    <w:rsid w:val="193DDB52"/>
    <w:rsid w:val="58A10C92"/>
    <w:rsid w:val="75FA4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DDB52"/>
  <w15:chartTrackingRefBased/>
  <w15:docId w15:val="{7148B202-2E78-45F5-9B5C-0B1B68D0B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StyleText1">
    <w:name w:val="Style Text 1"/>
    <w:basedOn w:val="DefaultParagraphFont"/>
    <w:uiPriority w:val="1"/>
    <w:rsid w:val="58A10C92"/>
    <w:rPr>
      <w:rFonts w:ascii="Circe" w:eastAsia="Times New Roman" w:hAnsi="Circe" w:cs="Times New Roman"/>
      <w:color w:val="595959" w:themeColor="text1" w:themeTint="A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703CC9"/>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10a9bd-17ee-4ed2-b615-9b9c7f7e8504">
      <Terms xmlns="http://schemas.microsoft.com/office/infopath/2007/PartnerControls"/>
    </lcf76f155ced4ddcb4097134ff3c332f>
    <TaxCatchAll xmlns="f9d8a002-c45b-4073-8886-aec85ebc2a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CD93D254EFF4428D102A4516A114F3" ma:contentTypeVersion="11" ma:contentTypeDescription="Create a new document." ma:contentTypeScope="" ma:versionID="146578b9b50aca074437efa62eeb4621">
  <xsd:schema xmlns:xsd="http://www.w3.org/2001/XMLSchema" xmlns:xs="http://www.w3.org/2001/XMLSchema" xmlns:p="http://schemas.microsoft.com/office/2006/metadata/properties" xmlns:ns2="bd10a9bd-17ee-4ed2-b615-9b9c7f7e8504" xmlns:ns3="f9d8a002-c45b-4073-8886-aec85ebc2a26" targetNamespace="http://schemas.microsoft.com/office/2006/metadata/properties" ma:root="true" ma:fieldsID="997ef778e504126c04e5077722cd5ed4" ns2:_="" ns3:_="">
    <xsd:import namespace="bd10a9bd-17ee-4ed2-b615-9b9c7f7e8504"/>
    <xsd:import namespace="f9d8a002-c45b-4073-8886-aec85ebc2a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a9bd-17ee-4ed2-b615-9b9c7f7e85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1d1d249-e412-498d-b81b-9e1cb41ef1b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d8a002-c45b-4073-8886-aec85ebc2a2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7224b7-fd36-4dc2-a682-9a3c5504551a}" ma:internalName="TaxCatchAll" ma:showField="CatchAllData" ma:web="f9d8a002-c45b-4073-8886-aec85ebc2a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7FDB20-ED08-4199-BA8B-DB2444A9A3B7}">
  <ds:schemaRefs>
    <ds:schemaRef ds:uri="http://schemas.microsoft.com/sharepoint/v3/contenttype/forms"/>
  </ds:schemaRefs>
</ds:datastoreItem>
</file>

<file path=customXml/itemProps2.xml><?xml version="1.0" encoding="utf-8"?>
<ds:datastoreItem xmlns:ds="http://schemas.openxmlformats.org/officeDocument/2006/customXml" ds:itemID="{D45C3ECB-5C18-45A6-A1F7-C632ED69FC59}">
  <ds:schemaRefs>
    <ds:schemaRef ds:uri="http://schemas.microsoft.com/office/2006/metadata/properties"/>
    <ds:schemaRef ds:uri="http://schemas.microsoft.com/office/infopath/2007/PartnerControls"/>
    <ds:schemaRef ds:uri="bd10a9bd-17ee-4ed2-b615-9b9c7f7e8504"/>
    <ds:schemaRef ds:uri="f9d8a002-c45b-4073-8886-aec85ebc2a26"/>
  </ds:schemaRefs>
</ds:datastoreItem>
</file>

<file path=customXml/itemProps3.xml><?xml version="1.0" encoding="utf-8"?>
<ds:datastoreItem xmlns:ds="http://schemas.openxmlformats.org/officeDocument/2006/customXml" ds:itemID="{C0E6BF90-49E2-4D37-9DA7-C34AD871F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a9bd-17ee-4ed2-b615-9b9c7f7e8504"/>
    <ds:schemaRef ds:uri="f9d8a002-c45b-4073-8886-aec85ebc2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Christopher</dc:creator>
  <cp:keywords/>
  <dc:description/>
  <cp:lastModifiedBy>Karen Galea</cp:lastModifiedBy>
  <cp:revision>3</cp:revision>
  <dcterms:created xsi:type="dcterms:W3CDTF">2025-06-16T09:23:00Z</dcterms:created>
  <dcterms:modified xsi:type="dcterms:W3CDTF">2025-06-16T10:01:00Z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0x01010056CD93D254EFF4428D102A4516A114F3</vt:lpwstr>
  </property>
  <property fmtid="{D5CDD505-2E9C-101B-9397-08002B2CF9AE}" pid="3" name="MediaServiceImageTags">
    <vt:lpwstr/>
  </property>
</Properties>
</file>